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6ECF" w14:textId="77777777" w:rsidR="00FA272A" w:rsidRDefault="00FA272A">
      <w:pPr>
        <w:pStyle w:val="SCT"/>
      </w:pPr>
      <w:r>
        <w:t xml:space="preserve">SECTION </w:t>
      </w:r>
      <w:r>
        <w:rPr>
          <w:rStyle w:val="NUM"/>
        </w:rPr>
        <w:t>466146</w:t>
      </w:r>
      <w:r>
        <w:t xml:space="preserve"> - AUTOMATIC BACKWASH CLOTH FILTER EQUIPMENT</w:t>
      </w:r>
    </w:p>
    <w:p w14:paraId="1158C070" w14:textId="77777777" w:rsidR="00FA272A" w:rsidRDefault="00FA272A" w:rsidP="002B0ACD">
      <w:pPr>
        <w:pStyle w:val="SpecifierNote"/>
      </w:pPr>
      <w:r>
        <w:t>Note that this section has only been edited for NYSOGS standardization and has not been technically edited. The designer shall make all technical edits specific to the project for this section.</w:t>
      </w:r>
    </w:p>
    <w:p w14:paraId="797F8BD1" w14:textId="77777777" w:rsidR="00FA272A" w:rsidRDefault="00FA272A" w:rsidP="002B0ACD">
      <w:pPr>
        <w:pStyle w:val="SpecifierNote"/>
      </w:pPr>
      <w:r>
        <w:t>This Section includes automatic backwash cloth filters and accessories for water or wastewater filtration. Canister-type filter units are included, as well as larger filters that incorporate a modular set of cloth disks on a rotating assembly. Canister-type filters may be pre-mounted on a skid to facilitate installation; modify this Section accordingly if skid-mounted canister-type filters are desired.</w:t>
      </w:r>
    </w:p>
    <w:p w14:paraId="35C084DC" w14:textId="77777777" w:rsidR="00FA272A" w:rsidRDefault="00FA272A">
      <w:pPr>
        <w:pStyle w:val="PRT"/>
      </w:pPr>
      <w:r>
        <w:t>GENERAL</w:t>
      </w:r>
    </w:p>
    <w:p w14:paraId="35B5C3AA" w14:textId="77777777" w:rsidR="00FA272A" w:rsidRDefault="00FA272A">
      <w:pPr>
        <w:pStyle w:val="ART"/>
      </w:pPr>
      <w:r>
        <w:t>SUMMARY</w:t>
      </w:r>
    </w:p>
    <w:p w14:paraId="19201F23" w14:textId="77777777" w:rsidR="00FA272A" w:rsidRDefault="00FA272A">
      <w:pPr>
        <w:pStyle w:val="PR1"/>
      </w:pPr>
      <w:r>
        <w:t>Section Includes: Automatic backwash cloth filters and accessories.</w:t>
      </w:r>
    </w:p>
    <w:p w14:paraId="0057350C" w14:textId="77777777" w:rsidR="00FA272A" w:rsidRDefault="00FA272A">
      <w:pPr>
        <w:pStyle w:val="PR1"/>
      </w:pPr>
      <w:r>
        <w:t>Related Requirements:</w:t>
      </w:r>
    </w:p>
    <w:p w14:paraId="5B6C635F" w14:textId="1C9BBD92" w:rsidR="00EE63B0" w:rsidRDefault="00EE63B0" w:rsidP="002B0ACD">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BF832D0" w14:textId="5115B25B" w:rsidR="00EE63B0" w:rsidRDefault="00EE63B0" w:rsidP="002B0ACD">
      <w:pPr>
        <w:pStyle w:val="PR2"/>
      </w:pPr>
      <w:r>
        <w:t>Section 262923 - Variable-Frequency Motor Controllers: Execution and product requirements for variable-speed motors specified by this Section.</w:t>
      </w:r>
    </w:p>
    <w:p w14:paraId="4116B0A7" w14:textId="77777777" w:rsidR="00FA272A" w:rsidRDefault="00FA272A" w:rsidP="00FA272A">
      <w:pPr>
        <w:pStyle w:val="PR2"/>
        <w:spacing w:before="0"/>
        <w:contextualSpacing w:val="0"/>
      </w:pPr>
      <w:r>
        <w:t>Section 402323 - Potable Water Process Piping: Piping materials and installation as required for this Section.</w:t>
      </w:r>
    </w:p>
    <w:p w14:paraId="1E83D681" w14:textId="77777777" w:rsidR="00FA272A" w:rsidRDefault="00FA272A" w:rsidP="00FA272A">
      <w:pPr>
        <w:pStyle w:val="PR2"/>
        <w:spacing w:before="0"/>
        <w:contextualSpacing w:val="0"/>
      </w:pPr>
      <w:r>
        <w:t>Section 460548 - Vibration and Seismic Controls for Water and Wastewater Equipment: Controls for equipment specified in this Section.</w:t>
      </w:r>
    </w:p>
    <w:p w14:paraId="42C8D28D" w14:textId="77777777" w:rsidR="00FA272A" w:rsidRDefault="00FA272A" w:rsidP="00FA272A">
      <w:pPr>
        <w:pStyle w:val="PR2"/>
        <w:spacing w:before="0"/>
        <w:contextualSpacing w:val="0"/>
      </w:pPr>
      <w:r>
        <w:t>Section 460553 - Identification for Water and Wastewater Equipment: Nameplates for equipment specified in this Section.</w:t>
      </w:r>
    </w:p>
    <w:p w14:paraId="2D425433" w14:textId="77777777" w:rsidR="00FA272A" w:rsidRDefault="00FA272A">
      <w:pPr>
        <w:pStyle w:val="ART"/>
      </w:pPr>
      <w:r>
        <w:t>DEFINITIONS</w:t>
      </w:r>
    </w:p>
    <w:p w14:paraId="64A4EE5C" w14:textId="77777777" w:rsidR="00FA272A" w:rsidRDefault="00FA272A" w:rsidP="002B0ACD">
      <w:pPr>
        <w:pStyle w:val="SpecifierNote"/>
      </w:pPr>
      <w:r>
        <w:t>Limit list of definitions to terms unique to this Section and not provided elsewhere.</w:t>
      </w:r>
    </w:p>
    <w:p w14:paraId="2659245A" w14:textId="77777777" w:rsidR="00FA272A" w:rsidRDefault="00FA272A">
      <w:pPr>
        <w:pStyle w:val="PR1"/>
      </w:pPr>
      <w:r>
        <w:t>Backwashing: A method of cleaning filters by reversing water flow. Clean water counterflows through the filter media and dirty wash-water is directed to the plant drain.</w:t>
      </w:r>
    </w:p>
    <w:p w14:paraId="44D45DDF" w14:textId="77777777" w:rsidR="00FA272A" w:rsidRDefault="00FA272A">
      <w:pPr>
        <w:pStyle w:val="PR1"/>
      </w:pPr>
      <w:r>
        <w:t>FRP: Fiberglass-reinforced plastic.</w:t>
      </w:r>
    </w:p>
    <w:p w14:paraId="2222114D" w14:textId="77777777" w:rsidR="00FA272A" w:rsidRDefault="00FA272A">
      <w:pPr>
        <w:pStyle w:val="PR1"/>
      </w:pPr>
      <w:r>
        <w:t>PLC: Programmable logic controller.</w:t>
      </w:r>
    </w:p>
    <w:p w14:paraId="0FFE6FEC" w14:textId="77777777" w:rsidR="00FA272A" w:rsidRDefault="00FA272A">
      <w:pPr>
        <w:pStyle w:val="ART"/>
      </w:pPr>
      <w:r>
        <w:t>REFERENCE STANDARDS</w:t>
      </w:r>
    </w:p>
    <w:p w14:paraId="2F186602" w14:textId="77777777" w:rsidR="00FA272A" w:rsidRDefault="00FA272A" w:rsidP="002B0ACD">
      <w:pPr>
        <w:pStyle w:val="SpecifierNote"/>
      </w:pPr>
      <w:r>
        <w:t>List reference standards included within text of this Section, with designations, numbers, and complete document titles.</w:t>
      </w:r>
    </w:p>
    <w:p w14:paraId="560E3A2F" w14:textId="77777777" w:rsidR="00FA272A" w:rsidRDefault="00FA272A">
      <w:pPr>
        <w:pStyle w:val="PR1"/>
      </w:pPr>
      <w:r>
        <w:t>National Sanitation Foundation International:</w:t>
      </w:r>
    </w:p>
    <w:p w14:paraId="7ADB06A5" w14:textId="77777777" w:rsidR="00FA272A" w:rsidRDefault="00FA272A">
      <w:pPr>
        <w:pStyle w:val="PR2"/>
        <w:contextualSpacing w:val="0"/>
      </w:pPr>
      <w:r>
        <w:t>NSF 61 - Drinking Water System Components - Health Effects.</w:t>
      </w:r>
    </w:p>
    <w:p w14:paraId="3F9AE586" w14:textId="77777777" w:rsidR="00FA272A" w:rsidRDefault="00FA272A" w:rsidP="00FA272A">
      <w:pPr>
        <w:pStyle w:val="PR2"/>
        <w:spacing w:before="0"/>
        <w:contextualSpacing w:val="0"/>
      </w:pPr>
      <w:r>
        <w:t>NSF 372 - Drinking Water System Components - Lead Content.</w:t>
      </w:r>
    </w:p>
    <w:p w14:paraId="346409A4" w14:textId="77777777" w:rsidR="00FA272A" w:rsidRDefault="00FA272A">
      <w:pPr>
        <w:pStyle w:val="PR1"/>
      </w:pPr>
      <w:r>
        <w:t>National Electrical Manufacturers Association:</w:t>
      </w:r>
    </w:p>
    <w:p w14:paraId="7CD2A8BF" w14:textId="77777777" w:rsidR="00FA272A" w:rsidRDefault="00FA272A">
      <w:pPr>
        <w:pStyle w:val="PR2"/>
        <w:contextualSpacing w:val="0"/>
      </w:pPr>
      <w:r>
        <w:t>NEMA 250 - Enclosures for Electrical Equipment (1000 Volts Maximum).</w:t>
      </w:r>
    </w:p>
    <w:p w14:paraId="38A0B53A" w14:textId="77777777" w:rsidR="00FA272A" w:rsidRDefault="00FA272A">
      <w:pPr>
        <w:pStyle w:val="ART"/>
      </w:pPr>
      <w:r>
        <w:t>COORDINATION</w:t>
      </w:r>
    </w:p>
    <w:p w14:paraId="4A6DC567" w14:textId="77777777" w:rsidR="00FA272A" w:rsidRDefault="00FA272A">
      <w:pPr>
        <w:pStyle w:val="PR1"/>
      </w:pPr>
      <w:r>
        <w:t>Coordinate Work of this Section with Work of other Sections.</w:t>
      </w:r>
    </w:p>
    <w:p w14:paraId="703AE857" w14:textId="77777777" w:rsidR="00FA272A" w:rsidRDefault="00FA272A">
      <w:pPr>
        <w:pStyle w:val="ART"/>
      </w:pPr>
      <w:r>
        <w:lastRenderedPageBreak/>
        <w:t>PREINSTALLATION MEETINGS</w:t>
      </w:r>
    </w:p>
    <w:p w14:paraId="0420684B" w14:textId="77777777" w:rsidR="00FA272A" w:rsidRDefault="00FA272A">
      <w:pPr>
        <w:pStyle w:val="PR1"/>
      </w:pPr>
      <w:r>
        <w:t>Convene minimum [</w:t>
      </w:r>
      <w:r w:rsidRPr="004A5A4A">
        <w:rPr>
          <w:b/>
        </w:rPr>
        <w:t>one week</w:t>
      </w:r>
      <w:r>
        <w:t>] [</w:t>
      </w:r>
      <w:r w:rsidRPr="004A5A4A">
        <w:rPr>
          <w:b/>
        </w:rPr>
        <w:t>&lt;________&gt; weeks</w:t>
      </w:r>
      <w:r>
        <w:t>] prior to commencing Work of this Section.</w:t>
      </w:r>
    </w:p>
    <w:p w14:paraId="6A4DB4C0" w14:textId="77777777" w:rsidR="00FA272A" w:rsidRDefault="00FA272A">
      <w:pPr>
        <w:pStyle w:val="ART"/>
      </w:pPr>
      <w:r>
        <w:t>SUBMITTALS</w:t>
      </w:r>
    </w:p>
    <w:p w14:paraId="48AE3EEC" w14:textId="4258E907" w:rsidR="00FA272A" w:rsidRDefault="00FA272A" w:rsidP="002B0ACD">
      <w:pPr>
        <w:pStyle w:val="SpecifierNote"/>
      </w:pPr>
      <w:r>
        <w:t>Only request submittals needed to verify compliance with Project requirements.</w:t>
      </w:r>
    </w:p>
    <w:p w14:paraId="5FB0C477" w14:textId="77777777" w:rsidR="00FA272A" w:rsidRDefault="00FA272A">
      <w:pPr>
        <w:pStyle w:val="PR1"/>
      </w:pPr>
      <w:r w:rsidRPr="00FF22FB">
        <w:t>Submittals for this section are subject to the re-evaluation fee identified in Article 4 of the General Conditions.</w:t>
      </w:r>
    </w:p>
    <w:p w14:paraId="1B6DF62E" w14:textId="77777777" w:rsidR="00FA272A" w:rsidRDefault="00FA272A">
      <w:pPr>
        <w:pStyle w:val="PR1"/>
      </w:pPr>
      <w:r w:rsidRPr="00FF22FB">
        <w:t>Manufacturer’s installation instructions shall be provided along with product data.</w:t>
      </w:r>
    </w:p>
    <w:p w14:paraId="6489FA3B" w14:textId="77777777" w:rsidR="00FA272A" w:rsidRDefault="00FA272A">
      <w:pPr>
        <w:pStyle w:val="PR1"/>
      </w:pPr>
      <w:r w:rsidRPr="00FF22FB">
        <w:t>Submittals shall be provided in the order in which they are specified and tabbed (for combined submittals).</w:t>
      </w:r>
    </w:p>
    <w:p w14:paraId="1C519A21" w14:textId="77777777" w:rsidR="00FA272A" w:rsidRDefault="00FA272A">
      <w:pPr>
        <w:pStyle w:val="PR1"/>
      </w:pPr>
      <w:r>
        <w:t>Product Data: Submit manufacturer's product data for system materials and component equipment, including electrical characteristics.</w:t>
      </w:r>
    </w:p>
    <w:p w14:paraId="01929EA9" w14:textId="77777777" w:rsidR="00FA272A" w:rsidRDefault="00FA272A">
      <w:pPr>
        <w:pStyle w:val="PR1"/>
      </w:pPr>
      <w:r>
        <w:t>Shop Drawings:</w:t>
      </w:r>
    </w:p>
    <w:p w14:paraId="70DD757C" w14:textId="77777777" w:rsidR="00FA272A" w:rsidRDefault="00FA272A">
      <w:pPr>
        <w:pStyle w:val="PR2"/>
        <w:contextualSpacing w:val="0"/>
      </w:pPr>
      <w:r>
        <w:t>Indicate system materials and component equipment.</w:t>
      </w:r>
    </w:p>
    <w:p w14:paraId="7AF109CF" w14:textId="77777777" w:rsidR="00FA272A" w:rsidRDefault="00FA272A" w:rsidP="00FA272A">
      <w:pPr>
        <w:pStyle w:val="PR2"/>
        <w:spacing w:before="0"/>
        <w:contextualSpacing w:val="0"/>
      </w:pPr>
      <w:r>
        <w:t>Submit installation and anchoring requirements, fasteners, and other details.</w:t>
      </w:r>
    </w:p>
    <w:p w14:paraId="0C124802" w14:textId="77777777" w:rsidR="00FA272A" w:rsidRDefault="00FA272A">
      <w:pPr>
        <w:pStyle w:val="PR1"/>
      </w:pPr>
      <w:r>
        <w:t>Manufacturer's Certificate: Certify that filters meet or exceed specified requirements.</w:t>
      </w:r>
    </w:p>
    <w:p w14:paraId="3461274E" w14:textId="77777777" w:rsidR="00FA272A" w:rsidRDefault="00FA272A" w:rsidP="002B0ACD">
      <w:pPr>
        <w:pStyle w:val="SpecifierNote"/>
      </w:pPr>
      <w:r>
        <w:t>Include separate Paragraphs for additional certifications.</w:t>
      </w:r>
    </w:p>
    <w:p w14:paraId="0E2DA61E" w14:textId="77777777" w:rsidR="00FA272A" w:rsidRDefault="00FA272A">
      <w:pPr>
        <w:pStyle w:val="PR1"/>
      </w:pPr>
      <w:r>
        <w:t>Manufacturer's Instructions: Submit detailed instructions on installation requirements, including storage and handling procedures.</w:t>
      </w:r>
    </w:p>
    <w:p w14:paraId="084A8B05" w14:textId="77777777" w:rsidR="00FA272A" w:rsidRDefault="00FA272A">
      <w:pPr>
        <w:pStyle w:val="PR1"/>
      </w:pPr>
      <w:r>
        <w:t>Source Quality-Control Submittals: Indicate results of [</w:t>
      </w:r>
      <w:r w:rsidRPr="004A5A4A">
        <w:rPr>
          <w:b/>
        </w:rPr>
        <w:t>shop</w:t>
      </w:r>
      <w:r>
        <w:t>] [</w:t>
      </w:r>
      <w:r w:rsidRPr="004A5A4A">
        <w:rPr>
          <w:b/>
        </w:rPr>
        <w:t>factory</w:t>
      </w:r>
      <w:r>
        <w:t>] tests and inspections.</w:t>
      </w:r>
    </w:p>
    <w:p w14:paraId="2EC3E22F" w14:textId="77777777" w:rsidR="00FA272A" w:rsidRDefault="00FA272A">
      <w:pPr>
        <w:pStyle w:val="PR1"/>
      </w:pPr>
      <w:r>
        <w:t>Field Quality-Control Submittals: Indicate results of Contractor-furnished tests and inspections.</w:t>
      </w:r>
    </w:p>
    <w:p w14:paraId="2BC8F4B9" w14:textId="77777777" w:rsidR="00FA272A" w:rsidRDefault="00FA272A">
      <w:pPr>
        <w:pStyle w:val="PR1"/>
      </w:pPr>
      <w:r>
        <w:t>Manufacturer Reports:</w:t>
      </w:r>
    </w:p>
    <w:p w14:paraId="57613A44" w14:textId="77777777" w:rsidR="00FA272A" w:rsidRDefault="00FA272A">
      <w:pPr>
        <w:pStyle w:val="PR2"/>
        <w:contextualSpacing w:val="0"/>
      </w:pPr>
      <w:r>
        <w:t>Certify that equipment has been installed according to manufacturer's instructions.</w:t>
      </w:r>
    </w:p>
    <w:p w14:paraId="48053378" w14:textId="77777777" w:rsidR="00FA272A" w:rsidRDefault="00FA272A" w:rsidP="00FA272A">
      <w:pPr>
        <w:pStyle w:val="PR2"/>
        <w:spacing w:before="0"/>
        <w:contextualSpacing w:val="0"/>
      </w:pPr>
      <w:r>
        <w:t>Indicate activities on Site, adverse findings, and recommendations.</w:t>
      </w:r>
    </w:p>
    <w:p w14:paraId="0A946A99" w14:textId="77777777" w:rsidR="00FA272A" w:rsidRDefault="00FA272A">
      <w:pPr>
        <w:pStyle w:val="PR1"/>
      </w:pPr>
      <w:r>
        <w:t>Qualifications Statements:</w:t>
      </w:r>
    </w:p>
    <w:p w14:paraId="7ACA278D" w14:textId="77777777" w:rsidR="00FA272A" w:rsidRDefault="00FA272A" w:rsidP="002B0ACD">
      <w:pPr>
        <w:pStyle w:val="SpecifierNote"/>
      </w:pPr>
      <w:r>
        <w:t>Coordinate following Subparagraphs with requirements specified in QUALIFICATIONS Article.</w:t>
      </w:r>
    </w:p>
    <w:p w14:paraId="385C405D" w14:textId="77777777" w:rsidR="00FA272A" w:rsidRDefault="00FA272A">
      <w:pPr>
        <w:pStyle w:val="PR2"/>
        <w:contextualSpacing w:val="0"/>
      </w:pPr>
      <w:r>
        <w:t>Submit qualifications for manufacturer and installer.</w:t>
      </w:r>
    </w:p>
    <w:p w14:paraId="461DF83E" w14:textId="77777777" w:rsidR="00FA272A" w:rsidRDefault="00FA272A" w:rsidP="00FA272A">
      <w:pPr>
        <w:pStyle w:val="PR2"/>
        <w:spacing w:before="0"/>
        <w:contextualSpacing w:val="0"/>
      </w:pPr>
      <w:r>
        <w:t>Submit manufacturer's approval of installer.</w:t>
      </w:r>
    </w:p>
    <w:p w14:paraId="1DFFBCB0" w14:textId="77777777" w:rsidR="00FA272A" w:rsidRDefault="00FA272A" w:rsidP="00FA272A">
      <w:pPr>
        <w:pStyle w:val="ART"/>
      </w:pPr>
      <w:r w:rsidRPr="00FA272A">
        <w:t>CLOSEOUT</w:t>
      </w:r>
      <w:r>
        <w:t xml:space="preserve"> SUBMITTALS</w:t>
      </w:r>
    </w:p>
    <w:p w14:paraId="644FBBD5" w14:textId="77777777" w:rsidR="00FA272A" w:rsidRDefault="00FA272A">
      <w:pPr>
        <w:pStyle w:val="PR1"/>
      </w:pPr>
      <w:r>
        <w:t>Project Record Documents: Record actual locations of installed filters.</w:t>
      </w:r>
    </w:p>
    <w:p w14:paraId="61E5D52F" w14:textId="77777777" w:rsidR="00FA272A" w:rsidRDefault="00FA272A">
      <w:pPr>
        <w:pStyle w:val="ART"/>
      </w:pPr>
      <w:r>
        <w:t>MAINTENANCE MATERIAL SUBMITTALS</w:t>
      </w:r>
    </w:p>
    <w:p w14:paraId="600A64BC" w14:textId="77777777" w:rsidR="00FA272A" w:rsidRDefault="00FA272A">
      <w:pPr>
        <w:pStyle w:val="PR1"/>
      </w:pPr>
      <w:r>
        <w:t>Spare Parts:</w:t>
      </w:r>
    </w:p>
    <w:p w14:paraId="09C759EA" w14:textId="77777777" w:rsidR="00FA272A" w:rsidRDefault="00FA272A">
      <w:pPr>
        <w:pStyle w:val="PR2"/>
        <w:contextualSpacing w:val="0"/>
      </w:pPr>
      <w:r>
        <w:t>Furnish [</w:t>
      </w:r>
      <w:r w:rsidRPr="004A5A4A">
        <w:rPr>
          <w:b/>
        </w:rPr>
        <w:t>one set</w:t>
      </w:r>
      <w:r>
        <w:t>] [</w:t>
      </w:r>
      <w:r w:rsidRPr="004A5A4A">
        <w:rPr>
          <w:b/>
        </w:rPr>
        <w:t>two sets</w:t>
      </w:r>
      <w:r>
        <w:t>] of manufacturer's recommended spare parts.</w:t>
      </w:r>
    </w:p>
    <w:p w14:paraId="3FD122C6" w14:textId="77777777" w:rsidR="00FA272A" w:rsidRPr="004A5A4A" w:rsidRDefault="00FA272A" w:rsidP="002B0ACD">
      <w:pPr>
        <w:pStyle w:val="SpecifierNote"/>
      </w:pPr>
      <w:r w:rsidRPr="004A5A4A">
        <w:t>****** [OR] ******</w:t>
      </w:r>
    </w:p>
    <w:p w14:paraId="552FEBAE" w14:textId="77777777" w:rsidR="00FA272A" w:rsidRDefault="00FA272A" w:rsidP="00FA272A">
      <w:pPr>
        <w:pStyle w:val="PR2"/>
        <w:spacing w:before="0"/>
        <w:contextualSpacing w:val="0"/>
      </w:pPr>
      <w:r>
        <w:t>Furnish [</w:t>
      </w:r>
      <w:r w:rsidRPr="004A5A4A">
        <w:rPr>
          <w:b/>
        </w:rPr>
        <w:t>two</w:t>
      </w:r>
      <w:r>
        <w:t>] &lt;</w:t>
      </w:r>
      <w:r w:rsidRPr="004A5A4A">
        <w:rPr>
          <w:b/>
        </w:rPr>
        <w:t>________</w:t>
      </w:r>
      <w:r>
        <w:t>&gt; of &lt;</w:t>
      </w:r>
      <w:r w:rsidRPr="004A5A4A">
        <w:rPr>
          <w:b/>
        </w:rPr>
        <w:t>________</w:t>
      </w:r>
      <w:r>
        <w:t>&gt;.</w:t>
      </w:r>
    </w:p>
    <w:p w14:paraId="2A7165AD" w14:textId="494FB3D5" w:rsidR="00FA272A" w:rsidRDefault="00FA272A">
      <w:pPr>
        <w:pStyle w:val="PR1"/>
      </w:pPr>
      <w:r>
        <w:t>Tools: Furnish special [</w:t>
      </w:r>
      <w:r w:rsidRPr="004A5A4A">
        <w:rPr>
          <w:b/>
        </w:rPr>
        <w:t>wrenches</w:t>
      </w:r>
      <w:r>
        <w:t>] &lt;</w:t>
      </w:r>
      <w:r w:rsidRPr="004A5A4A">
        <w:rPr>
          <w:b/>
        </w:rPr>
        <w:t>________</w:t>
      </w:r>
      <w:r>
        <w:t>&gt; and other devices required for Director’s Representative Director’s Representative to maintain and calibrate bag filters.</w:t>
      </w:r>
    </w:p>
    <w:p w14:paraId="5B56742A" w14:textId="77777777" w:rsidR="00FA272A" w:rsidRDefault="00FA272A">
      <w:pPr>
        <w:pStyle w:val="ART"/>
      </w:pPr>
      <w:r>
        <w:t>QUALITY ASSURANCE</w:t>
      </w:r>
    </w:p>
    <w:p w14:paraId="1EB352B1" w14:textId="77777777" w:rsidR="00FA272A" w:rsidRDefault="00FA272A" w:rsidP="002B0ACD">
      <w:pPr>
        <w:pStyle w:val="SpecifierNote"/>
      </w:pPr>
      <w:r>
        <w:t>Include this Article to specify compliance with overall reference standards affecting products and installation included in this Section.</w:t>
      </w:r>
    </w:p>
    <w:p w14:paraId="60780533" w14:textId="77777777" w:rsidR="00FA272A" w:rsidRDefault="00FA272A">
      <w:pPr>
        <w:pStyle w:val="PR1"/>
      </w:pPr>
      <w:r>
        <w:t>Materials in Contact with Potable Water: Certified to NSF Standard 61 and NSF Standard 372.</w:t>
      </w:r>
    </w:p>
    <w:p w14:paraId="776C5881" w14:textId="11B2CE65" w:rsidR="00FA272A" w:rsidRDefault="00FA272A" w:rsidP="002B0ACD">
      <w:pPr>
        <w:pStyle w:val="SpecifierNote"/>
      </w:pPr>
      <w:r>
        <w:t>In following Paragraph insert "State of New York Department of Transportation," "Municipality of ________ Department of Public Works," or other agency as appropriate.</w:t>
      </w:r>
    </w:p>
    <w:p w14:paraId="128C4B0C" w14:textId="77777777" w:rsidR="00FA272A" w:rsidRDefault="00FA272A">
      <w:pPr>
        <w:pStyle w:val="PR1"/>
      </w:pPr>
      <w:r>
        <w:t>Perform Work according to &lt;</w:t>
      </w:r>
      <w:r w:rsidRPr="004A5A4A">
        <w:rPr>
          <w:b/>
        </w:rPr>
        <w:t>________</w:t>
      </w:r>
      <w:r>
        <w:t>&gt; standards.</w:t>
      </w:r>
    </w:p>
    <w:p w14:paraId="2B27BA57" w14:textId="77777777" w:rsidR="00FA272A" w:rsidRDefault="00FA272A" w:rsidP="002B0ACD">
      <w:pPr>
        <w:pStyle w:val="SpecifierNote"/>
      </w:pPr>
      <w:r>
        <w:t>Include following Paragraph only when cost of acquiring specified standards is justified.</w:t>
      </w:r>
    </w:p>
    <w:p w14:paraId="2E24712D" w14:textId="77777777" w:rsidR="00FA272A" w:rsidRDefault="00FA272A">
      <w:pPr>
        <w:pStyle w:val="PR1"/>
      </w:pPr>
      <w:r>
        <w:t>Maintain &lt;</w:t>
      </w:r>
      <w:r w:rsidRPr="004A5A4A">
        <w:rPr>
          <w:b/>
        </w:rPr>
        <w:t>________</w:t>
      </w:r>
      <w:r>
        <w:t>&gt; [</w:t>
      </w:r>
      <w:r w:rsidRPr="004A5A4A">
        <w:rPr>
          <w:b/>
        </w:rPr>
        <w:t>copy</w:t>
      </w:r>
      <w:r>
        <w:t>] [</w:t>
      </w:r>
      <w:r w:rsidRPr="004A5A4A">
        <w:rPr>
          <w:b/>
        </w:rPr>
        <w:t>copies</w:t>
      </w:r>
      <w:r>
        <w:t>] of each standard affecting Work of this Section on Site.</w:t>
      </w:r>
    </w:p>
    <w:p w14:paraId="47168F75" w14:textId="77777777" w:rsidR="00FA272A" w:rsidRDefault="00FA272A">
      <w:pPr>
        <w:pStyle w:val="ART"/>
      </w:pPr>
      <w:r>
        <w:t>QUALIFICATIONS</w:t>
      </w:r>
    </w:p>
    <w:p w14:paraId="478A599D" w14:textId="77777777" w:rsidR="00FA272A" w:rsidRDefault="00FA272A" w:rsidP="002B0ACD">
      <w:pPr>
        <w:pStyle w:val="SpecifierNote"/>
      </w:pPr>
      <w:r>
        <w:t>Coordinate following Paragraphs with the requirements specified in SUBMITTALS Article.</w:t>
      </w:r>
    </w:p>
    <w:p w14:paraId="219CBB45" w14:textId="77777777" w:rsidR="00FA272A" w:rsidRDefault="00FA272A">
      <w:pPr>
        <w:pStyle w:val="PR1"/>
      </w:pPr>
      <w:r>
        <w:t>Manufacturer: Company specializing in manufacturing products specified in this Section with minimum [</w:t>
      </w:r>
      <w:r w:rsidRPr="004A5A4A">
        <w:rPr>
          <w:b/>
        </w:rPr>
        <w:t>three</w:t>
      </w:r>
      <w:r>
        <w:t>] &lt;</w:t>
      </w:r>
      <w:r w:rsidRPr="004A5A4A">
        <w:rPr>
          <w:b/>
        </w:rPr>
        <w:t>________</w:t>
      </w:r>
      <w:r>
        <w:t>&gt; years' [</w:t>
      </w:r>
      <w:r w:rsidRPr="004A5A4A">
        <w:rPr>
          <w:b/>
        </w:rPr>
        <w:t>documented</w:t>
      </w:r>
      <w:r>
        <w:t>] experience.</w:t>
      </w:r>
    </w:p>
    <w:p w14:paraId="14C91ABD" w14:textId="77777777" w:rsidR="00FA272A" w:rsidRDefault="00FA272A">
      <w:pPr>
        <w:pStyle w:val="PR1"/>
      </w:pPr>
      <w:r>
        <w:t>Installer: Company specializing in performing Work of this Section with minimum [</w:t>
      </w:r>
      <w:r w:rsidRPr="004A5A4A">
        <w:rPr>
          <w:b/>
        </w:rPr>
        <w:t>three</w:t>
      </w:r>
      <w:r>
        <w:t>] &lt;</w:t>
      </w:r>
      <w:r w:rsidRPr="004A5A4A">
        <w:rPr>
          <w:b/>
        </w:rPr>
        <w:t>________</w:t>
      </w:r>
      <w:r>
        <w:t>&gt; years' [</w:t>
      </w:r>
      <w:r w:rsidRPr="004A5A4A">
        <w:rPr>
          <w:b/>
        </w:rPr>
        <w:t>documented</w:t>
      </w:r>
      <w:r>
        <w:t>] experience [</w:t>
      </w:r>
      <w:r w:rsidRPr="004A5A4A">
        <w:rPr>
          <w:b/>
        </w:rPr>
        <w:t>and approved by manufacturer</w:t>
      </w:r>
      <w:r>
        <w:t>].</w:t>
      </w:r>
    </w:p>
    <w:p w14:paraId="021381E1" w14:textId="77777777" w:rsidR="00FA272A" w:rsidRDefault="00FA272A">
      <w:pPr>
        <w:pStyle w:val="ART"/>
      </w:pPr>
      <w:r>
        <w:t>DELIVERY, STORAGE, AND HANDLING</w:t>
      </w:r>
    </w:p>
    <w:p w14:paraId="27AE7D25" w14:textId="77777777" w:rsidR="00FA272A" w:rsidRDefault="00FA272A">
      <w:pPr>
        <w:pStyle w:val="PR1"/>
      </w:pPr>
      <w:r>
        <w:t>Inspection: Accept materials on Site in manufacturer's original packaging and inspect for damage.</w:t>
      </w:r>
    </w:p>
    <w:p w14:paraId="6C03BDA5" w14:textId="77777777" w:rsidR="00FA272A" w:rsidRDefault="00FA272A">
      <w:pPr>
        <w:pStyle w:val="PR1"/>
      </w:pPr>
      <w:r>
        <w:t>Store materials according to manufacturer's instructions.</w:t>
      </w:r>
    </w:p>
    <w:p w14:paraId="668F4E89" w14:textId="77777777" w:rsidR="00FA272A" w:rsidRDefault="00FA272A">
      <w:pPr>
        <w:pStyle w:val="PR1"/>
      </w:pPr>
      <w:r>
        <w:t>Protection:</w:t>
      </w:r>
    </w:p>
    <w:p w14:paraId="22C4D7AE" w14:textId="77777777" w:rsidR="00FA272A" w:rsidRDefault="00FA272A">
      <w:pPr>
        <w:pStyle w:val="PR2"/>
        <w:contextualSpacing w:val="0"/>
      </w:pPr>
      <w:r>
        <w:t>Protect materials from moisture and dust by storing in clean, dry location remote from construction operations areas.</w:t>
      </w:r>
    </w:p>
    <w:p w14:paraId="7492F5FD" w14:textId="77777777" w:rsidR="00FA272A" w:rsidRDefault="00FA272A" w:rsidP="00FA272A">
      <w:pPr>
        <w:pStyle w:val="PR2"/>
        <w:spacing w:before="0"/>
        <w:contextualSpacing w:val="0"/>
      </w:pPr>
      <w:r>
        <w:t>Provide additional protection according to manufacturer's instructions.</w:t>
      </w:r>
    </w:p>
    <w:p w14:paraId="44F3EB90" w14:textId="77777777" w:rsidR="00FA272A" w:rsidRDefault="00FA272A">
      <w:pPr>
        <w:pStyle w:val="ART"/>
      </w:pPr>
      <w:r>
        <w:t>EXISTING CONDITIONS</w:t>
      </w:r>
    </w:p>
    <w:p w14:paraId="5CA0C881" w14:textId="77777777" w:rsidR="00FA272A" w:rsidRDefault="00FA272A">
      <w:pPr>
        <w:pStyle w:val="PR1"/>
      </w:pPr>
      <w:r>
        <w:t>Field Measurements:</w:t>
      </w:r>
    </w:p>
    <w:p w14:paraId="1F38EADC" w14:textId="77777777" w:rsidR="00FA272A" w:rsidRDefault="00FA272A">
      <w:pPr>
        <w:pStyle w:val="PR2"/>
        <w:contextualSpacing w:val="0"/>
      </w:pPr>
      <w:r>
        <w:t>Verify field measurements prior to fabrication.</w:t>
      </w:r>
    </w:p>
    <w:p w14:paraId="6596C646" w14:textId="77777777" w:rsidR="00FA272A" w:rsidRDefault="00FA272A" w:rsidP="00FA272A">
      <w:pPr>
        <w:pStyle w:val="PR2"/>
        <w:spacing w:before="0"/>
        <w:contextualSpacing w:val="0"/>
      </w:pPr>
      <w:r>
        <w:t>Indicate field measurements on Shop Drawings.</w:t>
      </w:r>
    </w:p>
    <w:p w14:paraId="644148CA" w14:textId="77777777" w:rsidR="00FA272A" w:rsidRDefault="00FA272A">
      <w:pPr>
        <w:pStyle w:val="ART"/>
      </w:pPr>
      <w:r>
        <w:t>WARRANTY</w:t>
      </w:r>
    </w:p>
    <w:p w14:paraId="379253A9" w14:textId="77777777" w:rsidR="00FA272A" w:rsidRDefault="00FA272A" w:rsidP="002B0ACD">
      <w:pPr>
        <w:pStyle w:val="SpecifierNote"/>
      </w:pPr>
      <w:r>
        <w:t>This Article extends warranty period beyond one year. Extended warranties may increase construction costs and Owner enforcement responsibilities. Specify warranties with caution.</w:t>
      </w:r>
    </w:p>
    <w:p w14:paraId="3873377B" w14:textId="77777777" w:rsidR="00FA272A" w:rsidRDefault="00FA272A">
      <w:pPr>
        <w:pStyle w:val="PR1"/>
      </w:pPr>
      <w:r>
        <w:t>Furnish [</w:t>
      </w:r>
      <w:r w:rsidRPr="004A5A4A">
        <w:rPr>
          <w:b/>
        </w:rPr>
        <w:t>five</w:t>
      </w:r>
      <w:r>
        <w:t>] &lt;</w:t>
      </w:r>
      <w:r w:rsidRPr="004A5A4A">
        <w:rPr>
          <w:b/>
        </w:rPr>
        <w:t>________</w:t>
      </w:r>
      <w:r>
        <w:t>&gt;-year manufacturer's warranty for filter housings [</w:t>
      </w:r>
      <w:r w:rsidRPr="004A5A4A">
        <w:rPr>
          <w:b/>
        </w:rPr>
        <w:t>and</w:t>
      </w:r>
      <w:r>
        <w:t>] &lt;</w:t>
      </w:r>
      <w:r w:rsidRPr="004A5A4A">
        <w:rPr>
          <w:b/>
        </w:rPr>
        <w:t>________</w:t>
      </w:r>
      <w:r>
        <w:t>&gt;.</w:t>
      </w:r>
    </w:p>
    <w:p w14:paraId="37242960" w14:textId="77777777" w:rsidR="00FA272A" w:rsidRDefault="00FA272A">
      <w:pPr>
        <w:pStyle w:val="PRT"/>
      </w:pPr>
      <w:r>
        <w:t>PRODUCTS</w:t>
      </w:r>
    </w:p>
    <w:p w14:paraId="01540A7E" w14:textId="77777777" w:rsidR="00FA272A" w:rsidRDefault="00FA272A">
      <w:pPr>
        <w:pStyle w:val="ART"/>
      </w:pPr>
      <w:r>
        <w:t>AUTOMATIC BACKWASH CLOTH FILTER EQUIPMENT</w:t>
      </w:r>
    </w:p>
    <w:p w14:paraId="1023233F" w14:textId="77777777" w:rsidR="00FA272A" w:rsidRDefault="00A475C3">
      <w:pPr>
        <w:pStyle w:val="PR1"/>
      </w:pPr>
      <w:hyperlink r:id="rId11" w:history="1">
        <w:r w:rsidR="00FA272A" w:rsidRPr="004A5A4A">
          <w:t>Manufacturers</w:t>
        </w:r>
      </w:hyperlink>
      <w:r w:rsidR="00FA272A">
        <w:t>:</w:t>
      </w:r>
    </w:p>
    <w:p w14:paraId="290F7761" w14:textId="77777777" w:rsidR="00742ECA" w:rsidRDefault="00742ECA" w:rsidP="002B0ACD">
      <w:pPr>
        <w:pStyle w:val="SpecifierNote"/>
        <w:keepNext w:val="0"/>
        <w:rPr>
          <w:highlight w:val="yellow"/>
        </w:rPr>
      </w:pPr>
      <w:r>
        <w:t>DESIGNER TO PROVIDE TWO MANUFACTURERS AND APPROVED EQUIVALENT FOR ALL LISTED PRODUCTS.</w:t>
      </w:r>
    </w:p>
    <w:p w14:paraId="44E8E5DC" w14:textId="77777777" w:rsidR="00FA272A" w:rsidRPr="004A5A4A" w:rsidRDefault="00FA272A" w:rsidP="002B0ACD">
      <w:pPr>
        <w:pStyle w:val="SpecifierNote"/>
        <w:keepNext w:val="0"/>
      </w:pPr>
      <w:r w:rsidRPr="004A5A4A">
        <w:t>****** [OR] ******</w:t>
      </w:r>
    </w:p>
    <w:p w14:paraId="35C708C2" w14:textId="35CD760F" w:rsidR="00FA272A" w:rsidRDefault="00FA272A" w:rsidP="002B0ACD">
      <w:pPr>
        <w:pStyle w:val="SpecifierNote"/>
        <w:keepNext w:val="0"/>
      </w:pPr>
      <w:r>
        <w:t>In following Subparagraph insert "State of New York Department of Transportation," "Municipality of ________ Department of Public Works," or other agency as appropriate.</w:t>
      </w:r>
    </w:p>
    <w:p w14:paraId="2FA7BA2B" w14:textId="77777777" w:rsidR="00FA272A" w:rsidRDefault="00FA272A" w:rsidP="002B0ACD">
      <w:pPr>
        <w:pStyle w:val="PR2"/>
      </w:pPr>
      <w:r>
        <w:t xml:space="preserve">Furnish materials </w:t>
      </w:r>
      <w:r w:rsidRPr="00742ECA">
        <w:t>according</w:t>
      </w:r>
      <w:r>
        <w:t xml:space="preserve"> to &lt;</w:t>
      </w:r>
      <w:r w:rsidRPr="004A5A4A">
        <w:rPr>
          <w:b/>
        </w:rPr>
        <w:t>________</w:t>
      </w:r>
      <w:r>
        <w:t>&gt; standards.</w:t>
      </w:r>
    </w:p>
    <w:p w14:paraId="509DC63B" w14:textId="77777777" w:rsidR="00FA272A" w:rsidRDefault="00FA272A" w:rsidP="002B0ACD">
      <w:pPr>
        <w:pStyle w:val="SpecifierNote"/>
      </w:pPr>
      <w:r>
        <w:t>Insert descriptive specifications below to identify Project requirements and to eliminate conflicts with products specified above.</w:t>
      </w:r>
    </w:p>
    <w:p w14:paraId="4FCAB1A1" w14:textId="77777777" w:rsidR="00FA272A" w:rsidRDefault="00FA272A">
      <w:pPr>
        <w:pStyle w:val="PR1"/>
      </w:pPr>
      <w:r>
        <w:t>Description: Cloth disk filtration system mounted on rotating drums for use in [</w:t>
      </w:r>
      <w:r w:rsidRPr="004A5A4A">
        <w:rPr>
          <w:b/>
        </w:rPr>
        <w:t>channel</w:t>
      </w:r>
      <w:r>
        <w:t>] [</w:t>
      </w:r>
      <w:r w:rsidRPr="004A5A4A">
        <w:rPr>
          <w:b/>
        </w:rPr>
        <w:t>tank</w:t>
      </w:r>
      <w:r>
        <w:t>].</w:t>
      </w:r>
    </w:p>
    <w:p w14:paraId="2E0D526B" w14:textId="77777777" w:rsidR="00FA272A" w:rsidRDefault="00FA272A">
      <w:pPr>
        <w:pStyle w:val="PR2"/>
        <w:contextualSpacing w:val="0"/>
      </w:pPr>
      <w:r>
        <w:t>Filter:</w:t>
      </w:r>
    </w:p>
    <w:p w14:paraId="501FA00C" w14:textId="77777777" w:rsidR="00FA272A" w:rsidRDefault="00FA272A">
      <w:pPr>
        <w:pStyle w:val="PR3"/>
        <w:contextualSpacing w:val="0"/>
      </w:pPr>
      <w:r>
        <w:t>Material: [</w:t>
      </w:r>
      <w:r w:rsidRPr="004A5A4A">
        <w:rPr>
          <w:b/>
        </w:rPr>
        <w:t>Polyester</w:t>
      </w:r>
      <w:r>
        <w:t>] &lt;</w:t>
      </w:r>
      <w:r w:rsidRPr="004A5A4A">
        <w:rPr>
          <w:b/>
        </w:rPr>
        <w:t>________</w:t>
      </w:r>
      <w:r>
        <w:t>&gt;.</w:t>
      </w:r>
    </w:p>
    <w:p w14:paraId="684BC9A5" w14:textId="265B3DFC" w:rsidR="00FA272A" w:rsidRPr="00493AAE" w:rsidRDefault="00FA272A" w:rsidP="00FA272A">
      <w:pPr>
        <w:pStyle w:val="PR3"/>
        <w:spacing w:before="0"/>
        <w:contextualSpacing w:val="0"/>
      </w:pPr>
      <w:r w:rsidRPr="00493AAE">
        <w:t xml:space="preserve">Diameter: </w:t>
      </w:r>
      <w:r w:rsidRPr="002B0ACD">
        <w:rPr>
          <w:rStyle w:val="IP"/>
          <w:color w:val="auto"/>
        </w:rPr>
        <w:t>&lt;</w:t>
      </w:r>
      <w:r w:rsidRPr="002B0ACD">
        <w:rPr>
          <w:rStyle w:val="IP"/>
          <w:b/>
          <w:color w:val="auto"/>
        </w:rPr>
        <w:t>________</w:t>
      </w:r>
      <w:r w:rsidRPr="002B0ACD">
        <w:rPr>
          <w:rStyle w:val="IP"/>
          <w:color w:val="auto"/>
        </w:rPr>
        <w:t>&gt; feet</w:t>
      </w:r>
      <w:r w:rsidRPr="002B0ACD">
        <w:rPr>
          <w:rStyle w:val="SI"/>
          <w:color w:val="auto"/>
        </w:rPr>
        <w:t xml:space="preserve"> </w:t>
      </w:r>
    </w:p>
    <w:p w14:paraId="3E839E40" w14:textId="77777777" w:rsidR="00FA272A" w:rsidRPr="00493AAE" w:rsidRDefault="00FA272A" w:rsidP="00FA272A">
      <w:pPr>
        <w:pStyle w:val="PR3"/>
        <w:spacing w:before="0"/>
        <w:contextualSpacing w:val="0"/>
      </w:pPr>
      <w:r w:rsidRPr="00493AAE">
        <w:t>Pore Size: [</w:t>
      </w:r>
      <w:r w:rsidRPr="00493AAE">
        <w:rPr>
          <w:b/>
        </w:rPr>
        <w:t>10</w:t>
      </w:r>
      <w:r w:rsidRPr="00493AAE">
        <w:t>] [</w:t>
      </w:r>
      <w:r w:rsidRPr="00493AAE">
        <w:rPr>
          <w:b/>
        </w:rPr>
        <w:t>100</w:t>
      </w:r>
      <w:r w:rsidRPr="00493AAE">
        <w:t>] [</w:t>
      </w:r>
      <w:r w:rsidRPr="00493AAE">
        <w:rPr>
          <w:b/>
        </w:rPr>
        <w:t>150</w:t>
      </w:r>
      <w:r w:rsidRPr="00493AAE">
        <w:t>] &lt;</w:t>
      </w:r>
      <w:r w:rsidRPr="00493AAE">
        <w:rPr>
          <w:b/>
        </w:rPr>
        <w:t>________</w:t>
      </w:r>
      <w:r w:rsidRPr="00493AAE">
        <w:t>&gt; microns.</w:t>
      </w:r>
    </w:p>
    <w:p w14:paraId="5A5AD8E3" w14:textId="77777777" w:rsidR="00FA272A" w:rsidRPr="00493AAE" w:rsidRDefault="00FA272A">
      <w:pPr>
        <w:pStyle w:val="PR1"/>
      </w:pPr>
      <w:r w:rsidRPr="00493AAE">
        <w:t>Drive Assembly:</w:t>
      </w:r>
    </w:p>
    <w:p w14:paraId="6A3F5BEC" w14:textId="77777777" w:rsidR="00FA272A" w:rsidRPr="00493AAE" w:rsidRDefault="00FA272A">
      <w:pPr>
        <w:pStyle w:val="PR2"/>
        <w:contextualSpacing w:val="0"/>
      </w:pPr>
      <w:r w:rsidRPr="00493AAE">
        <w:t>Description: Helical wormgear with chain and sprocket.</w:t>
      </w:r>
    </w:p>
    <w:p w14:paraId="1BB65650" w14:textId="77777777" w:rsidR="00FA272A" w:rsidRPr="00493AAE" w:rsidRDefault="00FA272A" w:rsidP="00FA272A">
      <w:pPr>
        <w:pStyle w:val="PR2"/>
        <w:spacing w:before="0"/>
        <w:contextualSpacing w:val="0"/>
      </w:pPr>
      <w:r w:rsidRPr="00493AAE">
        <w:t>Rotational Speed: [</w:t>
      </w:r>
      <w:r w:rsidRPr="00493AAE">
        <w:rPr>
          <w:b/>
        </w:rPr>
        <w:t>&lt;________&gt; rpm</w:t>
      </w:r>
      <w:r w:rsidRPr="00493AAE">
        <w:t>] [</w:t>
      </w:r>
      <w:r w:rsidRPr="00493AAE">
        <w:rPr>
          <w:b/>
        </w:rPr>
        <w:t>Variable</w:t>
      </w:r>
      <w:r w:rsidRPr="00493AAE">
        <w:t>].</w:t>
      </w:r>
    </w:p>
    <w:p w14:paraId="3D19EBEB" w14:textId="77777777" w:rsidR="00FA272A" w:rsidRPr="00493AAE" w:rsidRDefault="00FA272A">
      <w:pPr>
        <w:pStyle w:val="PR1"/>
      </w:pPr>
      <w:r w:rsidRPr="00493AAE">
        <w:t>Backwash System:</w:t>
      </w:r>
    </w:p>
    <w:p w14:paraId="267C5A55" w14:textId="77777777" w:rsidR="00FA272A" w:rsidRPr="00493AAE" w:rsidRDefault="00FA272A">
      <w:pPr>
        <w:pStyle w:val="PR2"/>
        <w:contextualSpacing w:val="0"/>
      </w:pPr>
      <w:r w:rsidRPr="00493AAE">
        <w:t>Number of Backwash Nozzles per Filter Disk: [</w:t>
      </w:r>
      <w:r w:rsidRPr="00493AAE">
        <w:rPr>
          <w:b/>
        </w:rPr>
        <w:t>22</w:t>
      </w:r>
      <w:r w:rsidRPr="00493AAE">
        <w:t>] &lt;</w:t>
      </w:r>
      <w:r w:rsidRPr="00493AAE">
        <w:rPr>
          <w:b/>
        </w:rPr>
        <w:t>________</w:t>
      </w:r>
      <w:r w:rsidRPr="00493AAE">
        <w:t>&gt;.</w:t>
      </w:r>
    </w:p>
    <w:p w14:paraId="0BA23F0E" w14:textId="717F3DD4" w:rsidR="00FA272A" w:rsidRPr="00493AAE" w:rsidRDefault="00FA272A" w:rsidP="00FA272A">
      <w:pPr>
        <w:pStyle w:val="PR2"/>
        <w:spacing w:before="0"/>
        <w:contextualSpacing w:val="0"/>
      </w:pPr>
      <w:r w:rsidRPr="00493AAE">
        <w:t xml:space="preserve">Operating Pressure: </w:t>
      </w:r>
      <w:r w:rsidRPr="002B0ACD">
        <w:rPr>
          <w:rStyle w:val="IP"/>
          <w:color w:val="auto"/>
        </w:rPr>
        <w:t>[</w:t>
      </w:r>
      <w:r w:rsidRPr="002B0ACD">
        <w:rPr>
          <w:rStyle w:val="IP"/>
          <w:b/>
          <w:color w:val="auto"/>
        </w:rPr>
        <w:t>112</w:t>
      </w:r>
      <w:r w:rsidRPr="002B0ACD">
        <w:rPr>
          <w:rStyle w:val="IP"/>
          <w:color w:val="auto"/>
        </w:rPr>
        <w:t>] &lt;</w:t>
      </w:r>
      <w:r w:rsidRPr="002B0ACD">
        <w:rPr>
          <w:rStyle w:val="IP"/>
          <w:b/>
          <w:color w:val="auto"/>
        </w:rPr>
        <w:t>________</w:t>
      </w:r>
      <w:r w:rsidRPr="002B0ACD">
        <w:rPr>
          <w:rStyle w:val="IP"/>
          <w:color w:val="auto"/>
        </w:rPr>
        <w:t>&gt; psig</w:t>
      </w:r>
      <w:r w:rsidRPr="002B0ACD">
        <w:rPr>
          <w:rStyle w:val="SI"/>
          <w:color w:val="auto"/>
        </w:rPr>
        <w:t xml:space="preserve"> </w:t>
      </w:r>
    </w:p>
    <w:p w14:paraId="6A59BD32" w14:textId="77777777" w:rsidR="00FA272A" w:rsidRPr="00493AAE" w:rsidRDefault="00FA272A" w:rsidP="00FA272A">
      <w:pPr>
        <w:pStyle w:val="PR2"/>
        <w:spacing w:before="0"/>
        <w:contextualSpacing w:val="0"/>
      </w:pPr>
      <w:r w:rsidRPr="00493AAE">
        <w:t>Backwash Pump: Manufacturer's standard.</w:t>
      </w:r>
    </w:p>
    <w:p w14:paraId="0FBC2173" w14:textId="77777777" w:rsidR="00FA272A" w:rsidRPr="00493AAE" w:rsidRDefault="00FA272A" w:rsidP="00FA272A">
      <w:pPr>
        <w:pStyle w:val="PR2"/>
        <w:spacing w:before="0"/>
        <w:contextualSpacing w:val="0"/>
      </w:pPr>
      <w:r w:rsidRPr="00493AAE">
        <w:t>[</w:t>
      </w:r>
      <w:r w:rsidRPr="00493AAE">
        <w:rPr>
          <w:b/>
        </w:rPr>
        <w:t>Furnish backwash spray mechanism.</w:t>
      </w:r>
      <w:r w:rsidRPr="00493AAE">
        <w:t>]</w:t>
      </w:r>
    </w:p>
    <w:p w14:paraId="3F5BFD0A" w14:textId="77777777" w:rsidR="00FA272A" w:rsidRPr="00493AAE" w:rsidRDefault="00FA272A">
      <w:pPr>
        <w:pStyle w:val="PR1"/>
      </w:pPr>
      <w:r w:rsidRPr="00493AAE">
        <w:t>Performance and Design Criteria:</w:t>
      </w:r>
    </w:p>
    <w:p w14:paraId="47072E51" w14:textId="77777777" w:rsidR="00FA272A" w:rsidRPr="00493AAE" w:rsidRDefault="00FA272A">
      <w:pPr>
        <w:pStyle w:val="PR2"/>
        <w:contextualSpacing w:val="0"/>
      </w:pPr>
      <w:r w:rsidRPr="00493AAE">
        <w:t>Flow Rate:</w:t>
      </w:r>
    </w:p>
    <w:p w14:paraId="7988B06A" w14:textId="762EF8DA" w:rsidR="00FA272A" w:rsidRPr="00493AAE" w:rsidRDefault="00FA272A">
      <w:pPr>
        <w:pStyle w:val="PR3"/>
        <w:contextualSpacing w:val="0"/>
      </w:pPr>
      <w:r w:rsidRPr="00493AAE">
        <w:t xml:space="preserve">Design: </w:t>
      </w:r>
      <w:r w:rsidRPr="002B0ACD">
        <w:rPr>
          <w:rStyle w:val="IP"/>
          <w:color w:val="auto"/>
        </w:rPr>
        <w:t>&lt;</w:t>
      </w:r>
      <w:r w:rsidRPr="002B0ACD">
        <w:rPr>
          <w:rStyle w:val="IP"/>
          <w:b/>
          <w:color w:val="auto"/>
        </w:rPr>
        <w:t>________</w:t>
      </w:r>
      <w:r w:rsidRPr="002B0ACD">
        <w:rPr>
          <w:rStyle w:val="IP"/>
          <w:color w:val="auto"/>
        </w:rPr>
        <w:t>&gt; gpm</w:t>
      </w:r>
      <w:r w:rsidRPr="002B0ACD">
        <w:rPr>
          <w:rStyle w:val="SI"/>
          <w:color w:val="auto"/>
        </w:rPr>
        <w:t xml:space="preserve"> </w:t>
      </w:r>
    </w:p>
    <w:p w14:paraId="0BE4CE4B" w14:textId="59EB55B5" w:rsidR="00FA272A" w:rsidRPr="00493AAE" w:rsidRDefault="00FA272A" w:rsidP="00FA272A">
      <w:pPr>
        <w:pStyle w:val="PR3"/>
        <w:spacing w:before="0"/>
        <w:contextualSpacing w:val="0"/>
      </w:pPr>
      <w:r w:rsidRPr="00493AAE">
        <w:t xml:space="preserve">Maximum: </w:t>
      </w:r>
      <w:r w:rsidRPr="002B0ACD">
        <w:rPr>
          <w:rStyle w:val="IP"/>
          <w:color w:val="auto"/>
        </w:rPr>
        <w:t>&lt;</w:t>
      </w:r>
      <w:r w:rsidRPr="002B0ACD">
        <w:rPr>
          <w:rStyle w:val="IP"/>
          <w:b/>
          <w:color w:val="auto"/>
        </w:rPr>
        <w:t>________</w:t>
      </w:r>
      <w:r w:rsidRPr="002B0ACD">
        <w:rPr>
          <w:rStyle w:val="IP"/>
          <w:color w:val="auto"/>
        </w:rPr>
        <w:t>&gt; gpm</w:t>
      </w:r>
      <w:r w:rsidRPr="002B0ACD">
        <w:rPr>
          <w:rStyle w:val="SI"/>
          <w:color w:val="auto"/>
        </w:rPr>
        <w:t xml:space="preserve"> </w:t>
      </w:r>
    </w:p>
    <w:p w14:paraId="63CAC96B" w14:textId="77777777" w:rsidR="00FA272A" w:rsidRPr="00493AAE" w:rsidRDefault="00FA272A">
      <w:pPr>
        <w:pStyle w:val="PR2"/>
        <w:contextualSpacing w:val="0"/>
      </w:pPr>
      <w:r w:rsidRPr="00493AAE">
        <w:t>Flow Conditions: [</w:t>
      </w:r>
      <w:r w:rsidRPr="00493AAE">
        <w:rPr>
          <w:b/>
        </w:rPr>
        <w:t>Continuous</w:t>
      </w:r>
      <w:r w:rsidRPr="00493AAE">
        <w:t>] [</w:t>
      </w:r>
      <w:r w:rsidRPr="00493AAE">
        <w:rPr>
          <w:b/>
        </w:rPr>
        <w:t>Intermittent</w:t>
      </w:r>
      <w:r w:rsidRPr="00493AAE">
        <w:t>] [</w:t>
      </w:r>
      <w:r w:rsidRPr="00493AAE">
        <w:rPr>
          <w:b/>
        </w:rPr>
        <w:t>Batch</w:t>
      </w:r>
      <w:r w:rsidRPr="00493AAE">
        <w:t>].</w:t>
      </w:r>
    </w:p>
    <w:p w14:paraId="759DF438" w14:textId="04A7966F" w:rsidR="00FA272A" w:rsidRPr="00493AAE" w:rsidRDefault="00FA272A" w:rsidP="00FA272A">
      <w:pPr>
        <w:pStyle w:val="PR2"/>
        <w:spacing w:before="0"/>
        <w:contextualSpacing w:val="0"/>
      </w:pPr>
      <w:r w:rsidRPr="00493AAE">
        <w:t xml:space="preserve">Differential Pressure at Design Temperature: </w:t>
      </w:r>
      <w:r w:rsidRPr="002B0ACD">
        <w:rPr>
          <w:rStyle w:val="IP"/>
          <w:color w:val="auto"/>
        </w:rPr>
        <w:t>&lt;</w:t>
      </w:r>
      <w:r w:rsidRPr="002B0ACD">
        <w:rPr>
          <w:rStyle w:val="IP"/>
          <w:b/>
          <w:color w:val="auto"/>
        </w:rPr>
        <w:t>________</w:t>
      </w:r>
      <w:r w:rsidRPr="002B0ACD">
        <w:rPr>
          <w:rStyle w:val="IP"/>
          <w:color w:val="auto"/>
        </w:rPr>
        <w:t>&gt; psi</w:t>
      </w:r>
      <w:r w:rsidRPr="002B0ACD">
        <w:rPr>
          <w:rStyle w:val="SI"/>
          <w:color w:val="auto"/>
        </w:rPr>
        <w:t xml:space="preserve"> </w:t>
      </w:r>
    </w:p>
    <w:p w14:paraId="47AF0D31" w14:textId="77777777" w:rsidR="00FA272A" w:rsidRPr="00493AAE" w:rsidRDefault="00FA272A" w:rsidP="00FA272A">
      <w:pPr>
        <w:pStyle w:val="PR2"/>
        <w:spacing w:before="0"/>
        <w:contextualSpacing w:val="0"/>
      </w:pPr>
      <w:r w:rsidRPr="00493AAE">
        <w:t>pH:</w:t>
      </w:r>
    </w:p>
    <w:p w14:paraId="2199EC97" w14:textId="77777777" w:rsidR="00FA272A" w:rsidRPr="00493AAE" w:rsidRDefault="00FA272A">
      <w:pPr>
        <w:pStyle w:val="PR3"/>
        <w:contextualSpacing w:val="0"/>
      </w:pPr>
      <w:r w:rsidRPr="00493AAE">
        <w:t>Maximum: &lt;</w:t>
      </w:r>
      <w:r w:rsidRPr="00493AAE">
        <w:rPr>
          <w:b/>
        </w:rPr>
        <w:t>________</w:t>
      </w:r>
      <w:r w:rsidRPr="00493AAE">
        <w:t>&gt;.</w:t>
      </w:r>
    </w:p>
    <w:p w14:paraId="291623E4" w14:textId="77777777" w:rsidR="00FA272A" w:rsidRPr="00493AAE" w:rsidRDefault="00FA272A" w:rsidP="00FA272A">
      <w:pPr>
        <w:pStyle w:val="PR3"/>
        <w:spacing w:before="0"/>
        <w:contextualSpacing w:val="0"/>
      </w:pPr>
      <w:r w:rsidRPr="00493AAE">
        <w:t>Minimum: &lt;</w:t>
      </w:r>
      <w:r w:rsidRPr="00493AAE">
        <w:rPr>
          <w:b/>
        </w:rPr>
        <w:t>________</w:t>
      </w:r>
      <w:r w:rsidRPr="00493AAE">
        <w:t>&gt;.</w:t>
      </w:r>
    </w:p>
    <w:p w14:paraId="516B9CCC" w14:textId="77777777" w:rsidR="00FA272A" w:rsidRPr="00493AAE" w:rsidRDefault="00FA272A">
      <w:pPr>
        <w:pStyle w:val="PR2"/>
        <w:contextualSpacing w:val="0"/>
      </w:pPr>
      <w:r w:rsidRPr="00493AAE">
        <w:t>Design Inlet:</w:t>
      </w:r>
    </w:p>
    <w:p w14:paraId="286B1614" w14:textId="157EDE21" w:rsidR="00FA272A" w:rsidRPr="00493AAE" w:rsidRDefault="00FA272A">
      <w:pPr>
        <w:pStyle w:val="PR3"/>
        <w:contextualSpacing w:val="0"/>
      </w:pPr>
      <w:r w:rsidRPr="00493AAE">
        <w:t xml:space="preserve">Pressure: </w:t>
      </w:r>
      <w:r w:rsidRPr="002B0ACD">
        <w:rPr>
          <w:rStyle w:val="IP"/>
          <w:color w:val="auto"/>
        </w:rPr>
        <w:t>&lt;</w:t>
      </w:r>
      <w:r w:rsidRPr="002B0ACD">
        <w:rPr>
          <w:rStyle w:val="IP"/>
          <w:b/>
          <w:color w:val="auto"/>
        </w:rPr>
        <w:t>________</w:t>
      </w:r>
      <w:r w:rsidRPr="002B0ACD">
        <w:rPr>
          <w:rStyle w:val="IP"/>
          <w:color w:val="auto"/>
        </w:rPr>
        <w:t>&gt; psig</w:t>
      </w:r>
      <w:r w:rsidRPr="002B0ACD">
        <w:rPr>
          <w:rStyle w:val="SI"/>
          <w:color w:val="auto"/>
        </w:rPr>
        <w:t xml:space="preserve"> </w:t>
      </w:r>
    </w:p>
    <w:p w14:paraId="2F3ABA2F" w14:textId="59622B4D" w:rsidR="00FA272A" w:rsidRPr="00493AAE" w:rsidRDefault="00FA272A" w:rsidP="00FA272A">
      <w:pPr>
        <w:pStyle w:val="PR3"/>
        <w:spacing w:before="0"/>
        <w:contextualSpacing w:val="0"/>
      </w:pPr>
      <w:r w:rsidRPr="00493AAE">
        <w:t xml:space="preserve">Temperature: </w:t>
      </w:r>
      <w:r w:rsidRPr="002B0ACD">
        <w:rPr>
          <w:rStyle w:val="IP"/>
          <w:color w:val="auto"/>
        </w:rPr>
        <w:t>&lt;</w:t>
      </w:r>
      <w:r w:rsidRPr="002B0ACD">
        <w:rPr>
          <w:rStyle w:val="IP"/>
          <w:b/>
          <w:color w:val="auto"/>
        </w:rPr>
        <w:t>________</w:t>
      </w:r>
      <w:r w:rsidRPr="002B0ACD">
        <w:rPr>
          <w:rStyle w:val="IP"/>
          <w:color w:val="auto"/>
        </w:rPr>
        <w:t>&gt; degrees F</w:t>
      </w:r>
      <w:r w:rsidRPr="002B0ACD">
        <w:rPr>
          <w:rStyle w:val="SI"/>
          <w:color w:val="auto"/>
        </w:rPr>
        <w:t xml:space="preserve"> </w:t>
      </w:r>
    </w:p>
    <w:p w14:paraId="7B056A66" w14:textId="348EAFC9" w:rsidR="00FA272A" w:rsidRPr="00493AAE" w:rsidRDefault="00FA272A" w:rsidP="00FA272A">
      <w:pPr>
        <w:pStyle w:val="PR3"/>
        <w:spacing w:before="0"/>
        <w:contextualSpacing w:val="0"/>
      </w:pPr>
      <w:r w:rsidRPr="00493AAE">
        <w:t xml:space="preserve">Viscosity: </w:t>
      </w:r>
      <w:r w:rsidRPr="002B0ACD">
        <w:rPr>
          <w:rStyle w:val="IP"/>
          <w:color w:val="auto"/>
        </w:rPr>
        <w:t>&lt;</w:t>
      </w:r>
      <w:r w:rsidRPr="002B0ACD">
        <w:rPr>
          <w:rStyle w:val="IP"/>
          <w:b/>
          <w:color w:val="auto"/>
        </w:rPr>
        <w:t>________</w:t>
      </w:r>
      <w:r w:rsidRPr="002B0ACD">
        <w:rPr>
          <w:rStyle w:val="IP"/>
          <w:color w:val="auto"/>
        </w:rPr>
        <w:t>&gt; lbf-s/sq. ft</w:t>
      </w:r>
      <w:r w:rsidRPr="002B0ACD">
        <w:rPr>
          <w:rStyle w:val="SI"/>
          <w:color w:val="auto"/>
        </w:rPr>
        <w:t xml:space="preserve"> </w:t>
      </w:r>
    </w:p>
    <w:p w14:paraId="19CFB648" w14:textId="77777777" w:rsidR="00FA272A" w:rsidRPr="00493AAE" w:rsidRDefault="00FA272A" w:rsidP="00FA272A">
      <w:pPr>
        <w:pStyle w:val="PR3"/>
        <w:spacing w:before="0"/>
        <w:contextualSpacing w:val="0"/>
      </w:pPr>
      <w:r w:rsidRPr="00493AAE">
        <w:t>Suspended Solids: &lt;</w:t>
      </w:r>
      <w:r w:rsidRPr="00493AAE">
        <w:rPr>
          <w:b/>
        </w:rPr>
        <w:t>________</w:t>
      </w:r>
      <w:r w:rsidRPr="00493AAE">
        <w:t>&gt; mg/L.</w:t>
      </w:r>
    </w:p>
    <w:p w14:paraId="509098EF" w14:textId="77777777" w:rsidR="00FA272A" w:rsidRPr="00493AAE" w:rsidRDefault="00FA272A" w:rsidP="00FA272A">
      <w:pPr>
        <w:pStyle w:val="PR3"/>
        <w:spacing w:before="0"/>
        <w:contextualSpacing w:val="0"/>
      </w:pPr>
      <w:r w:rsidRPr="00493AAE">
        <w:t>Particle Size: &lt;</w:t>
      </w:r>
      <w:r w:rsidRPr="00493AAE">
        <w:rPr>
          <w:b/>
        </w:rPr>
        <w:t>________</w:t>
      </w:r>
      <w:r w:rsidRPr="00493AAE">
        <w:t>&gt; microns.</w:t>
      </w:r>
    </w:p>
    <w:p w14:paraId="5647EC2E" w14:textId="77777777" w:rsidR="00FA272A" w:rsidRDefault="00FA272A">
      <w:pPr>
        <w:pStyle w:val="PR2"/>
        <w:contextualSpacing w:val="0"/>
      </w:pPr>
      <w:r w:rsidRPr="00493AAE">
        <w:t>Design Effluent</w:t>
      </w:r>
      <w:r>
        <w:t>:</w:t>
      </w:r>
    </w:p>
    <w:p w14:paraId="203C7502" w14:textId="77777777" w:rsidR="00FA272A" w:rsidRDefault="00FA272A">
      <w:pPr>
        <w:pStyle w:val="PR3"/>
        <w:contextualSpacing w:val="0"/>
      </w:pPr>
      <w:r>
        <w:t>Suspended Solids: &lt;</w:t>
      </w:r>
      <w:r w:rsidRPr="004A5A4A">
        <w:rPr>
          <w:b/>
        </w:rPr>
        <w:t>________</w:t>
      </w:r>
      <w:r>
        <w:t>&gt; mg/L.</w:t>
      </w:r>
    </w:p>
    <w:p w14:paraId="4A618E77" w14:textId="77777777" w:rsidR="00FA272A" w:rsidRDefault="00FA272A" w:rsidP="00FA272A">
      <w:pPr>
        <w:pStyle w:val="PR3"/>
        <w:spacing w:before="0"/>
        <w:contextualSpacing w:val="0"/>
      </w:pPr>
      <w:r>
        <w:t>Particle Size: &lt;</w:t>
      </w:r>
      <w:r w:rsidRPr="004A5A4A">
        <w:rPr>
          <w:b/>
        </w:rPr>
        <w:t>________</w:t>
      </w:r>
      <w:r>
        <w:t>&gt; microns.</w:t>
      </w:r>
    </w:p>
    <w:p w14:paraId="1BA342AD" w14:textId="77777777" w:rsidR="00FA272A" w:rsidRDefault="00FA272A">
      <w:pPr>
        <w:pStyle w:val="PR2"/>
        <w:contextualSpacing w:val="0"/>
      </w:pPr>
      <w:r>
        <w:t>Capacity: Size each online and standby unit to treat entire waste stream.</w:t>
      </w:r>
    </w:p>
    <w:p w14:paraId="61419959" w14:textId="77777777" w:rsidR="00FA272A" w:rsidRDefault="00FA272A">
      <w:pPr>
        <w:pStyle w:val="PR1"/>
      </w:pPr>
      <w:r>
        <w:t>Operation:</w:t>
      </w:r>
    </w:p>
    <w:p w14:paraId="2CA4D582" w14:textId="77777777" w:rsidR="00FA272A" w:rsidRDefault="00FA272A" w:rsidP="002B0ACD">
      <w:pPr>
        <w:pStyle w:val="SpecifierNote"/>
      </w:pPr>
      <w:r>
        <w:t>Select one or more of following Subparagraphs appropriate to equipment requirements.</w:t>
      </w:r>
    </w:p>
    <w:p w14:paraId="4A9F9E76" w14:textId="033C88FC" w:rsidR="00FA272A" w:rsidRDefault="00FA272A">
      <w:pPr>
        <w:pStyle w:val="PR2"/>
        <w:contextualSpacing w:val="0"/>
      </w:pPr>
      <w:r>
        <w:t>Electrical Characteristics: As specified in [</w:t>
      </w:r>
      <w:r w:rsidRPr="004A5A4A">
        <w:rPr>
          <w:b/>
        </w:rPr>
        <w:t xml:space="preserve"> Section 262923 - Variable-Frequency Motor Controllers,</w:t>
      </w:r>
      <w:r>
        <w:t>] and following:</w:t>
      </w:r>
    </w:p>
    <w:p w14:paraId="688F0495" w14:textId="445FE3E5" w:rsidR="00FA272A" w:rsidRPr="00493AAE" w:rsidRDefault="00FA272A">
      <w:pPr>
        <w:pStyle w:val="PR3"/>
        <w:contextualSpacing w:val="0"/>
      </w:pPr>
      <w:r w:rsidRPr="00493AAE">
        <w:t>[</w:t>
      </w:r>
      <w:r w:rsidRPr="002B0ACD">
        <w:rPr>
          <w:rStyle w:val="IP"/>
          <w:b/>
          <w:color w:val="auto"/>
        </w:rPr>
        <w:t>&lt;________&gt; hp</w:t>
      </w:r>
      <w:r w:rsidRPr="00493AAE">
        <w:t>] [</w:t>
      </w:r>
      <w:r w:rsidRPr="00493AAE">
        <w:rPr>
          <w:b/>
        </w:rPr>
        <w:t>&lt;________&gt; RLA</w:t>
      </w:r>
      <w:r w:rsidRPr="00493AAE">
        <w:t>].</w:t>
      </w:r>
    </w:p>
    <w:p w14:paraId="51AFC1A9" w14:textId="77777777" w:rsidR="00FA272A" w:rsidRPr="00493AAE" w:rsidRDefault="00FA272A" w:rsidP="00FA272A">
      <w:pPr>
        <w:pStyle w:val="PR3"/>
        <w:spacing w:before="0"/>
        <w:contextualSpacing w:val="0"/>
      </w:pPr>
      <w:r w:rsidRPr="00493AAE">
        <w:t>Voltage: &lt;</w:t>
      </w:r>
      <w:r w:rsidRPr="00493AAE">
        <w:rPr>
          <w:b/>
        </w:rPr>
        <w:t>________</w:t>
      </w:r>
      <w:r w:rsidRPr="00493AAE">
        <w:t>&gt; V, [</w:t>
      </w:r>
      <w:r w:rsidRPr="00493AAE">
        <w:rPr>
          <w:b/>
        </w:rPr>
        <w:t>single</w:t>
      </w:r>
      <w:r w:rsidRPr="00493AAE">
        <w:t>] [</w:t>
      </w:r>
      <w:r w:rsidRPr="00493AAE">
        <w:rPr>
          <w:b/>
        </w:rPr>
        <w:t>three</w:t>
      </w:r>
      <w:r w:rsidRPr="00493AAE">
        <w:t>] phase, 60 Hz.</w:t>
      </w:r>
    </w:p>
    <w:p w14:paraId="5EA5620F" w14:textId="77777777" w:rsidR="00FA272A" w:rsidRPr="00493AAE" w:rsidRDefault="00FA272A" w:rsidP="00FA272A">
      <w:pPr>
        <w:pStyle w:val="PR3"/>
        <w:spacing w:before="0"/>
        <w:contextualSpacing w:val="0"/>
      </w:pPr>
      <w:r w:rsidRPr="00493AAE">
        <w:t>Maximum [</w:t>
      </w:r>
      <w:r w:rsidRPr="00493AAE">
        <w:rPr>
          <w:b/>
        </w:rPr>
        <w:t>Fuse Size</w:t>
      </w:r>
      <w:r w:rsidRPr="00493AAE">
        <w:t>] [</w:t>
      </w:r>
      <w:r w:rsidRPr="00493AAE">
        <w:rPr>
          <w:b/>
        </w:rPr>
        <w:t>Circuit Breaker Size</w:t>
      </w:r>
      <w:r w:rsidRPr="00493AAE">
        <w:t>] [</w:t>
      </w:r>
      <w:r w:rsidRPr="00493AAE">
        <w:rPr>
          <w:b/>
        </w:rPr>
        <w:t>Overcurrent Protection</w:t>
      </w:r>
      <w:r w:rsidRPr="00493AAE">
        <w:t>]: &lt;</w:t>
      </w:r>
      <w:r w:rsidRPr="00493AAE">
        <w:rPr>
          <w:b/>
        </w:rPr>
        <w:t>________</w:t>
      </w:r>
      <w:r w:rsidRPr="00493AAE">
        <w:t>&gt; A.</w:t>
      </w:r>
    </w:p>
    <w:p w14:paraId="09AFC859" w14:textId="77777777" w:rsidR="00FA272A" w:rsidRPr="00493AAE" w:rsidRDefault="00FA272A" w:rsidP="00FA272A">
      <w:pPr>
        <w:pStyle w:val="PR3"/>
        <w:spacing w:before="0"/>
        <w:contextualSpacing w:val="0"/>
      </w:pPr>
      <w:r w:rsidRPr="00493AAE">
        <w:t>Minimum Circuit Ampacity: &lt;</w:t>
      </w:r>
      <w:r w:rsidRPr="00493AAE">
        <w:rPr>
          <w:b/>
        </w:rPr>
        <w:t>________</w:t>
      </w:r>
      <w:r w:rsidRPr="00493AAE">
        <w:t>&gt;.</w:t>
      </w:r>
    </w:p>
    <w:p w14:paraId="37A5AB37" w14:textId="77777777" w:rsidR="00FA272A" w:rsidRPr="00493AAE" w:rsidRDefault="00FA272A" w:rsidP="00FA272A">
      <w:pPr>
        <w:pStyle w:val="PR3"/>
        <w:spacing w:before="0"/>
        <w:contextualSpacing w:val="0"/>
      </w:pPr>
      <w:r w:rsidRPr="00493AAE">
        <w:t>Minimum Power Factor: &lt;</w:t>
      </w:r>
      <w:r w:rsidRPr="00493AAE">
        <w:rPr>
          <w:b/>
        </w:rPr>
        <w:t>________</w:t>
      </w:r>
      <w:r w:rsidRPr="00493AAE">
        <w:t>&gt; percent at rated load.</w:t>
      </w:r>
    </w:p>
    <w:p w14:paraId="69A62F40" w14:textId="77777777" w:rsidR="00FA272A" w:rsidRDefault="00FA272A">
      <w:pPr>
        <w:pStyle w:val="PR2"/>
        <w:contextualSpacing w:val="0"/>
      </w:pPr>
      <w:r w:rsidRPr="00493AAE">
        <w:t>Motors:</w:t>
      </w:r>
    </w:p>
    <w:p w14:paraId="0AF75632" w14:textId="13884DDB" w:rsidR="00FA272A" w:rsidRPr="00493AAE" w:rsidRDefault="00FA272A" w:rsidP="002B0ACD">
      <w:pPr>
        <w:pStyle w:val="PR3"/>
      </w:pPr>
      <w:r>
        <w:t>[</w:t>
      </w:r>
      <w:r w:rsidRPr="004A5A4A">
        <w:rPr>
          <w:b/>
        </w:rPr>
        <w:t>Variable speed</w:t>
      </w:r>
      <w:r>
        <w:rPr>
          <w:b/>
        </w:rPr>
        <w:t>.]</w:t>
      </w:r>
    </w:p>
    <w:p w14:paraId="7B3AB938" w14:textId="77777777" w:rsidR="00FA272A" w:rsidRDefault="00FA272A">
      <w:pPr>
        <w:pStyle w:val="PR2"/>
        <w:contextualSpacing w:val="0"/>
      </w:pPr>
      <w:r>
        <w:t>Control Panel:</w:t>
      </w:r>
    </w:p>
    <w:p w14:paraId="16E095F4" w14:textId="77777777" w:rsidR="00FA272A" w:rsidRDefault="00FA272A">
      <w:pPr>
        <w:pStyle w:val="PR3"/>
        <w:contextualSpacing w:val="0"/>
      </w:pPr>
      <w:r>
        <w:t>Factory mounted.</w:t>
      </w:r>
    </w:p>
    <w:p w14:paraId="40E567D0" w14:textId="77777777" w:rsidR="00FA272A" w:rsidRDefault="00FA272A" w:rsidP="00FA272A">
      <w:pPr>
        <w:pStyle w:val="PR3"/>
        <w:spacing w:before="0"/>
        <w:contextualSpacing w:val="0"/>
      </w:pPr>
      <w:r>
        <w:t>NEMA 250 [</w:t>
      </w:r>
      <w:r w:rsidRPr="004A5A4A">
        <w:rPr>
          <w:b/>
        </w:rPr>
        <w:t>Type 1</w:t>
      </w:r>
      <w:r>
        <w:t>] [</w:t>
      </w:r>
      <w:r w:rsidRPr="004A5A4A">
        <w:rPr>
          <w:b/>
        </w:rPr>
        <w:t>Type 4</w:t>
      </w:r>
      <w:r>
        <w:t>] &lt;</w:t>
      </w:r>
      <w:r w:rsidRPr="004A5A4A">
        <w:rPr>
          <w:b/>
        </w:rPr>
        <w:t>________</w:t>
      </w:r>
      <w:r>
        <w:t>&gt;.</w:t>
      </w:r>
    </w:p>
    <w:p w14:paraId="3BCC7CEA" w14:textId="77777777" w:rsidR="00FA272A" w:rsidRDefault="00FA272A" w:rsidP="00FA272A">
      <w:pPr>
        <w:pStyle w:val="PR3"/>
        <w:spacing w:before="0"/>
        <w:contextualSpacing w:val="0"/>
      </w:pPr>
      <w:r>
        <w:t>Furnish single-point power connection and grounding lug.</w:t>
      </w:r>
    </w:p>
    <w:p w14:paraId="2EE0FB7E" w14:textId="77777777" w:rsidR="00FA272A" w:rsidRDefault="00FA272A">
      <w:pPr>
        <w:pStyle w:val="PR2"/>
        <w:contextualSpacing w:val="0"/>
      </w:pPr>
      <w:r>
        <w:t>Controls: PLC based.</w:t>
      </w:r>
    </w:p>
    <w:p w14:paraId="081CEC7D" w14:textId="77777777" w:rsidR="00FA272A" w:rsidRDefault="00FA272A" w:rsidP="00FA272A">
      <w:pPr>
        <w:pStyle w:val="PR2"/>
        <w:spacing w:before="0"/>
        <w:contextualSpacing w:val="0"/>
      </w:pPr>
      <w:r>
        <w:t>Disconnect Switch: Factory-mounted [</w:t>
      </w:r>
      <w:r w:rsidRPr="004A5A4A">
        <w:rPr>
          <w:b/>
        </w:rPr>
        <w:t>in control panel</w:t>
      </w:r>
      <w:r>
        <w:t>] [</w:t>
      </w:r>
      <w:r w:rsidRPr="004A5A4A">
        <w:rPr>
          <w:b/>
        </w:rPr>
        <w:t>on equipment</w:t>
      </w:r>
      <w:r>
        <w:t>].</w:t>
      </w:r>
    </w:p>
    <w:p w14:paraId="58A93779" w14:textId="77777777" w:rsidR="00FA272A" w:rsidRDefault="00FA272A" w:rsidP="00FA272A">
      <w:pPr>
        <w:pStyle w:val="PR2"/>
        <w:spacing w:before="0"/>
        <w:contextualSpacing w:val="0"/>
      </w:pPr>
      <w:r>
        <w:t>Operation Sequences:</w:t>
      </w:r>
    </w:p>
    <w:p w14:paraId="6EC20268" w14:textId="77777777" w:rsidR="00FA272A" w:rsidRDefault="00FA272A">
      <w:pPr>
        <w:pStyle w:val="PR3"/>
        <w:contextualSpacing w:val="0"/>
      </w:pPr>
      <w:r>
        <w:t>Backwash initiated by level probe as head increases.</w:t>
      </w:r>
    </w:p>
    <w:p w14:paraId="23E34DBD" w14:textId="77777777" w:rsidR="00FA272A" w:rsidRDefault="00FA272A" w:rsidP="00FA272A">
      <w:pPr>
        <w:pStyle w:val="PR3"/>
        <w:spacing w:before="0"/>
        <w:contextualSpacing w:val="0"/>
      </w:pPr>
      <w:r>
        <w:t>&lt;</w:t>
      </w:r>
      <w:r w:rsidRPr="004A5A4A">
        <w:rPr>
          <w:b/>
        </w:rPr>
        <w:t>________</w:t>
      </w:r>
      <w:r>
        <w:t>&gt;.</w:t>
      </w:r>
    </w:p>
    <w:p w14:paraId="622A0C2C" w14:textId="77777777" w:rsidR="00FA272A" w:rsidRDefault="00FA272A">
      <w:pPr>
        <w:pStyle w:val="PR1"/>
      </w:pPr>
      <w:r>
        <w:t>Materials:</w:t>
      </w:r>
    </w:p>
    <w:p w14:paraId="0221DCE3" w14:textId="77777777" w:rsidR="00FA272A" w:rsidRDefault="00FA272A">
      <w:pPr>
        <w:pStyle w:val="PR2"/>
        <w:contextualSpacing w:val="0"/>
      </w:pPr>
      <w:r>
        <w:t>Tank Frame: [</w:t>
      </w:r>
      <w:r w:rsidRPr="004A5A4A">
        <w:rPr>
          <w:b/>
        </w:rPr>
        <w:t>Type 304 stainless steel</w:t>
      </w:r>
      <w:r>
        <w:t>] [</w:t>
      </w:r>
      <w:r w:rsidRPr="004A5A4A">
        <w:rPr>
          <w:b/>
        </w:rPr>
        <w:t>Type 316 stainless steel</w:t>
      </w:r>
      <w:r>
        <w:t>] &lt;</w:t>
      </w:r>
      <w:r w:rsidRPr="004A5A4A">
        <w:rPr>
          <w:b/>
        </w:rPr>
        <w:t>________</w:t>
      </w:r>
      <w:r>
        <w:t>&gt;.</w:t>
      </w:r>
    </w:p>
    <w:p w14:paraId="6823AF54" w14:textId="77777777" w:rsidR="00FA272A" w:rsidRDefault="00FA272A">
      <w:pPr>
        <w:pStyle w:val="ART"/>
      </w:pPr>
      <w:r>
        <w:t>AUTOMATIC BACKWASH CLOTH FILTER EQUIPMENT, CANISTER-TYPE</w:t>
      </w:r>
    </w:p>
    <w:p w14:paraId="3C0A1291" w14:textId="77777777" w:rsidR="00FA272A" w:rsidRDefault="00A475C3">
      <w:pPr>
        <w:pStyle w:val="PR1"/>
      </w:pPr>
      <w:hyperlink r:id="rId12" w:history="1">
        <w:r w:rsidR="00FA272A" w:rsidRPr="004A5A4A">
          <w:t>Manufacturers</w:t>
        </w:r>
      </w:hyperlink>
      <w:r w:rsidR="00FA272A">
        <w:t>:</w:t>
      </w:r>
    </w:p>
    <w:p w14:paraId="2AE4D24C" w14:textId="77777777" w:rsidR="00742ECA" w:rsidRDefault="00742ECA" w:rsidP="002B0ACD">
      <w:pPr>
        <w:pStyle w:val="SpecifierNote"/>
        <w:rPr>
          <w:highlight w:val="yellow"/>
        </w:rPr>
      </w:pPr>
      <w:r>
        <w:t>DESIGNER TO PROVIDE TWO MANUFACTURERS AND APPROVED EQUIVALENT FOR ALL LISTED PRODUCTS.</w:t>
      </w:r>
    </w:p>
    <w:p w14:paraId="38F3F9F9" w14:textId="77777777" w:rsidR="00FA272A" w:rsidRPr="004A5A4A" w:rsidRDefault="00FA272A" w:rsidP="002B0ACD">
      <w:pPr>
        <w:pStyle w:val="SpecifierNote"/>
        <w:keepNext w:val="0"/>
      </w:pPr>
      <w:r w:rsidRPr="004A5A4A">
        <w:t>****** [OR] ******</w:t>
      </w:r>
    </w:p>
    <w:p w14:paraId="02C99F26" w14:textId="17CE7E89" w:rsidR="00FA272A" w:rsidRDefault="00FA272A" w:rsidP="002B0ACD">
      <w:pPr>
        <w:pStyle w:val="SpecifierNote"/>
        <w:keepNext w:val="0"/>
      </w:pPr>
      <w:r>
        <w:t>In following Subparagraph insert "State of New York Department of Transportation," "Municipality of ________ Department of Public Works," or other agency as appropriate.</w:t>
      </w:r>
    </w:p>
    <w:p w14:paraId="0BEB388B" w14:textId="77777777" w:rsidR="00FA272A" w:rsidRDefault="00FA272A" w:rsidP="002B0ACD">
      <w:pPr>
        <w:pStyle w:val="PR2"/>
      </w:pPr>
      <w:r>
        <w:t xml:space="preserve">Furnish </w:t>
      </w:r>
      <w:r w:rsidRPr="00742ECA">
        <w:t>materials</w:t>
      </w:r>
      <w:r>
        <w:t xml:space="preserve"> according to &lt;</w:t>
      </w:r>
      <w:r w:rsidRPr="004A5A4A">
        <w:rPr>
          <w:b/>
        </w:rPr>
        <w:t>________</w:t>
      </w:r>
      <w:r>
        <w:t>&gt; standards.</w:t>
      </w:r>
    </w:p>
    <w:p w14:paraId="59E4E7C4" w14:textId="77777777" w:rsidR="00FA272A" w:rsidRDefault="00FA272A" w:rsidP="002B0ACD">
      <w:pPr>
        <w:pStyle w:val="SpecifierNote"/>
      </w:pPr>
      <w:r>
        <w:t>Insert descriptive specifications below to identify Project requirements and to eliminate conflicts with products specified above.</w:t>
      </w:r>
    </w:p>
    <w:p w14:paraId="3D9C2EAC" w14:textId="77777777" w:rsidR="00FA272A" w:rsidRDefault="00FA272A">
      <w:pPr>
        <w:pStyle w:val="PR1"/>
      </w:pPr>
      <w:r>
        <w:t>Description: Inlet and outlet piping, filter, backwash outlet[</w:t>
      </w:r>
      <w:r w:rsidRPr="004A5A4A">
        <w:rPr>
          <w:b/>
        </w:rPr>
        <w:t>, piping</w:t>
      </w:r>
      <w:r>
        <w:t>] [</w:t>
      </w:r>
      <w:r w:rsidRPr="004A5A4A">
        <w:rPr>
          <w:b/>
        </w:rPr>
        <w:t>, valves</w:t>
      </w:r>
      <w:r>
        <w:t>] [</w:t>
      </w:r>
      <w:r w:rsidRPr="004A5A4A">
        <w:rPr>
          <w:b/>
        </w:rPr>
        <w:t>, and</w:t>
      </w:r>
      <w:r>
        <w:t>] [</w:t>
      </w:r>
      <w:r w:rsidRPr="004A5A4A">
        <w:rPr>
          <w:b/>
        </w:rPr>
        <w:t>mounting skid</w:t>
      </w:r>
      <w:r>
        <w:t>].</w:t>
      </w:r>
    </w:p>
    <w:p w14:paraId="2BB75D4B" w14:textId="77777777" w:rsidR="00FA272A" w:rsidRDefault="00FA272A">
      <w:pPr>
        <w:pStyle w:val="PR1"/>
      </w:pPr>
      <w:r>
        <w:t>Piping: As specified in Division 40.</w:t>
      </w:r>
    </w:p>
    <w:p w14:paraId="3482D3CC" w14:textId="77777777" w:rsidR="00FA272A" w:rsidRDefault="00FA272A">
      <w:pPr>
        <w:pStyle w:val="PR1"/>
      </w:pPr>
      <w:r>
        <w:t>Valves: As specified in Division 40.</w:t>
      </w:r>
    </w:p>
    <w:p w14:paraId="1A0412E0" w14:textId="77777777" w:rsidR="00FA272A" w:rsidRDefault="00FA272A">
      <w:pPr>
        <w:pStyle w:val="PR1"/>
      </w:pPr>
      <w:r>
        <w:t>Performance and Design Criteria:</w:t>
      </w:r>
    </w:p>
    <w:p w14:paraId="2954E615" w14:textId="77777777" w:rsidR="00FA272A" w:rsidRPr="00493AAE" w:rsidRDefault="00FA272A">
      <w:pPr>
        <w:pStyle w:val="PR2"/>
        <w:contextualSpacing w:val="0"/>
      </w:pPr>
      <w:r>
        <w:t xml:space="preserve">Flow </w:t>
      </w:r>
      <w:r w:rsidRPr="00493AAE">
        <w:t>Rate:</w:t>
      </w:r>
    </w:p>
    <w:p w14:paraId="390B6AC7" w14:textId="649CCA08" w:rsidR="00FA272A" w:rsidRPr="00493AAE" w:rsidRDefault="00FA272A">
      <w:pPr>
        <w:pStyle w:val="PR3"/>
        <w:contextualSpacing w:val="0"/>
      </w:pPr>
      <w:r w:rsidRPr="00493AAE">
        <w:t xml:space="preserve">Design: </w:t>
      </w:r>
      <w:r w:rsidRPr="002B0ACD">
        <w:rPr>
          <w:rStyle w:val="IP"/>
          <w:color w:val="auto"/>
        </w:rPr>
        <w:t>&lt;</w:t>
      </w:r>
      <w:r w:rsidRPr="002B0ACD">
        <w:rPr>
          <w:rStyle w:val="IP"/>
          <w:b/>
          <w:color w:val="auto"/>
        </w:rPr>
        <w:t>________</w:t>
      </w:r>
      <w:r w:rsidRPr="002B0ACD">
        <w:rPr>
          <w:rStyle w:val="IP"/>
          <w:color w:val="auto"/>
        </w:rPr>
        <w:t>&gt; gpm</w:t>
      </w:r>
      <w:r w:rsidRPr="002B0ACD">
        <w:rPr>
          <w:rStyle w:val="SI"/>
          <w:color w:val="auto"/>
        </w:rPr>
        <w:t xml:space="preserve"> </w:t>
      </w:r>
    </w:p>
    <w:p w14:paraId="060C2226" w14:textId="57B24571" w:rsidR="00FA272A" w:rsidRPr="00493AAE" w:rsidRDefault="00FA272A" w:rsidP="00FA272A">
      <w:pPr>
        <w:pStyle w:val="PR3"/>
        <w:spacing w:before="0"/>
        <w:contextualSpacing w:val="0"/>
      </w:pPr>
      <w:r w:rsidRPr="00493AAE">
        <w:t xml:space="preserve">Maximum: </w:t>
      </w:r>
      <w:r w:rsidRPr="002B0ACD">
        <w:rPr>
          <w:rStyle w:val="IP"/>
          <w:color w:val="auto"/>
        </w:rPr>
        <w:t>&lt;</w:t>
      </w:r>
      <w:r w:rsidRPr="002B0ACD">
        <w:rPr>
          <w:rStyle w:val="IP"/>
          <w:b/>
          <w:color w:val="auto"/>
        </w:rPr>
        <w:t>________</w:t>
      </w:r>
      <w:r w:rsidRPr="002B0ACD">
        <w:rPr>
          <w:rStyle w:val="IP"/>
          <w:color w:val="auto"/>
        </w:rPr>
        <w:t>&gt; gpm</w:t>
      </w:r>
      <w:r w:rsidRPr="002B0ACD">
        <w:rPr>
          <w:rStyle w:val="SI"/>
          <w:color w:val="auto"/>
        </w:rPr>
        <w:t xml:space="preserve"> </w:t>
      </w:r>
    </w:p>
    <w:p w14:paraId="1A86B4B8" w14:textId="77777777" w:rsidR="00FA272A" w:rsidRPr="00493AAE" w:rsidRDefault="00FA272A">
      <w:pPr>
        <w:pStyle w:val="PR2"/>
        <w:contextualSpacing w:val="0"/>
      </w:pPr>
      <w:r w:rsidRPr="00493AAE">
        <w:t>Flow Conditions: [</w:t>
      </w:r>
      <w:r w:rsidRPr="00493AAE">
        <w:rPr>
          <w:b/>
        </w:rPr>
        <w:t>Continuous</w:t>
      </w:r>
      <w:r w:rsidRPr="00493AAE">
        <w:t>] [</w:t>
      </w:r>
      <w:r w:rsidRPr="00493AAE">
        <w:rPr>
          <w:b/>
        </w:rPr>
        <w:t>Intermittent</w:t>
      </w:r>
      <w:r w:rsidRPr="00493AAE">
        <w:t>] [</w:t>
      </w:r>
      <w:r w:rsidRPr="00493AAE">
        <w:rPr>
          <w:b/>
        </w:rPr>
        <w:t>Batch</w:t>
      </w:r>
      <w:r w:rsidRPr="00493AAE">
        <w:t>].</w:t>
      </w:r>
    </w:p>
    <w:p w14:paraId="3CCFB110" w14:textId="33E079FE" w:rsidR="00FA272A" w:rsidRPr="00493AAE" w:rsidRDefault="00FA272A" w:rsidP="00FA272A">
      <w:pPr>
        <w:pStyle w:val="PR2"/>
        <w:spacing w:before="0"/>
        <w:contextualSpacing w:val="0"/>
      </w:pPr>
      <w:r w:rsidRPr="00493AAE">
        <w:t xml:space="preserve">Differential Pressure at Design Temperature: </w:t>
      </w:r>
      <w:r w:rsidRPr="002B0ACD">
        <w:rPr>
          <w:rStyle w:val="IP"/>
          <w:color w:val="auto"/>
        </w:rPr>
        <w:t>&lt;</w:t>
      </w:r>
      <w:r w:rsidRPr="002B0ACD">
        <w:rPr>
          <w:rStyle w:val="IP"/>
          <w:b/>
          <w:color w:val="auto"/>
        </w:rPr>
        <w:t>________</w:t>
      </w:r>
      <w:r w:rsidRPr="002B0ACD">
        <w:rPr>
          <w:rStyle w:val="IP"/>
          <w:color w:val="auto"/>
        </w:rPr>
        <w:t>&gt; psi</w:t>
      </w:r>
      <w:r w:rsidRPr="002B0ACD">
        <w:rPr>
          <w:rStyle w:val="SI"/>
          <w:color w:val="auto"/>
        </w:rPr>
        <w:t xml:space="preserve"> </w:t>
      </w:r>
    </w:p>
    <w:p w14:paraId="06C891D3" w14:textId="77777777" w:rsidR="00FA272A" w:rsidRPr="00493AAE" w:rsidRDefault="00FA272A" w:rsidP="00FA272A">
      <w:pPr>
        <w:pStyle w:val="PR2"/>
        <w:spacing w:before="0"/>
        <w:contextualSpacing w:val="0"/>
      </w:pPr>
      <w:r w:rsidRPr="00493AAE">
        <w:t>pH:</w:t>
      </w:r>
    </w:p>
    <w:p w14:paraId="578F0B6A" w14:textId="77777777" w:rsidR="00FA272A" w:rsidRPr="00493AAE" w:rsidRDefault="00FA272A">
      <w:pPr>
        <w:pStyle w:val="PR3"/>
        <w:contextualSpacing w:val="0"/>
      </w:pPr>
      <w:r w:rsidRPr="00493AAE">
        <w:t>Maximum: &lt;</w:t>
      </w:r>
      <w:r w:rsidRPr="00493AAE">
        <w:rPr>
          <w:b/>
        </w:rPr>
        <w:t>________</w:t>
      </w:r>
      <w:r w:rsidRPr="00493AAE">
        <w:t>&gt;.</w:t>
      </w:r>
    </w:p>
    <w:p w14:paraId="25B5D174" w14:textId="77777777" w:rsidR="00FA272A" w:rsidRPr="00493AAE" w:rsidRDefault="00FA272A" w:rsidP="00FA272A">
      <w:pPr>
        <w:pStyle w:val="PR3"/>
        <w:spacing w:before="0"/>
        <w:contextualSpacing w:val="0"/>
      </w:pPr>
      <w:r w:rsidRPr="00493AAE">
        <w:t>Minimum: &lt;</w:t>
      </w:r>
      <w:r w:rsidRPr="00493AAE">
        <w:rPr>
          <w:b/>
        </w:rPr>
        <w:t>________</w:t>
      </w:r>
      <w:r w:rsidRPr="00493AAE">
        <w:t>&gt;.</w:t>
      </w:r>
    </w:p>
    <w:p w14:paraId="4B3110DA" w14:textId="77777777" w:rsidR="00FA272A" w:rsidRPr="00493AAE" w:rsidRDefault="00FA272A">
      <w:pPr>
        <w:pStyle w:val="PR2"/>
        <w:contextualSpacing w:val="0"/>
      </w:pPr>
      <w:r w:rsidRPr="00493AAE">
        <w:t>Design Inlet:</w:t>
      </w:r>
    </w:p>
    <w:p w14:paraId="34606080" w14:textId="125333DA" w:rsidR="00FA272A" w:rsidRPr="00493AAE" w:rsidRDefault="00FA272A">
      <w:pPr>
        <w:pStyle w:val="PR3"/>
        <w:contextualSpacing w:val="0"/>
      </w:pPr>
      <w:r w:rsidRPr="00493AAE">
        <w:t xml:space="preserve">Pressure: </w:t>
      </w:r>
      <w:r w:rsidRPr="002B0ACD">
        <w:rPr>
          <w:rStyle w:val="IP"/>
          <w:color w:val="auto"/>
        </w:rPr>
        <w:t>&lt;</w:t>
      </w:r>
      <w:r w:rsidRPr="002B0ACD">
        <w:rPr>
          <w:rStyle w:val="IP"/>
          <w:b/>
          <w:color w:val="auto"/>
        </w:rPr>
        <w:t>________</w:t>
      </w:r>
      <w:r w:rsidRPr="002B0ACD">
        <w:rPr>
          <w:rStyle w:val="IP"/>
          <w:color w:val="auto"/>
        </w:rPr>
        <w:t>&gt; psig</w:t>
      </w:r>
      <w:r w:rsidRPr="002B0ACD">
        <w:rPr>
          <w:rStyle w:val="SI"/>
          <w:color w:val="auto"/>
        </w:rPr>
        <w:t xml:space="preserve"> </w:t>
      </w:r>
    </w:p>
    <w:p w14:paraId="7062D827" w14:textId="7E5F53F0" w:rsidR="00FA272A" w:rsidRPr="00493AAE" w:rsidRDefault="00FA272A" w:rsidP="00FA272A">
      <w:pPr>
        <w:pStyle w:val="PR3"/>
        <w:spacing w:before="0"/>
        <w:contextualSpacing w:val="0"/>
      </w:pPr>
      <w:r w:rsidRPr="00493AAE">
        <w:t xml:space="preserve">Temperature: </w:t>
      </w:r>
      <w:r w:rsidRPr="002B0ACD">
        <w:rPr>
          <w:rStyle w:val="IP"/>
          <w:color w:val="auto"/>
        </w:rPr>
        <w:t>&lt;</w:t>
      </w:r>
      <w:r w:rsidRPr="002B0ACD">
        <w:rPr>
          <w:rStyle w:val="IP"/>
          <w:b/>
          <w:color w:val="auto"/>
        </w:rPr>
        <w:t>________</w:t>
      </w:r>
      <w:r w:rsidRPr="002B0ACD">
        <w:rPr>
          <w:rStyle w:val="IP"/>
          <w:color w:val="auto"/>
        </w:rPr>
        <w:t>&gt; degrees F</w:t>
      </w:r>
      <w:r w:rsidRPr="002B0ACD">
        <w:rPr>
          <w:rStyle w:val="SI"/>
          <w:color w:val="auto"/>
        </w:rPr>
        <w:t xml:space="preserve"> </w:t>
      </w:r>
    </w:p>
    <w:p w14:paraId="1B0B3F37" w14:textId="360401E5" w:rsidR="00FA272A" w:rsidRPr="00493AAE" w:rsidRDefault="00FA272A" w:rsidP="00FA272A">
      <w:pPr>
        <w:pStyle w:val="PR3"/>
        <w:spacing w:before="0"/>
        <w:contextualSpacing w:val="0"/>
      </w:pPr>
      <w:r w:rsidRPr="00493AAE">
        <w:t xml:space="preserve">Viscosity: </w:t>
      </w:r>
      <w:r w:rsidRPr="002B0ACD">
        <w:rPr>
          <w:rStyle w:val="IP"/>
          <w:color w:val="auto"/>
        </w:rPr>
        <w:t>&lt;</w:t>
      </w:r>
      <w:r w:rsidRPr="002B0ACD">
        <w:rPr>
          <w:rStyle w:val="IP"/>
          <w:b/>
          <w:color w:val="auto"/>
        </w:rPr>
        <w:t>________</w:t>
      </w:r>
      <w:r w:rsidRPr="002B0ACD">
        <w:rPr>
          <w:rStyle w:val="IP"/>
          <w:color w:val="auto"/>
        </w:rPr>
        <w:t>&gt; lbf-s/sq. ft</w:t>
      </w:r>
      <w:r w:rsidRPr="002B0ACD">
        <w:rPr>
          <w:rStyle w:val="SI"/>
          <w:color w:val="auto"/>
        </w:rPr>
        <w:t xml:space="preserve"> </w:t>
      </w:r>
    </w:p>
    <w:p w14:paraId="1984DBF4" w14:textId="77777777" w:rsidR="00FA272A" w:rsidRPr="00493AAE" w:rsidRDefault="00FA272A" w:rsidP="00FA272A">
      <w:pPr>
        <w:pStyle w:val="PR3"/>
        <w:spacing w:before="0"/>
        <w:contextualSpacing w:val="0"/>
      </w:pPr>
      <w:r w:rsidRPr="00493AAE">
        <w:t>Suspended Solids: &lt;</w:t>
      </w:r>
      <w:r w:rsidRPr="00493AAE">
        <w:rPr>
          <w:b/>
        </w:rPr>
        <w:t>________</w:t>
      </w:r>
      <w:r w:rsidRPr="00493AAE">
        <w:t>&gt; mg/L.</w:t>
      </w:r>
    </w:p>
    <w:p w14:paraId="18F6D13F" w14:textId="77777777" w:rsidR="00FA272A" w:rsidRPr="00493AAE" w:rsidRDefault="00FA272A" w:rsidP="00FA272A">
      <w:pPr>
        <w:pStyle w:val="PR3"/>
        <w:spacing w:before="0"/>
        <w:contextualSpacing w:val="0"/>
      </w:pPr>
      <w:r w:rsidRPr="00493AAE">
        <w:t>Particle Size: &lt;</w:t>
      </w:r>
      <w:r w:rsidRPr="00493AAE">
        <w:rPr>
          <w:b/>
        </w:rPr>
        <w:t>________</w:t>
      </w:r>
      <w:r w:rsidRPr="00493AAE">
        <w:t>&gt; microns.</w:t>
      </w:r>
    </w:p>
    <w:p w14:paraId="4FC61ACE" w14:textId="77777777" w:rsidR="00FA272A" w:rsidRPr="00493AAE" w:rsidRDefault="00FA272A">
      <w:pPr>
        <w:pStyle w:val="PR2"/>
        <w:contextualSpacing w:val="0"/>
      </w:pPr>
      <w:r w:rsidRPr="00493AAE">
        <w:t>Design Effluent:</w:t>
      </w:r>
    </w:p>
    <w:p w14:paraId="7DFF1E29" w14:textId="77777777" w:rsidR="00FA272A" w:rsidRPr="00493AAE" w:rsidRDefault="00FA272A">
      <w:pPr>
        <w:pStyle w:val="PR3"/>
        <w:contextualSpacing w:val="0"/>
      </w:pPr>
      <w:r w:rsidRPr="00493AAE">
        <w:t>Suspended Solids: &lt;</w:t>
      </w:r>
      <w:r w:rsidRPr="00493AAE">
        <w:rPr>
          <w:b/>
        </w:rPr>
        <w:t>________</w:t>
      </w:r>
      <w:r w:rsidRPr="00493AAE">
        <w:t>&gt; mg/L.</w:t>
      </w:r>
    </w:p>
    <w:p w14:paraId="3F34F61E" w14:textId="77777777" w:rsidR="00FA272A" w:rsidRPr="00493AAE" w:rsidRDefault="00FA272A" w:rsidP="00FA272A">
      <w:pPr>
        <w:pStyle w:val="PR3"/>
        <w:spacing w:before="0"/>
        <w:contextualSpacing w:val="0"/>
      </w:pPr>
      <w:r w:rsidRPr="00493AAE">
        <w:t>Particle Size: &lt;</w:t>
      </w:r>
      <w:r w:rsidRPr="00493AAE">
        <w:rPr>
          <w:b/>
        </w:rPr>
        <w:t>________</w:t>
      </w:r>
      <w:r w:rsidRPr="00493AAE">
        <w:t>&gt; microns.</w:t>
      </w:r>
    </w:p>
    <w:p w14:paraId="6DD2B40A" w14:textId="77777777" w:rsidR="00FA272A" w:rsidRPr="00493AAE" w:rsidRDefault="00FA272A">
      <w:pPr>
        <w:pStyle w:val="PR2"/>
        <w:contextualSpacing w:val="0"/>
      </w:pPr>
      <w:r w:rsidRPr="00493AAE">
        <w:t>Capacity: Size each online and standby unit to treat entire flow stream.</w:t>
      </w:r>
    </w:p>
    <w:p w14:paraId="4751C6FD" w14:textId="77777777" w:rsidR="00FA272A" w:rsidRPr="00493AAE" w:rsidRDefault="00FA272A">
      <w:pPr>
        <w:pStyle w:val="PR1"/>
      </w:pPr>
      <w:r w:rsidRPr="00493AAE">
        <w:t>Housing:</w:t>
      </w:r>
    </w:p>
    <w:p w14:paraId="274BAC5B" w14:textId="624F0B76" w:rsidR="00FA272A" w:rsidRPr="00493AAE" w:rsidRDefault="00FA272A">
      <w:pPr>
        <w:pStyle w:val="PR2"/>
        <w:contextualSpacing w:val="0"/>
      </w:pPr>
      <w:r w:rsidRPr="00493AAE">
        <w:t xml:space="preserve">Diameter: </w:t>
      </w:r>
      <w:r w:rsidRPr="002B0ACD">
        <w:rPr>
          <w:rStyle w:val="IP"/>
          <w:color w:val="auto"/>
        </w:rPr>
        <w:t>&lt;</w:t>
      </w:r>
      <w:r w:rsidRPr="002B0ACD">
        <w:rPr>
          <w:rStyle w:val="IP"/>
          <w:b/>
          <w:color w:val="auto"/>
        </w:rPr>
        <w:t>________</w:t>
      </w:r>
      <w:r w:rsidRPr="002B0ACD">
        <w:rPr>
          <w:rStyle w:val="IP"/>
          <w:color w:val="auto"/>
        </w:rPr>
        <w:t>&gt; inches</w:t>
      </w:r>
      <w:r w:rsidRPr="002B0ACD">
        <w:rPr>
          <w:rStyle w:val="SI"/>
          <w:color w:val="auto"/>
        </w:rPr>
        <w:t xml:space="preserve"> </w:t>
      </w:r>
    </w:p>
    <w:p w14:paraId="1D1FEDBC" w14:textId="45C67924" w:rsidR="00FA272A" w:rsidRPr="00493AAE" w:rsidRDefault="00FA272A" w:rsidP="00FA272A">
      <w:pPr>
        <w:pStyle w:val="PR2"/>
        <w:spacing w:before="0"/>
        <w:contextualSpacing w:val="0"/>
      </w:pPr>
      <w:r w:rsidRPr="00493AAE">
        <w:t xml:space="preserve">Overall Height: </w:t>
      </w:r>
      <w:r w:rsidRPr="002B0ACD">
        <w:rPr>
          <w:rStyle w:val="IP"/>
          <w:color w:val="auto"/>
        </w:rPr>
        <w:t>&lt;</w:t>
      </w:r>
      <w:r w:rsidRPr="002B0ACD">
        <w:rPr>
          <w:rStyle w:val="IP"/>
          <w:b/>
          <w:color w:val="auto"/>
        </w:rPr>
        <w:t>________</w:t>
      </w:r>
      <w:r w:rsidRPr="002B0ACD">
        <w:rPr>
          <w:rStyle w:val="IP"/>
          <w:color w:val="auto"/>
        </w:rPr>
        <w:t>&gt; inches</w:t>
      </w:r>
      <w:r w:rsidRPr="002B0ACD">
        <w:rPr>
          <w:rStyle w:val="SI"/>
          <w:color w:val="auto"/>
        </w:rPr>
        <w:t xml:space="preserve"> </w:t>
      </w:r>
    </w:p>
    <w:p w14:paraId="6CF0147E" w14:textId="77777777" w:rsidR="00FA272A" w:rsidRPr="00493AAE" w:rsidRDefault="00FA272A" w:rsidP="00FA272A">
      <w:pPr>
        <w:pStyle w:val="PR2"/>
        <w:spacing w:before="0"/>
        <w:contextualSpacing w:val="0"/>
      </w:pPr>
      <w:r w:rsidRPr="00493AAE">
        <w:t>Inlet and Outlet Connections: [</w:t>
      </w:r>
      <w:r w:rsidRPr="00493AAE">
        <w:rPr>
          <w:b/>
        </w:rPr>
        <w:t>Threaded</w:t>
      </w:r>
      <w:r w:rsidRPr="00493AAE">
        <w:t>] [</w:t>
      </w:r>
      <w:r w:rsidRPr="00493AAE">
        <w:rPr>
          <w:b/>
        </w:rPr>
        <w:t>Flanged</w:t>
      </w:r>
      <w:r w:rsidRPr="00493AAE">
        <w:t>] [</w:t>
      </w:r>
      <w:r w:rsidRPr="00493AAE">
        <w:rPr>
          <w:b/>
        </w:rPr>
        <w:t>Threaded flanges</w:t>
      </w:r>
      <w:r w:rsidRPr="00493AAE">
        <w:t>] &lt;</w:t>
      </w:r>
      <w:r w:rsidRPr="00493AAE">
        <w:rPr>
          <w:b/>
        </w:rPr>
        <w:t>________</w:t>
      </w:r>
      <w:r w:rsidRPr="00493AAE">
        <w:t>&gt;.</w:t>
      </w:r>
    </w:p>
    <w:p w14:paraId="514F25C0" w14:textId="77777777" w:rsidR="00FA272A" w:rsidRPr="00493AAE" w:rsidRDefault="00FA272A" w:rsidP="00FA272A">
      <w:pPr>
        <w:pStyle w:val="PR2"/>
        <w:spacing w:before="0"/>
        <w:contextualSpacing w:val="0"/>
      </w:pPr>
      <w:r w:rsidRPr="00493AAE">
        <w:t>Vent Connection: [</w:t>
      </w:r>
      <w:r w:rsidRPr="00493AAE">
        <w:rPr>
          <w:b/>
        </w:rPr>
        <w:t>Threaded</w:t>
      </w:r>
      <w:r w:rsidRPr="00493AAE">
        <w:t>] [</w:t>
      </w:r>
      <w:r w:rsidRPr="00493AAE">
        <w:rPr>
          <w:b/>
        </w:rPr>
        <w:t>Flanged</w:t>
      </w:r>
      <w:r w:rsidRPr="00493AAE">
        <w:t>] &lt;</w:t>
      </w:r>
      <w:r w:rsidRPr="00493AAE">
        <w:rPr>
          <w:b/>
        </w:rPr>
        <w:t>________</w:t>
      </w:r>
      <w:r w:rsidRPr="00493AAE">
        <w:t>&gt;.</w:t>
      </w:r>
    </w:p>
    <w:p w14:paraId="646819E1" w14:textId="77777777" w:rsidR="00FA272A" w:rsidRPr="00493AAE" w:rsidRDefault="00FA272A" w:rsidP="00FA272A">
      <w:pPr>
        <w:pStyle w:val="PR2"/>
        <w:spacing w:before="0"/>
        <w:contextualSpacing w:val="0"/>
      </w:pPr>
      <w:r w:rsidRPr="00493AAE">
        <w:t>Gage Connection: [</w:t>
      </w:r>
      <w:r w:rsidRPr="00493AAE">
        <w:rPr>
          <w:b/>
        </w:rPr>
        <w:t>Threaded</w:t>
      </w:r>
      <w:r w:rsidRPr="00493AAE">
        <w:t>] [</w:t>
      </w:r>
      <w:r w:rsidRPr="00493AAE">
        <w:rPr>
          <w:b/>
        </w:rPr>
        <w:t>Flanged</w:t>
      </w:r>
      <w:r w:rsidRPr="00493AAE">
        <w:t>] &lt;</w:t>
      </w:r>
      <w:r w:rsidRPr="00493AAE">
        <w:rPr>
          <w:b/>
        </w:rPr>
        <w:t>________</w:t>
      </w:r>
      <w:r w:rsidRPr="00493AAE">
        <w:t>&gt;.</w:t>
      </w:r>
    </w:p>
    <w:p w14:paraId="08B5B27F" w14:textId="77777777" w:rsidR="00FA272A" w:rsidRPr="00493AAE" w:rsidRDefault="00FA272A">
      <w:pPr>
        <w:pStyle w:val="PR1"/>
      </w:pPr>
      <w:r w:rsidRPr="00493AAE">
        <w:t>Nominal Rating: [</w:t>
      </w:r>
      <w:r w:rsidRPr="00493AAE">
        <w:rPr>
          <w:b/>
        </w:rPr>
        <w:t>10</w:t>
      </w:r>
      <w:r w:rsidRPr="00493AAE">
        <w:t>] [</w:t>
      </w:r>
      <w:r w:rsidRPr="00493AAE">
        <w:rPr>
          <w:b/>
        </w:rPr>
        <w:t>50</w:t>
      </w:r>
      <w:r w:rsidRPr="00493AAE">
        <w:t>] [</w:t>
      </w:r>
      <w:r w:rsidRPr="00493AAE">
        <w:rPr>
          <w:b/>
        </w:rPr>
        <w:t>100</w:t>
      </w:r>
      <w:r w:rsidRPr="00493AAE">
        <w:t>] [</w:t>
      </w:r>
      <w:r w:rsidRPr="00493AAE">
        <w:rPr>
          <w:b/>
        </w:rPr>
        <w:t>200</w:t>
      </w:r>
      <w:r w:rsidRPr="00493AAE">
        <w:t>] &lt;</w:t>
      </w:r>
      <w:r w:rsidRPr="00493AAE">
        <w:rPr>
          <w:b/>
        </w:rPr>
        <w:t>________</w:t>
      </w:r>
      <w:r w:rsidRPr="00493AAE">
        <w:t>&gt; microns.</w:t>
      </w:r>
    </w:p>
    <w:p w14:paraId="3D8D58E0" w14:textId="61A72690" w:rsidR="00FA272A" w:rsidRPr="00493AAE" w:rsidRDefault="00FA272A">
      <w:pPr>
        <w:pStyle w:val="PR1"/>
      </w:pPr>
      <w:r w:rsidRPr="00493AAE">
        <w:t xml:space="preserve">Filter Surface Area: </w:t>
      </w:r>
      <w:r w:rsidRPr="002B0ACD">
        <w:rPr>
          <w:rStyle w:val="IP"/>
          <w:color w:val="auto"/>
        </w:rPr>
        <w:t>&lt;</w:t>
      </w:r>
      <w:r w:rsidRPr="002B0ACD">
        <w:rPr>
          <w:rStyle w:val="IP"/>
          <w:b/>
          <w:color w:val="auto"/>
        </w:rPr>
        <w:t>________</w:t>
      </w:r>
      <w:r w:rsidRPr="002B0ACD">
        <w:rPr>
          <w:rStyle w:val="IP"/>
          <w:color w:val="auto"/>
        </w:rPr>
        <w:t>&gt; sq. ft</w:t>
      </w:r>
      <w:r w:rsidRPr="002B0ACD">
        <w:rPr>
          <w:rStyle w:val="SI"/>
          <w:color w:val="auto"/>
        </w:rPr>
        <w:t xml:space="preserve"> </w:t>
      </w:r>
    </w:p>
    <w:p w14:paraId="72975FB1" w14:textId="77777777" w:rsidR="00FA272A" w:rsidRPr="00493AAE" w:rsidRDefault="00FA272A">
      <w:pPr>
        <w:pStyle w:val="PR1"/>
      </w:pPr>
      <w:r w:rsidRPr="00493AAE">
        <w:t>Sample Ports:</w:t>
      </w:r>
    </w:p>
    <w:p w14:paraId="343EECBB" w14:textId="77777777" w:rsidR="00FA272A" w:rsidRPr="00493AAE" w:rsidRDefault="00FA272A">
      <w:pPr>
        <w:pStyle w:val="PR2"/>
        <w:contextualSpacing w:val="0"/>
      </w:pPr>
      <w:r w:rsidRPr="00493AAE">
        <w:t>Description: Influent and effluent samples.</w:t>
      </w:r>
    </w:p>
    <w:p w14:paraId="6D0C9D45" w14:textId="77777777" w:rsidR="00FA272A" w:rsidRPr="00493AAE" w:rsidRDefault="00FA272A" w:rsidP="00FA272A">
      <w:pPr>
        <w:pStyle w:val="PR2"/>
        <w:spacing w:before="0"/>
        <w:contextualSpacing w:val="0"/>
      </w:pPr>
      <w:r w:rsidRPr="00493AAE">
        <w:t>Design and Placement: According to manufacturer's standard.</w:t>
      </w:r>
    </w:p>
    <w:p w14:paraId="17FA4A05" w14:textId="77777777" w:rsidR="00FA272A" w:rsidRPr="00493AAE" w:rsidRDefault="00FA272A">
      <w:pPr>
        <w:pStyle w:val="PR1"/>
      </w:pPr>
      <w:r w:rsidRPr="00493AAE">
        <w:t>Materials:</w:t>
      </w:r>
    </w:p>
    <w:p w14:paraId="77F64F4B" w14:textId="77777777" w:rsidR="00FA272A" w:rsidRDefault="00FA272A">
      <w:pPr>
        <w:pStyle w:val="PR2"/>
        <w:contextualSpacing w:val="0"/>
      </w:pPr>
      <w:r w:rsidRPr="00493AAE">
        <w:t>Housing: [</w:t>
      </w:r>
      <w:r w:rsidRPr="00493AAE">
        <w:rPr>
          <w:b/>
        </w:rPr>
        <w:t>Type 304 stainless steel</w:t>
      </w:r>
      <w:r>
        <w:t>] [</w:t>
      </w:r>
      <w:r w:rsidRPr="004A5A4A">
        <w:rPr>
          <w:b/>
        </w:rPr>
        <w:t>Type 316 stainless steel</w:t>
      </w:r>
      <w:r>
        <w:t>] [</w:t>
      </w:r>
      <w:r w:rsidRPr="004A5A4A">
        <w:rPr>
          <w:b/>
        </w:rPr>
        <w:t>Carbon steel</w:t>
      </w:r>
      <w:r>
        <w:t>] [</w:t>
      </w:r>
      <w:r w:rsidRPr="004A5A4A">
        <w:rPr>
          <w:b/>
        </w:rPr>
        <w:t>PTFE</w:t>
      </w:r>
      <w:r>
        <w:t>] [</w:t>
      </w:r>
      <w:r w:rsidRPr="004A5A4A">
        <w:rPr>
          <w:b/>
        </w:rPr>
        <w:t>Polypropylene (PP)</w:t>
      </w:r>
      <w:r>
        <w:t>] [</w:t>
      </w:r>
      <w:r w:rsidRPr="004A5A4A">
        <w:rPr>
          <w:b/>
        </w:rPr>
        <w:t>FRP</w:t>
      </w:r>
      <w:r>
        <w:t>] &lt;</w:t>
      </w:r>
      <w:r w:rsidRPr="004A5A4A">
        <w:rPr>
          <w:b/>
        </w:rPr>
        <w:t>________</w:t>
      </w:r>
      <w:r>
        <w:t>&gt;.</w:t>
      </w:r>
    </w:p>
    <w:p w14:paraId="3F4CFA44" w14:textId="77777777" w:rsidR="00FA272A" w:rsidRDefault="00FA272A" w:rsidP="00FA272A">
      <w:pPr>
        <w:pStyle w:val="PR2"/>
        <w:spacing w:before="0"/>
        <w:contextualSpacing w:val="0"/>
      </w:pPr>
      <w:r>
        <w:t>Filter: &lt;</w:t>
      </w:r>
      <w:r w:rsidRPr="004A5A4A">
        <w:rPr>
          <w:b/>
        </w:rPr>
        <w:t>________</w:t>
      </w:r>
      <w:r>
        <w:t>&gt;.</w:t>
      </w:r>
    </w:p>
    <w:p w14:paraId="0729CCA9" w14:textId="77777777" w:rsidR="00FA272A" w:rsidRDefault="00FA272A" w:rsidP="00FA272A">
      <w:pPr>
        <w:pStyle w:val="PR2"/>
        <w:spacing w:before="0"/>
        <w:contextualSpacing w:val="0"/>
      </w:pPr>
      <w:r>
        <w:t>Bag Support: [</w:t>
      </w:r>
      <w:r w:rsidRPr="004A5A4A">
        <w:rPr>
          <w:b/>
        </w:rPr>
        <w:t>PP</w:t>
      </w:r>
      <w:r>
        <w:t>] [</w:t>
      </w:r>
      <w:r w:rsidRPr="004A5A4A">
        <w:rPr>
          <w:b/>
        </w:rPr>
        <w:t>Type 304 stainless steel</w:t>
      </w:r>
      <w:r>
        <w:t>] [</w:t>
      </w:r>
      <w:r w:rsidRPr="004A5A4A">
        <w:rPr>
          <w:b/>
        </w:rPr>
        <w:t>Type 316 stainless steel</w:t>
      </w:r>
      <w:r>
        <w:t>] &lt;</w:t>
      </w:r>
      <w:r w:rsidRPr="004A5A4A">
        <w:rPr>
          <w:b/>
        </w:rPr>
        <w:t>________</w:t>
      </w:r>
      <w:r>
        <w:t>&gt;.</w:t>
      </w:r>
    </w:p>
    <w:p w14:paraId="699D2D95" w14:textId="77777777" w:rsidR="00FA272A" w:rsidRDefault="00FA272A" w:rsidP="00FA272A">
      <w:pPr>
        <w:pStyle w:val="PR2"/>
        <w:spacing w:before="0"/>
        <w:contextualSpacing w:val="0"/>
      </w:pPr>
      <w:r>
        <w:t>Cover Seal: [</w:t>
      </w:r>
      <w:r w:rsidRPr="004A5A4A">
        <w:rPr>
          <w:b/>
        </w:rPr>
        <w:t>Buna-N</w:t>
      </w:r>
      <w:r>
        <w:t>] [</w:t>
      </w:r>
      <w:r w:rsidRPr="004A5A4A">
        <w:rPr>
          <w:b/>
        </w:rPr>
        <w:t>EPDM</w:t>
      </w:r>
      <w:r>
        <w:t>] [</w:t>
      </w:r>
      <w:r w:rsidRPr="004A5A4A">
        <w:rPr>
          <w:b/>
        </w:rPr>
        <w:t>PTFE</w:t>
      </w:r>
      <w:r>
        <w:t>] &lt;</w:t>
      </w:r>
      <w:r w:rsidRPr="004A5A4A">
        <w:rPr>
          <w:b/>
        </w:rPr>
        <w:t>________</w:t>
      </w:r>
      <w:r>
        <w:t>&gt;.</w:t>
      </w:r>
    </w:p>
    <w:p w14:paraId="4DEAA430" w14:textId="77777777" w:rsidR="00FA272A" w:rsidRDefault="00FA272A">
      <w:pPr>
        <w:pStyle w:val="ART"/>
      </w:pPr>
      <w:r>
        <w:t>SOURCE QUALITY CONTROL</w:t>
      </w:r>
    </w:p>
    <w:p w14:paraId="32EAEEF4" w14:textId="77777777" w:rsidR="00FA272A" w:rsidRDefault="00FA272A">
      <w:pPr>
        <w:pStyle w:val="PR1"/>
      </w:pPr>
      <w:r>
        <w:t>Provide shop inspection and testing of completed assembly.</w:t>
      </w:r>
    </w:p>
    <w:p w14:paraId="79DDCD85" w14:textId="00575151" w:rsidR="00FA272A" w:rsidRDefault="00FA272A" w:rsidP="002B0ACD">
      <w:pPr>
        <w:pStyle w:val="SpecifierNote"/>
      </w:pPr>
      <w:r>
        <w:t>Include one or both of following Paragraphs to require Director's inspection or witnessing of test at factory.</w:t>
      </w:r>
    </w:p>
    <w:p w14:paraId="4D226113" w14:textId="306655F8" w:rsidR="00FA272A" w:rsidRDefault="00FA272A">
      <w:pPr>
        <w:pStyle w:val="PR1"/>
      </w:pPr>
      <w:r>
        <w:t>Director’s Inspection: Make completed bag filters available for inspection at manufacturer's factory prior to packaging for shipment. Notify Director’s Representative at least [</w:t>
      </w:r>
      <w:r w:rsidRPr="004A5A4A">
        <w:rPr>
          <w:b/>
        </w:rPr>
        <w:t>seven</w:t>
      </w:r>
      <w:r>
        <w:t>] &lt;</w:t>
      </w:r>
      <w:r w:rsidRPr="004A5A4A">
        <w:rPr>
          <w:b/>
        </w:rPr>
        <w:t>________</w:t>
      </w:r>
      <w:r>
        <w:t>&gt; days before inspection is allowed.</w:t>
      </w:r>
    </w:p>
    <w:p w14:paraId="3AF2F630" w14:textId="2D9D3BAE" w:rsidR="00FA272A" w:rsidRDefault="00FA272A">
      <w:pPr>
        <w:pStyle w:val="PR1"/>
      </w:pPr>
      <w:r>
        <w:t>Director’s Witnessing: Allow witnessing of factory inspections and test at manufacturer's test facility. Notify Director’s Representative at least [</w:t>
      </w:r>
      <w:r w:rsidRPr="004A5A4A">
        <w:rPr>
          <w:b/>
        </w:rPr>
        <w:t>seven</w:t>
      </w:r>
      <w:r>
        <w:t>] &lt;</w:t>
      </w:r>
      <w:r w:rsidRPr="004A5A4A">
        <w:rPr>
          <w:b/>
        </w:rPr>
        <w:t>________</w:t>
      </w:r>
      <w:r>
        <w:t>&gt; days before inspections and tests are scheduled.</w:t>
      </w:r>
    </w:p>
    <w:p w14:paraId="15DB5293" w14:textId="77777777" w:rsidR="00FA272A" w:rsidRDefault="00FA272A" w:rsidP="002B0ACD">
      <w:pPr>
        <w:pStyle w:val="SpecifierNote"/>
      </w:pPr>
      <w:r>
        <w:t>Include following Paragraph if reliance on fabricator's approved quality-control program is sufficient for Project requirements.</w:t>
      </w:r>
    </w:p>
    <w:p w14:paraId="19FBA1A7" w14:textId="77777777" w:rsidR="00FA272A" w:rsidRDefault="00FA272A">
      <w:pPr>
        <w:pStyle w:val="PR1"/>
      </w:pPr>
      <w:r>
        <w:t>Certificate of Compliance: If fabricator is approved by authorities having jurisdiction, submit certificate of compliance indicating Work performed at fabricator's facility conforms to Contract Documents.</w:t>
      </w:r>
    </w:p>
    <w:p w14:paraId="65754BBF" w14:textId="77777777" w:rsidR="00FA272A" w:rsidRDefault="00FA272A">
      <w:pPr>
        <w:pStyle w:val="PR2"/>
        <w:contextualSpacing w:val="0"/>
      </w:pPr>
      <w:r>
        <w:t>Specified shop tests are not required for Work performed by approved fabricator.</w:t>
      </w:r>
    </w:p>
    <w:p w14:paraId="5FE7D48C" w14:textId="77777777" w:rsidR="00FA272A" w:rsidRDefault="00FA272A">
      <w:pPr>
        <w:pStyle w:val="PRT"/>
      </w:pPr>
      <w:r>
        <w:t>EXECUTION</w:t>
      </w:r>
    </w:p>
    <w:p w14:paraId="5BD1E9DB" w14:textId="77777777" w:rsidR="00FA272A" w:rsidRDefault="00FA272A">
      <w:pPr>
        <w:pStyle w:val="ART"/>
      </w:pPr>
      <w:r>
        <w:t>EXAMINATION</w:t>
      </w:r>
    </w:p>
    <w:p w14:paraId="2C1D9161" w14:textId="77777777" w:rsidR="00FA272A" w:rsidRDefault="00FA272A">
      <w:pPr>
        <w:pStyle w:val="PR1"/>
      </w:pPr>
      <w:r>
        <w:t>Verify that piping connections are ready to receive filters.</w:t>
      </w:r>
    </w:p>
    <w:p w14:paraId="055F0D89" w14:textId="77777777" w:rsidR="00FA272A" w:rsidRDefault="00FA272A">
      <w:pPr>
        <w:pStyle w:val="ART"/>
      </w:pPr>
      <w:r>
        <w:t>INSTALLATION</w:t>
      </w:r>
    </w:p>
    <w:p w14:paraId="2A96E556" w14:textId="77777777" w:rsidR="00FA272A" w:rsidRDefault="00FA272A">
      <w:pPr>
        <w:pStyle w:val="PR1"/>
      </w:pPr>
      <w:r>
        <w:t>Installation: According to manufacturer's instructions.</w:t>
      </w:r>
    </w:p>
    <w:p w14:paraId="79E8E04B" w14:textId="77777777" w:rsidR="00FA272A" w:rsidRPr="004A5A4A" w:rsidRDefault="00FA272A" w:rsidP="002B0ACD">
      <w:pPr>
        <w:pStyle w:val="SpecifierNote"/>
      </w:pPr>
      <w:r w:rsidRPr="004A5A4A">
        <w:t>****** [OR] ******</w:t>
      </w:r>
    </w:p>
    <w:p w14:paraId="75F18518" w14:textId="27694728" w:rsidR="00FA272A" w:rsidRDefault="00FA272A" w:rsidP="002B0ACD">
      <w:pPr>
        <w:pStyle w:val="SpecifierNote"/>
      </w:pPr>
      <w:r>
        <w:t>In following Paragraph insert "State of New York Department of Transportation," "Municipality of ________ Department of Public Works," or other agency as appropriate.</w:t>
      </w:r>
    </w:p>
    <w:p w14:paraId="4D8BE0A1" w14:textId="77777777" w:rsidR="00FA272A" w:rsidRDefault="00FA272A">
      <w:pPr>
        <w:pStyle w:val="PR1"/>
      </w:pPr>
      <w:r>
        <w:t>Installation Standards: Install Work according to &lt;</w:t>
      </w:r>
      <w:r w:rsidRPr="004A5A4A">
        <w:rPr>
          <w:b/>
        </w:rPr>
        <w:t>________</w:t>
      </w:r>
      <w:r>
        <w:t>&gt; standards.</w:t>
      </w:r>
    </w:p>
    <w:p w14:paraId="0A356485" w14:textId="77777777" w:rsidR="00FA272A" w:rsidRDefault="00FA272A">
      <w:pPr>
        <w:pStyle w:val="ART"/>
      </w:pPr>
      <w:r>
        <w:t>FIELD QUALITY CONTROL</w:t>
      </w:r>
    </w:p>
    <w:p w14:paraId="472D4376" w14:textId="77777777" w:rsidR="00FA272A" w:rsidRDefault="00FA272A">
      <w:pPr>
        <w:pStyle w:val="PR1"/>
      </w:pPr>
      <w:r>
        <w:t>After installation, inspect and test for proper operation.</w:t>
      </w:r>
    </w:p>
    <w:p w14:paraId="2E81D00C" w14:textId="74ABDB01" w:rsidR="00FA272A" w:rsidRDefault="00FA272A">
      <w:pPr>
        <w:pStyle w:val="PR1"/>
      </w:pPr>
      <w:r>
        <w:t>Manufacturer Services: Furnish services of manufacturer's representative experienced in installation of products furnished under this Section for not less than &lt;</w:t>
      </w:r>
      <w:r w:rsidRPr="004A5A4A">
        <w:rPr>
          <w:b/>
        </w:rPr>
        <w:t>________</w:t>
      </w:r>
      <w:r>
        <w:t>&gt; days on Site for installation, inspection, startup, field testing, and instructing Director’s Representative in maintenance of equipment.</w:t>
      </w:r>
    </w:p>
    <w:p w14:paraId="45172F74" w14:textId="77777777" w:rsidR="00FA272A" w:rsidRDefault="00FA272A">
      <w:pPr>
        <w:pStyle w:val="PR1"/>
      </w:pPr>
      <w:r>
        <w:t>Equipment Acceptance:</w:t>
      </w:r>
    </w:p>
    <w:p w14:paraId="25845FD7" w14:textId="77777777" w:rsidR="00FA272A" w:rsidRDefault="00FA272A">
      <w:pPr>
        <w:pStyle w:val="PR2"/>
        <w:contextualSpacing w:val="0"/>
      </w:pPr>
      <w:r>
        <w:t>Adjust, repair, modify, or replace components failing to perform as specified and rerun tests.</w:t>
      </w:r>
    </w:p>
    <w:p w14:paraId="625D87C1" w14:textId="77777777" w:rsidR="00FA272A" w:rsidRDefault="00FA272A" w:rsidP="00FA272A">
      <w:pPr>
        <w:pStyle w:val="PR2"/>
        <w:spacing w:before="0"/>
        <w:contextualSpacing w:val="0"/>
      </w:pPr>
      <w:r>
        <w:t>Make final adjustments to equipment under direction of manufacturer's representative.</w:t>
      </w:r>
    </w:p>
    <w:p w14:paraId="392DF059" w14:textId="77777777" w:rsidR="00FA272A" w:rsidRDefault="00FA272A">
      <w:pPr>
        <w:pStyle w:val="PR1"/>
      </w:pPr>
      <w:r>
        <w:t>Furnish installation certificate from equipment manufacturer's representative attesting that equipment has been properly installed and is ready for startup and testing.</w:t>
      </w:r>
    </w:p>
    <w:p w14:paraId="326A5C20" w14:textId="77777777" w:rsidR="00FA272A" w:rsidRDefault="00FA272A">
      <w:pPr>
        <w:pStyle w:val="ART"/>
      </w:pPr>
      <w:r>
        <w:t>DEMONSTRATION</w:t>
      </w:r>
    </w:p>
    <w:p w14:paraId="4E543553" w14:textId="7F761208" w:rsidR="00FA272A" w:rsidRDefault="00FA272A">
      <w:pPr>
        <w:pStyle w:val="PR1"/>
      </w:pPr>
      <w:r>
        <w:t>Demonstrate equipment startup, shutdown, routine maintenance, and emergency repair procedures to Director’s Representative.</w:t>
      </w:r>
    </w:p>
    <w:p w14:paraId="0F8E9183" w14:textId="77777777" w:rsidR="00FA272A" w:rsidRDefault="00FA272A">
      <w:pPr>
        <w:pStyle w:val="ART"/>
      </w:pPr>
      <w:r>
        <w:t>ATTACHMENTS</w:t>
      </w:r>
    </w:p>
    <w:p w14:paraId="6B7118B1" w14:textId="77777777" w:rsidR="00FA272A" w:rsidRDefault="00FA272A" w:rsidP="002B0ACD">
      <w:pPr>
        <w:pStyle w:val="SpecifierNote"/>
      </w:pPr>
      <w:r>
        <w:t>When relying on separate schedules, tables, illustrations, or forms to specify product requirements, include list of each attachment. Include identical list of attachments in Project Manual table of contents.</w:t>
      </w:r>
    </w:p>
    <w:p w14:paraId="6CCD30CA" w14:textId="77777777" w:rsidR="00FA272A" w:rsidRDefault="00FA272A" w:rsidP="002B0ACD">
      <w:pPr>
        <w:pStyle w:val="SpecifierNote"/>
      </w:pPr>
      <w:r>
        <w:t>Consider including schedule if Project includes more than one bag filter or more than one type of filter.</w:t>
      </w:r>
    </w:p>
    <w:p w14:paraId="16D5A434" w14:textId="77777777" w:rsidR="00FA272A" w:rsidRDefault="00FA272A" w:rsidP="002B0ACD">
      <w:pPr>
        <w:pStyle w:val="SpecifierNote"/>
      </w:pPr>
      <w:r>
        <w:t>Insert attachments following END OF SECTION. Consider following example when developing Project schedule.</w:t>
      </w:r>
    </w:p>
    <w:p w14:paraId="1D092B3F" w14:textId="77777777" w:rsidR="00FA272A" w:rsidRDefault="00FA272A">
      <w:pPr>
        <w:pStyle w:val="PR1"/>
      </w:pPr>
      <w:r>
        <w:t>Automatic Backwash Cloth Filter Schedule:</w:t>
      </w:r>
    </w:p>
    <w:p w14:paraId="03CCC6E3" w14:textId="77777777" w:rsidR="00FA272A" w:rsidRDefault="00FA272A">
      <w:pPr>
        <w:pStyle w:val="PR2"/>
        <w:contextualSpacing w:val="0"/>
      </w:pPr>
      <w:r>
        <w:t>ABF-1:</w:t>
      </w:r>
    </w:p>
    <w:p w14:paraId="61F6B260" w14:textId="77777777" w:rsidR="00FA272A" w:rsidRDefault="00FA272A">
      <w:pPr>
        <w:pStyle w:val="PR3"/>
        <w:contextualSpacing w:val="0"/>
      </w:pPr>
      <w:r>
        <w:t>[</w:t>
      </w:r>
      <w:r w:rsidRPr="004A5A4A">
        <w:rPr>
          <w:b/>
        </w:rPr>
        <w:t>Manufacturer: &lt;________&gt;.</w:t>
      </w:r>
      <w:r>
        <w:t>]</w:t>
      </w:r>
    </w:p>
    <w:p w14:paraId="50260AC1" w14:textId="77777777" w:rsidR="00FA272A" w:rsidRDefault="00FA272A" w:rsidP="00FA272A">
      <w:pPr>
        <w:pStyle w:val="PR3"/>
        <w:spacing w:before="0"/>
        <w:contextualSpacing w:val="0"/>
      </w:pPr>
      <w:r>
        <w:t>[</w:t>
      </w:r>
      <w:r w:rsidRPr="004A5A4A">
        <w:rPr>
          <w:b/>
        </w:rPr>
        <w:t>Model: &lt;________&gt;.</w:t>
      </w:r>
      <w:r>
        <w:t>]</w:t>
      </w:r>
    </w:p>
    <w:p w14:paraId="5E776DF2" w14:textId="77777777" w:rsidR="00FA272A" w:rsidRDefault="00FA272A" w:rsidP="00FA272A">
      <w:pPr>
        <w:pStyle w:val="PR3"/>
        <w:spacing w:before="0"/>
        <w:contextualSpacing w:val="0"/>
      </w:pPr>
      <w:r>
        <w:t>Type: &lt;</w:t>
      </w:r>
      <w:r w:rsidRPr="004A5A4A">
        <w:rPr>
          <w:b/>
        </w:rPr>
        <w:t>________</w:t>
      </w:r>
      <w:r>
        <w:t>&gt;.</w:t>
      </w:r>
    </w:p>
    <w:p w14:paraId="26C1C2F8" w14:textId="77777777" w:rsidR="00FA272A" w:rsidRDefault="00FA272A" w:rsidP="00FA272A">
      <w:pPr>
        <w:pStyle w:val="PR3"/>
        <w:spacing w:before="0"/>
        <w:contextualSpacing w:val="0"/>
      </w:pPr>
      <w:r>
        <w:t>Location: &lt;</w:t>
      </w:r>
      <w:r w:rsidRPr="004A5A4A">
        <w:rPr>
          <w:b/>
        </w:rPr>
        <w:t>________</w:t>
      </w:r>
      <w:r>
        <w:t>&gt;.</w:t>
      </w:r>
    </w:p>
    <w:p w14:paraId="726166B4" w14:textId="77777777" w:rsidR="00FA272A" w:rsidRDefault="00FA272A" w:rsidP="00FA272A">
      <w:pPr>
        <w:pStyle w:val="PR3"/>
        <w:spacing w:before="0"/>
        <w:contextualSpacing w:val="0"/>
      </w:pPr>
      <w:r>
        <w:t>Process Fluid: &lt;</w:t>
      </w:r>
      <w:r w:rsidRPr="004A5A4A">
        <w:rPr>
          <w:b/>
        </w:rPr>
        <w:t>________</w:t>
      </w:r>
      <w:r>
        <w:t>&gt;.</w:t>
      </w:r>
    </w:p>
    <w:p w14:paraId="1DADF397" w14:textId="77777777" w:rsidR="00FA272A" w:rsidRDefault="00FA272A" w:rsidP="00FA272A">
      <w:pPr>
        <w:pStyle w:val="PR3"/>
        <w:spacing w:before="0"/>
        <w:contextualSpacing w:val="0"/>
      </w:pPr>
      <w:r>
        <w:t>Material: &lt;</w:t>
      </w:r>
      <w:r w:rsidRPr="004A5A4A">
        <w:rPr>
          <w:b/>
        </w:rPr>
        <w:t>________</w:t>
      </w:r>
      <w:r>
        <w:t>&gt;.</w:t>
      </w:r>
    </w:p>
    <w:p w14:paraId="3566A66C" w14:textId="77777777" w:rsidR="00FA272A" w:rsidRDefault="00FA272A" w:rsidP="00FA272A">
      <w:pPr>
        <w:pStyle w:val="PR3"/>
        <w:spacing w:before="0"/>
        <w:contextualSpacing w:val="0"/>
      </w:pPr>
      <w:r>
        <w:t>Flow Capacity: &lt;</w:t>
      </w:r>
      <w:r w:rsidRPr="004A5A4A">
        <w:rPr>
          <w:b/>
        </w:rPr>
        <w:t>________</w:t>
      </w:r>
      <w:r>
        <w:t>&gt;.</w:t>
      </w:r>
    </w:p>
    <w:p w14:paraId="3E0B4A69" w14:textId="77777777" w:rsidR="00FA272A" w:rsidRDefault="00FA272A">
      <w:pPr>
        <w:pStyle w:val="PR2"/>
        <w:contextualSpacing w:val="0"/>
      </w:pPr>
      <w:r>
        <w:t>ABF-2:</w:t>
      </w:r>
    </w:p>
    <w:p w14:paraId="52327B6E" w14:textId="77777777" w:rsidR="00FA272A" w:rsidRDefault="00FA272A">
      <w:pPr>
        <w:pStyle w:val="PR3"/>
        <w:contextualSpacing w:val="0"/>
      </w:pPr>
      <w:r>
        <w:t>[</w:t>
      </w:r>
      <w:r w:rsidRPr="004A5A4A">
        <w:rPr>
          <w:b/>
        </w:rPr>
        <w:t>Manufacturer: &lt;________&gt;.</w:t>
      </w:r>
      <w:r>
        <w:t>]</w:t>
      </w:r>
    </w:p>
    <w:p w14:paraId="75B60A44" w14:textId="77777777" w:rsidR="00FA272A" w:rsidRDefault="00FA272A" w:rsidP="00FA272A">
      <w:pPr>
        <w:pStyle w:val="PR3"/>
        <w:spacing w:before="0"/>
        <w:contextualSpacing w:val="0"/>
      </w:pPr>
      <w:r>
        <w:t>[</w:t>
      </w:r>
      <w:r w:rsidRPr="004A5A4A">
        <w:rPr>
          <w:b/>
        </w:rPr>
        <w:t>Model: &lt;________&gt;.</w:t>
      </w:r>
      <w:r>
        <w:t>]</w:t>
      </w:r>
    </w:p>
    <w:p w14:paraId="63B4D4B4" w14:textId="77777777" w:rsidR="00FA272A" w:rsidRDefault="00FA272A" w:rsidP="00FA272A">
      <w:pPr>
        <w:pStyle w:val="PR3"/>
        <w:spacing w:before="0"/>
        <w:contextualSpacing w:val="0"/>
      </w:pPr>
      <w:r>
        <w:t>Type: &lt;</w:t>
      </w:r>
      <w:r w:rsidRPr="004A5A4A">
        <w:rPr>
          <w:b/>
        </w:rPr>
        <w:t>________</w:t>
      </w:r>
      <w:r>
        <w:t>&gt;.</w:t>
      </w:r>
    </w:p>
    <w:p w14:paraId="2B50DCED" w14:textId="77777777" w:rsidR="00FA272A" w:rsidRDefault="00FA272A" w:rsidP="00FA272A">
      <w:pPr>
        <w:pStyle w:val="PR3"/>
        <w:spacing w:before="0"/>
        <w:contextualSpacing w:val="0"/>
      </w:pPr>
      <w:r>
        <w:t>Location: &lt;</w:t>
      </w:r>
      <w:r w:rsidRPr="004A5A4A">
        <w:rPr>
          <w:b/>
        </w:rPr>
        <w:t>________</w:t>
      </w:r>
      <w:r>
        <w:t>&gt;.</w:t>
      </w:r>
    </w:p>
    <w:p w14:paraId="58383A47" w14:textId="77777777" w:rsidR="00FA272A" w:rsidRDefault="00FA272A" w:rsidP="00FA272A">
      <w:pPr>
        <w:pStyle w:val="PR3"/>
        <w:spacing w:before="0"/>
        <w:contextualSpacing w:val="0"/>
      </w:pPr>
      <w:r>
        <w:t>Process Fluid: &lt;</w:t>
      </w:r>
      <w:r w:rsidRPr="004A5A4A">
        <w:rPr>
          <w:b/>
        </w:rPr>
        <w:t>________</w:t>
      </w:r>
      <w:r>
        <w:t>&gt;.</w:t>
      </w:r>
    </w:p>
    <w:p w14:paraId="002088E5" w14:textId="77777777" w:rsidR="00FA272A" w:rsidRDefault="00FA272A" w:rsidP="00FA272A">
      <w:pPr>
        <w:pStyle w:val="PR3"/>
        <w:spacing w:before="0"/>
        <w:contextualSpacing w:val="0"/>
      </w:pPr>
      <w:r>
        <w:t>Material: &lt;</w:t>
      </w:r>
      <w:r w:rsidRPr="004A5A4A">
        <w:rPr>
          <w:b/>
        </w:rPr>
        <w:t>________</w:t>
      </w:r>
      <w:r>
        <w:t>&gt;.</w:t>
      </w:r>
    </w:p>
    <w:p w14:paraId="7B305729" w14:textId="77777777" w:rsidR="00FA272A" w:rsidRDefault="00FA272A" w:rsidP="00FA272A">
      <w:pPr>
        <w:pStyle w:val="PR3"/>
        <w:spacing w:before="0"/>
        <w:contextualSpacing w:val="0"/>
      </w:pPr>
      <w:r>
        <w:t>Flow Capacity: &lt;</w:t>
      </w:r>
      <w:r w:rsidRPr="004A5A4A">
        <w:rPr>
          <w:b/>
        </w:rPr>
        <w:t>________</w:t>
      </w:r>
      <w:r>
        <w:t>&gt;.</w:t>
      </w:r>
    </w:p>
    <w:p w14:paraId="4D562995" w14:textId="6F9EAA26" w:rsidR="00FA272A" w:rsidRDefault="00FA272A">
      <w:pPr>
        <w:pStyle w:val="EOS"/>
      </w:pPr>
      <w:r>
        <w:t>END OF SECTION 466146</w:t>
      </w:r>
    </w:p>
    <w:sectPr w:rsidR="00FA272A"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9E05F9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475C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A272A">
      <w:rPr>
        <w:rFonts w:eastAsia="Calibri"/>
        <w:szCs w:val="22"/>
      </w:rPr>
      <w:t>466146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B0ACD"/>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42ECA"/>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475C3"/>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E63B0"/>
    <w:rsid w:val="00EF082A"/>
    <w:rsid w:val="00EF27F8"/>
    <w:rsid w:val="00F35956"/>
    <w:rsid w:val="00FA2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A272A"/>
    <w:pPr>
      <w:tabs>
        <w:tab w:val="left" w:pos="2016"/>
      </w:tabs>
      <w:spacing w:before="240"/>
      <w:ind w:left="2016" w:hanging="576"/>
      <w:jc w:val="center"/>
    </w:pPr>
    <w:rPr>
      <w:color w:val="0000FF"/>
    </w:rPr>
  </w:style>
  <w:style w:type="character" w:customStyle="1" w:styleId="PR3Char">
    <w:name w:val="PR3 Char"/>
    <w:link w:val="PR3"/>
    <w:rsid w:val="00FA272A"/>
    <w:rPr>
      <w:sz w:val="22"/>
    </w:rPr>
  </w:style>
  <w:style w:type="character" w:customStyle="1" w:styleId="STEditORChar">
    <w:name w:val="STEdit[OR] Char"/>
    <w:link w:val="STEditOR"/>
    <w:rsid w:val="00FA272A"/>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4017">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20748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1983&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982&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14231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