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AED7F" w14:textId="2A540E6F" w:rsidR="003F5CC5" w:rsidRPr="009A578E" w:rsidRDefault="003F5CC5" w:rsidP="00E953F2">
      <w:pPr>
        <w:pStyle w:val="SCT"/>
      </w:pPr>
      <w:r w:rsidRPr="00E953F2">
        <w:t>SECTION 444226</w:t>
      </w:r>
      <w:r>
        <w:t xml:space="preserve"> - </w:t>
      </w:r>
      <w:r w:rsidRPr="009A578E">
        <w:t>COMMINUTOR</w:t>
      </w:r>
    </w:p>
    <w:p w14:paraId="5677BED9" w14:textId="3A9699FB" w:rsidR="003F5CC5" w:rsidRPr="00E953F2" w:rsidRDefault="003F5CC5" w:rsidP="00E953F2">
      <w:pPr>
        <w:pStyle w:val="PRT"/>
      </w:pPr>
      <w:r w:rsidRPr="00E953F2" w:rsidDel="00E5232A">
        <w:t xml:space="preserve"> </w:t>
      </w:r>
      <w:r w:rsidRPr="00E953F2">
        <w:t>GENERAL</w:t>
      </w:r>
    </w:p>
    <w:p w14:paraId="4355F25D" w14:textId="35E04375" w:rsidR="003F5CC5" w:rsidRPr="00E953F2" w:rsidRDefault="003F5CC5" w:rsidP="00E953F2">
      <w:pPr>
        <w:pStyle w:val="ART"/>
      </w:pPr>
      <w:r w:rsidRPr="00E953F2">
        <w:t>RELATED WORK SPECIFIED ELSEWHERE</w:t>
      </w:r>
    </w:p>
    <w:p w14:paraId="4EAF893A" w14:textId="3772FEE5" w:rsidR="003F5CC5" w:rsidRDefault="003F5CC5" w:rsidP="00E953F2">
      <w:pPr>
        <w:pStyle w:val="PR1"/>
      </w:pPr>
      <w:r>
        <w:t>Wiring for Motors and Motor Controllers:  Section 260523.</w:t>
      </w:r>
    </w:p>
    <w:p w14:paraId="3BAFECBB" w14:textId="5BF04375" w:rsidR="003F5CC5" w:rsidRDefault="003F5CC5" w:rsidP="00E953F2">
      <w:pPr>
        <w:pStyle w:val="PR1"/>
      </w:pPr>
      <w:r>
        <w:t>Motors and Motor Controllers:  Section 260221.</w:t>
      </w:r>
    </w:p>
    <w:p w14:paraId="5B8E1734" w14:textId="0E672A3E" w:rsidR="003F5CC5" w:rsidRPr="00E953F2" w:rsidRDefault="003F5CC5" w:rsidP="00E953F2">
      <w:pPr>
        <w:pStyle w:val="ART"/>
      </w:pPr>
      <w:r w:rsidRPr="00E953F2">
        <w:t>QUALITY ASSURANCE</w:t>
      </w:r>
    </w:p>
    <w:p w14:paraId="792045D6" w14:textId="02456035" w:rsidR="003F5CC5" w:rsidRDefault="003F5CC5" w:rsidP="00E953F2">
      <w:pPr>
        <w:pStyle w:val="PR1"/>
      </w:pPr>
      <w:r>
        <w:t>Acceptable Manufacturer:  Chicago Pump Co., Model 7B.</w:t>
      </w:r>
    </w:p>
    <w:p w14:paraId="144EE4CD" w14:textId="7D4115AC" w:rsidR="003F5CC5" w:rsidRPr="00E953F2" w:rsidRDefault="003F5CC5" w:rsidP="00E953F2">
      <w:pPr>
        <w:pStyle w:val="ART"/>
      </w:pPr>
      <w:r w:rsidRPr="00E953F2">
        <w:t>SUBMITTALS</w:t>
      </w:r>
    </w:p>
    <w:p w14:paraId="38F5B540" w14:textId="77777777" w:rsidR="003F5CC5" w:rsidDel="00B23254" w:rsidRDefault="003F5CC5" w:rsidP="00E953F2">
      <w:pPr>
        <w:pStyle w:val="PR1"/>
      </w:pPr>
      <w:r w:rsidDel="00B23254">
        <w:t xml:space="preserve">Submittals for this section are subject to the re-evaluation fee identified in Article 4 of the General Conditions. </w:t>
      </w:r>
    </w:p>
    <w:p w14:paraId="7124D28D" w14:textId="77777777" w:rsidR="003F5CC5" w:rsidRDefault="003F5CC5" w:rsidP="00E953F2">
      <w:pPr>
        <w:pStyle w:val="PR1"/>
      </w:pPr>
      <w:r>
        <w:t>Manufacturer’s installation instructions shall be provided along with product data.</w:t>
      </w:r>
    </w:p>
    <w:p w14:paraId="2CAE61C3" w14:textId="77777777" w:rsidR="003F5CC5" w:rsidRDefault="003F5CC5" w:rsidP="00E953F2">
      <w:pPr>
        <w:pStyle w:val="PR1"/>
      </w:pPr>
      <w:r>
        <w:t>Submittals shall be provided in the order in which they are specified and tabbed (for combined submittals).</w:t>
      </w:r>
    </w:p>
    <w:p w14:paraId="38E9371A" w14:textId="77777777" w:rsidR="003F5CC5" w:rsidRDefault="003F5CC5" w:rsidP="00E953F2">
      <w:pPr>
        <w:pStyle w:val="PR1"/>
      </w:pPr>
      <w:r>
        <w:t>Shop drawings and manufacturer’s descriptive literature and performance specification.</w:t>
      </w:r>
    </w:p>
    <w:p w14:paraId="65F3C24D" w14:textId="77777777" w:rsidR="003F5CC5" w:rsidRDefault="003F5CC5" w:rsidP="00E953F2">
      <w:pPr>
        <w:pStyle w:val="PR1"/>
      </w:pPr>
      <w:r>
        <w:t>Maintenance data and operating instructions.</w:t>
      </w:r>
    </w:p>
    <w:p w14:paraId="3F51A0C9" w14:textId="08EB151E" w:rsidR="003F5CC5" w:rsidRPr="00E953F2" w:rsidRDefault="003F5CC5" w:rsidP="00E953F2">
      <w:pPr>
        <w:pStyle w:val="PRT"/>
      </w:pPr>
      <w:r w:rsidRPr="00E953F2" w:rsidDel="00E5232A">
        <w:t xml:space="preserve"> </w:t>
      </w:r>
      <w:r w:rsidRPr="00E953F2">
        <w:t>PRODUCTS</w:t>
      </w:r>
    </w:p>
    <w:p w14:paraId="36EFC927" w14:textId="392C058F" w:rsidR="003F5CC5" w:rsidRDefault="003F5CC5" w:rsidP="00E953F2">
      <w:pPr>
        <w:pStyle w:val="ART"/>
      </w:pPr>
      <w:r w:rsidRPr="00E953F2">
        <w:t>MATERIALS</w:t>
      </w:r>
    </w:p>
    <w:p w14:paraId="2804AAF2" w14:textId="77777777" w:rsidR="003F5CC5" w:rsidRDefault="003F5CC5" w:rsidP="00E953F2">
      <w:pPr>
        <w:pStyle w:val="PR1"/>
      </w:pPr>
      <w:r>
        <w:t>Enclosure - cast iron.</w:t>
      </w:r>
    </w:p>
    <w:p w14:paraId="561ECE38" w14:textId="77777777" w:rsidR="003F5CC5" w:rsidRDefault="003F5CC5" w:rsidP="00E953F2">
      <w:pPr>
        <w:pStyle w:val="PR1"/>
      </w:pPr>
      <w:r>
        <w:t>Cutting teeth - stellite.</w:t>
      </w:r>
    </w:p>
    <w:p w14:paraId="76DA1F0B" w14:textId="77777777" w:rsidR="003F5CC5" w:rsidRDefault="003F5CC5" w:rsidP="00E953F2">
      <w:pPr>
        <w:pStyle w:val="PR1"/>
      </w:pPr>
      <w:r>
        <w:t>Motor and Motor Controller - Section 260221 - 2 HP, 3 Phase, 200 V.</w:t>
      </w:r>
    </w:p>
    <w:p w14:paraId="28E5EDFF" w14:textId="77777777" w:rsidR="003F5CC5" w:rsidRPr="00E953F2" w:rsidRDefault="003F5CC5" w:rsidP="00E953F2">
      <w:pPr>
        <w:pStyle w:val="PR1"/>
      </w:pPr>
      <w:r>
        <w:t>Overload protection.</w:t>
      </w:r>
    </w:p>
    <w:p w14:paraId="1518A7A3" w14:textId="79588C8F" w:rsidR="003F5CC5" w:rsidRPr="00E953F2" w:rsidRDefault="003F5CC5" w:rsidP="00E953F2">
      <w:pPr>
        <w:pStyle w:val="PRT"/>
      </w:pPr>
      <w:r w:rsidRPr="00E953F2">
        <w:lastRenderedPageBreak/>
        <w:t>EXECUTION</w:t>
      </w:r>
    </w:p>
    <w:p w14:paraId="5ACA2BC7" w14:textId="6BE8CBFC" w:rsidR="003F5CC5" w:rsidRPr="00E953F2" w:rsidRDefault="003F5CC5" w:rsidP="00E953F2">
      <w:pPr>
        <w:pStyle w:val="ART"/>
      </w:pPr>
      <w:r w:rsidRPr="00E953F2">
        <w:t>INSTALLATION</w:t>
      </w:r>
    </w:p>
    <w:p w14:paraId="6F3621C7" w14:textId="2D334F87" w:rsidR="003F5CC5" w:rsidRDefault="003F5CC5" w:rsidP="00E953F2">
      <w:pPr>
        <w:pStyle w:val="PR1"/>
      </w:pPr>
      <w:r>
        <w:t>Install as shown.</w:t>
      </w:r>
    </w:p>
    <w:p w14:paraId="3B8ECEB2" w14:textId="0F5D3194" w:rsidR="003F5CC5" w:rsidRDefault="003F5CC5" w:rsidP="00E953F2">
      <w:pPr>
        <w:pStyle w:val="PR1"/>
      </w:pPr>
      <w:r>
        <w:t>Place and test as required for approved operating condition.</w:t>
      </w:r>
    </w:p>
    <w:p w14:paraId="1FC789B9" w14:textId="4170C7C1" w:rsidR="003F5CC5" w:rsidRDefault="003F5CC5" w:rsidP="003F5CC5">
      <w:pPr>
        <w:pStyle w:val="EOS"/>
      </w:pPr>
      <w:r w:rsidRPr="00E953F2">
        <w:t>END OF SECTION</w:t>
      </w:r>
      <w:r>
        <w:t xml:space="preserve"> 444226</w:t>
      </w:r>
      <w:r w:rsidDel="006E7264">
        <w:t xml:space="preserve"> </w:t>
      </w:r>
    </w:p>
    <w:sectPr w:rsidR="003F5CC5" w:rsidSect="00885A57">
      <w:footerReference w:type="default" r:id="rId11"/>
      <w:footnotePr>
        <w:numRestart w:val="eachSect"/>
      </w:footnotePr>
      <w:endnotePr>
        <w:numFmt w:val="decimal"/>
      </w:endnotePr>
      <w:pgSz w:w="12240" w:h="15840"/>
      <w:pgMar w:top="1440" w:right="1440" w:bottom="1620" w:left="1440" w:header="720" w:footer="4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08B71" w14:textId="77777777" w:rsidR="00827B3E" w:rsidRDefault="00827B3E">
      <w:r>
        <w:separator/>
      </w:r>
    </w:p>
  </w:endnote>
  <w:endnote w:type="continuationSeparator" w:id="0">
    <w:p w14:paraId="747D07D0" w14:textId="77777777" w:rsidR="00827B3E" w:rsidRDefault="0082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BD53" w14:textId="5007EBD4" w:rsidR="005B38A6" w:rsidRDefault="005B38A6" w:rsidP="005B38A6">
    <w:pPr>
      <w:pStyle w:val="CMT"/>
    </w:pPr>
  </w:p>
  <w:p w14:paraId="26E83E24" w14:textId="119DA200" w:rsidR="005B38A6" w:rsidRPr="00885A57" w:rsidRDefault="00885A57">
    <w:pPr>
      <w:pStyle w:val="Footer"/>
      <w:rPr>
        <w:b/>
        <w:bCs/>
        <w:sz w:val="18"/>
        <w:szCs w:val="18"/>
      </w:rPr>
    </w:pPr>
    <w:r w:rsidRPr="00885A57">
      <w:rPr>
        <w:b/>
        <w:bCs/>
        <w:sz w:val="18"/>
        <w:szCs w:val="18"/>
      </w:rPr>
      <w:t xml:space="preserve">Updated </w:t>
    </w:r>
    <w:r w:rsidR="004E0133">
      <w:rPr>
        <w:b/>
        <w:bCs/>
        <w:sz w:val="18"/>
        <w:szCs w:val="18"/>
      </w:rPr>
      <w:t>6/</w:t>
    </w:r>
    <w:r w:rsidR="0040194B">
      <w:rPr>
        <w:b/>
        <w:bCs/>
        <w:sz w:val="18"/>
        <w:szCs w:val="18"/>
      </w:rPr>
      <w:t>1</w:t>
    </w:r>
    <w:r w:rsidR="004E0133">
      <w:rPr>
        <w:b/>
        <w:bCs/>
        <w:sz w:val="18"/>
        <w:szCs w:val="18"/>
      </w:rPr>
      <w:t>/2024</w:t>
    </w:r>
  </w:p>
  <w:p w14:paraId="59F6DC29" w14:textId="005E4B20" w:rsidR="00885A57" w:rsidRPr="00885A57" w:rsidRDefault="00885A57">
    <w:pPr>
      <w:pStyle w:val="Footer"/>
      <w:rPr>
        <w:b/>
        <w:bCs/>
        <w:szCs w:val="22"/>
      </w:rPr>
    </w:pPr>
    <w:r w:rsidRPr="00885A57">
      <w:rPr>
        <w:b/>
        <w:bCs/>
        <w:sz w:val="18"/>
        <w:szCs w:val="18"/>
      </w:rPr>
      <w:t xml:space="preserve">Printed </w:t>
    </w:r>
    <w:r w:rsidRPr="00885A57">
      <w:rPr>
        <w:rStyle w:val="NAM"/>
        <w:rFonts w:eastAsia="Calibri"/>
        <w:b/>
        <w:bCs/>
        <w:sz w:val="18"/>
        <w:szCs w:val="18"/>
      </w:rPr>
      <w:fldChar w:fldCharType="begin"/>
    </w:r>
    <w:r w:rsidRPr="00885A57">
      <w:rPr>
        <w:rStyle w:val="NAM"/>
        <w:rFonts w:eastAsia="Calibri"/>
        <w:b/>
        <w:bCs/>
        <w:sz w:val="18"/>
        <w:szCs w:val="18"/>
      </w:rPr>
      <w:instrText xml:space="preserve"> DATE \@ "M/d/yyyy" </w:instrText>
    </w:r>
    <w:r w:rsidRPr="00885A57">
      <w:rPr>
        <w:rStyle w:val="NAM"/>
        <w:rFonts w:eastAsia="Calibri"/>
        <w:b/>
        <w:bCs/>
        <w:sz w:val="18"/>
        <w:szCs w:val="18"/>
      </w:rPr>
      <w:fldChar w:fldCharType="separate"/>
    </w:r>
    <w:r w:rsidR="00AA6D7B">
      <w:rPr>
        <w:rStyle w:val="NAM"/>
        <w:rFonts w:eastAsia="Calibri"/>
        <w:b/>
        <w:bCs/>
        <w:noProof/>
        <w:sz w:val="18"/>
        <w:szCs w:val="18"/>
      </w:rPr>
      <w:t>7/11/2024</w:t>
    </w:r>
    <w:r w:rsidRPr="00885A57">
      <w:rPr>
        <w:rStyle w:val="NAM"/>
        <w:rFonts w:eastAsia="Calibri"/>
        <w:b/>
        <w:bCs/>
        <w:sz w:val="18"/>
        <w:szCs w:val="18"/>
      </w:rPr>
      <w:fldChar w:fldCharType="end"/>
    </w:r>
    <w:r>
      <w:rPr>
        <w:rStyle w:val="NAM"/>
        <w:rFonts w:eastAsia="Calibri"/>
        <w:b/>
        <w:bCs/>
        <w:sz w:val="18"/>
        <w:szCs w:val="18"/>
      </w:rPr>
      <w:tab/>
    </w:r>
    <w:r w:rsidR="003F5CC5">
      <w:rPr>
        <w:rStyle w:val="NAM"/>
        <w:rFonts w:eastAsia="Calibri"/>
        <w:szCs w:val="22"/>
      </w:rPr>
      <w:t>444226</w:t>
    </w:r>
    <w:r w:rsidRPr="00885A57">
      <w:rPr>
        <w:rStyle w:val="NAM"/>
        <w:rFonts w:eastAsia="Calibri"/>
        <w:szCs w:val="22"/>
      </w:rPr>
      <w:t>-</w:t>
    </w:r>
    <w:r w:rsidRPr="00885A57">
      <w:rPr>
        <w:rStyle w:val="NAM"/>
        <w:rFonts w:eastAsia="Calibri"/>
        <w:szCs w:val="22"/>
      </w:rPr>
      <w:fldChar w:fldCharType="begin"/>
    </w:r>
    <w:r w:rsidRPr="00885A57">
      <w:rPr>
        <w:rStyle w:val="NAM"/>
        <w:rFonts w:eastAsia="Calibri"/>
        <w:szCs w:val="22"/>
      </w:rPr>
      <w:instrText xml:space="preserve"> PAGE   \* MERGEFORMAT </w:instrText>
    </w:r>
    <w:r w:rsidRPr="00885A57">
      <w:rPr>
        <w:rStyle w:val="NAM"/>
        <w:rFonts w:eastAsia="Calibri"/>
        <w:szCs w:val="22"/>
      </w:rPr>
      <w:fldChar w:fldCharType="separate"/>
    </w:r>
    <w:r w:rsidRPr="00885A57">
      <w:rPr>
        <w:rStyle w:val="NAM"/>
        <w:rFonts w:eastAsia="Calibri"/>
        <w:noProof/>
        <w:szCs w:val="22"/>
      </w:rPr>
      <w:t>1</w:t>
    </w:r>
    <w:r w:rsidRPr="00885A57">
      <w:rPr>
        <w:rStyle w:val="NAM"/>
        <w:rFonts w:eastAsia="Calibri"/>
        <w:noProof/>
        <w:szCs w:val="22"/>
      </w:rPr>
      <w:fldChar w:fldCharType="end"/>
    </w:r>
    <w:r>
      <w:rPr>
        <w:rStyle w:val="NAM"/>
        <w:rFonts w:eastAsia="Calibri"/>
        <w:b/>
        <w:bCs/>
        <w:noProof/>
        <w:sz w:val="18"/>
        <w:szCs w:val="18"/>
      </w:rPr>
      <w:tab/>
    </w:r>
    <w:r w:rsidRPr="00885A57">
      <w:rPr>
        <w:rStyle w:val="NAM"/>
        <w:rFonts w:eastAsia="Calibri"/>
        <w:noProof/>
        <w:szCs w:val="22"/>
      </w:rPr>
      <w:t>Project No.</w:t>
    </w:r>
    <w:r w:rsidRPr="00885A57">
      <w:rPr>
        <w:rStyle w:val="NAM"/>
        <w:rFonts w:eastAsia="Calibri"/>
        <w:b/>
        <w:bCs/>
        <w:noProof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66AC" w14:textId="77777777" w:rsidR="00827B3E" w:rsidRDefault="00827B3E">
      <w:r>
        <w:separator/>
      </w:r>
    </w:p>
  </w:footnote>
  <w:footnote w:type="continuationSeparator" w:id="0">
    <w:p w14:paraId="6C961658" w14:textId="77777777" w:rsidR="00827B3E" w:rsidRDefault="00827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9EC51A0"/>
    <w:multiLevelType w:val="multilevel"/>
    <w:tmpl w:val="00000001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2" w15:restartNumberingAfterBreak="0">
    <w:nsid w:val="1AA721AD"/>
    <w:multiLevelType w:val="hybridMultilevel"/>
    <w:tmpl w:val="EEF24E3E"/>
    <w:lvl w:ilvl="0" w:tplc="042EDA4E">
      <w:start w:val="1"/>
      <w:numFmt w:val="lowerLetter"/>
      <w:pStyle w:val="PR7"/>
      <w:lvlText w:val="(%1)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1BFB1326"/>
    <w:multiLevelType w:val="hybridMultilevel"/>
    <w:tmpl w:val="9B9E7E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217AD"/>
    <w:multiLevelType w:val="hybridMultilevel"/>
    <w:tmpl w:val="36222238"/>
    <w:lvl w:ilvl="0" w:tplc="34FC02F4">
      <w:start w:val="1"/>
      <w:numFmt w:val="upperLetter"/>
      <w:lvlText w:val="%1."/>
      <w:lvlJc w:val="left"/>
      <w:pPr>
        <w:ind w:left="1440" w:hanging="720"/>
      </w:pPr>
      <w:rPr>
        <w:rFonts w:hint="default"/>
        <w:spacing w:val="8"/>
        <w:position w:val="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6D48EC"/>
    <w:multiLevelType w:val="hybridMultilevel"/>
    <w:tmpl w:val="D4D0CDCE"/>
    <w:lvl w:ilvl="0" w:tplc="1A50B37E">
      <w:start w:val="1"/>
      <w:numFmt w:val="upperLetter"/>
      <w:lvlText w:val="%1."/>
      <w:lvlJc w:val="left"/>
      <w:pPr>
        <w:ind w:left="1440" w:hanging="720"/>
      </w:pPr>
      <w:rPr>
        <w:rFonts w:hint="default"/>
        <w:spacing w:val="8"/>
        <w:position w:val="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CC27FB"/>
    <w:multiLevelType w:val="multilevel"/>
    <w:tmpl w:val="14BA9B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64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D9B2F08"/>
    <w:multiLevelType w:val="hybridMultilevel"/>
    <w:tmpl w:val="C210669A"/>
    <w:lvl w:ilvl="0" w:tplc="9806B1CA">
      <w:start w:val="1"/>
      <w:numFmt w:val="lowerLetter"/>
      <w:lvlText w:val="(%1)"/>
      <w:lvlJc w:val="left"/>
      <w:pPr>
        <w:ind w:left="388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08" w:hanging="360"/>
      </w:pPr>
    </w:lvl>
    <w:lvl w:ilvl="2" w:tplc="0409001B" w:tentative="1">
      <w:start w:val="1"/>
      <w:numFmt w:val="lowerRoman"/>
      <w:lvlText w:val="%3."/>
      <w:lvlJc w:val="right"/>
      <w:pPr>
        <w:ind w:left="5328" w:hanging="180"/>
      </w:pPr>
    </w:lvl>
    <w:lvl w:ilvl="3" w:tplc="0409000F" w:tentative="1">
      <w:start w:val="1"/>
      <w:numFmt w:val="decimal"/>
      <w:lvlText w:val="%4."/>
      <w:lvlJc w:val="left"/>
      <w:pPr>
        <w:ind w:left="6048" w:hanging="360"/>
      </w:pPr>
    </w:lvl>
    <w:lvl w:ilvl="4" w:tplc="04090019" w:tentative="1">
      <w:start w:val="1"/>
      <w:numFmt w:val="lowerLetter"/>
      <w:lvlText w:val="%5."/>
      <w:lvlJc w:val="left"/>
      <w:pPr>
        <w:ind w:left="6768" w:hanging="360"/>
      </w:pPr>
    </w:lvl>
    <w:lvl w:ilvl="5" w:tplc="0409001B" w:tentative="1">
      <w:start w:val="1"/>
      <w:numFmt w:val="lowerRoman"/>
      <w:lvlText w:val="%6."/>
      <w:lvlJc w:val="right"/>
      <w:pPr>
        <w:ind w:left="7488" w:hanging="180"/>
      </w:pPr>
    </w:lvl>
    <w:lvl w:ilvl="6" w:tplc="0409000F" w:tentative="1">
      <w:start w:val="1"/>
      <w:numFmt w:val="decimal"/>
      <w:lvlText w:val="%7."/>
      <w:lvlJc w:val="left"/>
      <w:pPr>
        <w:ind w:left="8208" w:hanging="360"/>
      </w:pPr>
    </w:lvl>
    <w:lvl w:ilvl="7" w:tplc="04090019" w:tentative="1">
      <w:start w:val="1"/>
      <w:numFmt w:val="lowerLetter"/>
      <w:lvlText w:val="%8."/>
      <w:lvlJc w:val="left"/>
      <w:pPr>
        <w:ind w:left="8928" w:hanging="360"/>
      </w:pPr>
    </w:lvl>
    <w:lvl w:ilvl="8" w:tplc="0409001B" w:tentative="1">
      <w:start w:val="1"/>
      <w:numFmt w:val="lowerRoman"/>
      <w:lvlText w:val="%9."/>
      <w:lvlJc w:val="right"/>
      <w:pPr>
        <w:ind w:left="9648" w:hanging="180"/>
      </w:pPr>
    </w:lvl>
  </w:abstractNum>
  <w:abstractNum w:abstractNumId="8" w15:restartNumberingAfterBreak="0">
    <w:nsid w:val="46F015C7"/>
    <w:multiLevelType w:val="hybridMultilevel"/>
    <w:tmpl w:val="64B6F4FE"/>
    <w:lvl w:ilvl="0" w:tplc="7FA8DC1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54415"/>
    <w:multiLevelType w:val="multilevel"/>
    <w:tmpl w:val="A3068F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64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C7859C6"/>
    <w:multiLevelType w:val="hybridMultilevel"/>
    <w:tmpl w:val="2E4A54EA"/>
    <w:lvl w:ilvl="0" w:tplc="0C3464C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E6B58"/>
    <w:multiLevelType w:val="hybridMultilevel"/>
    <w:tmpl w:val="BC3AB15E"/>
    <w:lvl w:ilvl="0" w:tplc="F688533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41B14"/>
    <w:multiLevelType w:val="hybridMultilevel"/>
    <w:tmpl w:val="BC8AB408"/>
    <w:lvl w:ilvl="0" w:tplc="1A50B37E">
      <w:start w:val="1"/>
      <w:numFmt w:val="upperLetter"/>
      <w:lvlText w:val="%1."/>
      <w:lvlJc w:val="left"/>
      <w:pPr>
        <w:ind w:left="720" w:hanging="720"/>
      </w:pPr>
      <w:rPr>
        <w:rFonts w:hint="default"/>
        <w:spacing w:val="8"/>
        <w:position w:val="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500293"/>
    <w:multiLevelType w:val="multilevel"/>
    <w:tmpl w:val="BE9CD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AF10600"/>
    <w:multiLevelType w:val="multilevel"/>
    <w:tmpl w:val="1BC8142E"/>
    <w:name w:val="MASTERSPEC"/>
    <w:lvl w:ilvl="0">
      <w:start w:val="1"/>
      <w:numFmt w:val="decimal"/>
      <w:pStyle w:val="PR6"/>
      <w:lvlText w:val="(%1)"/>
      <w:lvlJc w:val="left"/>
      <w:pPr>
        <w:ind w:left="35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248" w:hanging="360"/>
      </w:pPr>
      <w:rPr>
        <w:rFonts w:hint="default"/>
      </w:rPr>
    </w:lvl>
    <w:lvl w:ilvl="2">
      <w:start w:val="1"/>
      <w:numFmt w:val="lowerRoman"/>
      <w:pStyle w:val="PR8"/>
      <w:lvlText w:val="%3."/>
      <w:lvlJc w:val="right"/>
      <w:pPr>
        <w:ind w:left="49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88" w:hanging="180"/>
      </w:pPr>
      <w:rPr>
        <w:rFonts w:hint="default"/>
      </w:rPr>
    </w:lvl>
  </w:abstractNum>
  <w:abstractNum w:abstractNumId="15" w15:restartNumberingAfterBreak="0">
    <w:nsid w:val="7F6C2FC2"/>
    <w:multiLevelType w:val="hybridMultilevel"/>
    <w:tmpl w:val="148A3FD0"/>
    <w:lvl w:ilvl="0" w:tplc="1A50B37E">
      <w:start w:val="1"/>
      <w:numFmt w:val="upperLetter"/>
      <w:lvlText w:val="%1."/>
      <w:lvlJc w:val="left"/>
      <w:pPr>
        <w:ind w:left="720" w:hanging="720"/>
      </w:pPr>
      <w:rPr>
        <w:rFonts w:hint="default"/>
        <w:spacing w:val="8"/>
        <w:position w:val="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0326077">
    <w:abstractNumId w:val="0"/>
  </w:num>
  <w:num w:numId="2" w16cid:durableId="178418382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93119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6911286">
    <w:abstractNumId w:val="3"/>
  </w:num>
  <w:num w:numId="5" w16cid:durableId="1857226179">
    <w:abstractNumId w:val="1"/>
  </w:num>
  <w:num w:numId="6" w16cid:durableId="865364011">
    <w:abstractNumId w:val="14"/>
  </w:num>
  <w:num w:numId="7" w16cid:durableId="1590696466">
    <w:abstractNumId w:val="7"/>
  </w:num>
  <w:num w:numId="8" w16cid:durableId="1372001518">
    <w:abstractNumId w:val="2"/>
  </w:num>
  <w:num w:numId="9" w16cid:durableId="1855923065">
    <w:abstractNumId w:val="0"/>
    <w:lvlOverride w:ilvl="0">
      <w:lvl w:ilvl="0">
        <w:start w:val="1"/>
        <w:numFmt w:val="decimal"/>
        <w:pStyle w:val="PRT"/>
        <w:suff w:val="nothing"/>
        <w:lvlText w:val="PART %1 –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lvl w:ilvl="1">
        <w:start w:val="1"/>
        <w:numFmt w:val="decimal"/>
        <w:pStyle w:val="SUT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upperLetter"/>
        <w:pStyle w:val="DST"/>
        <w:lvlText w:val="%3."/>
        <w:lvlJc w:val="left"/>
        <w:pPr>
          <w:tabs>
            <w:tab w:val="num" w:pos="1152"/>
          </w:tabs>
          <w:ind w:left="1152" w:hanging="576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4."/>
        <w:lvlJc w:val="left"/>
        <w:pPr>
          <w:tabs>
            <w:tab w:val="num" w:pos="1656"/>
          </w:tabs>
          <w:ind w:left="1656" w:hanging="504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R1"/>
        <w:lvlText w:val="%5."/>
        <w:lvlJc w:val="left"/>
        <w:pPr>
          <w:tabs>
            <w:tab w:val="num" w:pos="2160"/>
          </w:tabs>
          <w:ind w:left="2160" w:hanging="504"/>
        </w:pPr>
        <w:rPr>
          <w:rFonts w:hint="default"/>
        </w:rPr>
      </w:lvl>
    </w:lvlOverride>
    <w:lvlOverride w:ilvl="5">
      <w:lvl w:ilvl="5">
        <w:start w:val="1"/>
        <w:numFmt w:val="decimal"/>
        <w:pStyle w:val="PR2"/>
        <w:lvlText w:val="%6)"/>
        <w:lvlJc w:val="left"/>
        <w:pPr>
          <w:tabs>
            <w:tab w:val="num" w:pos="2664"/>
          </w:tabs>
          <w:ind w:left="2664" w:hanging="504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)"/>
        <w:lvlJc w:val="left"/>
        <w:pPr>
          <w:tabs>
            <w:tab w:val="num" w:pos="3168"/>
          </w:tabs>
          <w:ind w:left="3168" w:hanging="504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(%8)"/>
        <w:lvlJc w:val="left"/>
        <w:pPr>
          <w:tabs>
            <w:tab w:val="num" w:pos="3672"/>
          </w:tabs>
          <w:ind w:left="3672" w:hanging="504"/>
        </w:pPr>
        <w:rPr>
          <w:rFonts w:hint="default"/>
        </w:rPr>
      </w:lvl>
    </w:lvlOverride>
    <w:lvlOverride w:ilvl="8">
      <w:lvl w:ilvl="8">
        <w:numFmt w:val="lowerLetter"/>
        <w:pStyle w:val="PR5"/>
        <w:lvlText w:val="(%9)"/>
        <w:lvlJc w:val="left"/>
        <w:pPr>
          <w:tabs>
            <w:tab w:val="num" w:pos="5040"/>
          </w:tabs>
          <w:ind w:left="5760" w:hanging="720"/>
        </w:pPr>
        <w:rPr>
          <w:rFonts w:hint="default"/>
        </w:rPr>
      </w:lvl>
    </w:lvlOverride>
  </w:num>
  <w:num w:numId="10" w16cid:durableId="554851217">
    <w:abstractNumId w:val="0"/>
    <w:lvlOverride w:ilvl="0">
      <w:startOverride w:val="1"/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startOverride w:val="1"/>
      <w:lvl w:ilvl="1">
        <w:start w:val="1"/>
        <w:numFmt w:val="decimal"/>
        <w:pStyle w:val="SUT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startOverride w:val="1"/>
      <w:lvl w:ilvl="2">
        <w:start w:val="1"/>
        <w:numFmt w:val="upperLetter"/>
        <w:pStyle w:val="DST"/>
        <w:lvlText w:val="%3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ART"/>
        <w:lvlText w:val="%4.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pStyle w:val="PR1"/>
        <w:lvlText w:val="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PR2"/>
        <w:lvlText w:val="%6)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startOverride w:val="1"/>
      <w:lvl w:ilvl="6">
        <w:start w:val="1"/>
        <w:numFmt w:val="lowerLetter"/>
        <w:pStyle w:val="PR3"/>
        <w:lvlText w:val="%7)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pStyle w:val="PR4"/>
        <w:lvlText w:val="(%8)"/>
        <w:lvlJc w:val="left"/>
        <w:pPr>
          <w:tabs>
            <w:tab w:val="num" w:pos="4320"/>
          </w:tabs>
          <w:ind w:left="5040" w:hanging="72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Letter"/>
        <w:pStyle w:val="PR5"/>
        <w:lvlText w:val="(%9)"/>
        <w:lvlJc w:val="left"/>
        <w:pPr>
          <w:tabs>
            <w:tab w:val="num" w:pos="4176"/>
          </w:tabs>
          <w:ind w:left="4176" w:hanging="504"/>
        </w:pPr>
        <w:rPr>
          <w:rFonts w:hint="default"/>
        </w:rPr>
      </w:lvl>
    </w:lvlOverride>
  </w:num>
  <w:num w:numId="11" w16cid:durableId="1413355178">
    <w:abstractNumId w:val="5"/>
  </w:num>
  <w:num w:numId="12" w16cid:durableId="1019309441">
    <w:abstractNumId w:val="9"/>
  </w:num>
  <w:num w:numId="13" w16cid:durableId="754547170">
    <w:abstractNumId w:val="10"/>
  </w:num>
  <w:num w:numId="14" w16cid:durableId="423653678">
    <w:abstractNumId w:val="12"/>
  </w:num>
  <w:num w:numId="15" w16cid:durableId="824124315">
    <w:abstractNumId w:val="8"/>
  </w:num>
  <w:num w:numId="16" w16cid:durableId="639189751">
    <w:abstractNumId w:val="11"/>
  </w:num>
  <w:num w:numId="17" w16cid:durableId="1025449397">
    <w:abstractNumId w:val="6"/>
  </w:num>
  <w:num w:numId="18" w16cid:durableId="1907261259">
    <w:abstractNumId w:val="4"/>
  </w:num>
  <w:num w:numId="19" w16cid:durableId="621302807">
    <w:abstractNumId w:val="15"/>
  </w:num>
  <w:num w:numId="20" w16cid:durableId="1074548259">
    <w:abstractNumId w:val="13"/>
  </w:num>
  <w:num w:numId="21" w16cid:durableId="14702417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documentProtection w:edit="trackedChanges" w:enforcement="0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02/01/13"/>
    <w:docVar w:name="Format" w:val="1"/>
    <w:docVar w:name="MF04" w:val="040110"/>
    <w:docVar w:name="MF95" w:val="04905"/>
    <w:docVar w:name="SectionID" w:val="3222"/>
    <w:docVar w:name="SpecType" w:val="MasterSpec"/>
    <w:docVar w:name="Version" w:val="8977"/>
  </w:docVars>
  <w:rsids>
    <w:rsidRoot w:val="004F2F83"/>
    <w:rsid w:val="000229A7"/>
    <w:rsid w:val="00077944"/>
    <w:rsid w:val="0009600F"/>
    <w:rsid w:val="000A2ABA"/>
    <w:rsid w:val="000C78CD"/>
    <w:rsid w:val="00121FAF"/>
    <w:rsid w:val="001968CC"/>
    <w:rsid w:val="001A0556"/>
    <w:rsid w:val="001B0038"/>
    <w:rsid w:val="001D4EAF"/>
    <w:rsid w:val="001D607E"/>
    <w:rsid w:val="001E324A"/>
    <w:rsid w:val="001F3D57"/>
    <w:rsid w:val="00211BB3"/>
    <w:rsid w:val="00261A8F"/>
    <w:rsid w:val="00265526"/>
    <w:rsid w:val="002738A7"/>
    <w:rsid w:val="002856F2"/>
    <w:rsid w:val="00287140"/>
    <w:rsid w:val="002E33D6"/>
    <w:rsid w:val="00303A51"/>
    <w:rsid w:val="0032047F"/>
    <w:rsid w:val="0034599D"/>
    <w:rsid w:val="00351CDC"/>
    <w:rsid w:val="003552C3"/>
    <w:rsid w:val="00380E74"/>
    <w:rsid w:val="003B1731"/>
    <w:rsid w:val="003D5990"/>
    <w:rsid w:val="003F5CC5"/>
    <w:rsid w:val="0040194B"/>
    <w:rsid w:val="0041022B"/>
    <w:rsid w:val="004560AC"/>
    <w:rsid w:val="0046419C"/>
    <w:rsid w:val="004743A7"/>
    <w:rsid w:val="00493FB9"/>
    <w:rsid w:val="004A3A3F"/>
    <w:rsid w:val="004E0133"/>
    <w:rsid w:val="004F1417"/>
    <w:rsid w:val="004F2F83"/>
    <w:rsid w:val="0051600C"/>
    <w:rsid w:val="00553365"/>
    <w:rsid w:val="005A51E0"/>
    <w:rsid w:val="005B38A6"/>
    <w:rsid w:val="005E1FF7"/>
    <w:rsid w:val="005F05C7"/>
    <w:rsid w:val="00602831"/>
    <w:rsid w:val="006325BC"/>
    <w:rsid w:val="00660C27"/>
    <w:rsid w:val="006C5E9C"/>
    <w:rsid w:val="00714D67"/>
    <w:rsid w:val="00727E30"/>
    <w:rsid w:val="007650F4"/>
    <w:rsid w:val="00766B2E"/>
    <w:rsid w:val="00766FDB"/>
    <w:rsid w:val="00774AAD"/>
    <w:rsid w:val="00806110"/>
    <w:rsid w:val="00827B3E"/>
    <w:rsid w:val="00841EC4"/>
    <w:rsid w:val="00846D69"/>
    <w:rsid w:val="00877E6B"/>
    <w:rsid w:val="0088098A"/>
    <w:rsid w:val="00885A57"/>
    <w:rsid w:val="008D1886"/>
    <w:rsid w:val="008D2403"/>
    <w:rsid w:val="008D2470"/>
    <w:rsid w:val="00920C77"/>
    <w:rsid w:val="00952193"/>
    <w:rsid w:val="009718CB"/>
    <w:rsid w:val="009856FA"/>
    <w:rsid w:val="009C59C7"/>
    <w:rsid w:val="00A137BA"/>
    <w:rsid w:val="00A413CB"/>
    <w:rsid w:val="00A67950"/>
    <w:rsid w:val="00A825F6"/>
    <w:rsid w:val="00AA6D7B"/>
    <w:rsid w:val="00AB58B3"/>
    <w:rsid w:val="00AF5EB0"/>
    <w:rsid w:val="00B06DD9"/>
    <w:rsid w:val="00B2599C"/>
    <w:rsid w:val="00B33647"/>
    <w:rsid w:val="00B57E84"/>
    <w:rsid w:val="00B673C7"/>
    <w:rsid w:val="00B701F4"/>
    <w:rsid w:val="00B97675"/>
    <w:rsid w:val="00BF615F"/>
    <w:rsid w:val="00C359E1"/>
    <w:rsid w:val="00C51EEE"/>
    <w:rsid w:val="00C5634B"/>
    <w:rsid w:val="00C91158"/>
    <w:rsid w:val="00CD3F3E"/>
    <w:rsid w:val="00CE2A03"/>
    <w:rsid w:val="00D33B78"/>
    <w:rsid w:val="00D3519E"/>
    <w:rsid w:val="00D67D4A"/>
    <w:rsid w:val="00DB5B4C"/>
    <w:rsid w:val="00DD64C7"/>
    <w:rsid w:val="00E272BB"/>
    <w:rsid w:val="00E50071"/>
    <w:rsid w:val="00E75A7A"/>
    <w:rsid w:val="00E803C1"/>
    <w:rsid w:val="00E832DF"/>
    <w:rsid w:val="00E86A34"/>
    <w:rsid w:val="00E91B53"/>
    <w:rsid w:val="00E953F2"/>
    <w:rsid w:val="00EF082A"/>
    <w:rsid w:val="00EF27F8"/>
    <w:rsid w:val="00F3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2AA7F9"/>
  <w15:docId w15:val="{0339C388-2AA3-4858-9965-8D06DB54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link w:val="PR1Char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0C78CD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0C78CD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0C78CD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0C78CD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qFormat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color w:val="800080"/>
      <w:u w:val="single"/>
    </w:rPr>
  </w:style>
  <w:style w:type="paragraph" w:customStyle="1" w:styleId="CMT">
    <w:name w:val="CMT"/>
    <w:basedOn w:val="Normal"/>
    <w:link w:val="CMTChar"/>
    <w:pPr>
      <w:suppressAutoHyphens/>
      <w:spacing w:before="240"/>
      <w:jc w:val="both"/>
    </w:pPr>
    <w:rPr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NAM">
    <w:name w:val="NA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000000"/>
    </w:rPr>
  </w:style>
  <w:style w:type="paragraph" w:customStyle="1" w:styleId="RJUST">
    <w:name w:val="RJUST"/>
    <w:basedOn w:val="Normal"/>
    <w:pPr>
      <w:jc w:val="right"/>
    </w:pPr>
  </w:style>
  <w:style w:type="character" w:customStyle="1" w:styleId="SAhyperlink">
    <w:name w:val="SAhyperlink"/>
    <w:uiPriority w:val="1"/>
    <w:rsid w:val="004F2F83"/>
    <w:rPr>
      <w:color w:val="E36C0A"/>
      <w:u w:val="single"/>
    </w:rPr>
  </w:style>
  <w:style w:type="character" w:styleId="Hyperlink">
    <w:name w:val="Hyperlink"/>
    <w:uiPriority w:val="99"/>
    <w:unhideWhenUsed/>
    <w:rsid w:val="004F2F8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4C7"/>
  </w:style>
  <w:style w:type="paragraph" w:styleId="Footer">
    <w:name w:val="footer"/>
    <w:basedOn w:val="Normal"/>
    <w:link w:val="Foot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4C7"/>
  </w:style>
  <w:style w:type="paragraph" w:customStyle="1" w:styleId="TIP">
    <w:name w:val="TIP"/>
    <w:basedOn w:val="Normal"/>
    <w:link w:val="TIPChar"/>
    <w:rsid w:val="00A67950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</w:rPr>
  </w:style>
  <w:style w:type="character" w:customStyle="1" w:styleId="CMTChar">
    <w:name w:val="CMT Char"/>
    <w:link w:val="CMT"/>
    <w:rsid w:val="00A67950"/>
    <w:rPr>
      <w:color w:val="0000FF"/>
      <w:sz w:val="22"/>
    </w:rPr>
  </w:style>
  <w:style w:type="character" w:customStyle="1" w:styleId="TIPChar">
    <w:name w:val="TIP Char"/>
    <w:link w:val="TIP"/>
    <w:rsid w:val="00A67950"/>
    <w:rPr>
      <w:vanish w:val="0"/>
      <w:color w:val="B30838"/>
    </w:rPr>
  </w:style>
  <w:style w:type="character" w:styleId="UnresolvedMention">
    <w:name w:val="Unresolved Mention"/>
    <w:basedOn w:val="DefaultParagraphFont"/>
    <w:uiPriority w:val="99"/>
    <w:semiHidden/>
    <w:unhideWhenUsed/>
    <w:rsid w:val="0028714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140"/>
    <w:rPr>
      <w:rFonts w:ascii="Segoe UI" w:hAnsi="Segoe UI" w:cs="Segoe UI"/>
      <w:sz w:val="18"/>
      <w:szCs w:val="18"/>
    </w:rPr>
  </w:style>
  <w:style w:type="character" w:customStyle="1" w:styleId="PR1Char">
    <w:name w:val="PR1 Char"/>
    <w:link w:val="PR1"/>
    <w:locked/>
    <w:rsid w:val="0009600F"/>
    <w:rPr>
      <w:sz w:val="22"/>
    </w:rPr>
  </w:style>
  <w:style w:type="paragraph" w:styleId="Revision">
    <w:name w:val="Revision"/>
    <w:hidden/>
    <w:uiPriority w:val="99"/>
    <w:semiHidden/>
    <w:rsid w:val="00B2599C"/>
    <w:rPr>
      <w:sz w:val="22"/>
    </w:rPr>
  </w:style>
  <w:style w:type="paragraph" w:customStyle="1" w:styleId="PR6">
    <w:name w:val="PR6"/>
    <w:basedOn w:val="Normal"/>
    <w:qFormat/>
    <w:rsid w:val="003D5990"/>
    <w:pPr>
      <w:numPr>
        <w:numId w:val="6"/>
      </w:numPr>
      <w:tabs>
        <w:tab w:val="left" w:pos="3600"/>
      </w:tabs>
      <w:spacing w:before="240"/>
      <w:ind w:left="3600"/>
      <w:contextualSpacing/>
    </w:pPr>
  </w:style>
  <w:style w:type="paragraph" w:customStyle="1" w:styleId="PR7">
    <w:name w:val="PR7"/>
    <w:basedOn w:val="Normal"/>
    <w:qFormat/>
    <w:rsid w:val="003D5990"/>
    <w:pPr>
      <w:numPr>
        <w:numId w:val="8"/>
      </w:numPr>
      <w:spacing w:before="240"/>
      <w:ind w:left="4050"/>
      <w:contextualSpacing/>
    </w:pPr>
  </w:style>
  <w:style w:type="paragraph" w:customStyle="1" w:styleId="PR8">
    <w:name w:val="PR8"/>
    <w:basedOn w:val="Normal"/>
    <w:qFormat/>
    <w:rsid w:val="003D5990"/>
    <w:pPr>
      <w:numPr>
        <w:ilvl w:val="2"/>
        <w:numId w:val="6"/>
      </w:numPr>
      <w:spacing w:before="240"/>
      <w:ind w:left="4590" w:hanging="378"/>
      <w:contextualSpacing/>
    </w:pPr>
  </w:style>
  <w:style w:type="paragraph" w:customStyle="1" w:styleId="Level1">
    <w:name w:val="Level 1"/>
    <w:basedOn w:val="Normal"/>
    <w:rsid w:val="00351CDC"/>
    <w:pPr>
      <w:keepNext/>
      <w:spacing w:before="440"/>
      <w:outlineLvl w:val="0"/>
    </w:pPr>
    <w:rPr>
      <w:caps/>
      <w:snapToGrid w:val="0"/>
      <w:sz w:val="21"/>
    </w:rPr>
  </w:style>
  <w:style w:type="paragraph" w:customStyle="1" w:styleId="Level2">
    <w:name w:val="Level 2"/>
    <w:basedOn w:val="Normal"/>
    <w:rsid w:val="00351CDC"/>
    <w:pPr>
      <w:keepNext/>
      <w:tabs>
        <w:tab w:val="num" w:pos="576"/>
      </w:tabs>
      <w:spacing w:before="240"/>
      <w:ind w:left="576" w:hanging="576"/>
      <w:outlineLvl w:val="1"/>
    </w:pPr>
    <w:rPr>
      <w:caps/>
      <w:snapToGrid w:val="0"/>
      <w:sz w:val="21"/>
    </w:rPr>
  </w:style>
  <w:style w:type="paragraph" w:customStyle="1" w:styleId="Level3">
    <w:name w:val="Level 3"/>
    <w:basedOn w:val="Normal"/>
    <w:rsid w:val="00351CDC"/>
    <w:pPr>
      <w:tabs>
        <w:tab w:val="num" w:pos="1152"/>
      </w:tabs>
      <w:spacing w:before="240"/>
      <w:ind w:left="1152" w:hanging="576"/>
      <w:outlineLvl w:val="2"/>
    </w:pPr>
    <w:rPr>
      <w:snapToGrid w:val="0"/>
      <w:sz w:val="21"/>
    </w:rPr>
  </w:style>
  <w:style w:type="paragraph" w:customStyle="1" w:styleId="Level4">
    <w:name w:val="Level 4"/>
    <w:basedOn w:val="Normal"/>
    <w:rsid w:val="00351CDC"/>
    <w:pPr>
      <w:tabs>
        <w:tab w:val="num" w:pos="1656"/>
      </w:tabs>
      <w:spacing w:before="40"/>
      <w:ind w:left="1656" w:hanging="504"/>
      <w:outlineLvl w:val="3"/>
    </w:pPr>
    <w:rPr>
      <w:snapToGrid w:val="0"/>
      <w:sz w:val="21"/>
    </w:rPr>
  </w:style>
  <w:style w:type="paragraph" w:customStyle="1" w:styleId="Level5">
    <w:name w:val="Level 5"/>
    <w:basedOn w:val="Normal"/>
    <w:rsid w:val="00351CDC"/>
    <w:pPr>
      <w:tabs>
        <w:tab w:val="num" w:pos="2160"/>
      </w:tabs>
      <w:spacing w:before="40"/>
      <w:ind w:left="2160" w:hanging="504"/>
      <w:outlineLvl w:val="4"/>
    </w:pPr>
    <w:rPr>
      <w:snapToGrid w:val="0"/>
      <w:sz w:val="21"/>
    </w:rPr>
  </w:style>
  <w:style w:type="paragraph" w:customStyle="1" w:styleId="TableTitle">
    <w:name w:val="Table Title"/>
    <w:basedOn w:val="Normal"/>
    <w:uiPriority w:val="99"/>
    <w:rsid w:val="00351CDC"/>
    <w:pPr>
      <w:keepLines/>
      <w:jc w:val="center"/>
    </w:pPr>
    <w:rPr>
      <w:rFonts w:ascii="Times New Roman Bold" w:hAnsi="Times New Roman Bold"/>
      <w:b/>
      <w:caps/>
      <w:sz w:val="20"/>
    </w:rPr>
  </w:style>
  <w:style w:type="paragraph" w:customStyle="1" w:styleId="Spacer">
    <w:name w:val="Spacer"/>
    <w:basedOn w:val="Normal"/>
    <w:rsid w:val="00351CDC"/>
    <w:pPr>
      <w:keepNext/>
      <w:suppressLineNumbers/>
      <w:spacing w:after="60"/>
    </w:pPr>
    <w:rPr>
      <w:sz w:val="12"/>
      <w:szCs w:val="12"/>
    </w:rPr>
  </w:style>
  <w:style w:type="paragraph" w:customStyle="1" w:styleId="SpecifierNote">
    <w:name w:val="Specifier Note"/>
    <w:basedOn w:val="Normal"/>
    <w:link w:val="SpecifierNoteChar"/>
    <w:rsid w:val="00351CDC"/>
    <w:pPr>
      <w:keepNext/>
      <w:keepLines/>
      <w:suppressLineNumbers/>
      <w:pBdr>
        <w:top w:val="single" w:sz="8" w:space="1" w:color="FFFFFF"/>
        <w:bottom w:val="single" w:sz="8" w:space="1" w:color="FFFFFF"/>
      </w:pBdr>
      <w:shd w:val="clear" w:color="auto" w:fill="EAEAEA"/>
      <w:spacing w:before="240"/>
    </w:pPr>
    <w:rPr>
      <w:rFonts w:ascii="Trebuchet MS" w:hAnsi="Trebuchet MS"/>
      <w:b/>
      <w:caps/>
      <w:vanish/>
      <w:color w:val="0000FF"/>
      <w:sz w:val="18"/>
      <w:szCs w:val="17"/>
    </w:rPr>
  </w:style>
  <w:style w:type="character" w:customStyle="1" w:styleId="SpecifierNoteChar">
    <w:name w:val="Specifier Note Char"/>
    <w:link w:val="SpecifierNote"/>
    <w:rsid w:val="00351CDC"/>
    <w:rPr>
      <w:rFonts w:ascii="Trebuchet MS" w:hAnsi="Trebuchet MS"/>
      <w:b/>
      <w:caps/>
      <w:vanish/>
      <w:color w:val="0000FF"/>
      <w:sz w:val="18"/>
      <w:szCs w:val="17"/>
      <w:shd w:val="clear" w:color="auto" w:fill="EAEAEA"/>
    </w:rPr>
  </w:style>
  <w:style w:type="paragraph" w:customStyle="1" w:styleId="Level6">
    <w:name w:val="Level 6"/>
    <w:basedOn w:val="Level5"/>
    <w:qFormat/>
    <w:rsid w:val="00351CDC"/>
    <w:pPr>
      <w:tabs>
        <w:tab w:val="clear" w:pos="2160"/>
        <w:tab w:val="num" w:pos="2664"/>
      </w:tabs>
      <w:ind w:left="2664"/>
    </w:pPr>
  </w:style>
  <w:style w:type="paragraph" w:customStyle="1" w:styleId="Level7">
    <w:name w:val="Level 7"/>
    <w:basedOn w:val="Level6"/>
    <w:qFormat/>
    <w:rsid w:val="00351CDC"/>
    <w:pPr>
      <w:tabs>
        <w:tab w:val="clear" w:pos="2664"/>
        <w:tab w:val="num" w:pos="3168"/>
      </w:tabs>
      <w:ind w:left="3168"/>
    </w:pPr>
  </w:style>
  <w:style w:type="paragraph" w:customStyle="1" w:styleId="Level8">
    <w:name w:val="Level 8"/>
    <w:basedOn w:val="Level7"/>
    <w:qFormat/>
    <w:rsid w:val="00351CDC"/>
    <w:pPr>
      <w:tabs>
        <w:tab w:val="clear" w:pos="3168"/>
        <w:tab w:val="num" w:pos="3672"/>
      </w:tabs>
      <w:ind w:left="3672"/>
    </w:pPr>
  </w:style>
  <w:style w:type="paragraph" w:customStyle="1" w:styleId="Level9">
    <w:name w:val="Level 9"/>
    <w:basedOn w:val="Level8"/>
    <w:qFormat/>
    <w:rsid w:val="00351CDC"/>
    <w:pPr>
      <w:tabs>
        <w:tab w:val="clear" w:pos="3672"/>
        <w:tab w:val="num" w:pos="4176"/>
      </w:tabs>
      <w:ind w:left="4176"/>
    </w:pPr>
  </w:style>
  <w:style w:type="paragraph" w:customStyle="1" w:styleId="TableText-CenterJustified">
    <w:name w:val="Table Text - Center Justified"/>
    <w:basedOn w:val="Normal"/>
    <w:qFormat/>
    <w:rsid w:val="00351CDC"/>
    <w:pPr>
      <w:widowControl w:val="0"/>
      <w:tabs>
        <w:tab w:val="left" w:pos="-1440"/>
      </w:tabs>
      <w:jc w:val="center"/>
    </w:pPr>
    <w:rPr>
      <w:snapToGrid w:val="0"/>
      <w:sz w:val="21"/>
    </w:rPr>
  </w:style>
  <w:style w:type="paragraph" w:customStyle="1" w:styleId="TableText-LeftJustified">
    <w:name w:val="Table Text - Left Justified"/>
    <w:basedOn w:val="Normal"/>
    <w:qFormat/>
    <w:rsid w:val="00351CDC"/>
    <w:pPr>
      <w:widowControl w:val="0"/>
      <w:tabs>
        <w:tab w:val="left" w:pos="-1440"/>
      </w:tabs>
    </w:pPr>
    <w:rPr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885E5AE2C2A4E8A33980549B46A64" ma:contentTypeVersion="5" ma:contentTypeDescription="Create a new document." ma:contentTypeScope="" ma:versionID="2c37ed96a26d62f64bad51f707a92a55">
  <xsd:schema xmlns:xsd="http://www.w3.org/2001/XMLSchema" xmlns:xs="http://www.w3.org/2001/XMLSchema" xmlns:p="http://schemas.microsoft.com/office/2006/metadata/properties" xmlns:ns2="7afb72d6-b0a6-467d-82ed-5df5e132a27d" xmlns:ns3="b21b5fc5-498d-42c5-8279-e45db542c8ae" targetNamespace="http://schemas.microsoft.com/office/2006/metadata/properties" ma:root="true" ma:fieldsID="f5ba3708894bed3d6dd5fc148402c9d3" ns2:_="" ns3:_="">
    <xsd:import namespace="7afb72d6-b0a6-467d-82ed-5df5e132a27d"/>
    <xsd:import namespace="b21b5fc5-498d-42c5-8279-e45db542c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n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b72d6-b0a6-467d-82ed-5df5e132a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ne" ma:index="10" nillable="true" ma:displayName="Done" ma:format="DateOnly" ma:internalName="Don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5fc5-498d-42c5-8279-e45db542c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ne xmlns="7afb72d6-b0a6-467d-82ed-5df5e132a27d" xsi:nil="true"/>
  </documentManagement>
</p:properties>
</file>

<file path=customXml/itemProps1.xml><?xml version="1.0" encoding="utf-8"?>
<ds:datastoreItem xmlns:ds="http://schemas.openxmlformats.org/officeDocument/2006/customXml" ds:itemID="{AC54D1D1-4AD0-44E4-BA99-6B675EB5F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b72d6-b0a6-467d-82ed-5df5e132a27d"/>
    <ds:schemaRef ds:uri="b21b5fc5-498d-42c5-8279-e45db542c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B06E5B-C136-4B4D-9FEB-68A1F73B0E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68C6E1-969D-46A3-9D15-B2DA1FA8D3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20F7E8-734D-42FF-B340-E510486767CB}">
  <ds:schemaRefs>
    <ds:schemaRef ds:uri="http://schemas.microsoft.com/office/2006/metadata/properties"/>
    <ds:schemaRef ds:uri="http://schemas.microsoft.com/office/infopath/2007/PartnerControls"/>
    <ds:schemaRef ds:uri="7afb72d6-b0a6-467d-82ed-5df5e132a2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040110 - MASONRY CLEANING</vt:lpstr>
    </vt:vector>
  </TitlesOfParts>
  <Company>AVITRU, LLC.</Company>
  <LinksUpToDate>false</LinksUpToDate>
  <CharactersWithSpaces>981</CharactersWithSpaces>
  <SharedDoc>false</SharedDoc>
  <HLinks>
    <vt:vector size="78" baseType="variant">
      <vt:variant>
        <vt:i4>4128895</vt:i4>
      </vt:variant>
      <vt:variant>
        <vt:i4>36</vt:i4>
      </vt:variant>
      <vt:variant>
        <vt:i4>0</vt:i4>
      </vt:variant>
      <vt:variant>
        <vt:i4>5</vt:i4>
      </vt:variant>
      <vt:variant>
        <vt:lpwstr>http://www.specagent.com/LookUp/?ulid=1304&amp;mf=04&amp;src=wd</vt:lpwstr>
      </vt:variant>
      <vt:variant>
        <vt:lpwstr/>
      </vt:variant>
      <vt:variant>
        <vt:i4>3211381</vt:i4>
      </vt:variant>
      <vt:variant>
        <vt:i4>33</vt:i4>
      </vt:variant>
      <vt:variant>
        <vt:i4>0</vt:i4>
      </vt:variant>
      <vt:variant>
        <vt:i4>5</vt:i4>
      </vt:variant>
      <vt:variant>
        <vt:lpwstr>http://www.specagent.com/LookUp/?ulid=9128&amp;mf=04&amp;src=wd</vt:lpwstr>
      </vt:variant>
      <vt:variant>
        <vt:lpwstr/>
      </vt:variant>
      <vt:variant>
        <vt:i4>3997808</vt:i4>
      </vt:variant>
      <vt:variant>
        <vt:i4>30</vt:i4>
      </vt:variant>
      <vt:variant>
        <vt:i4>0</vt:i4>
      </vt:variant>
      <vt:variant>
        <vt:i4>5</vt:i4>
      </vt:variant>
      <vt:variant>
        <vt:lpwstr>http://www.specagent.com/LookUp/?ulid=9376&amp;mf=04&amp;src=wd</vt:lpwstr>
      </vt:variant>
      <vt:variant>
        <vt:lpwstr/>
      </vt:variant>
      <vt:variant>
        <vt:i4>3342454</vt:i4>
      </vt:variant>
      <vt:variant>
        <vt:i4>27</vt:i4>
      </vt:variant>
      <vt:variant>
        <vt:i4>0</vt:i4>
      </vt:variant>
      <vt:variant>
        <vt:i4>5</vt:i4>
      </vt:variant>
      <vt:variant>
        <vt:lpwstr>http://www.specagent.com/LookUp/?ulid=1299&amp;mf=04&amp;src=wd</vt:lpwstr>
      </vt:variant>
      <vt:variant>
        <vt:lpwstr/>
      </vt:variant>
      <vt:variant>
        <vt:i4>3997814</vt:i4>
      </vt:variant>
      <vt:variant>
        <vt:i4>24</vt:i4>
      </vt:variant>
      <vt:variant>
        <vt:i4>0</vt:i4>
      </vt:variant>
      <vt:variant>
        <vt:i4>5</vt:i4>
      </vt:variant>
      <vt:variant>
        <vt:lpwstr>http://www.specagent.com/LookUp/?ulid=1297&amp;mf=04&amp;src=wd</vt:lpwstr>
      </vt:variant>
      <vt:variant>
        <vt:lpwstr/>
      </vt:variant>
      <vt:variant>
        <vt:i4>3932278</vt:i4>
      </vt:variant>
      <vt:variant>
        <vt:i4>21</vt:i4>
      </vt:variant>
      <vt:variant>
        <vt:i4>0</vt:i4>
      </vt:variant>
      <vt:variant>
        <vt:i4>5</vt:i4>
      </vt:variant>
      <vt:variant>
        <vt:lpwstr>http://www.specagent.com/LookUp/?ulid=1296&amp;mf=04&amp;src=wd</vt:lpwstr>
      </vt:variant>
      <vt:variant>
        <vt:lpwstr/>
      </vt:variant>
      <vt:variant>
        <vt:i4>4128886</vt:i4>
      </vt:variant>
      <vt:variant>
        <vt:i4>18</vt:i4>
      </vt:variant>
      <vt:variant>
        <vt:i4>0</vt:i4>
      </vt:variant>
      <vt:variant>
        <vt:i4>5</vt:i4>
      </vt:variant>
      <vt:variant>
        <vt:lpwstr>http://www.specagent.com/LookUp/?ulid=1295&amp;mf=04&amp;src=wd</vt:lpwstr>
      </vt:variant>
      <vt:variant>
        <vt:lpwstr/>
      </vt:variant>
      <vt:variant>
        <vt:i4>4063349</vt:i4>
      </vt:variant>
      <vt:variant>
        <vt:i4>15</vt:i4>
      </vt:variant>
      <vt:variant>
        <vt:i4>0</vt:i4>
      </vt:variant>
      <vt:variant>
        <vt:i4>5</vt:i4>
      </vt:variant>
      <vt:variant>
        <vt:lpwstr>http://www.specagent.com/LookUp/?ulid=9127&amp;mf=04&amp;src=wd</vt:lpwstr>
      </vt:variant>
      <vt:variant>
        <vt:lpwstr/>
      </vt:variant>
      <vt:variant>
        <vt:i4>3932277</vt:i4>
      </vt:variant>
      <vt:variant>
        <vt:i4>12</vt:i4>
      </vt:variant>
      <vt:variant>
        <vt:i4>0</vt:i4>
      </vt:variant>
      <vt:variant>
        <vt:i4>5</vt:i4>
      </vt:variant>
      <vt:variant>
        <vt:lpwstr>http://www.specagent.com/LookUp/?ulid=9125&amp;mf=04&amp;src=wd</vt:lpwstr>
      </vt:variant>
      <vt:variant>
        <vt:lpwstr/>
      </vt:variant>
      <vt:variant>
        <vt:i4>3997813</vt:i4>
      </vt:variant>
      <vt:variant>
        <vt:i4>9</vt:i4>
      </vt:variant>
      <vt:variant>
        <vt:i4>0</vt:i4>
      </vt:variant>
      <vt:variant>
        <vt:i4>5</vt:i4>
      </vt:variant>
      <vt:variant>
        <vt:lpwstr>http://www.specagent.com/LookUp/?ulid=9124&amp;mf=04&amp;src=wd</vt:lpwstr>
      </vt:variant>
      <vt:variant>
        <vt:lpwstr/>
      </vt:variant>
      <vt:variant>
        <vt:i4>3866741</vt:i4>
      </vt:variant>
      <vt:variant>
        <vt:i4>6</vt:i4>
      </vt:variant>
      <vt:variant>
        <vt:i4>0</vt:i4>
      </vt:variant>
      <vt:variant>
        <vt:i4>5</vt:i4>
      </vt:variant>
      <vt:variant>
        <vt:lpwstr>http://www.specagent.com/LookUp/?ulid=9122&amp;mf=04&amp;src=wd</vt:lpwstr>
      </vt:variant>
      <vt:variant>
        <vt:lpwstr/>
      </vt:variant>
      <vt:variant>
        <vt:i4>3801205</vt:i4>
      </vt:variant>
      <vt:variant>
        <vt:i4>3</vt:i4>
      </vt:variant>
      <vt:variant>
        <vt:i4>0</vt:i4>
      </vt:variant>
      <vt:variant>
        <vt:i4>5</vt:i4>
      </vt:variant>
      <vt:variant>
        <vt:lpwstr>http://www.specagent.com/LookUp/?ulid=9123&amp;mf=04&amp;src=wd</vt:lpwstr>
      </vt:variant>
      <vt:variant>
        <vt:lpwstr/>
      </vt:variant>
      <vt:variant>
        <vt:i4>80</vt:i4>
      </vt:variant>
      <vt:variant>
        <vt:i4>0</vt:i4>
      </vt:variant>
      <vt:variant>
        <vt:i4>0</vt:i4>
      </vt:variant>
      <vt:variant>
        <vt:i4>5</vt:i4>
      </vt:variant>
      <vt:variant>
        <vt:lpwstr>http://user.avitru.com/ContentContact.aspx?sect=040110&amp;ver=02-01-13&amp;format=FL&amp;sid=8977&amp;utm_source=MasterSpec&amp;utm_medium=Word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040110 - MASONRY CLEANING</dc:title>
  <dc:subject>MASONRY CLEANING</dc:subject>
  <dc:creator>AVITRU, LLC.</dc:creator>
  <cp:keywords>BAS-12345-MS80Unlocked</cp:keywords>
  <cp:lastModifiedBy>Kelly, Kevin P (OGS)</cp:lastModifiedBy>
  <cp:revision>41</cp:revision>
  <cp:lastPrinted>2020-10-05T11:54:00Z</cp:lastPrinted>
  <dcterms:created xsi:type="dcterms:W3CDTF">2023-04-28T20:15:00Z</dcterms:created>
  <dcterms:modified xsi:type="dcterms:W3CDTF">2024-07-11T20:42:00Z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0x010100257885E5AE2C2A4E8A33980549B46A64</vt:lpwstr>
  </property>
</Properties>
</file>