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5E6E6" w14:textId="5CFCFAF4" w:rsidR="009F28BB" w:rsidRPr="009F28BB" w:rsidRDefault="009F28BB" w:rsidP="00F669BB">
      <w:pPr>
        <w:pStyle w:val="SCT"/>
      </w:pPr>
      <w:r w:rsidRPr="009F28BB">
        <w:t>SECTION 262503</w:t>
      </w:r>
      <w:r>
        <w:rPr>
          <w:b/>
        </w:rPr>
        <w:t xml:space="preserve"> - </w:t>
      </w:r>
      <w:r w:rsidRPr="009F28BB">
        <w:t>BUSWAY SYSTEM, FEEDER</w:t>
      </w:r>
    </w:p>
    <w:p w14:paraId="17A496BF" w14:textId="77777777" w:rsidR="009F28BB" w:rsidRPr="00F669BB" w:rsidRDefault="009F28BB" w:rsidP="00F669BB">
      <w:pPr>
        <w:pStyle w:val="SpecifierNote"/>
      </w:pPr>
      <w:r w:rsidRPr="00F669BB">
        <w:t>See information at end of section.</w:t>
      </w:r>
    </w:p>
    <w:p w14:paraId="2037E851" w14:textId="62B18F32" w:rsidR="009F28BB" w:rsidRPr="00D0386C" w:rsidRDefault="009F28BB" w:rsidP="00F669BB">
      <w:pPr>
        <w:pStyle w:val="PRT"/>
      </w:pPr>
      <w:r w:rsidRPr="00F669BB">
        <w:t xml:space="preserve"> GENERAL</w:t>
      </w:r>
    </w:p>
    <w:p w14:paraId="50D52B2C" w14:textId="50CF5F75" w:rsidR="009F28BB" w:rsidRPr="00D0386C" w:rsidRDefault="009F28BB" w:rsidP="00F669BB">
      <w:pPr>
        <w:pStyle w:val="ART"/>
      </w:pPr>
      <w:r w:rsidRPr="00F669BB">
        <w:t>REFERENCE STANDARDS</w:t>
      </w:r>
    </w:p>
    <w:p w14:paraId="3FB6109F" w14:textId="3E8DF3BB" w:rsidR="009F28BB" w:rsidRPr="009F28BB" w:rsidRDefault="009F28BB" w:rsidP="00F669BB">
      <w:pPr>
        <w:pStyle w:val="PR1"/>
      </w:pPr>
      <w:r w:rsidRPr="009F28BB">
        <w:t>Comply with the applicable requirements of NEMA and U.L.</w:t>
      </w:r>
    </w:p>
    <w:p w14:paraId="4629EE2C" w14:textId="66CC19CF" w:rsidR="009F28BB" w:rsidRPr="00D0386C" w:rsidRDefault="009F28BB" w:rsidP="00F669BB">
      <w:pPr>
        <w:pStyle w:val="ART"/>
      </w:pPr>
      <w:r w:rsidRPr="00F669BB">
        <w:t>SUBMITTALS</w:t>
      </w:r>
    </w:p>
    <w:p w14:paraId="72C98E21" w14:textId="77777777" w:rsidR="009F28BB" w:rsidRDefault="009F28BB" w:rsidP="00F669BB">
      <w:pPr>
        <w:pStyle w:val="PR1"/>
      </w:pPr>
      <w:bookmarkStart w:id="0" w:name="_Hlk133254432"/>
      <w:r w:rsidRPr="00386BF1">
        <w:t>Submittals for this section are subject to the re-evaluation fee identified in Article 4 of the General Conditions. </w:t>
      </w:r>
    </w:p>
    <w:p w14:paraId="7AC98F7A" w14:textId="77777777" w:rsidR="009F28BB" w:rsidRDefault="009F28BB" w:rsidP="00F669BB">
      <w:pPr>
        <w:pStyle w:val="PR1"/>
      </w:pPr>
      <w:r w:rsidRPr="00386BF1">
        <w:t>Manufacturer’s installation instructions shall be provided along with product data. </w:t>
      </w:r>
    </w:p>
    <w:p w14:paraId="7EDA99D7" w14:textId="77777777" w:rsidR="009F28BB" w:rsidRPr="00386BF1" w:rsidRDefault="009F28BB" w:rsidP="00F669BB">
      <w:pPr>
        <w:pStyle w:val="PR1"/>
      </w:pPr>
      <w:r w:rsidRPr="00386BF1">
        <w:t>Submittals shall be provided in the order in which they are specified and tabbed (for combined submittals). </w:t>
      </w:r>
    </w:p>
    <w:bookmarkEnd w:id="0"/>
    <w:p w14:paraId="51C3E02C" w14:textId="01A81584" w:rsidR="009F28BB" w:rsidRPr="00871C74" w:rsidRDefault="009F28BB" w:rsidP="00F669BB">
      <w:pPr>
        <w:pStyle w:val="PR1"/>
      </w:pPr>
      <w:r w:rsidRPr="00871C74">
        <w:t>Waiver of Submittals:  The “Waiver of Certain Submittal Requirements” in Section 013300 does not apply to this Section.</w:t>
      </w:r>
    </w:p>
    <w:p w14:paraId="421689DE" w14:textId="284E0B7F" w:rsidR="009F28BB" w:rsidRPr="00871C74" w:rsidRDefault="009F28BB" w:rsidP="00F669BB">
      <w:pPr>
        <w:pStyle w:val="PR1"/>
      </w:pPr>
      <w:r w:rsidRPr="00871C74">
        <w:t>Submittals Package:  Submit the shop drawings, product data, and samples specified below at the same time as a package.</w:t>
      </w:r>
    </w:p>
    <w:p w14:paraId="1383C90E" w14:textId="551BD6DC" w:rsidR="009F28BB" w:rsidRPr="00871C74" w:rsidRDefault="009F28BB" w:rsidP="00F669BB">
      <w:pPr>
        <w:pStyle w:val="PR1"/>
      </w:pPr>
      <w:r w:rsidRPr="00871C74">
        <w:t>Shop Drawings:  Show details of the complete system as proposed to be installed (standard diagrams will not be acceptable).</w:t>
      </w:r>
    </w:p>
    <w:p w14:paraId="39C1AF4B" w14:textId="280EA574" w:rsidR="009F28BB" w:rsidRPr="00871C74" w:rsidRDefault="009F28BB" w:rsidP="00F669BB">
      <w:pPr>
        <w:pStyle w:val="PR1"/>
      </w:pPr>
      <w:r w:rsidRPr="00871C74">
        <w:t>Product Data:  Catalog sheets, specifications and installation instructions.</w:t>
      </w:r>
    </w:p>
    <w:p w14:paraId="6AB44B60" w14:textId="54EE281C" w:rsidR="009F28BB" w:rsidRPr="00871C74" w:rsidRDefault="009F28BB" w:rsidP="00F669BB">
      <w:pPr>
        <w:pStyle w:val="PR1"/>
      </w:pPr>
      <w:r w:rsidRPr="00871C74">
        <w:t>Samples:  One of each product if different from manufacturer or catalog number specified.</w:t>
      </w:r>
    </w:p>
    <w:p w14:paraId="5897D97E" w14:textId="4F859343" w:rsidR="009F28BB" w:rsidRPr="00D0386C" w:rsidRDefault="009F28BB" w:rsidP="00F669BB">
      <w:pPr>
        <w:pStyle w:val="ART"/>
      </w:pPr>
      <w:r w:rsidRPr="00F669BB">
        <w:t>SITE CONDITIONS</w:t>
      </w:r>
    </w:p>
    <w:p w14:paraId="40A73CFF" w14:textId="526F4A0E" w:rsidR="009F28BB" w:rsidRPr="00871C74" w:rsidRDefault="009F28BB" w:rsidP="00F669BB">
      <w:pPr>
        <w:pStyle w:val="PR1"/>
      </w:pPr>
      <w:r w:rsidRPr="00871C74">
        <w:t>Environmental Requirements:  The feeder busway system shall meet all requirements at the following ambient temperature (actual site conditions):</w:t>
      </w:r>
    </w:p>
    <w:p w14:paraId="6ADBD02F" w14:textId="1278D753" w:rsidR="009F28BB" w:rsidRPr="00F669BB" w:rsidRDefault="009F28BB" w:rsidP="00F669BB">
      <w:pPr>
        <w:pStyle w:val="SpecifierNote"/>
      </w:pPr>
      <w:r w:rsidRPr="00F669BB">
        <w:t>Indicate temperature below.  Word processing person:  delete underlining before entering information.</w:t>
      </w:r>
    </w:p>
    <w:p w14:paraId="0DCE9B34" w14:textId="40E955A2" w:rsidR="009F28BB" w:rsidRPr="00871C74" w:rsidRDefault="009F28BB" w:rsidP="00F669BB">
      <w:pPr>
        <w:pStyle w:val="PR2"/>
      </w:pPr>
      <w:r w:rsidRPr="00871C74">
        <w:t>Maximum ambient temperature ________ degrees C.</w:t>
      </w:r>
    </w:p>
    <w:p w14:paraId="04683879" w14:textId="72E06AFE" w:rsidR="009F28BB" w:rsidRPr="00D0386C" w:rsidRDefault="009F28BB" w:rsidP="00F669BB">
      <w:pPr>
        <w:pStyle w:val="PRT"/>
      </w:pPr>
      <w:r w:rsidRPr="00F669BB">
        <w:t xml:space="preserve"> PRODUCTS</w:t>
      </w:r>
    </w:p>
    <w:p w14:paraId="3AD26DB3" w14:textId="26757D6C" w:rsidR="009F28BB" w:rsidRPr="00D0386C" w:rsidRDefault="009F28BB" w:rsidP="00F669BB">
      <w:pPr>
        <w:pStyle w:val="ART"/>
      </w:pPr>
      <w:r w:rsidRPr="00F669BB">
        <w:t>MATERIALS</w:t>
      </w:r>
    </w:p>
    <w:p w14:paraId="38C4A7D7" w14:textId="0459687D" w:rsidR="009F28BB" w:rsidRPr="00871C74" w:rsidRDefault="009F28BB" w:rsidP="00F669BB">
      <w:pPr>
        <w:pStyle w:val="PR1"/>
      </w:pPr>
      <w:r w:rsidRPr="00871C74">
        <w:t>Feeder Busway System:  General Electric Co.’s ARMOR-CLAD, Square D Co.’s I-LINE, or Westinghouse Electric Corp.’s POW-R-WAY:</w:t>
      </w:r>
    </w:p>
    <w:p w14:paraId="6B67A69D" w14:textId="750A2520" w:rsidR="009F28BB" w:rsidRPr="00871C74" w:rsidRDefault="009F28BB" w:rsidP="00F669BB">
      <w:pPr>
        <w:pStyle w:val="PR2"/>
      </w:pPr>
      <w:r w:rsidRPr="009F28BB">
        <w:lastRenderedPageBreak/>
        <w:t>Copper</w:t>
      </w:r>
      <w:r w:rsidRPr="00871C74">
        <w:t xml:space="preserve"> Bus.</w:t>
      </w:r>
    </w:p>
    <w:p w14:paraId="026FC821" w14:textId="77777777" w:rsidR="009F28BB" w:rsidRPr="00F669BB" w:rsidRDefault="009F28BB" w:rsidP="00F669BB">
      <w:pPr>
        <w:pStyle w:val="SpecifierNote"/>
        <w:spacing w:before="0"/>
      </w:pPr>
      <w:r w:rsidRPr="00F669BB">
        <w:t>Edit subparagraph below for type required.</w:t>
      </w:r>
    </w:p>
    <w:p w14:paraId="155D4D78" w14:textId="213F32CA" w:rsidR="009F28BB" w:rsidRPr="00871C74" w:rsidRDefault="009F28BB" w:rsidP="00F669BB">
      <w:pPr>
        <w:pStyle w:val="PR2"/>
        <w:spacing w:before="0"/>
      </w:pPr>
      <w:r w:rsidRPr="00871C74">
        <w:t>Indoor feeder type.</w:t>
      </w:r>
    </w:p>
    <w:p w14:paraId="37719FE8" w14:textId="108C3418" w:rsidR="009F28BB" w:rsidRPr="00871C74" w:rsidRDefault="009F28BB" w:rsidP="00F669BB">
      <w:pPr>
        <w:pStyle w:val="PR2"/>
        <w:spacing w:before="0"/>
      </w:pPr>
      <w:r w:rsidRPr="00871C74">
        <w:t>Outdoor feeder type.</w:t>
      </w:r>
    </w:p>
    <w:p w14:paraId="1D105150" w14:textId="77777777" w:rsidR="009F28BB" w:rsidRPr="00F669BB" w:rsidRDefault="009F28BB" w:rsidP="00F669BB">
      <w:pPr>
        <w:pStyle w:val="SpecifierNote"/>
        <w:spacing w:before="0"/>
      </w:pPr>
      <w:r w:rsidRPr="00F669BB">
        <w:t>Edit for system required.</w:t>
      </w:r>
    </w:p>
    <w:p w14:paraId="160C2F39" w14:textId="6DB745D9" w:rsidR="009F28BB" w:rsidRPr="00871C74" w:rsidRDefault="009F28BB" w:rsidP="00F669BB">
      <w:pPr>
        <w:pStyle w:val="PR2"/>
        <w:spacing w:before="0"/>
      </w:pPr>
      <w:r w:rsidRPr="00871C74">
        <w:t>Suitable for use on l20/208 volt, 3 phase, 4 wire, 60 Hz system.</w:t>
      </w:r>
    </w:p>
    <w:p w14:paraId="6C7C6A48" w14:textId="77777777" w:rsidR="009F28BB" w:rsidRPr="00F669BB" w:rsidRDefault="009F28BB" w:rsidP="00F669BB">
      <w:pPr>
        <w:pStyle w:val="SpecifierNote"/>
        <w:spacing w:before="0"/>
      </w:pPr>
      <w:r w:rsidRPr="00F669BB">
        <w:t>Indicate ampere rating on drawings.</w:t>
      </w:r>
    </w:p>
    <w:p w14:paraId="7C063E6B" w14:textId="2AFF7A76" w:rsidR="009F28BB" w:rsidRPr="00871C74" w:rsidRDefault="009F28BB" w:rsidP="00F669BB">
      <w:pPr>
        <w:pStyle w:val="PR2"/>
        <w:spacing w:before="0"/>
      </w:pPr>
      <w:r w:rsidRPr="00871C74">
        <w:t>Ampere rating as indicated on drawings.</w:t>
      </w:r>
    </w:p>
    <w:p w14:paraId="16958F3A" w14:textId="77777777" w:rsidR="009F28BB" w:rsidRPr="00F669BB" w:rsidRDefault="009F28BB" w:rsidP="00F669BB">
      <w:pPr>
        <w:pStyle w:val="SpecifierNote"/>
        <w:spacing w:before="0"/>
      </w:pPr>
      <w:r w:rsidRPr="00F669BB">
        <w:t xml:space="preserve">Include subparagraph below and insert rating only if standard </w:t>
      </w:r>
      <w:r w:rsidRPr="00FB1840">
        <w:t>NEMA</w:t>
      </w:r>
      <w:r w:rsidRPr="00F669BB">
        <w:t xml:space="preserve"> rating is not adequate (check with manufacturer’s rep.’s for availability of busway with increased interrupting capacity).  Word processing person:  delete underlining before entering information.</w:t>
      </w:r>
    </w:p>
    <w:p w14:paraId="769F9D71" w14:textId="2609D89C" w:rsidR="009F28BB" w:rsidRPr="00871C74" w:rsidRDefault="009F28BB" w:rsidP="00F669BB">
      <w:pPr>
        <w:pStyle w:val="PR2"/>
        <w:spacing w:before="0"/>
      </w:pPr>
      <w:r w:rsidRPr="00871C74">
        <w:t>Short circuit rating ________ amps sym.</w:t>
      </w:r>
    </w:p>
    <w:p w14:paraId="6467E945" w14:textId="77777777" w:rsidR="009F28BB" w:rsidRPr="00871C74" w:rsidRDefault="009F28BB">
      <w:pPr>
        <w:suppressAutoHyphens/>
        <w:ind w:left="2160" w:hanging="2160"/>
        <w:rPr>
          <w:spacing w:val="-2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37"/>
        <w:gridCol w:w="3240"/>
      </w:tblGrid>
      <w:tr w:rsidR="009F28BB" w:rsidRPr="00871C74" w14:paraId="47AD3313" w14:textId="77777777" w:rsidTr="00F669BB">
        <w:trPr>
          <w:tblHeader/>
          <w:jc w:val="center"/>
        </w:trPr>
        <w:tc>
          <w:tcPr>
            <w:tcW w:w="6277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016CD828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b/>
                <w:spacing w:val="-2"/>
              </w:rPr>
            </w:pPr>
            <w:r w:rsidRPr="00871C74">
              <w:rPr>
                <w:b/>
                <w:spacing w:val="-2"/>
              </w:rPr>
              <w:t>STANDARD NEMA RATINGS:</w:t>
            </w:r>
          </w:p>
        </w:tc>
      </w:tr>
      <w:tr w:rsidR="009F28BB" w:rsidRPr="00871C74" w14:paraId="4DD05263" w14:textId="77777777" w:rsidTr="00F669BB">
        <w:trPr>
          <w:jc w:val="center"/>
        </w:trPr>
        <w:tc>
          <w:tcPr>
            <w:tcW w:w="3037" w:type="dxa"/>
            <w:tcBorders>
              <w:top w:val="double" w:sz="6" w:space="0" w:color="auto"/>
              <w:left w:val="double" w:sz="6" w:space="0" w:color="auto"/>
            </w:tcBorders>
          </w:tcPr>
          <w:p w14:paraId="5A8D30C0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b/>
                <w:spacing w:val="-2"/>
              </w:rPr>
            </w:pPr>
            <w:r w:rsidRPr="00871C74">
              <w:rPr>
                <w:b/>
                <w:spacing w:val="-2"/>
              </w:rPr>
              <w:t>BUSWAY RATING (AMPS)</w:t>
            </w:r>
          </w:p>
        </w:tc>
        <w:tc>
          <w:tcPr>
            <w:tcW w:w="324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75941AAD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b/>
                <w:spacing w:val="-2"/>
              </w:rPr>
            </w:pPr>
            <w:r w:rsidRPr="00871C74">
              <w:rPr>
                <w:b/>
                <w:spacing w:val="-2"/>
              </w:rPr>
              <w:t>I.C. SYM. (AMPS)</w:t>
            </w:r>
          </w:p>
        </w:tc>
      </w:tr>
      <w:tr w:rsidR="009F28BB" w:rsidRPr="00871C74" w14:paraId="4864205E" w14:textId="77777777" w:rsidTr="00F669BB">
        <w:trPr>
          <w:jc w:val="center"/>
        </w:trPr>
        <w:tc>
          <w:tcPr>
            <w:tcW w:w="3037" w:type="dxa"/>
            <w:tcBorders>
              <w:top w:val="single" w:sz="6" w:space="0" w:color="auto"/>
              <w:left w:val="double" w:sz="6" w:space="0" w:color="auto"/>
            </w:tcBorders>
          </w:tcPr>
          <w:p w14:paraId="4BF57D66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600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3D89F4D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42,000</w:t>
            </w:r>
          </w:p>
        </w:tc>
      </w:tr>
      <w:tr w:rsidR="009F28BB" w:rsidRPr="00871C74" w14:paraId="20418C3A" w14:textId="77777777" w:rsidTr="00F669BB">
        <w:trPr>
          <w:jc w:val="center"/>
        </w:trPr>
        <w:tc>
          <w:tcPr>
            <w:tcW w:w="3037" w:type="dxa"/>
            <w:tcBorders>
              <w:top w:val="single" w:sz="6" w:space="0" w:color="auto"/>
              <w:left w:val="double" w:sz="6" w:space="0" w:color="auto"/>
            </w:tcBorders>
          </w:tcPr>
          <w:p w14:paraId="443A965B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800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16A70398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42,000</w:t>
            </w:r>
          </w:p>
        </w:tc>
      </w:tr>
      <w:tr w:rsidR="009F28BB" w:rsidRPr="00871C74" w14:paraId="2E3B4547" w14:textId="77777777" w:rsidTr="00F669BB">
        <w:trPr>
          <w:jc w:val="center"/>
        </w:trPr>
        <w:tc>
          <w:tcPr>
            <w:tcW w:w="3037" w:type="dxa"/>
            <w:tcBorders>
              <w:top w:val="single" w:sz="6" w:space="0" w:color="auto"/>
              <w:left w:val="double" w:sz="6" w:space="0" w:color="auto"/>
            </w:tcBorders>
          </w:tcPr>
          <w:p w14:paraId="0DAD54C8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1000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D9A299D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75,000</w:t>
            </w:r>
          </w:p>
        </w:tc>
      </w:tr>
      <w:tr w:rsidR="009F28BB" w:rsidRPr="00871C74" w14:paraId="092A175B" w14:textId="77777777" w:rsidTr="00F669BB">
        <w:trPr>
          <w:jc w:val="center"/>
        </w:trPr>
        <w:tc>
          <w:tcPr>
            <w:tcW w:w="3037" w:type="dxa"/>
            <w:tcBorders>
              <w:top w:val="single" w:sz="6" w:space="0" w:color="auto"/>
              <w:left w:val="double" w:sz="6" w:space="0" w:color="auto"/>
            </w:tcBorders>
          </w:tcPr>
          <w:p w14:paraId="32DD7515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1200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74E17A9F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75,000</w:t>
            </w:r>
          </w:p>
        </w:tc>
      </w:tr>
      <w:tr w:rsidR="009F28BB" w:rsidRPr="00871C74" w14:paraId="4D1CD9E2" w14:textId="77777777" w:rsidTr="00F669BB">
        <w:trPr>
          <w:jc w:val="center"/>
        </w:trPr>
        <w:tc>
          <w:tcPr>
            <w:tcW w:w="3037" w:type="dxa"/>
            <w:tcBorders>
              <w:top w:val="single" w:sz="6" w:space="0" w:color="auto"/>
              <w:left w:val="double" w:sz="6" w:space="0" w:color="auto"/>
            </w:tcBorders>
          </w:tcPr>
          <w:p w14:paraId="2ECEBF9F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1350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C9A0E21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75,000</w:t>
            </w:r>
          </w:p>
        </w:tc>
      </w:tr>
      <w:tr w:rsidR="009F28BB" w:rsidRPr="00871C74" w14:paraId="1C4E0F40" w14:textId="77777777" w:rsidTr="00F669BB">
        <w:trPr>
          <w:jc w:val="center"/>
        </w:trPr>
        <w:tc>
          <w:tcPr>
            <w:tcW w:w="3037" w:type="dxa"/>
            <w:tcBorders>
              <w:top w:val="single" w:sz="6" w:space="0" w:color="auto"/>
              <w:left w:val="double" w:sz="6" w:space="0" w:color="auto"/>
            </w:tcBorders>
          </w:tcPr>
          <w:p w14:paraId="66DFA165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1600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C3F87EB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100,000</w:t>
            </w:r>
          </w:p>
        </w:tc>
      </w:tr>
      <w:tr w:rsidR="009F28BB" w:rsidRPr="00871C74" w14:paraId="77ADC593" w14:textId="77777777" w:rsidTr="00F669BB">
        <w:trPr>
          <w:jc w:val="center"/>
        </w:trPr>
        <w:tc>
          <w:tcPr>
            <w:tcW w:w="3037" w:type="dxa"/>
            <w:tcBorders>
              <w:top w:val="single" w:sz="6" w:space="0" w:color="auto"/>
              <w:left w:val="double" w:sz="6" w:space="0" w:color="auto"/>
            </w:tcBorders>
          </w:tcPr>
          <w:p w14:paraId="79ABCBA9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2000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4EB10230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100,000</w:t>
            </w:r>
          </w:p>
        </w:tc>
      </w:tr>
      <w:tr w:rsidR="009F28BB" w:rsidRPr="00871C74" w14:paraId="696D8E89" w14:textId="77777777" w:rsidTr="00F669BB">
        <w:trPr>
          <w:jc w:val="center"/>
        </w:trPr>
        <w:tc>
          <w:tcPr>
            <w:tcW w:w="3037" w:type="dxa"/>
            <w:tcBorders>
              <w:top w:val="single" w:sz="6" w:space="0" w:color="auto"/>
              <w:left w:val="double" w:sz="6" w:space="0" w:color="auto"/>
            </w:tcBorders>
          </w:tcPr>
          <w:p w14:paraId="608185F2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2500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63FC8455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150,000</w:t>
            </w:r>
          </w:p>
        </w:tc>
      </w:tr>
      <w:tr w:rsidR="009F28BB" w:rsidRPr="00871C74" w14:paraId="178CAB8A" w14:textId="77777777" w:rsidTr="00F669BB">
        <w:trPr>
          <w:jc w:val="center"/>
        </w:trPr>
        <w:tc>
          <w:tcPr>
            <w:tcW w:w="3037" w:type="dxa"/>
            <w:tcBorders>
              <w:top w:val="single" w:sz="6" w:space="0" w:color="auto"/>
              <w:left w:val="double" w:sz="6" w:space="0" w:color="auto"/>
            </w:tcBorders>
          </w:tcPr>
          <w:p w14:paraId="2B021FEC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3000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0B8F67C5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150,000</w:t>
            </w:r>
          </w:p>
        </w:tc>
      </w:tr>
      <w:tr w:rsidR="009F28BB" w:rsidRPr="00871C74" w14:paraId="2EF55C18" w14:textId="77777777" w:rsidTr="00F669BB">
        <w:trPr>
          <w:jc w:val="center"/>
        </w:trPr>
        <w:tc>
          <w:tcPr>
            <w:tcW w:w="3037" w:type="dxa"/>
            <w:tcBorders>
              <w:top w:val="single" w:sz="6" w:space="0" w:color="auto"/>
              <w:left w:val="double" w:sz="6" w:space="0" w:color="auto"/>
            </w:tcBorders>
          </w:tcPr>
          <w:p w14:paraId="0A9D7EBD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4000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5713D593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200,000</w:t>
            </w:r>
          </w:p>
        </w:tc>
      </w:tr>
      <w:tr w:rsidR="009F28BB" w:rsidRPr="00871C74" w14:paraId="4FAA0CC4" w14:textId="77777777" w:rsidTr="00F669BB">
        <w:trPr>
          <w:jc w:val="center"/>
        </w:trPr>
        <w:tc>
          <w:tcPr>
            <w:tcW w:w="30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5DAC995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5000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057409D6" w14:textId="77777777" w:rsidR="009F28BB" w:rsidRPr="00871C74" w:rsidRDefault="009F28BB">
            <w:pPr>
              <w:suppressAutoHyphens/>
              <w:spacing w:before="90" w:after="54"/>
              <w:jc w:val="center"/>
              <w:rPr>
                <w:spacing w:val="-2"/>
              </w:rPr>
            </w:pPr>
            <w:r w:rsidRPr="00871C74">
              <w:rPr>
                <w:spacing w:val="-2"/>
              </w:rPr>
              <w:t>200,000</w:t>
            </w:r>
          </w:p>
        </w:tc>
      </w:tr>
    </w:tbl>
    <w:p w14:paraId="4903FB20" w14:textId="77777777" w:rsidR="009F28BB" w:rsidRPr="00F669BB" w:rsidRDefault="009F28BB" w:rsidP="00F669BB">
      <w:pPr>
        <w:pStyle w:val="SpecifierNote"/>
      </w:pPr>
      <w:r w:rsidRPr="00F669BB">
        <w:t>Omit subparagraph below if not required.</w:t>
      </w:r>
    </w:p>
    <w:p w14:paraId="38C5D597" w14:textId="62C7A70C" w:rsidR="009F28BB" w:rsidRPr="00871C74" w:rsidRDefault="009F28BB" w:rsidP="00F669BB">
      <w:pPr>
        <w:pStyle w:val="PR2"/>
      </w:pPr>
      <w:r w:rsidRPr="00871C74">
        <w:t>Full neutral bus.</w:t>
      </w:r>
    </w:p>
    <w:p w14:paraId="189FC8F7" w14:textId="2060510D" w:rsidR="009F28BB" w:rsidRPr="00871C74" w:rsidRDefault="009F28BB" w:rsidP="00F669BB">
      <w:pPr>
        <w:pStyle w:val="PR2"/>
      </w:pPr>
      <w:r w:rsidRPr="00871C74">
        <w:t>50 percent internal ground bus.</w:t>
      </w:r>
    </w:p>
    <w:p w14:paraId="44ED6DAB" w14:textId="2A122376" w:rsidR="009F28BB" w:rsidRPr="00871C74" w:rsidRDefault="009F28BB" w:rsidP="00F669BB">
      <w:pPr>
        <w:pStyle w:val="PR2"/>
        <w:spacing w:before="0"/>
      </w:pPr>
      <w:r w:rsidRPr="00871C74">
        <w:t>Mounting position - flatwise.</w:t>
      </w:r>
    </w:p>
    <w:p w14:paraId="63950CF7" w14:textId="77777777" w:rsidR="009F28BB" w:rsidRPr="00F669BB" w:rsidRDefault="009F28BB" w:rsidP="00F669BB">
      <w:pPr>
        <w:pStyle w:val="SpecifierNote"/>
        <w:spacing w:before="0"/>
      </w:pPr>
      <w:r w:rsidRPr="00F669BB">
        <w:t>Use subparagraph above when busway must be run in a specific manner.  Edit mounting position (edgewise &amp; vertical also available).  Use subparagraph below for general application.  Omit both subparagraphs if details are shown on the drawings.</w:t>
      </w:r>
    </w:p>
    <w:p w14:paraId="681F4362" w14:textId="01EF0932" w:rsidR="009F28BB" w:rsidRPr="00871C74" w:rsidRDefault="009F28BB" w:rsidP="00F669BB">
      <w:pPr>
        <w:pStyle w:val="PR2"/>
        <w:spacing w:before="0"/>
      </w:pPr>
      <w:r w:rsidRPr="00871C74">
        <w:t>Mounting position to suit installation.</w:t>
      </w:r>
    </w:p>
    <w:p w14:paraId="1268F6C6" w14:textId="25060F69" w:rsidR="009F28BB" w:rsidRPr="00871C74" w:rsidRDefault="009F28BB" w:rsidP="00F669BB">
      <w:pPr>
        <w:pStyle w:val="PR2"/>
      </w:pPr>
      <w:r w:rsidRPr="00871C74">
        <w:t>Accessories:  As required for a complete system.</w:t>
      </w:r>
    </w:p>
    <w:p w14:paraId="418A423B" w14:textId="04930E6A" w:rsidR="009F28BB" w:rsidRPr="00D0386C" w:rsidRDefault="009F28BB" w:rsidP="00F669BB">
      <w:pPr>
        <w:pStyle w:val="PRT"/>
      </w:pPr>
      <w:r w:rsidRPr="00F669BB">
        <w:t xml:space="preserve"> EXECUTION</w:t>
      </w:r>
    </w:p>
    <w:p w14:paraId="721E9BBC" w14:textId="189CB7D3" w:rsidR="009F28BB" w:rsidRPr="00D0386C" w:rsidRDefault="009F28BB" w:rsidP="00F669BB">
      <w:pPr>
        <w:pStyle w:val="ART"/>
      </w:pPr>
      <w:r w:rsidRPr="00F669BB">
        <w:t>INSTALLATION</w:t>
      </w:r>
    </w:p>
    <w:p w14:paraId="6B8CC0D5" w14:textId="4F44DFC9" w:rsidR="009F28BB" w:rsidRPr="00871C74" w:rsidRDefault="009F28BB" w:rsidP="00F669BB">
      <w:pPr>
        <w:pStyle w:val="PR1"/>
      </w:pPr>
      <w:r w:rsidRPr="00871C74">
        <w:t>Install feeder busway system in accordance with manufacturer’s printed instructions, and NEMA publication BU-1.1 “Instructions for Safe Handling, Installation, Operation and Maintenance of Busways and Associated Fittings Rated 600V or Less”.</w:t>
      </w:r>
    </w:p>
    <w:p w14:paraId="3F547391" w14:textId="77777777" w:rsidR="009F28BB" w:rsidRPr="009F28BB" w:rsidRDefault="009F28BB" w:rsidP="00F669BB">
      <w:pPr>
        <w:pStyle w:val="EOS"/>
      </w:pPr>
      <w:r w:rsidRPr="009F28BB">
        <w:t>END OF SECTION</w:t>
      </w:r>
      <w:r>
        <w:rPr>
          <w:b/>
          <w:vanish/>
        </w:rPr>
        <w:t xml:space="preserve"> 262503</w:t>
      </w:r>
    </w:p>
    <w:p w14:paraId="74EF6A60" w14:textId="77777777" w:rsidR="009F28BB" w:rsidRPr="00F669BB" w:rsidRDefault="009F28BB" w:rsidP="00F669BB">
      <w:pPr>
        <w:pStyle w:val="SpecifierNote"/>
        <w:rPr>
          <w:szCs w:val="22"/>
        </w:rPr>
      </w:pPr>
      <w:r w:rsidRPr="00F669BB">
        <w:rPr>
          <w:spacing w:val="-3"/>
          <w:sz w:val="22"/>
          <w:szCs w:val="22"/>
        </w:rPr>
        <w:t>The remainder of this section is for information only.  Not to be included in project specifications.</w:t>
      </w:r>
    </w:p>
    <w:p w14:paraId="2C166042" w14:textId="5166F78F" w:rsidR="009F28BB" w:rsidRPr="00F669BB" w:rsidRDefault="009F28BB" w:rsidP="00F669BB">
      <w:pPr>
        <w:pStyle w:val="SpecifierNote"/>
      </w:pPr>
      <w:r w:rsidRPr="00F669BB">
        <w:t>1.</w:t>
      </w:r>
      <w:r w:rsidRPr="00F669BB">
        <w:tab/>
        <w:t>Codes, standards and references applicable to the installation of busways:</w:t>
      </w:r>
    </w:p>
    <w:p w14:paraId="71778E27" w14:textId="763407BB" w:rsidR="009F28BB" w:rsidRPr="00F669BB" w:rsidRDefault="009F28BB" w:rsidP="00F669BB">
      <w:pPr>
        <w:pStyle w:val="SpecifierNote"/>
      </w:pPr>
      <w:r w:rsidRPr="00F669BB">
        <w:t>a.</w:t>
      </w:r>
      <w:r w:rsidRPr="00F669BB">
        <w:tab/>
      </w:r>
      <w:r w:rsidRPr="00FB1840">
        <w:t xml:space="preserve">NEC </w:t>
      </w:r>
      <w:r w:rsidRPr="00F669BB">
        <w:t>(art. 364).</w:t>
      </w:r>
    </w:p>
    <w:p w14:paraId="129567A1" w14:textId="45198885" w:rsidR="009F28BB" w:rsidRPr="00F669BB" w:rsidRDefault="009F28BB" w:rsidP="00F669BB">
      <w:pPr>
        <w:pStyle w:val="SpecifierNote"/>
      </w:pPr>
      <w:r w:rsidRPr="00F669BB">
        <w:t>b.</w:t>
      </w:r>
      <w:r w:rsidRPr="00F669BB">
        <w:tab/>
      </w:r>
      <w:r w:rsidRPr="00FB1840">
        <w:t xml:space="preserve">NEMA </w:t>
      </w:r>
      <w:r w:rsidRPr="00F669BB">
        <w:t>bu-1:  busways.</w:t>
      </w:r>
    </w:p>
    <w:p w14:paraId="08B54FE7" w14:textId="7F972C41" w:rsidR="009F28BB" w:rsidRPr="00F669BB" w:rsidRDefault="009F28BB" w:rsidP="00F669BB">
      <w:pPr>
        <w:pStyle w:val="SpecifierNote"/>
      </w:pPr>
      <w:r w:rsidRPr="00F669BB">
        <w:t>c.</w:t>
      </w:r>
      <w:r w:rsidRPr="00F669BB">
        <w:tab/>
      </w:r>
      <w:r w:rsidRPr="00FB1840">
        <w:t>NEMA</w:t>
      </w:r>
      <w:r w:rsidRPr="00F669BB">
        <w:t xml:space="preserve"> bu-1.1:  instructions for safe handling, installation, operation and maintenance of busways and associated fittings rated 600 volts or less.</w:t>
      </w:r>
    </w:p>
    <w:p w14:paraId="2EC6FE2D" w14:textId="6589C6ED" w:rsidR="009F28BB" w:rsidRPr="00F669BB" w:rsidRDefault="009F28BB" w:rsidP="00F669BB">
      <w:pPr>
        <w:pStyle w:val="SpecifierNote"/>
      </w:pPr>
      <w:r w:rsidRPr="00F669BB">
        <w:t>d.</w:t>
      </w:r>
      <w:r w:rsidRPr="00F669BB">
        <w:tab/>
      </w:r>
      <w:r w:rsidRPr="00FB1840">
        <w:t xml:space="preserve">U.L. </w:t>
      </w:r>
      <w:r w:rsidRPr="00F669BB">
        <w:t>857 - busways and associated fittings.</w:t>
      </w:r>
    </w:p>
    <w:p w14:paraId="2311D319" w14:textId="71A1621D" w:rsidR="009F28BB" w:rsidRPr="00F669BB" w:rsidRDefault="009F28BB" w:rsidP="00F669BB">
      <w:pPr>
        <w:pStyle w:val="SpecifierNote"/>
      </w:pPr>
      <w:r w:rsidRPr="00F669BB">
        <w:t>2.</w:t>
      </w:r>
      <w:r w:rsidRPr="00F669BB">
        <w:tab/>
        <w:t>Indicate on drawings:</w:t>
      </w:r>
    </w:p>
    <w:p w14:paraId="7DDC3C3F" w14:textId="573DE194" w:rsidR="009F28BB" w:rsidRPr="00F669BB" w:rsidRDefault="009F28BB" w:rsidP="00F669BB">
      <w:pPr>
        <w:pStyle w:val="SpecifierNote"/>
      </w:pPr>
      <w:r w:rsidRPr="00F669BB">
        <w:t>a.</w:t>
      </w:r>
      <w:r w:rsidRPr="00F669BB">
        <w:tab/>
        <w:t>Mounting height.</w:t>
      </w:r>
    </w:p>
    <w:p w14:paraId="050038BF" w14:textId="7C03CC18" w:rsidR="009F28BB" w:rsidRPr="00F669BB" w:rsidRDefault="009F28BB" w:rsidP="00F669BB">
      <w:pPr>
        <w:pStyle w:val="SpecifierNote"/>
      </w:pPr>
      <w:r w:rsidRPr="00F669BB">
        <w:t>b.</w:t>
      </w:r>
      <w:r w:rsidRPr="00F669BB">
        <w:tab/>
        <w:t>Where wall (or ceiling) flanges are required for firestopping.</w:t>
      </w:r>
    </w:p>
    <w:p w14:paraId="3BD9A32E" w14:textId="38B9B30C" w:rsidR="009F28BB" w:rsidRPr="00F669BB" w:rsidRDefault="009F28BB" w:rsidP="00F669BB">
      <w:pPr>
        <w:pStyle w:val="SpecifierNote"/>
      </w:pPr>
      <w:r w:rsidRPr="00F669BB">
        <w:t>3.</w:t>
      </w:r>
      <w:r w:rsidRPr="00F669BB">
        <w:tab/>
        <w:t>If busway must be exposed in areas making the busway easily accessible to inmates or patients (where busway crosses corridors; etc.) Provide protection for, or conceal busway.</w:t>
      </w:r>
    </w:p>
    <w:p w14:paraId="116EF3DE" w14:textId="21D2E991" w:rsidR="009F28BB" w:rsidRDefault="009F28BB" w:rsidP="00F669BB">
      <w:pPr>
        <w:pStyle w:val="SpecifierNote"/>
      </w:pPr>
      <w:r>
        <w:t>END OF INFORMATION 262503</w:t>
      </w:r>
    </w:p>
    <w:sectPr w:rsidR="009F28BB" w:rsidSect="00885A57">
      <w:footerReference w:type="default" r:id="rId11"/>
      <w:footnotePr>
        <w:numRestart w:val="eachSect"/>
      </w:footnotePr>
      <w:endnotePr>
        <w:numFmt w:val="decimal"/>
      </w:endnotePr>
      <w:pgSz w:w="12240" w:h="15840"/>
      <w:pgMar w:top="1440" w:right="1440" w:bottom="1620" w:left="1440" w:header="720" w:footer="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8B71" w14:textId="77777777" w:rsidR="00827B3E" w:rsidRDefault="00827B3E">
      <w:r>
        <w:separator/>
      </w:r>
    </w:p>
  </w:endnote>
  <w:endnote w:type="continuationSeparator" w:id="0">
    <w:p w14:paraId="747D07D0" w14:textId="77777777" w:rsidR="00827B3E" w:rsidRDefault="0082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4BD53" w14:textId="5007EBD4" w:rsidR="005B38A6" w:rsidRDefault="005B38A6" w:rsidP="005B38A6">
    <w:pPr>
      <w:pStyle w:val="CMT"/>
    </w:pPr>
  </w:p>
  <w:p w14:paraId="26E83E24" w14:textId="119DA200" w:rsidR="005B38A6" w:rsidRPr="00885A57" w:rsidRDefault="00885A57">
    <w:pPr>
      <w:pStyle w:val="Footer"/>
      <w:rPr>
        <w:b/>
        <w:bCs/>
        <w:sz w:val="18"/>
        <w:szCs w:val="18"/>
      </w:rPr>
    </w:pPr>
    <w:r w:rsidRPr="00885A57">
      <w:rPr>
        <w:b/>
        <w:bCs/>
        <w:sz w:val="18"/>
        <w:szCs w:val="18"/>
      </w:rPr>
      <w:t xml:space="preserve">Updated </w:t>
    </w:r>
    <w:r w:rsidR="004E0133">
      <w:rPr>
        <w:b/>
        <w:bCs/>
        <w:sz w:val="18"/>
        <w:szCs w:val="18"/>
      </w:rPr>
      <w:t>6/</w:t>
    </w:r>
    <w:r w:rsidR="0040194B">
      <w:rPr>
        <w:b/>
        <w:bCs/>
        <w:sz w:val="18"/>
        <w:szCs w:val="18"/>
      </w:rPr>
      <w:t>1</w:t>
    </w:r>
    <w:r w:rsidR="004E0133">
      <w:rPr>
        <w:b/>
        <w:bCs/>
        <w:sz w:val="18"/>
        <w:szCs w:val="18"/>
      </w:rPr>
      <w:t>/2024</w:t>
    </w:r>
  </w:p>
  <w:p w14:paraId="59F6DC29" w14:textId="63CCD531" w:rsidR="00885A57" w:rsidRPr="00885A57" w:rsidRDefault="00885A57">
    <w:pPr>
      <w:pStyle w:val="Footer"/>
      <w:rPr>
        <w:b/>
        <w:bCs/>
        <w:szCs w:val="22"/>
      </w:rPr>
    </w:pPr>
    <w:r w:rsidRPr="00885A57">
      <w:rPr>
        <w:b/>
        <w:bCs/>
        <w:sz w:val="18"/>
        <w:szCs w:val="18"/>
      </w:rPr>
      <w:t xml:space="preserve">Printed </w:t>
    </w:r>
    <w:r w:rsidRPr="00885A57">
      <w:rPr>
        <w:rStyle w:val="NAM"/>
        <w:rFonts w:eastAsia="Calibri"/>
        <w:b/>
        <w:bCs/>
        <w:sz w:val="18"/>
        <w:szCs w:val="18"/>
      </w:rPr>
      <w:fldChar w:fldCharType="begin"/>
    </w:r>
    <w:r w:rsidRPr="00885A57">
      <w:rPr>
        <w:rStyle w:val="NAM"/>
        <w:rFonts w:eastAsia="Calibri"/>
        <w:b/>
        <w:bCs/>
        <w:sz w:val="18"/>
        <w:szCs w:val="18"/>
      </w:rPr>
      <w:instrText xml:space="preserve"> DATE \@ "M/d/yyyy" </w:instrText>
    </w:r>
    <w:r w:rsidRPr="00885A57">
      <w:rPr>
        <w:rStyle w:val="NAM"/>
        <w:rFonts w:eastAsia="Calibri"/>
        <w:b/>
        <w:bCs/>
        <w:sz w:val="18"/>
        <w:szCs w:val="18"/>
      </w:rPr>
      <w:fldChar w:fldCharType="separate"/>
    </w:r>
    <w:r w:rsidR="00F27D3A">
      <w:rPr>
        <w:rStyle w:val="NAM"/>
        <w:rFonts w:eastAsia="Calibri"/>
        <w:b/>
        <w:bCs/>
        <w:noProof/>
        <w:sz w:val="18"/>
        <w:szCs w:val="18"/>
      </w:rPr>
      <w:t>7/11/2024</w:t>
    </w:r>
    <w:r w:rsidRPr="00885A57">
      <w:rPr>
        <w:rStyle w:val="NAM"/>
        <w:rFonts w:eastAsia="Calibri"/>
        <w:b/>
        <w:bCs/>
        <w:sz w:val="18"/>
        <w:szCs w:val="18"/>
      </w:rPr>
      <w:fldChar w:fldCharType="end"/>
    </w:r>
    <w:r>
      <w:rPr>
        <w:rStyle w:val="NAM"/>
        <w:rFonts w:eastAsia="Calibri"/>
        <w:b/>
        <w:bCs/>
        <w:sz w:val="18"/>
        <w:szCs w:val="18"/>
      </w:rPr>
      <w:tab/>
    </w:r>
    <w:r w:rsidR="009F28BB">
      <w:rPr>
        <w:rStyle w:val="NAM"/>
        <w:rFonts w:eastAsia="Calibri"/>
        <w:szCs w:val="22"/>
      </w:rPr>
      <w:t>262503</w:t>
    </w:r>
    <w:r w:rsidRPr="00885A57">
      <w:rPr>
        <w:rStyle w:val="NAM"/>
        <w:rFonts w:eastAsia="Calibri"/>
        <w:szCs w:val="22"/>
      </w:rPr>
      <w:t>-</w:t>
    </w:r>
    <w:r w:rsidRPr="00885A57">
      <w:rPr>
        <w:rStyle w:val="NAM"/>
        <w:rFonts w:eastAsia="Calibri"/>
        <w:szCs w:val="22"/>
      </w:rPr>
      <w:fldChar w:fldCharType="begin"/>
    </w:r>
    <w:r w:rsidRPr="00885A57">
      <w:rPr>
        <w:rStyle w:val="NAM"/>
        <w:rFonts w:eastAsia="Calibri"/>
        <w:szCs w:val="22"/>
      </w:rPr>
      <w:instrText xml:space="preserve"> PAGE   \* MERGEFORMAT </w:instrText>
    </w:r>
    <w:r w:rsidRPr="00885A57">
      <w:rPr>
        <w:rStyle w:val="NAM"/>
        <w:rFonts w:eastAsia="Calibri"/>
        <w:szCs w:val="22"/>
      </w:rPr>
      <w:fldChar w:fldCharType="separate"/>
    </w:r>
    <w:r w:rsidRPr="00885A57">
      <w:rPr>
        <w:rStyle w:val="NAM"/>
        <w:rFonts w:eastAsia="Calibri"/>
        <w:noProof/>
        <w:szCs w:val="22"/>
      </w:rPr>
      <w:t>1</w:t>
    </w:r>
    <w:r w:rsidRPr="00885A57">
      <w:rPr>
        <w:rStyle w:val="NAM"/>
        <w:rFonts w:eastAsia="Calibri"/>
        <w:noProof/>
        <w:szCs w:val="22"/>
      </w:rPr>
      <w:fldChar w:fldCharType="end"/>
    </w:r>
    <w:r>
      <w:rPr>
        <w:rStyle w:val="NAM"/>
        <w:rFonts w:eastAsia="Calibri"/>
        <w:b/>
        <w:bCs/>
        <w:noProof/>
        <w:sz w:val="18"/>
        <w:szCs w:val="18"/>
      </w:rPr>
      <w:tab/>
    </w:r>
    <w:r w:rsidRPr="00885A57">
      <w:rPr>
        <w:rStyle w:val="NAM"/>
        <w:rFonts w:eastAsia="Calibri"/>
        <w:noProof/>
        <w:szCs w:val="22"/>
      </w:rPr>
      <w:t>Project No.</w:t>
    </w:r>
    <w:r w:rsidRPr="00885A57">
      <w:rPr>
        <w:rStyle w:val="NAM"/>
        <w:rFonts w:eastAsia="Calibri"/>
        <w:b/>
        <w:bCs/>
        <w:noProof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566AC" w14:textId="77777777" w:rsidR="00827B3E" w:rsidRDefault="00827B3E">
      <w:r>
        <w:separator/>
      </w:r>
    </w:p>
  </w:footnote>
  <w:footnote w:type="continuationSeparator" w:id="0">
    <w:p w14:paraId="6C961658" w14:textId="77777777" w:rsidR="00827B3E" w:rsidRDefault="0082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586118F"/>
    <w:multiLevelType w:val="hybridMultilevel"/>
    <w:tmpl w:val="E4FC4E4E"/>
    <w:lvl w:ilvl="0" w:tplc="4E00B7B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05899"/>
    <w:multiLevelType w:val="hybridMultilevel"/>
    <w:tmpl w:val="1B46BC24"/>
    <w:lvl w:ilvl="0" w:tplc="1A50B37E">
      <w:start w:val="1"/>
      <w:numFmt w:val="upperLetter"/>
      <w:lvlText w:val="%1."/>
      <w:lvlJc w:val="left"/>
      <w:pPr>
        <w:ind w:left="1440" w:hanging="720"/>
      </w:pPr>
      <w:rPr>
        <w:rFonts w:hint="default"/>
        <w:spacing w:val="8"/>
        <w:position w:val="2"/>
      </w:rPr>
    </w:lvl>
    <w:lvl w:ilvl="1" w:tplc="2FB6D7A2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C51A0"/>
    <w:multiLevelType w:val="multilevel"/>
    <w:tmpl w:val="00000001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4" w15:restartNumberingAfterBreak="0">
    <w:nsid w:val="0AA20916"/>
    <w:multiLevelType w:val="hybridMultilevel"/>
    <w:tmpl w:val="F5100270"/>
    <w:lvl w:ilvl="0" w:tplc="4E00B7B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258D6"/>
    <w:multiLevelType w:val="hybridMultilevel"/>
    <w:tmpl w:val="481604BA"/>
    <w:lvl w:ilvl="0" w:tplc="1A50B37E">
      <w:start w:val="1"/>
      <w:numFmt w:val="upperLetter"/>
      <w:lvlText w:val="%1."/>
      <w:lvlJc w:val="left"/>
      <w:pPr>
        <w:ind w:left="1440" w:hanging="720"/>
      </w:pPr>
      <w:rPr>
        <w:rFonts w:hint="default"/>
        <w:spacing w:val="8"/>
        <w:position w:val="2"/>
      </w:rPr>
    </w:lvl>
    <w:lvl w:ilvl="1" w:tplc="DE920712">
      <w:start w:val="1"/>
      <w:numFmt w:val="decimal"/>
      <w:lvlText w:val="%2.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C56CE7"/>
    <w:multiLevelType w:val="hybridMultilevel"/>
    <w:tmpl w:val="4DAA0802"/>
    <w:lvl w:ilvl="0" w:tplc="1A50B37E">
      <w:start w:val="1"/>
      <w:numFmt w:val="upperLetter"/>
      <w:lvlText w:val="%1."/>
      <w:lvlJc w:val="left"/>
      <w:pPr>
        <w:ind w:left="720" w:hanging="360"/>
      </w:pPr>
      <w:rPr>
        <w:rFonts w:hint="default"/>
        <w:spacing w:val="8"/>
        <w:position w:val="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721AD"/>
    <w:multiLevelType w:val="hybridMultilevel"/>
    <w:tmpl w:val="EEF24E3E"/>
    <w:lvl w:ilvl="0" w:tplc="042EDA4E">
      <w:start w:val="1"/>
      <w:numFmt w:val="lowerLetter"/>
      <w:pStyle w:val="PR7"/>
      <w:lvlText w:val="(%1)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1BFB1326"/>
    <w:multiLevelType w:val="hybridMultilevel"/>
    <w:tmpl w:val="9B9E7E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B2F08"/>
    <w:multiLevelType w:val="hybridMultilevel"/>
    <w:tmpl w:val="C210669A"/>
    <w:lvl w:ilvl="0" w:tplc="9806B1CA">
      <w:start w:val="1"/>
      <w:numFmt w:val="lowerLetter"/>
      <w:lvlText w:val="(%1)"/>
      <w:lvlJc w:val="left"/>
      <w:pPr>
        <w:ind w:left="38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08" w:hanging="360"/>
      </w:pPr>
    </w:lvl>
    <w:lvl w:ilvl="2" w:tplc="0409001B" w:tentative="1">
      <w:start w:val="1"/>
      <w:numFmt w:val="lowerRoman"/>
      <w:lvlText w:val="%3."/>
      <w:lvlJc w:val="right"/>
      <w:pPr>
        <w:ind w:left="5328" w:hanging="180"/>
      </w:pPr>
    </w:lvl>
    <w:lvl w:ilvl="3" w:tplc="0409000F" w:tentative="1">
      <w:start w:val="1"/>
      <w:numFmt w:val="decimal"/>
      <w:lvlText w:val="%4."/>
      <w:lvlJc w:val="left"/>
      <w:pPr>
        <w:ind w:left="6048" w:hanging="360"/>
      </w:pPr>
    </w:lvl>
    <w:lvl w:ilvl="4" w:tplc="04090019" w:tentative="1">
      <w:start w:val="1"/>
      <w:numFmt w:val="lowerLetter"/>
      <w:lvlText w:val="%5."/>
      <w:lvlJc w:val="left"/>
      <w:pPr>
        <w:ind w:left="6768" w:hanging="360"/>
      </w:pPr>
    </w:lvl>
    <w:lvl w:ilvl="5" w:tplc="0409001B" w:tentative="1">
      <w:start w:val="1"/>
      <w:numFmt w:val="lowerRoman"/>
      <w:lvlText w:val="%6."/>
      <w:lvlJc w:val="right"/>
      <w:pPr>
        <w:ind w:left="7488" w:hanging="180"/>
      </w:pPr>
    </w:lvl>
    <w:lvl w:ilvl="6" w:tplc="0409000F" w:tentative="1">
      <w:start w:val="1"/>
      <w:numFmt w:val="decimal"/>
      <w:lvlText w:val="%7."/>
      <w:lvlJc w:val="left"/>
      <w:pPr>
        <w:ind w:left="8208" w:hanging="360"/>
      </w:pPr>
    </w:lvl>
    <w:lvl w:ilvl="7" w:tplc="04090019" w:tentative="1">
      <w:start w:val="1"/>
      <w:numFmt w:val="lowerLetter"/>
      <w:lvlText w:val="%8."/>
      <w:lvlJc w:val="left"/>
      <w:pPr>
        <w:ind w:left="8928" w:hanging="360"/>
      </w:pPr>
    </w:lvl>
    <w:lvl w:ilvl="8" w:tplc="0409001B" w:tentative="1">
      <w:start w:val="1"/>
      <w:numFmt w:val="lowerRoman"/>
      <w:lvlText w:val="%9."/>
      <w:lvlJc w:val="right"/>
      <w:pPr>
        <w:ind w:left="9648" w:hanging="180"/>
      </w:pPr>
    </w:lvl>
  </w:abstractNum>
  <w:abstractNum w:abstractNumId="10" w15:restartNumberingAfterBreak="0">
    <w:nsid w:val="4ABE1AE2"/>
    <w:multiLevelType w:val="hybridMultilevel"/>
    <w:tmpl w:val="E6C4A4D8"/>
    <w:lvl w:ilvl="0" w:tplc="F688533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23D33"/>
    <w:multiLevelType w:val="hybridMultilevel"/>
    <w:tmpl w:val="876E2CE0"/>
    <w:lvl w:ilvl="0" w:tplc="0C3464C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10600"/>
    <w:multiLevelType w:val="multilevel"/>
    <w:tmpl w:val="1BC8142E"/>
    <w:name w:val="MASTERSPEC"/>
    <w:lvl w:ilvl="0">
      <w:start w:val="1"/>
      <w:numFmt w:val="decimal"/>
      <w:pStyle w:val="PR6"/>
      <w:lvlText w:val="(%1)"/>
      <w:lvlJc w:val="left"/>
      <w:pPr>
        <w:ind w:left="35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248" w:hanging="360"/>
      </w:pPr>
      <w:rPr>
        <w:rFonts w:hint="default"/>
      </w:rPr>
    </w:lvl>
    <w:lvl w:ilvl="2">
      <w:start w:val="1"/>
      <w:numFmt w:val="lowerRoman"/>
      <w:pStyle w:val="PR8"/>
      <w:lvlText w:val="%3."/>
      <w:lvlJc w:val="right"/>
      <w:pPr>
        <w:ind w:left="49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4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1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288" w:hanging="180"/>
      </w:pPr>
      <w:rPr>
        <w:rFonts w:hint="default"/>
      </w:rPr>
    </w:lvl>
  </w:abstractNum>
  <w:abstractNum w:abstractNumId="13" w15:restartNumberingAfterBreak="0">
    <w:nsid w:val="5EE84519"/>
    <w:multiLevelType w:val="hybridMultilevel"/>
    <w:tmpl w:val="31B8C86C"/>
    <w:lvl w:ilvl="0" w:tplc="7FA8DC1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326077">
    <w:abstractNumId w:val="0"/>
  </w:num>
  <w:num w:numId="2" w16cid:durableId="1784183826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311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11286">
    <w:abstractNumId w:val="8"/>
  </w:num>
  <w:num w:numId="5" w16cid:durableId="1857226179">
    <w:abstractNumId w:val="3"/>
  </w:num>
  <w:num w:numId="6" w16cid:durableId="865364011">
    <w:abstractNumId w:val="12"/>
  </w:num>
  <w:num w:numId="7" w16cid:durableId="1590696466">
    <w:abstractNumId w:val="9"/>
  </w:num>
  <w:num w:numId="8" w16cid:durableId="1372001518">
    <w:abstractNumId w:val="7"/>
  </w:num>
  <w:num w:numId="9" w16cid:durableId="1855923065">
    <w:abstractNumId w:val="0"/>
    <w:lvlOverride w:ilvl="0">
      <w:lvl w:ilvl="0">
        <w:start w:val="1"/>
        <w:numFmt w:val="decimal"/>
        <w:pStyle w:val="PRT"/>
        <w:suff w:val="nothing"/>
        <w:lvlText w:val="PART %1 –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lvl w:ilvl="1">
        <w:start w:val="1"/>
        <w:numFmt w:val="decimal"/>
        <w:pStyle w:val="SUT"/>
        <w:lvlText w:val="%1.%2"/>
        <w:lvlJc w:val="left"/>
        <w:pPr>
          <w:tabs>
            <w:tab w:val="num" w:pos="576"/>
          </w:tabs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upperLetter"/>
        <w:pStyle w:val="DST"/>
        <w:lvlText w:val="%3."/>
        <w:lvlJc w:val="left"/>
        <w:pPr>
          <w:tabs>
            <w:tab w:val="num" w:pos="1152"/>
          </w:tabs>
          <w:ind w:left="1152" w:hanging="576"/>
        </w:pPr>
        <w:rPr>
          <w:rFonts w:hint="default"/>
        </w:rPr>
      </w:lvl>
    </w:lvlOverride>
    <w:lvlOverride w:ilvl="3">
      <w:lvl w:ilvl="3">
        <w:start w:val="1"/>
        <w:numFmt w:val="decimal"/>
        <w:pStyle w:val="ART"/>
        <w:lvlText w:val="%4."/>
        <w:lvlJc w:val="left"/>
        <w:pPr>
          <w:tabs>
            <w:tab w:val="num" w:pos="1656"/>
          </w:tabs>
          <w:ind w:left="1656" w:hanging="504"/>
        </w:pPr>
        <w:rPr>
          <w:rFonts w:hint="default"/>
        </w:rPr>
      </w:lvl>
    </w:lvlOverride>
    <w:lvlOverride w:ilvl="4">
      <w:lvl w:ilvl="4">
        <w:start w:val="1"/>
        <w:numFmt w:val="lowerLetter"/>
        <w:pStyle w:val="PR1"/>
        <w:lvlText w:val="%5."/>
        <w:lvlJc w:val="left"/>
        <w:pPr>
          <w:tabs>
            <w:tab w:val="num" w:pos="2160"/>
          </w:tabs>
          <w:ind w:left="2160" w:hanging="504"/>
        </w:pPr>
        <w:rPr>
          <w:rFonts w:hint="default"/>
        </w:rPr>
      </w:lvl>
    </w:lvlOverride>
    <w:lvlOverride w:ilvl="5">
      <w:lvl w:ilvl="5">
        <w:start w:val="1"/>
        <w:numFmt w:val="decimal"/>
        <w:pStyle w:val="PR2"/>
        <w:lvlText w:val="%6)"/>
        <w:lvlJc w:val="left"/>
        <w:pPr>
          <w:tabs>
            <w:tab w:val="num" w:pos="2664"/>
          </w:tabs>
          <w:ind w:left="2664" w:hanging="504"/>
        </w:pPr>
        <w:rPr>
          <w:rFonts w:hint="default"/>
        </w:rPr>
      </w:lvl>
    </w:lvlOverride>
    <w:lvlOverride w:ilvl="6">
      <w:lvl w:ilvl="6">
        <w:start w:val="1"/>
        <w:numFmt w:val="lowerLetter"/>
        <w:pStyle w:val="PR3"/>
        <w:lvlText w:val="%7)"/>
        <w:lvlJc w:val="left"/>
        <w:pPr>
          <w:tabs>
            <w:tab w:val="num" w:pos="3168"/>
          </w:tabs>
          <w:ind w:left="3168" w:hanging="504"/>
        </w:pPr>
        <w:rPr>
          <w:rFonts w:hint="default"/>
        </w:rPr>
      </w:lvl>
    </w:lvlOverride>
    <w:lvlOverride w:ilvl="7">
      <w:lvl w:ilvl="7">
        <w:start w:val="1"/>
        <w:numFmt w:val="decimal"/>
        <w:pStyle w:val="PR4"/>
        <w:lvlText w:val="(%8)"/>
        <w:lvlJc w:val="left"/>
        <w:pPr>
          <w:tabs>
            <w:tab w:val="num" w:pos="3672"/>
          </w:tabs>
          <w:ind w:left="3672" w:hanging="504"/>
        </w:pPr>
        <w:rPr>
          <w:rFonts w:hint="default"/>
        </w:rPr>
      </w:lvl>
    </w:lvlOverride>
    <w:lvlOverride w:ilvl="8">
      <w:lvl w:ilvl="8">
        <w:numFmt w:val="lowerLetter"/>
        <w:pStyle w:val="PR5"/>
        <w:lvlText w:val="(%9)"/>
        <w:lvlJc w:val="left"/>
        <w:pPr>
          <w:tabs>
            <w:tab w:val="num" w:pos="5040"/>
          </w:tabs>
          <w:ind w:left="5760" w:hanging="720"/>
        </w:pPr>
        <w:rPr>
          <w:rFonts w:hint="default"/>
        </w:rPr>
      </w:lvl>
    </w:lvlOverride>
  </w:num>
  <w:num w:numId="10" w16cid:durableId="554851217">
    <w:abstractNumId w:val="0"/>
    <w:lvlOverride w:ilvl="0">
      <w:startOverride w:val="1"/>
      <w:lvl w:ilvl="0">
        <w:start w:val="1"/>
        <w:numFmt w:val="decimal"/>
        <w:pStyle w:val="PRT"/>
        <w:suff w:val="nothing"/>
        <w:lvlText w:val="PART %1 - "/>
        <w:lvlJc w:val="left"/>
        <w:pPr>
          <w:ind w:left="0" w:firstLine="0"/>
        </w:pPr>
        <w:rPr>
          <w:rFonts w:ascii="Times New Roman" w:hAnsi="Times New Roman" w:hint="default"/>
          <w:sz w:val="21"/>
        </w:rPr>
      </w:lvl>
    </w:lvlOverride>
    <w:lvlOverride w:ilvl="1">
      <w:startOverride w:val="1"/>
      <w:lvl w:ilvl="1">
        <w:start w:val="1"/>
        <w:numFmt w:val="decimal"/>
        <w:pStyle w:val="SUT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startOverride w:val="1"/>
      <w:lvl w:ilvl="2">
        <w:start w:val="1"/>
        <w:numFmt w:val="upperLetter"/>
        <w:pStyle w:val="DST"/>
        <w:lvlText w:val="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ART"/>
        <w:lvlText w:val="%4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pStyle w:val="PR1"/>
        <w:lvlText w:val="%5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PR2"/>
        <w:lvlText w:val="%6)"/>
        <w:lvlJc w:val="left"/>
        <w:pPr>
          <w:tabs>
            <w:tab w:val="num" w:pos="3600"/>
          </w:tabs>
          <w:ind w:left="3600" w:hanging="72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Letter"/>
        <w:pStyle w:val="PR3"/>
        <w:lvlText w:val="%7)"/>
        <w:lvlJc w:val="left"/>
        <w:pPr>
          <w:tabs>
            <w:tab w:val="num" w:pos="4320"/>
          </w:tabs>
          <w:ind w:left="4320" w:hanging="72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PR4"/>
        <w:lvlText w:val="(%8)"/>
        <w:lvlJc w:val="left"/>
        <w:pPr>
          <w:tabs>
            <w:tab w:val="num" w:pos="4320"/>
          </w:tabs>
          <w:ind w:left="5040" w:hanging="72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Letter"/>
        <w:pStyle w:val="PR5"/>
        <w:lvlText w:val="(%9)"/>
        <w:lvlJc w:val="left"/>
        <w:pPr>
          <w:tabs>
            <w:tab w:val="num" w:pos="4176"/>
          </w:tabs>
          <w:ind w:left="4176" w:hanging="504"/>
        </w:pPr>
        <w:rPr>
          <w:rFonts w:hint="default"/>
        </w:rPr>
      </w:lvl>
    </w:lvlOverride>
  </w:num>
  <w:num w:numId="11" w16cid:durableId="31080012">
    <w:abstractNumId w:val="4"/>
  </w:num>
  <w:num w:numId="12" w16cid:durableId="964316140">
    <w:abstractNumId w:val="5"/>
  </w:num>
  <w:num w:numId="13" w16cid:durableId="1547715870">
    <w:abstractNumId w:val="2"/>
  </w:num>
  <w:num w:numId="14" w16cid:durableId="1573345114">
    <w:abstractNumId w:val="1"/>
  </w:num>
  <w:num w:numId="15" w16cid:durableId="1399474751">
    <w:abstractNumId w:val="11"/>
  </w:num>
  <w:num w:numId="16" w16cid:durableId="690183505">
    <w:abstractNumId w:val="6"/>
  </w:num>
  <w:num w:numId="17" w16cid:durableId="1190023226">
    <w:abstractNumId w:val="13"/>
  </w:num>
  <w:num w:numId="18" w16cid:durableId="2110537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bordersDoNotSurroundHeader/>
  <w:bordersDoNotSurroundFooter/>
  <w:documentProtection w:edit="trackedChanges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2/01/13"/>
    <w:docVar w:name="Format" w:val="1"/>
    <w:docVar w:name="MF04" w:val="040110"/>
    <w:docVar w:name="MF95" w:val="04905"/>
    <w:docVar w:name="SectionID" w:val="3222"/>
    <w:docVar w:name="SpecType" w:val="MasterSpec"/>
    <w:docVar w:name="Version" w:val="8977"/>
  </w:docVars>
  <w:rsids>
    <w:rsidRoot w:val="004F2F83"/>
    <w:rsid w:val="000229A7"/>
    <w:rsid w:val="00077944"/>
    <w:rsid w:val="0009600F"/>
    <w:rsid w:val="000A2ABA"/>
    <w:rsid w:val="000C78CD"/>
    <w:rsid w:val="00121FAF"/>
    <w:rsid w:val="001968CC"/>
    <w:rsid w:val="001A0556"/>
    <w:rsid w:val="001B0038"/>
    <w:rsid w:val="001D4EAF"/>
    <w:rsid w:val="001D607E"/>
    <w:rsid w:val="001E324A"/>
    <w:rsid w:val="001F3D57"/>
    <w:rsid w:val="00211BB3"/>
    <w:rsid w:val="00261A8F"/>
    <w:rsid w:val="00265526"/>
    <w:rsid w:val="002738A7"/>
    <w:rsid w:val="002856F2"/>
    <w:rsid w:val="00287140"/>
    <w:rsid w:val="002E33D6"/>
    <w:rsid w:val="00303A51"/>
    <w:rsid w:val="0032047F"/>
    <w:rsid w:val="0034599D"/>
    <w:rsid w:val="00351CDC"/>
    <w:rsid w:val="003552C3"/>
    <w:rsid w:val="00380E74"/>
    <w:rsid w:val="003B1731"/>
    <w:rsid w:val="003D5990"/>
    <w:rsid w:val="0040194B"/>
    <w:rsid w:val="0041022B"/>
    <w:rsid w:val="004560AC"/>
    <w:rsid w:val="0046419C"/>
    <w:rsid w:val="004743A7"/>
    <w:rsid w:val="00493FB9"/>
    <w:rsid w:val="004A3A3F"/>
    <w:rsid w:val="004E0133"/>
    <w:rsid w:val="004F1417"/>
    <w:rsid w:val="004F2F83"/>
    <w:rsid w:val="0051600C"/>
    <w:rsid w:val="00553365"/>
    <w:rsid w:val="005A51E0"/>
    <w:rsid w:val="005B38A6"/>
    <w:rsid w:val="005E1FF7"/>
    <w:rsid w:val="005F05C7"/>
    <w:rsid w:val="00602831"/>
    <w:rsid w:val="006325BC"/>
    <w:rsid w:val="00660C27"/>
    <w:rsid w:val="006C5E9C"/>
    <w:rsid w:val="00714D67"/>
    <w:rsid w:val="00727E30"/>
    <w:rsid w:val="007650F4"/>
    <w:rsid w:val="00766B2E"/>
    <w:rsid w:val="00766FDB"/>
    <w:rsid w:val="00774AAD"/>
    <w:rsid w:val="00806110"/>
    <w:rsid w:val="00827B3E"/>
    <w:rsid w:val="00841EC4"/>
    <w:rsid w:val="00846D69"/>
    <w:rsid w:val="00877E6B"/>
    <w:rsid w:val="0088098A"/>
    <w:rsid w:val="00885A57"/>
    <w:rsid w:val="008D1886"/>
    <w:rsid w:val="008D2403"/>
    <w:rsid w:val="008D2470"/>
    <w:rsid w:val="00920C77"/>
    <w:rsid w:val="00952193"/>
    <w:rsid w:val="009718CB"/>
    <w:rsid w:val="009856FA"/>
    <w:rsid w:val="009C59C7"/>
    <w:rsid w:val="009F28BB"/>
    <w:rsid w:val="00A137BA"/>
    <w:rsid w:val="00A413CB"/>
    <w:rsid w:val="00A67950"/>
    <w:rsid w:val="00A825F6"/>
    <w:rsid w:val="00AB58B3"/>
    <w:rsid w:val="00AF5EB0"/>
    <w:rsid w:val="00B06DD9"/>
    <w:rsid w:val="00B2599C"/>
    <w:rsid w:val="00B33647"/>
    <w:rsid w:val="00B57E84"/>
    <w:rsid w:val="00B673C7"/>
    <w:rsid w:val="00B701F4"/>
    <w:rsid w:val="00B97675"/>
    <w:rsid w:val="00C359E1"/>
    <w:rsid w:val="00C51EEE"/>
    <w:rsid w:val="00C5634B"/>
    <w:rsid w:val="00C91158"/>
    <w:rsid w:val="00CD3F3E"/>
    <w:rsid w:val="00CE2A03"/>
    <w:rsid w:val="00D3519E"/>
    <w:rsid w:val="00D67D4A"/>
    <w:rsid w:val="00DB5B4C"/>
    <w:rsid w:val="00DD64C7"/>
    <w:rsid w:val="00E272BB"/>
    <w:rsid w:val="00E50071"/>
    <w:rsid w:val="00E75A7A"/>
    <w:rsid w:val="00E803C1"/>
    <w:rsid w:val="00E832DF"/>
    <w:rsid w:val="00E86A34"/>
    <w:rsid w:val="00E91B53"/>
    <w:rsid w:val="00EF082A"/>
    <w:rsid w:val="00EF27F8"/>
    <w:rsid w:val="00F27D3A"/>
    <w:rsid w:val="00F35956"/>
    <w:rsid w:val="00F6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AA7F9"/>
  <w15:docId w15:val="{0339C388-2AA3-4858-9965-8D06DB54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9F28BB"/>
    <w:pPr>
      <w:keepNext/>
      <w:widowControl w:val="0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vanish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link w:val="PR1Char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0C78CD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0C78CD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0C78CD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0C78CD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qFormat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pPr>
      <w:suppressAutoHyphens/>
      <w:spacing w:before="240"/>
      <w:jc w:val="both"/>
    </w:pPr>
    <w:rPr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000000"/>
    </w:rPr>
  </w:style>
  <w:style w:type="paragraph" w:customStyle="1" w:styleId="RJUST">
    <w:name w:val="RJUST"/>
    <w:basedOn w:val="Normal"/>
    <w:pPr>
      <w:jc w:val="right"/>
    </w:pPr>
  </w:style>
  <w:style w:type="character" w:customStyle="1" w:styleId="SAhyperlink">
    <w:name w:val="SAhyperlink"/>
    <w:uiPriority w:val="1"/>
    <w:rsid w:val="004F2F83"/>
    <w:rPr>
      <w:color w:val="E36C0A"/>
      <w:u w:val="single"/>
    </w:rPr>
  </w:style>
  <w:style w:type="character" w:styleId="Hyperlink">
    <w:name w:val="Hyperlink"/>
    <w:uiPriority w:val="99"/>
    <w:unhideWhenUsed/>
    <w:rsid w:val="004F2F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4C7"/>
  </w:style>
  <w:style w:type="paragraph" w:styleId="Footer">
    <w:name w:val="footer"/>
    <w:basedOn w:val="Normal"/>
    <w:link w:val="FooterChar"/>
    <w:uiPriority w:val="99"/>
    <w:unhideWhenUsed/>
    <w:rsid w:val="00DD64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4C7"/>
  </w:style>
  <w:style w:type="paragraph" w:customStyle="1" w:styleId="TIP">
    <w:name w:val="TIP"/>
    <w:basedOn w:val="Normal"/>
    <w:link w:val="TIPChar"/>
    <w:rsid w:val="00A67950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A67950"/>
    <w:rPr>
      <w:color w:val="0000FF"/>
      <w:sz w:val="22"/>
    </w:rPr>
  </w:style>
  <w:style w:type="character" w:customStyle="1" w:styleId="TIPChar">
    <w:name w:val="TIP Char"/>
    <w:link w:val="TIP"/>
    <w:rsid w:val="00A67950"/>
    <w:rPr>
      <w:vanish w:val="0"/>
      <w:color w:val="B30838"/>
    </w:rPr>
  </w:style>
  <w:style w:type="character" w:styleId="UnresolvedMention">
    <w:name w:val="Unresolved Mention"/>
    <w:basedOn w:val="DefaultParagraphFont"/>
    <w:uiPriority w:val="99"/>
    <w:semiHidden/>
    <w:unhideWhenUsed/>
    <w:rsid w:val="0028714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140"/>
    <w:rPr>
      <w:rFonts w:ascii="Segoe UI" w:hAnsi="Segoe UI" w:cs="Segoe UI"/>
      <w:sz w:val="18"/>
      <w:szCs w:val="18"/>
    </w:rPr>
  </w:style>
  <w:style w:type="character" w:customStyle="1" w:styleId="PR1Char">
    <w:name w:val="PR1 Char"/>
    <w:link w:val="PR1"/>
    <w:locked/>
    <w:rsid w:val="0009600F"/>
    <w:rPr>
      <w:sz w:val="22"/>
    </w:rPr>
  </w:style>
  <w:style w:type="paragraph" w:styleId="Revision">
    <w:name w:val="Revision"/>
    <w:hidden/>
    <w:uiPriority w:val="99"/>
    <w:semiHidden/>
    <w:rsid w:val="00B2599C"/>
    <w:rPr>
      <w:sz w:val="22"/>
    </w:rPr>
  </w:style>
  <w:style w:type="paragraph" w:customStyle="1" w:styleId="PR6">
    <w:name w:val="PR6"/>
    <w:basedOn w:val="Normal"/>
    <w:qFormat/>
    <w:rsid w:val="003D5990"/>
    <w:pPr>
      <w:numPr>
        <w:numId w:val="6"/>
      </w:numPr>
      <w:tabs>
        <w:tab w:val="left" w:pos="3600"/>
      </w:tabs>
      <w:spacing w:before="240"/>
      <w:ind w:left="3600"/>
      <w:contextualSpacing/>
    </w:pPr>
  </w:style>
  <w:style w:type="paragraph" w:customStyle="1" w:styleId="PR7">
    <w:name w:val="PR7"/>
    <w:basedOn w:val="Normal"/>
    <w:qFormat/>
    <w:rsid w:val="003D5990"/>
    <w:pPr>
      <w:numPr>
        <w:numId w:val="8"/>
      </w:numPr>
      <w:spacing w:before="240"/>
      <w:ind w:left="4050"/>
      <w:contextualSpacing/>
    </w:pPr>
  </w:style>
  <w:style w:type="paragraph" w:customStyle="1" w:styleId="PR8">
    <w:name w:val="PR8"/>
    <w:basedOn w:val="Normal"/>
    <w:qFormat/>
    <w:rsid w:val="003D5990"/>
    <w:pPr>
      <w:numPr>
        <w:ilvl w:val="2"/>
        <w:numId w:val="6"/>
      </w:numPr>
      <w:spacing w:before="240"/>
      <w:ind w:left="4590" w:hanging="378"/>
      <w:contextualSpacing/>
    </w:pPr>
  </w:style>
  <w:style w:type="paragraph" w:customStyle="1" w:styleId="Level1">
    <w:name w:val="Level 1"/>
    <w:basedOn w:val="Normal"/>
    <w:rsid w:val="00351CDC"/>
    <w:pPr>
      <w:keepNext/>
      <w:spacing w:before="440"/>
      <w:outlineLvl w:val="0"/>
    </w:pPr>
    <w:rPr>
      <w:caps/>
      <w:snapToGrid w:val="0"/>
      <w:sz w:val="21"/>
    </w:rPr>
  </w:style>
  <w:style w:type="paragraph" w:customStyle="1" w:styleId="Level2">
    <w:name w:val="Level 2"/>
    <w:basedOn w:val="Normal"/>
    <w:rsid w:val="00351CDC"/>
    <w:pPr>
      <w:keepNext/>
      <w:tabs>
        <w:tab w:val="num" w:pos="576"/>
      </w:tabs>
      <w:spacing w:before="240"/>
      <w:ind w:left="576" w:hanging="576"/>
      <w:outlineLvl w:val="1"/>
    </w:pPr>
    <w:rPr>
      <w:caps/>
      <w:snapToGrid w:val="0"/>
      <w:sz w:val="21"/>
    </w:rPr>
  </w:style>
  <w:style w:type="paragraph" w:customStyle="1" w:styleId="Level3">
    <w:name w:val="Level 3"/>
    <w:basedOn w:val="Normal"/>
    <w:rsid w:val="00351CDC"/>
    <w:pPr>
      <w:tabs>
        <w:tab w:val="num" w:pos="1152"/>
      </w:tabs>
      <w:spacing w:before="240"/>
      <w:ind w:left="1152" w:hanging="576"/>
      <w:outlineLvl w:val="2"/>
    </w:pPr>
    <w:rPr>
      <w:snapToGrid w:val="0"/>
      <w:sz w:val="21"/>
    </w:rPr>
  </w:style>
  <w:style w:type="paragraph" w:customStyle="1" w:styleId="Level4">
    <w:name w:val="Level 4"/>
    <w:basedOn w:val="Normal"/>
    <w:rsid w:val="00351CDC"/>
    <w:pPr>
      <w:tabs>
        <w:tab w:val="num" w:pos="1656"/>
      </w:tabs>
      <w:spacing w:before="40"/>
      <w:ind w:left="1656" w:hanging="504"/>
      <w:outlineLvl w:val="3"/>
    </w:pPr>
    <w:rPr>
      <w:snapToGrid w:val="0"/>
      <w:sz w:val="21"/>
    </w:rPr>
  </w:style>
  <w:style w:type="paragraph" w:customStyle="1" w:styleId="Level5">
    <w:name w:val="Level 5"/>
    <w:basedOn w:val="Normal"/>
    <w:rsid w:val="00351CDC"/>
    <w:pPr>
      <w:tabs>
        <w:tab w:val="num" w:pos="2160"/>
      </w:tabs>
      <w:spacing w:before="40"/>
      <w:ind w:left="2160" w:hanging="504"/>
      <w:outlineLvl w:val="4"/>
    </w:pPr>
    <w:rPr>
      <w:snapToGrid w:val="0"/>
      <w:sz w:val="21"/>
    </w:rPr>
  </w:style>
  <w:style w:type="paragraph" w:customStyle="1" w:styleId="TableTitle">
    <w:name w:val="Table Title"/>
    <w:basedOn w:val="Normal"/>
    <w:uiPriority w:val="99"/>
    <w:rsid w:val="00351CDC"/>
    <w:pPr>
      <w:keepLines/>
      <w:jc w:val="center"/>
    </w:pPr>
    <w:rPr>
      <w:rFonts w:ascii="Times New Roman Bold" w:hAnsi="Times New Roman Bold"/>
      <w:b/>
      <w:caps/>
      <w:sz w:val="20"/>
    </w:rPr>
  </w:style>
  <w:style w:type="paragraph" w:customStyle="1" w:styleId="Spacer">
    <w:name w:val="Spacer"/>
    <w:basedOn w:val="Normal"/>
    <w:rsid w:val="00351CDC"/>
    <w:pPr>
      <w:keepNext/>
      <w:suppressLineNumbers/>
      <w:spacing w:after="60"/>
    </w:pPr>
    <w:rPr>
      <w:sz w:val="12"/>
      <w:szCs w:val="12"/>
    </w:rPr>
  </w:style>
  <w:style w:type="paragraph" w:customStyle="1" w:styleId="SpecifierNote">
    <w:name w:val="Specifier Note"/>
    <w:basedOn w:val="Normal"/>
    <w:link w:val="SpecifierNoteChar"/>
    <w:rsid w:val="00351CDC"/>
    <w:pPr>
      <w:keepNext/>
      <w:keepLines/>
      <w:suppressLineNumbers/>
      <w:pBdr>
        <w:top w:val="single" w:sz="8" w:space="1" w:color="FFFFFF"/>
        <w:bottom w:val="single" w:sz="8" w:space="1" w:color="FFFFFF"/>
      </w:pBdr>
      <w:shd w:val="clear" w:color="auto" w:fill="EAEAEA"/>
      <w:spacing w:before="240"/>
    </w:pPr>
    <w:rPr>
      <w:rFonts w:ascii="Trebuchet MS" w:hAnsi="Trebuchet MS"/>
      <w:b/>
      <w:caps/>
      <w:vanish/>
      <w:color w:val="0000FF"/>
      <w:sz w:val="18"/>
      <w:szCs w:val="17"/>
    </w:rPr>
  </w:style>
  <w:style w:type="character" w:customStyle="1" w:styleId="SpecifierNoteChar">
    <w:name w:val="Specifier Note Char"/>
    <w:link w:val="SpecifierNote"/>
    <w:rsid w:val="00351CDC"/>
    <w:rPr>
      <w:rFonts w:ascii="Trebuchet MS" w:hAnsi="Trebuchet MS"/>
      <w:b/>
      <w:caps/>
      <w:vanish/>
      <w:color w:val="0000FF"/>
      <w:sz w:val="18"/>
      <w:szCs w:val="17"/>
      <w:shd w:val="clear" w:color="auto" w:fill="EAEAEA"/>
    </w:rPr>
  </w:style>
  <w:style w:type="paragraph" w:customStyle="1" w:styleId="Level6">
    <w:name w:val="Level 6"/>
    <w:basedOn w:val="Level5"/>
    <w:qFormat/>
    <w:rsid w:val="00351CDC"/>
    <w:pPr>
      <w:tabs>
        <w:tab w:val="clear" w:pos="2160"/>
        <w:tab w:val="num" w:pos="2664"/>
      </w:tabs>
      <w:ind w:left="2664"/>
    </w:pPr>
  </w:style>
  <w:style w:type="paragraph" w:customStyle="1" w:styleId="Level7">
    <w:name w:val="Level 7"/>
    <w:basedOn w:val="Level6"/>
    <w:qFormat/>
    <w:rsid w:val="00351CDC"/>
    <w:pPr>
      <w:tabs>
        <w:tab w:val="clear" w:pos="2664"/>
        <w:tab w:val="num" w:pos="3168"/>
      </w:tabs>
      <w:ind w:left="3168"/>
    </w:pPr>
  </w:style>
  <w:style w:type="paragraph" w:customStyle="1" w:styleId="Level8">
    <w:name w:val="Level 8"/>
    <w:basedOn w:val="Level7"/>
    <w:qFormat/>
    <w:rsid w:val="00351CDC"/>
    <w:pPr>
      <w:tabs>
        <w:tab w:val="clear" w:pos="3168"/>
        <w:tab w:val="num" w:pos="3672"/>
      </w:tabs>
      <w:ind w:left="3672"/>
    </w:pPr>
  </w:style>
  <w:style w:type="paragraph" w:customStyle="1" w:styleId="Level9">
    <w:name w:val="Level 9"/>
    <w:basedOn w:val="Level8"/>
    <w:qFormat/>
    <w:rsid w:val="00351CDC"/>
    <w:pPr>
      <w:tabs>
        <w:tab w:val="clear" w:pos="3672"/>
        <w:tab w:val="num" w:pos="4176"/>
      </w:tabs>
      <w:ind w:left="4176"/>
    </w:pPr>
  </w:style>
  <w:style w:type="paragraph" w:customStyle="1" w:styleId="TableText-CenterJustified">
    <w:name w:val="Table Text - Center Justified"/>
    <w:basedOn w:val="Normal"/>
    <w:qFormat/>
    <w:rsid w:val="00351CDC"/>
    <w:pPr>
      <w:widowControl w:val="0"/>
      <w:tabs>
        <w:tab w:val="left" w:pos="-1440"/>
      </w:tabs>
      <w:jc w:val="center"/>
    </w:pPr>
    <w:rPr>
      <w:snapToGrid w:val="0"/>
      <w:sz w:val="21"/>
    </w:rPr>
  </w:style>
  <w:style w:type="paragraph" w:customStyle="1" w:styleId="TableText-LeftJustified">
    <w:name w:val="Table Text - Left Justified"/>
    <w:basedOn w:val="Normal"/>
    <w:qFormat/>
    <w:rsid w:val="00351CDC"/>
    <w:pPr>
      <w:widowControl w:val="0"/>
      <w:tabs>
        <w:tab w:val="left" w:pos="-1440"/>
      </w:tabs>
    </w:pPr>
    <w:rPr>
      <w:snapToGrid w:val="0"/>
      <w:sz w:val="21"/>
    </w:rPr>
  </w:style>
  <w:style w:type="character" w:customStyle="1" w:styleId="Heading1Char">
    <w:name w:val="Heading 1 Char"/>
    <w:basedOn w:val="DefaultParagraphFont"/>
    <w:link w:val="Heading1"/>
    <w:rsid w:val="009F28BB"/>
    <w:rPr>
      <w:b/>
      <w:vanish/>
      <w:spacing w:val="-2"/>
      <w:sz w:val="22"/>
    </w:rPr>
  </w:style>
  <w:style w:type="paragraph" w:styleId="Title">
    <w:name w:val="Title"/>
    <w:basedOn w:val="Normal"/>
    <w:link w:val="TitleChar"/>
    <w:qFormat/>
    <w:rsid w:val="009F28BB"/>
    <w:pPr>
      <w:widowControl w:val="0"/>
      <w:tabs>
        <w:tab w:val="center" w:pos="4968"/>
      </w:tabs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</w:rPr>
  </w:style>
  <w:style w:type="character" w:customStyle="1" w:styleId="TitleChar">
    <w:name w:val="Title Char"/>
    <w:basedOn w:val="DefaultParagraphFont"/>
    <w:link w:val="Title"/>
    <w:rsid w:val="009F28BB"/>
    <w:rPr>
      <w:b/>
      <w:spacing w:val="-2"/>
      <w:sz w:val="22"/>
    </w:rPr>
  </w:style>
  <w:style w:type="paragraph" w:styleId="Subtitle">
    <w:name w:val="Subtitle"/>
    <w:basedOn w:val="Normal"/>
    <w:link w:val="SubtitleChar"/>
    <w:qFormat/>
    <w:rsid w:val="009F28BB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pacing w:val="-2"/>
    </w:rPr>
  </w:style>
  <w:style w:type="character" w:customStyle="1" w:styleId="SubtitleChar">
    <w:name w:val="Subtitle Char"/>
    <w:basedOn w:val="DefaultParagraphFont"/>
    <w:link w:val="Subtitle"/>
    <w:rsid w:val="009F28BB"/>
    <w:rPr>
      <w:b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885E5AE2C2A4E8A33980549B46A64" ma:contentTypeVersion="5" ma:contentTypeDescription="Create a new document." ma:contentTypeScope="" ma:versionID="2c37ed96a26d62f64bad51f707a92a55">
  <xsd:schema xmlns:xsd="http://www.w3.org/2001/XMLSchema" xmlns:xs="http://www.w3.org/2001/XMLSchema" xmlns:p="http://schemas.microsoft.com/office/2006/metadata/properties" xmlns:ns2="7afb72d6-b0a6-467d-82ed-5df5e132a27d" xmlns:ns3="b21b5fc5-498d-42c5-8279-e45db542c8ae" targetNamespace="http://schemas.microsoft.com/office/2006/metadata/properties" ma:root="true" ma:fieldsID="f5ba3708894bed3d6dd5fc148402c9d3" ns2:_="" ns3:_="">
    <xsd:import namespace="7afb72d6-b0a6-467d-82ed-5df5e132a27d"/>
    <xsd:import namespace="b21b5fc5-498d-42c5-8279-e45db542c8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n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b72d6-b0a6-467d-82ed-5df5e132a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ne" ma:index="10" nillable="true" ma:displayName="Done" ma:format="DateOnly" ma:internalName="Don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5fc5-498d-42c5-8279-e45db542c8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ne xmlns="7afb72d6-b0a6-467d-82ed-5df5e132a2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4D1D1-4AD0-44E4-BA99-6B675EB5F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b72d6-b0a6-467d-82ed-5df5e132a27d"/>
    <ds:schemaRef ds:uri="b21b5fc5-498d-42c5-8279-e45db542c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0F7E8-734D-42FF-B340-E510486767CB}">
  <ds:schemaRefs>
    <ds:schemaRef ds:uri="http://schemas.microsoft.com/office/2006/metadata/properties"/>
    <ds:schemaRef ds:uri="http://schemas.microsoft.com/office/infopath/2007/PartnerControls"/>
    <ds:schemaRef ds:uri="7afb72d6-b0a6-467d-82ed-5df5e132a27d"/>
  </ds:schemaRefs>
</ds:datastoreItem>
</file>

<file path=customXml/itemProps3.xml><?xml version="1.0" encoding="utf-8"?>
<ds:datastoreItem xmlns:ds="http://schemas.openxmlformats.org/officeDocument/2006/customXml" ds:itemID="{5E68C6E1-969D-46A3-9D15-B2DA1FA8D3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06E5B-C136-4B4D-9FEB-68A1F73B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040110 - MASONRY CLEANING</vt:lpstr>
    </vt:vector>
  </TitlesOfParts>
  <Company>AVITRU, LLC.</Company>
  <LinksUpToDate>false</LinksUpToDate>
  <CharactersWithSpaces>3716</CharactersWithSpaces>
  <SharedDoc>false</SharedDoc>
  <HLinks>
    <vt:vector size="78" baseType="variant">
      <vt:variant>
        <vt:i4>4128895</vt:i4>
      </vt:variant>
      <vt:variant>
        <vt:i4>36</vt:i4>
      </vt:variant>
      <vt:variant>
        <vt:i4>0</vt:i4>
      </vt:variant>
      <vt:variant>
        <vt:i4>5</vt:i4>
      </vt:variant>
      <vt:variant>
        <vt:lpwstr>http://www.specagent.com/LookUp/?ulid=1304&amp;mf=04&amp;src=wd</vt:lpwstr>
      </vt:variant>
      <vt:variant>
        <vt:lpwstr/>
      </vt:variant>
      <vt:variant>
        <vt:i4>3211381</vt:i4>
      </vt:variant>
      <vt:variant>
        <vt:i4>33</vt:i4>
      </vt:variant>
      <vt:variant>
        <vt:i4>0</vt:i4>
      </vt:variant>
      <vt:variant>
        <vt:i4>5</vt:i4>
      </vt:variant>
      <vt:variant>
        <vt:lpwstr>http://www.specagent.com/LookUp/?ulid=9128&amp;mf=04&amp;src=wd</vt:lpwstr>
      </vt:variant>
      <vt:variant>
        <vt:lpwstr/>
      </vt:variant>
      <vt:variant>
        <vt:i4>3997808</vt:i4>
      </vt:variant>
      <vt:variant>
        <vt:i4>30</vt:i4>
      </vt:variant>
      <vt:variant>
        <vt:i4>0</vt:i4>
      </vt:variant>
      <vt:variant>
        <vt:i4>5</vt:i4>
      </vt:variant>
      <vt:variant>
        <vt:lpwstr>http://www.specagent.com/LookUp/?ulid=9376&amp;mf=04&amp;src=wd</vt:lpwstr>
      </vt:variant>
      <vt:variant>
        <vt:lpwstr/>
      </vt:variant>
      <vt:variant>
        <vt:i4>3342454</vt:i4>
      </vt:variant>
      <vt:variant>
        <vt:i4>27</vt:i4>
      </vt:variant>
      <vt:variant>
        <vt:i4>0</vt:i4>
      </vt:variant>
      <vt:variant>
        <vt:i4>5</vt:i4>
      </vt:variant>
      <vt:variant>
        <vt:lpwstr>http://www.specagent.com/LookUp/?ulid=1299&amp;mf=04&amp;src=wd</vt:lpwstr>
      </vt:variant>
      <vt:variant>
        <vt:lpwstr/>
      </vt:variant>
      <vt:variant>
        <vt:i4>3997814</vt:i4>
      </vt:variant>
      <vt:variant>
        <vt:i4>24</vt:i4>
      </vt:variant>
      <vt:variant>
        <vt:i4>0</vt:i4>
      </vt:variant>
      <vt:variant>
        <vt:i4>5</vt:i4>
      </vt:variant>
      <vt:variant>
        <vt:lpwstr>http://www.specagent.com/LookUp/?ulid=1297&amp;mf=04&amp;src=wd</vt:lpwstr>
      </vt:variant>
      <vt:variant>
        <vt:lpwstr/>
      </vt:variant>
      <vt:variant>
        <vt:i4>3932278</vt:i4>
      </vt:variant>
      <vt:variant>
        <vt:i4>21</vt:i4>
      </vt:variant>
      <vt:variant>
        <vt:i4>0</vt:i4>
      </vt:variant>
      <vt:variant>
        <vt:i4>5</vt:i4>
      </vt:variant>
      <vt:variant>
        <vt:lpwstr>http://www.specagent.com/LookUp/?ulid=1296&amp;mf=04&amp;src=wd</vt:lpwstr>
      </vt:variant>
      <vt:variant>
        <vt:lpwstr/>
      </vt:variant>
      <vt:variant>
        <vt:i4>4128886</vt:i4>
      </vt:variant>
      <vt:variant>
        <vt:i4>18</vt:i4>
      </vt:variant>
      <vt:variant>
        <vt:i4>0</vt:i4>
      </vt:variant>
      <vt:variant>
        <vt:i4>5</vt:i4>
      </vt:variant>
      <vt:variant>
        <vt:lpwstr>http://www.specagent.com/LookUp/?ulid=1295&amp;mf=04&amp;src=wd</vt:lpwstr>
      </vt:variant>
      <vt:variant>
        <vt:lpwstr/>
      </vt:variant>
      <vt:variant>
        <vt:i4>4063349</vt:i4>
      </vt:variant>
      <vt:variant>
        <vt:i4>15</vt:i4>
      </vt:variant>
      <vt:variant>
        <vt:i4>0</vt:i4>
      </vt:variant>
      <vt:variant>
        <vt:i4>5</vt:i4>
      </vt:variant>
      <vt:variant>
        <vt:lpwstr>http://www.specagent.com/LookUp/?ulid=9127&amp;mf=04&amp;src=wd</vt:lpwstr>
      </vt:variant>
      <vt:variant>
        <vt:lpwstr/>
      </vt:variant>
      <vt:variant>
        <vt:i4>3932277</vt:i4>
      </vt:variant>
      <vt:variant>
        <vt:i4>12</vt:i4>
      </vt:variant>
      <vt:variant>
        <vt:i4>0</vt:i4>
      </vt:variant>
      <vt:variant>
        <vt:i4>5</vt:i4>
      </vt:variant>
      <vt:variant>
        <vt:lpwstr>http://www.specagent.com/LookUp/?ulid=9125&amp;mf=04&amp;src=wd</vt:lpwstr>
      </vt:variant>
      <vt:variant>
        <vt:lpwstr/>
      </vt:variant>
      <vt:variant>
        <vt:i4>3997813</vt:i4>
      </vt:variant>
      <vt:variant>
        <vt:i4>9</vt:i4>
      </vt:variant>
      <vt:variant>
        <vt:i4>0</vt:i4>
      </vt:variant>
      <vt:variant>
        <vt:i4>5</vt:i4>
      </vt:variant>
      <vt:variant>
        <vt:lpwstr>http://www.specagent.com/LookUp/?ulid=9124&amp;mf=04&amp;src=wd</vt:lpwstr>
      </vt:variant>
      <vt:variant>
        <vt:lpwstr/>
      </vt:variant>
      <vt:variant>
        <vt:i4>3866741</vt:i4>
      </vt:variant>
      <vt:variant>
        <vt:i4>6</vt:i4>
      </vt:variant>
      <vt:variant>
        <vt:i4>0</vt:i4>
      </vt:variant>
      <vt:variant>
        <vt:i4>5</vt:i4>
      </vt:variant>
      <vt:variant>
        <vt:lpwstr>http://www.specagent.com/LookUp/?ulid=9122&amp;mf=04&amp;src=wd</vt:lpwstr>
      </vt:variant>
      <vt:variant>
        <vt:lpwstr/>
      </vt:variant>
      <vt:variant>
        <vt:i4>3801205</vt:i4>
      </vt:variant>
      <vt:variant>
        <vt:i4>3</vt:i4>
      </vt:variant>
      <vt:variant>
        <vt:i4>0</vt:i4>
      </vt:variant>
      <vt:variant>
        <vt:i4>5</vt:i4>
      </vt:variant>
      <vt:variant>
        <vt:lpwstr>http://www.specagent.com/LookUp/?ulid=9123&amp;mf=04&amp;src=wd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http://user.avitru.com/ContentContact.aspx?sect=040110&amp;ver=02-01-13&amp;format=FL&amp;sid=8977&amp;utm_source=MasterSpec&amp;utm_medium=Word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040110 - MASONRY CLEANING</dc:title>
  <dc:subject>MASONRY CLEANING</dc:subject>
  <dc:creator>AVITRU, LLC.</dc:creator>
  <cp:keywords>BAS-12345-MS80Unlocked</cp:keywords>
  <cp:lastModifiedBy>Kelly, Kevin P (OGS)</cp:lastModifiedBy>
  <cp:revision>39</cp:revision>
  <cp:lastPrinted>2020-10-05T11:54:00Z</cp:lastPrinted>
  <dcterms:created xsi:type="dcterms:W3CDTF">2023-04-28T20:15:00Z</dcterms:created>
  <dcterms:modified xsi:type="dcterms:W3CDTF">2024-07-11T20:34:00Z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0x010100257885E5AE2C2A4E8A33980549B46A64</vt:lpwstr>
  </property>
</Properties>
</file>