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5E23" w14:textId="77777777" w:rsidR="0073561D" w:rsidRDefault="0073561D" w:rsidP="00197605">
      <w:pPr>
        <w:pStyle w:val="SCT"/>
        <w:spacing w:before="0"/>
      </w:pPr>
      <w:r>
        <w:t xml:space="preserve">SECTION </w:t>
      </w:r>
      <w:r>
        <w:rPr>
          <w:rStyle w:val="NUM"/>
        </w:rPr>
        <w:t>235613</w:t>
      </w:r>
      <w:r>
        <w:t xml:space="preserve"> - HEATING SOLAR COLLECTORS</w:t>
      </w:r>
    </w:p>
    <w:p w14:paraId="7D1C9C34" w14:textId="77777777" w:rsidR="0073561D" w:rsidRDefault="0073561D" w:rsidP="00197605">
      <w:pPr>
        <w:pStyle w:val="SpecifierNote"/>
      </w:pPr>
      <w:r>
        <w:t>Manufacturers found in SpecAgent for this Section were identified as representative and not as an endorsement for meeting the requirements of this specification.</w:t>
      </w:r>
    </w:p>
    <w:p w14:paraId="4DA1810F" w14:textId="77777777" w:rsidR="0073561D" w:rsidRDefault="0073561D" w:rsidP="00197605">
      <w:pPr>
        <w:pStyle w:val="SpecifierNote"/>
      </w:pPr>
      <w:r>
        <w:t>This Section includes performance, proprietary, and descriptive type specifications. Edit to avoid conflicting requirements.</w:t>
      </w:r>
    </w:p>
    <w:p w14:paraId="47E10294" w14:textId="77777777" w:rsidR="0073561D" w:rsidRDefault="0073561D" w:rsidP="00197605">
      <w:pPr>
        <w:pStyle w:val="SpecifierNote"/>
      </w:pPr>
      <w:r>
        <w:t>This Section includes the term Architect/Engineer. "Architect" is used in AIA contract documents; "Engineer" is used in EJCDC contract documents. Retain appropriate term.</w:t>
      </w:r>
    </w:p>
    <w:p w14:paraId="1E2CB159" w14:textId="77777777" w:rsidR="0073561D" w:rsidRDefault="0073561D" w:rsidP="00197605">
      <w:pPr>
        <w:pStyle w:val="SpecifierNote"/>
      </w:pPr>
      <w:r>
        <w:t>See the Drawing Coordination Considerations for information needed to coordinate this specification Section with the Drawings.</w:t>
      </w:r>
    </w:p>
    <w:p w14:paraId="339C650C" w14:textId="77777777" w:rsidR="0073561D" w:rsidRDefault="0073561D" w:rsidP="00197605">
      <w:pPr>
        <w:pStyle w:val="PRT"/>
        <w:spacing w:after="100" w:afterAutospacing="1"/>
      </w:pPr>
      <w:r>
        <w:t>GENERAL</w:t>
      </w:r>
    </w:p>
    <w:p w14:paraId="11DD3C4D" w14:textId="77777777" w:rsidR="0073561D" w:rsidRDefault="0073561D">
      <w:pPr>
        <w:pStyle w:val="ART"/>
      </w:pPr>
      <w:r>
        <w:t>SUMMARY</w:t>
      </w:r>
    </w:p>
    <w:p w14:paraId="6F5F1FA0" w14:textId="77777777" w:rsidR="0073561D" w:rsidRDefault="0073561D">
      <w:pPr>
        <w:pStyle w:val="PR1"/>
      </w:pPr>
      <w:r>
        <w:t>Section includes solar collectors, controls, pipe and fittings, valves, tanks, pumps, cabinet fans, cleaning and chemical treatment of systems.</w:t>
      </w:r>
    </w:p>
    <w:p w14:paraId="2F4D2C2C" w14:textId="77777777" w:rsidR="0073561D" w:rsidRDefault="0073561D">
      <w:pPr>
        <w:pStyle w:val="PR1"/>
      </w:pPr>
      <w:r>
        <w:t>Related Sections:</w:t>
      </w:r>
    </w:p>
    <w:p w14:paraId="3EA44EF4" w14:textId="77777777" w:rsidR="0073561D" w:rsidRDefault="0073561D">
      <w:pPr>
        <w:pStyle w:val="PR2"/>
        <w:spacing w:before="240"/>
      </w:pPr>
      <w:r>
        <w:t>Section 083113 - Access Doors and Frames: Product requirements for access doors for placement by this section.</w:t>
      </w:r>
    </w:p>
    <w:p w14:paraId="4075BE9B" w14:textId="77777777" w:rsidR="0073561D" w:rsidRDefault="0073561D">
      <w:pPr>
        <w:pStyle w:val="PR2"/>
      </w:pPr>
      <w:r>
        <w:t>Section 230513 - Common Motor Requirements for HVAC Equipment: Product requirements for pump motors for placement by this section.</w:t>
      </w:r>
    </w:p>
    <w:p w14:paraId="001E2398" w14:textId="77777777" w:rsidR="0073561D" w:rsidRDefault="0073561D">
      <w:pPr>
        <w:pStyle w:val="PR2"/>
      </w:pPr>
      <w:r>
        <w:t>Section 233100 - HVAC Ducts and Casings: Product requirements for collector connection to ductwork for placement by this section.</w:t>
      </w:r>
    </w:p>
    <w:p w14:paraId="1F48252F" w14:textId="77777777" w:rsidR="0073561D" w:rsidDel="005F4FE5" w:rsidRDefault="0073561D">
      <w:pPr>
        <w:pStyle w:val="PR2"/>
      </w:pPr>
      <w:r w:rsidDel="005F4FE5">
        <w:t>Section 260503 - Equipment Wiring Connections: Execution requirements for electric connections specified by this section.</w:t>
      </w:r>
    </w:p>
    <w:p w14:paraId="2DC740F0" w14:textId="77777777" w:rsidR="0073561D" w:rsidRDefault="0073561D">
      <w:pPr>
        <w:pStyle w:val="ART"/>
      </w:pPr>
      <w:r>
        <w:t>REFERENCES</w:t>
      </w:r>
    </w:p>
    <w:p w14:paraId="5012F647" w14:textId="77777777" w:rsidR="0073561D" w:rsidRDefault="0073561D" w:rsidP="00197605">
      <w:pPr>
        <w:pStyle w:val="SpecifierNote"/>
      </w:pPr>
      <w:r>
        <w:t>List reference standards included within text of this section. Edit the following for Project conditions.</w:t>
      </w:r>
    </w:p>
    <w:p w14:paraId="027ED963" w14:textId="77777777" w:rsidR="0073561D" w:rsidRDefault="0073561D">
      <w:pPr>
        <w:pStyle w:val="PR1"/>
      </w:pPr>
      <w:r>
        <w:t>American Society of Mechanical Engineers:</w:t>
      </w:r>
    </w:p>
    <w:p w14:paraId="57666B67" w14:textId="77777777" w:rsidR="0073561D" w:rsidRPr="00197605" w:rsidRDefault="0073561D">
      <w:pPr>
        <w:pStyle w:val="PR2"/>
        <w:spacing w:before="240"/>
        <w:rPr>
          <w:lang w:val="fr-FR"/>
        </w:rPr>
      </w:pPr>
      <w:r w:rsidRPr="00197605">
        <w:rPr>
          <w:lang w:val="fr-FR"/>
        </w:rPr>
        <w:t>ASME Section VIII - Boiler and Pressure Vessel Code - Pressure Vessels.</w:t>
      </w:r>
    </w:p>
    <w:p w14:paraId="0F33305B" w14:textId="77777777" w:rsidR="0073561D" w:rsidRDefault="0073561D">
      <w:pPr>
        <w:pStyle w:val="PR1"/>
      </w:pPr>
      <w:r>
        <w:t>ASTM International:</w:t>
      </w:r>
    </w:p>
    <w:p w14:paraId="39D2C6AF" w14:textId="77777777" w:rsidR="0073561D" w:rsidRDefault="0073561D">
      <w:pPr>
        <w:pStyle w:val="PR2"/>
        <w:spacing w:before="240"/>
      </w:pPr>
      <w:r>
        <w:t>ASTM A53</w:t>
      </w:r>
      <w:r w:rsidDel="005F4FE5">
        <w:t>/A53M</w:t>
      </w:r>
      <w:r>
        <w:t xml:space="preserve"> - Standard Specification for Pipe, Steel, Black and Hot-Dipped, Zinc-Coated, Welded and Seamless.</w:t>
      </w:r>
    </w:p>
    <w:p w14:paraId="661D072E" w14:textId="77777777" w:rsidR="0073561D" w:rsidDel="00186C4B" w:rsidRDefault="0073561D">
      <w:pPr>
        <w:pStyle w:val="PR2"/>
      </w:pPr>
      <w:r w:rsidRPr="001C59CD">
        <w:rPr>
          <w:rStyle w:val="IP"/>
        </w:rPr>
        <w:t>ASTM B88 - Standard Specification for Seamless Copper Water Tube.</w:t>
      </w:r>
    </w:p>
    <w:p w14:paraId="02A9673A" w14:textId="77777777" w:rsidR="0073561D" w:rsidRDefault="0073561D" w:rsidP="00186C4B">
      <w:pPr>
        <w:pStyle w:val="PR2"/>
      </w:pPr>
      <w:r w:rsidDel="007E4B84">
        <w:rPr>
          <w:rStyle w:val="SI"/>
        </w:rPr>
        <w:t>ASTM B88M - Standard Specification for Seamless Copper Water Tube (Metric).</w:t>
      </w:r>
    </w:p>
    <w:p w14:paraId="37E9C4AF" w14:textId="77777777" w:rsidR="0073561D" w:rsidRDefault="0073561D">
      <w:pPr>
        <w:pStyle w:val="PR2"/>
      </w:pPr>
      <w:r>
        <w:t>ASTM D635 - Standard Test Method for Rate of Burning [</w:t>
      </w:r>
      <w:r w:rsidRPr="0010734B">
        <w:rPr>
          <w:b/>
        </w:rPr>
        <w:t>and</w:t>
      </w:r>
      <w:r>
        <w:t>] [</w:t>
      </w:r>
      <w:r w:rsidRPr="0010734B">
        <w:rPr>
          <w:b/>
        </w:rPr>
        <w:t>or</w:t>
      </w:r>
      <w:r>
        <w:t>] Extent and Time of Burning of Plastics in a Horizontal Position.</w:t>
      </w:r>
    </w:p>
    <w:p w14:paraId="1E2B324A" w14:textId="77777777" w:rsidR="0073561D" w:rsidRDefault="0073561D">
      <w:pPr>
        <w:pStyle w:val="PR2"/>
      </w:pPr>
      <w:r>
        <w:t>ASTM D1785 - Standard Specification for Poly (Vinyl Chloride) (PVC) Plastic Pipe, Schedules 40, 80, and 120.</w:t>
      </w:r>
    </w:p>
    <w:p w14:paraId="7A34FAA6" w14:textId="77777777" w:rsidR="0073561D" w:rsidRDefault="0073561D">
      <w:pPr>
        <w:pStyle w:val="PR2"/>
      </w:pPr>
      <w:r>
        <w:t>ASTM D1929 - Standard Test Method for Determining Ignition Temperature of Plastics.</w:t>
      </w:r>
    </w:p>
    <w:p w14:paraId="5D80B43B" w14:textId="77777777" w:rsidR="0073561D" w:rsidRDefault="0073561D">
      <w:pPr>
        <w:pStyle w:val="PR2"/>
      </w:pPr>
      <w:r>
        <w:t>ASTM D2241 - Standard Specification for Polyethylene (PE) Plastic Pipe (SIDR-PR) Based on Controlled Inside Diameter.</w:t>
      </w:r>
    </w:p>
    <w:p w14:paraId="2D8F1413" w14:textId="77777777" w:rsidR="0073561D" w:rsidRDefault="0073561D">
      <w:pPr>
        <w:pStyle w:val="PR2"/>
      </w:pPr>
      <w:r>
        <w:t>ASTM D2310 - Standard Classification for Machine-Made "Fiberglass" (Glass-Fiber-Reinforced Thermosetting-Resin) Pipe.</w:t>
      </w:r>
    </w:p>
    <w:p w14:paraId="6501F22B" w14:textId="77777777" w:rsidR="0073561D" w:rsidRDefault="0073561D">
      <w:pPr>
        <w:pStyle w:val="PR2"/>
      </w:pPr>
      <w:r>
        <w:t>ASTM D2843 - Standard Test Method for Density of Smoke from the Burning or Decomposition of Plastics.</w:t>
      </w:r>
    </w:p>
    <w:p w14:paraId="16B45096" w14:textId="77777777" w:rsidR="0073561D" w:rsidRDefault="0073561D">
      <w:pPr>
        <w:pStyle w:val="PR2"/>
      </w:pPr>
      <w:r>
        <w:t>ASTM E84 - Standard Test Method for Surface Burning Characteristics of Building Materials.</w:t>
      </w:r>
    </w:p>
    <w:p w14:paraId="1E8452BA" w14:textId="77777777" w:rsidR="0073561D" w:rsidRDefault="0073561D">
      <w:pPr>
        <w:pStyle w:val="PR1"/>
      </w:pPr>
      <w:r>
        <w:t>American Water Works Association:</w:t>
      </w:r>
    </w:p>
    <w:p w14:paraId="556660F1" w14:textId="77777777" w:rsidR="0073561D" w:rsidRDefault="0073561D">
      <w:pPr>
        <w:pStyle w:val="PR2"/>
        <w:spacing w:before="240"/>
      </w:pPr>
      <w:r>
        <w:lastRenderedPageBreak/>
        <w:t>AWWA C105 - American National Standard for Polyethylene Encasement for Ductile-Iron Pipe Systems.</w:t>
      </w:r>
    </w:p>
    <w:p w14:paraId="53A1E04E" w14:textId="77777777" w:rsidR="0073561D" w:rsidRDefault="0073561D">
      <w:pPr>
        <w:pStyle w:val="ART"/>
      </w:pPr>
      <w:r>
        <w:t>SUBMITTALS</w:t>
      </w:r>
    </w:p>
    <w:p w14:paraId="0426F99D" w14:textId="77777777" w:rsidR="0073561D" w:rsidRDefault="0073561D" w:rsidP="00AF4C03">
      <w:pPr>
        <w:pStyle w:val="PR1"/>
      </w:pPr>
      <w:r>
        <w:t>Submittals for this section are subject to the re-evaluation fee identified in Article 4 of the General Conditions.</w:t>
      </w:r>
    </w:p>
    <w:p w14:paraId="6642B760" w14:textId="77777777" w:rsidR="0073561D" w:rsidRDefault="0073561D" w:rsidP="00AF4C03">
      <w:pPr>
        <w:pStyle w:val="PR1"/>
      </w:pPr>
      <w:r>
        <w:t>Manufacturer’s installation instructions shall be provided along with product data.</w:t>
      </w:r>
    </w:p>
    <w:p w14:paraId="2881D8AF" w14:textId="77777777" w:rsidR="0073561D" w:rsidRDefault="0073561D" w:rsidP="00AF4C03">
      <w:pPr>
        <w:pStyle w:val="PR1"/>
      </w:pPr>
      <w:r>
        <w:t>Submittals shall be provided in the order in which they are specified and tabbed (for combined submittals).</w:t>
      </w:r>
    </w:p>
    <w:p w14:paraId="15DEE674" w14:textId="77777777" w:rsidR="0073561D" w:rsidRDefault="0073561D" w:rsidP="00197605">
      <w:pPr>
        <w:pStyle w:val="SpecifierNote"/>
      </w:pPr>
      <w:r>
        <w:t>Only request submittals needed to verify compliance with Project requirements.</w:t>
      </w:r>
    </w:p>
    <w:p w14:paraId="233BA365" w14:textId="77777777" w:rsidR="0073561D" w:rsidRDefault="0073561D">
      <w:pPr>
        <w:pStyle w:val="PR1"/>
      </w:pPr>
      <w:r>
        <w:t>Section 013300 - Submittal Procedures: Submittal procedures.</w:t>
      </w:r>
    </w:p>
    <w:p w14:paraId="41F81675" w14:textId="77777777" w:rsidR="0073561D" w:rsidRDefault="0073561D">
      <w:pPr>
        <w:pStyle w:val="PR1"/>
      </w:pPr>
      <w:r>
        <w:t>Shop Drawings: Indicate manufactured assembly's system and control schematics, solar collector installation, layout, weights, mounting and support details, and piping connections.</w:t>
      </w:r>
    </w:p>
    <w:p w14:paraId="65826C41" w14:textId="77777777" w:rsidR="0073561D" w:rsidRDefault="0073561D">
      <w:pPr>
        <w:pStyle w:val="PR1"/>
      </w:pPr>
      <w:r>
        <w:t>Product Data: Submit data on specialties, including manufacturers catalog information. Indicate chemical treatment materials, chemicals, and equipment. Submit certified pump performance and NPSH curve. Submit performance ratings and rough-in details for solar collectors.</w:t>
      </w:r>
    </w:p>
    <w:p w14:paraId="577FED14" w14:textId="77777777" w:rsidR="0073561D" w:rsidRDefault="0073561D">
      <w:pPr>
        <w:pStyle w:val="PR1"/>
      </w:pPr>
      <w:r>
        <w:t>Manufacturer's Installation Instructions: Submit mounting and other structural requirements.</w:t>
      </w:r>
    </w:p>
    <w:p w14:paraId="61B6EE95" w14:textId="77777777" w:rsidR="0073561D" w:rsidRDefault="0073561D">
      <w:pPr>
        <w:pStyle w:val="PR1"/>
      </w:pPr>
      <w:r>
        <w:t>Manufacturer's Certificate: Certify products meet or exceed specified requirements.</w:t>
      </w:r>
    </w:p>
    <w:p w14:paraId="41EBAD8F" w14:textId="77777777" w:rsidR="0073561D" w:rsidRDefault="0073561D">
      <w:pPr>
        <w:pStyle w:val="PR1"/>
      </w:pPr>
      <w:r>
        <w:t>Manufacturer's Field-Reports: Indicate start-up of treatment systems and include analysis of system water after cleaning and treatment.</w:t>
      </w:r>
    </w:p>
    <w:p w14:paraId="096E2237" w14:textId="77777777" w:rsidR="0073561D" w:rsidRPr="001C59CD" w:rsidDel="00AF4C03" w:rsidRDefault="0073561D">
      <w:pPr>
        <w:pStyle w:val="PR1"/>
      </w:pPr>
      <w:r w:rsidDel="00AF4C03">
        <w:rPr>
          <w:szCs w:val="22"/>
        </w:rPr>
        <w:t>Submittals for this section are subject to the re-evaluation fee identified in Article 4 of the General Conditions.</w:t>
      </w:r>
    </w:p>
    <w:p w14:paraId="61235499" w14:textId="77777777" w:rsidR="0073561D" w:rsidRPr="001C59CD" w:rsidDel="00AF4C03" w:rsidRDefault="0073561D">
      <w:pPr>
        <w:pStyle w:val="PR1"/>
      </w:pPr>
      <w:r w:rsidDel="00AF4C03">
        <w:rPr>
          <w:szCs w:val="22"/>
        </w:rPr>
        <w:t>Manufacturer's installation instructions shall be provided along with product data.</w:t>
      </w:r>
    </w:p>
    <w:p w14:paraId="23714966" w14:textId="77777777" w:rsidR="0073561D" w:rsidDel="00AF4C03" w:rsidRDefault="0073561D">
      <w:pPr>
        <w:pStyle w:val="PR1"/>
      </w:pPr>
      <w:r w:rsidDel="00AF4C03">
        <w:rPr>
          <w:szCs w:val="22"/>
        </w:rPr>
        <w:t>Submittals shall be provided in the order in which they are specified and tabbed (for combined submittals).</w:t>
      </w:r>
    </w:p>
    <w:p w14:paraId="4C19A366" w14:textId="77777777" w:rsidR="0073561D" w:rsidDel="00186C4B" w:rsidRDefault="0073561D" w:rsidP="0073561D">
      <w:pPr>
        <w:pStyle w:val="ART"/>
      </w:pPr>
      <w:r w:rsidRPr="0073561D" w:rsidDel="00186C4B">
        <w:t>CLOSEOUT</w:t>
      </w:r>
      <w:r w:rsidDel="00186C4B">
        <w:t xml:space="preserve"> SUBMITTALS</w:t>
      </w:r>
    </w:p>
    <w:p w14:paraId="0E9E55A0" w14:textId="77777777" w:rsidR="0073561D" w:rsidDel="001C59CD" w:rsidRDefault="0073561D">
      <w:pPr>
        <w:pStyle w:val="PR1"/>
      </w:pPr>
      <w:r w:rsidDel="001C59CD">
        <w:t>Section 017000 - Execution and Closeout Requirements: Closeout procedures.</w:t>
      </w:r>
    </w:p>
    <w:p w14:paraId="6B479F3C" w14:textId="77777777" w:rsidR="0073561D" w:rsidRDefault="0073561D">
      <w:pPr>
        <w:pStyle w:val="PR1"/>
      </w:pPr>
      <w:r>
        <w:t>Operation and Maintenance Data: Spare parts lists, procedures, and treatment programs.</w:t>
      </w:r>
    </w:p>
    <w:p w14:paraId="35B49EE8" w14:textId="77777777" w:rsidR="0073561D" w:rsidRDefault="0073561D">
      <w:pPr>
        <w:pStyle w:val="ART"/>
      </w:pPr>
      <w:r>
        <w:t>QUALITY ASSURANCE</w:t>
      </w:r>
    </w:p>
    <w:p w14:paraId="6D410983" w14:textId="77777777" w:rsidR="0073561D" w:rsidRDefault="0073561D" w:rsidP="00197605">
      <w:pPr>
        <w:pStyle w:val="SpecifierNote"/>
      </w:pPr>
      <w:r>
        <w:t>Select class required for application based on fire separation, percent opening, and size of individual panels. Refer to applicable code for class requirements.</w:t>
      </w:r>
    </w:p>
    <w:p w14:paraId="7316E19F" w14:textId="77777777" w:rsidR="0073561D" w:rsidRDefault="0073561D">
      <w:pPr>
        <w:pStyle w:val="PR1"/>
      </w:pPr>
      <w:r>
        <w:t>Light Transmitting Plastics: [</w:t>
      </w:r>
      <w:r w:rsidRPr="0010734B">
        <w:rPr>
          <w:b/>
        </w:rPr>
        <w:t>Class CC1</w:t>
      </w:r>
      <w:r>
        <w:t>] [</w:t>
      </w:r>
      <w:r w:rsidRPr="0010734B">
        <w:rPr>
          <w:b/>
        </w:rPr>
        <w:t>Class CC2</w:t>
      </w:r>
      <w:r>
        <w:t>] defined by [</w:t>
      </w:r>
      <w:r w:rsidRPr="0010734B">
        <w:rPr>
          <w:b/>
        </w:rPr>
        <w:t>applicable</w:t>
      </w:r>
      <w:r>
        <w:t>] &lt;</w:t>
      </w:r>
      <w:r w:rsidRPr="0010734B">
        <w:rPr>
          <w:b/>
        </w:rPr>
        <w:t>________</w:t>
      </w:r>
      <w:r>
        <w:t>&gt; code when tested in accordance with ASTM D635 “Standard Test Method for Rate of Burning [</w:t>
      </w:r>
      <w:r w:rsidRPr="0010734B">
        <w:rPr>
          <w:b/>
        </w:rPr>
        <w:t>and</w:t>
      </w:r>
      <w:r>
        <w:t>] [</w:t>
      </w:r>
      <w:r w:rsidRPr="0010734B">
        <w:rPr>
          <w:b/>
        </w:rPr>
        <w:t>or</w:t>
      </w:r>
      <w:r>
        <w:t>] Extent and Time of Burning of Plastics in a Horizontal Position” in thickness for intended use.</w:t>
      </w:r>
    </w:p>
    <w:p w14:paraId="4FDA747E" w14:textId="77777777" w:rsidR="0073561D" w:rsidRDefault="0073561D">
      <w:pPr>
        <w:pStyle w:val="PR2"/>
        <w:spacing w:before="240"/>
      </w:pPr>
      <w:r>
        <w:t xml:space="preserve">Self Ignition Temperature: Minimum </w:t>
      </w:r>
      <w:r w:rsidRPr="001C59CD">
        <w:rPr>
          <w:rStyle w:val="IP"/>
        </w:rPr>
        <w:t>650 degrees F</w:t>
      </w:r>
      <w:r w:rsidDel="007E4B84">
        <w:rPr>
          <w:rStyle w:val="SI"/>
        </w:rPr>
        <w:t xml:space="preserve"> (343 degrees C)</w:t>
      </w:r>
      <w:r>
        <w:t xml:space="preserve"> when tested in accordance with ASTM D1929 “Standard Test Method for Determining Ignition Temperature of Plastics”.</w:t>
      </w:r>
    </w:p>
    <w:p w14:paraId="0AB3D6A0" w14:textId="77777777" w:rsidR="0073561D" w:rsidRDefault="0073561D">
      <w:pPr>
        <w:pStyle w:val="PR2"/>
      </w:pPr>
      <w:r>
        <w:t>Smoke Developed Index: Maximum 450 when tested in accordance with ASTM E84 “Standard Test Method for Surface Burning Characteristics of Building Materials” or maximum 75 when tested in accordance with ASTM D2843 “Standard Test Method for Density of Smoke from the Burning or Decomposition of Plastics” in thickness for intended use.</w:t>
      </w:r>
    </w:p>
    <w:p w14:paraId="303D6B3A" w14:textId="77777777" w:rsidR="0073561D" w:rsidRDefault="0073561D">
      <w:pPr>
        <w:pStyle w:val="PR1"/>
      </w:pPr>
      <w:r>
        <w:t>Surface Burning Characteristics:</w:t>
      </w:r>
    </w:p>
    <w:p w14:paraId="3F476544" w14:textId="77777777" w:rsidR="0073561D" w:rsidRDefault="0073561D" w:rsidP="00F45C34">
      <w:pPr>
        <w:pStyle w:val="PR2"/>
        <w:spacing w:before="240"/>
      </w:pPr>
      <w:r>
        <w:t>Foam Insulation: Maximum 75/450 flame spread/smoke developed index when tested in accordance with ASTM E84 “Standard Test Method for Surface Burning Characteristics of Building Materials”.</w:t>
      </w:r>
    </w:p>
    <w:p w14:paraId="3104A956" w14:textId="77777777" w:rsidR="0073561D" w:rsidRDefault="0073561D">
      <w:pPr>
        <w:pStyle w:val="PR1"/>
      </w:pPr>
      <w:r>
        <w:t>Apply label from agency approved by authority having jurisdiction to identify each foam plastic insulation board.</w:t>
      </w:r>
    </w:p>
    <w:p w14:paraId="1AE11499" w14:textId="77777777" w:rsidR="0073561D" w:rsidRDefault="0073561D">
      <w:pPr>
        <w:pStyle w:val="PR1"/>
      </w:pPr>
      <w:r>
        <w:t>Perform Work in accordance with [</w:t>
      </w:r>
      <w:r w:rsidRPr="0010734B">
        <w:rPr>
          <w:b/>
        </w:rPr>
        <w:t>State</w:t>
      </w:r>
      <w:r>
        <w:t>] [</w:t>
      </w:r>
      <w:r w:rsidRPr="0010734B">
        <w:rPr>
          <w:b/>
        </w:rPr>
        <w:t>Municipality</w:t>
      </w:r>
      <w:r>
        <w:t>] of &lt;</w:t>
      </w:r>
      <w:r w:rsidRPr="0010734B">
        <w:rPr>
          <w:b/>
        </w:rPr>
        <w:t>________</w:t>
      </w:r>
      <w:r>
        <w:t>&gt; [</w:t>
      </w:r>
      <w:r w:rsidRPr="0010734B">
        <w:rPr>
          <w:b/>
        </w:rPr>
        <w:t>Highways</w:t>
      </w:r>
      <w:r>
        <w:t>] [</w:t>
      </w:r>
      <w:r w:rsidRPr="0010734B">
        <w:rPr>
          <w:b/>
        </w:rPr>
        <w:t>Public Work's</w:t>
      </w:r>
      <w:r>
        <w:t>] standards.</w:t>
      </w:r>
    </w:p>
    <w:p w14:paraId="47DFE894" w14:textId="77777777" w:rsidR="0073561D" w:rsidRDefault="0073561D" w:rsidP="00197605">
      <w:pPr>
        <w:pStyle w:val="SpecifierNote"/>
      </w:pPr>
      <w:r>
        <w:t>Include the following paragraph only when cost of acquiring specified standards is justified.</w:t>
      </w:r>
    </w:p>
    <w:p w14:paraId="73EA5C0A" w14:textId="77777777" w:rsidR="0073561D" w:rsidRDefault="0073561D">
      <w:pPr>
        <w:pStyle w:val="PR1"/>
      </w:pPr>
      <w:r>
        <w:t>Maintain [</w:t>
      </w:r>
      <w:r w:rsidRPr="0010734B">
        <w:rPr>
          <w:b/>
        </w:rPr>
        <w:t>one copy</w:t>
      </w:r>
      <w:r>
        <w:t>] [</w:t>
      </w:r>
      <w:r w:rsidRPr="0010734B">
        <w:rPr>
          <w:b/>
        </w:rPr>
        <w:t>&lt;________&gt; copies</w:t>
      </w:r>
      <w:r>
        <w:t>] of [</w:t>
      </w:r>
      <w:r w:rsidRPr="0010734B">
        <w:rPr>
          <w:b/>
        </w:rPr>
        <w:t>each</w:t>
      </w:r>
      <w:r>
        <w:t>] document on site.</w:t>
      </w:r>
    </w:p>
    <w:p w14:paraId="00D9E984" w14:textId="77777777" w:rsidR="0073561D" w:rsidRDefault="0073561D">
      <w:pPr>
        <w:pStyle w:val="ART"/>
      </w:pPr>
      <w:r>
        <w:t>QUALIFICATIONS</w:t>
      </w:r>
    </w:p>
    <w:p w14:paraId="42E0266C" w14:textId="77777777" w:rsidR="0073561D" w:rsidRDefault="0073561D">
      <w:pPr>
        <w:pStyle w:val="PR1"/>
      </w:pPr>
      <w:r>
        <w:t>Manufacturer: Company specializing in manufacturing products specified in this section with minimum three years' [</w:t>
      </w:r>
      <w:r w:rsidRPr="0010734B">
        <w:rPr>
          <w:b/>
        </w:rPr>
        <w:t>documented</w:t>
      </w:r>
      <w:r>
        <w:t>] experience [</w:t>
      </w:r>
      <w:r w:rsidRPr="0010734B">
        <w:rPr>
          <w:b/>
        </w:rPr>
        <w:t>, and with service facilities within [100] &lt;________&gt; miles of Project</w:t>
      </w:r>
      <w:r>
        <w:t>].</w:t>
      </w:r>
    </w:p>
    <w:p w14:paraId="2C2EE34A" w14:textId="77777777" w:rsidR="0073561D" w:rsidRDefault="0073561D">
      <w:pPr>
        <w:pStyle w:val="PR1"/>
      </w:pPr>
      <w:r>
        <w:t>Installer: Company specializing in performing Work of this section with minimum three years' [</w:t>
      </w:r>
      <w:r w:rsidRPr="0010734B">
        <w:rPr>
          <w:b/>
        </w:rPr>
        <w:t>documented</w:t>
      </w:r>
      <w:r>
        <w:t>] experience [</w:t>
      </w:r>
      <w:r w:rsidRPr="0010734B">
        <w:rPr>
          <w:b/>
        </w:rPr>
        <w:t>approved by manufacturer</w:t>
      </w:r>
      <w:r>
        <w:t>].</w:t>
      </w:r>
    </w:p>
    <w:p w14:paraId="1DD25BF6" w14:textId="77777777" w:rsidR="0073561D" w:rsidRDefault="0073561D">
      <w:pPr>
        <w:pStyle w:val="ART"/>
      </w:pPr>
      <w:r>
        <w:t>PRE-INSTALLATION MEETINGS</w:t>
      </w:r>
    </w:p>
    <w:p w14:paraId="2A1EAA2F" w14:textId="77777777" w:rsidR="0073561D" w:rsidRDefault="0073561D">
      <w:pPr>
        <w:pStyle w:val="PR1"/>
      </w:pPr>
      <w:r>
        <w:t>Section 013000 - Administrative Requirements: Pre-installation meeting.</w:t>
      </w:r>
    </w:p>
    <w:p w14:paraId="7573A14A" w14:textId="77777777" w:rsidR="0073561D" w:rsidRDefault="0073561D">
      <w:pPr>
        <w:pStyle w:val="PR1"/>
      </w:pPr>
      <w:r>
        <w:t>Convene minimum [</w:t>
      </w:r>
      <w:r w:rsidRPr="0010734B">
        <w:rPr>
          <w:b/>
        </w:rPr>
        <w:t>one</w:t>
      </w:r>
      <w:r>
        <w:t>] &lt;</w:t>
      </w:r>
      <w:r w:rsidRPr="0010734B">
        <w:rPr>
          <w:b/>
        </w:rPr>
        <w:t>________</w:t>
      </w:r>
      <w:r>
        <w:t>&gt; week prior to commencing work of this section.</w:t>
      </w:r>
    </w:p>
    <w:p w14:paraId="3BD256E0" w14:textId="2A55D1A6" w:rsidR="0073561D" w:rsidRPr="00016A4D" w:rsidRDefault="0073561D" w:rsidP="00197605">
      <w:pPr>
        <w:pStyle w:val="ART"/>
      </w:pPr>
      <w:r>
        <w:t>DELIVERY, STORAGE, AND HANDLING</w:t>
      </w:r>
    </w:p>
    <w:p w14:paraId="0F5BAEE9" w14:textId="77777777" w:rsidR="0073561D" w:rsidRDefault="0073561D">
      <w:pPr>
        <w:pStyle w:val="PR1"/>
      </w:pPr>
      <w:r>
        <w:t>Accept and store solar collectors and valves in shipping containers and maintain in place until installation.</w:t>
      </w:r>
    </w:p>
    <w:p w14:paraId="4B51EAD3" w14:textId="77777777" w:rsidR="0073561D" w:rsidRDefault="0073561D">
      <w:pPr>
        <w:pStyle w:val="PR1"/>
      </w:pPr>
      <w:r>
        <w:t>Protect piping from debris and other foreign matter by using caps on piping connections.</w:t>
      </w:r>
    </w:p>
    <w:p w14:paraId="20AA73C0" w14:textId="77777777" w:rsidR="0073561D" w:rsidRDefault="0073561D">
      <w:pPr>
        <w:pStyle w:val="ART"/>
      </w:pPr>
      <w:r>
        <w:t>FIELD MEASUREMENTS</w:t>
      </w:r>
    </w:p>
    <w:p w14:paraId="46275116" w14:textId="77777777" w:rsidR="0073561D" w:rsidRDefault="0073561D">
      <w:pPr>
        <w:pStyle w:val="PR1"/>
      </w:pPr>
      <w:r>
        <w:t>Verify field measurements prior to fabrication.</w:t>
      </w:r>
    </w:p>
    <w:p w14:paraId="33D4B0CF" w14:textId="77777777" w:rsidR="0073561D" w:rsidRDefault="0073561D" w:rsidP="00197605">
      <w:pPr>
        <w:pStyle w:val="ART"/>
        <w:keepNext w:val="0"/>
        <w:widowControl w:val="0"/>
      </w:pPr>
      <w:r>
        <w:t>MAINTENANCE SERVICE</w:t>
      </w:r>
    </w:p>
    <w:p w14:paraId="018FD663" w14:textId="77777777" w:rsidR="0073561D" w:rsidDel="001C59CD" w:rsidRDefault="0073561D">
      <w:pPr>
        <w:pStyle w:val="PR1"/>
      </w:pPr>
      <w:r w:rsidDel="001C59CD">
        <w:t>Section 017000 - Execution and Closeout Requirements: Maintenance service.</w:t>
      </w:r>
    </w:p>
    <w:p w14:paraId="06204EA3" w14:textId="77777777" w:rsidR="0073561D" w:rsidRDefault="0073561D">
      <w:pPr>
        <w:pStyle w:val="PR1"/>
      </w:pPr>
      <w:r>
        <w:t>Furnish [</w:t>
      </w:r>
      <w:r w:rsidRPr="0010734B">
        <w:rPr>
          <w:b/>
        </w:rPr>
        <w:t>monthly</w:t>
      </w:r>
      <w:r>
        <w:t>] &lt;</w:t>
      </w:r>
      <w:r w:rsidRPr="0010734B">
        <w:rPr>
          <w:b/>
        </w:rPr>
        <w:t>________</w:t>
      </w:r>
      <w:r>
        <w:t>&gt; technical service visits for [</w:t>
      </w:r>
      <w:r w:rsidRPr="0010734B">
        <w:rPr>
          <w:b/>
        </w:rPr>
        <w:t>one</w:t>
      </w:r>
      <w:r>
        <w:t>] &lt;</w:t>
      </w:r>
      <w:r w:rsidRPr="0010734B">
        <w:rPr>
          <w:b/>
        </w:rPr>
        <w:t>________</w:t>
      </w:r>
      <w:r>
        <w:t>&gt; years starting with date of substantial completion to perform field inspections and make water analysis on site. Detail findings in writing. Submit two copies of report after each visit.</w:t>
      </w:r>
    </w:p>
    <w:p w14:paraId="20757F50" w14:textId="77777777" w:rsidR="0073561D" w:rsidRDefault="0073561D">
      <w:pPr>
        <w:pStyle w:val="ART"/>
      </w:pPr>
      <w:r>
        <w:t>EXTRA MATERIALS</w:t>
      </w:r>
    </w:p>
    <w:p w14:paraId="56A1D299" w14:textId="77777777" w:rsidR="0073561D" w:rsidDel="001C59CD" w:rsidRDefault="0073561D">
      <w:pPr>
        <w:pStyle w:val="PR1"/>
      </w:pPr>
      <w:r w:rsidDel="001C59CD">
        <w:t>Section 017000 - Execution and Closeout Requirements: Spare parts and maintenance products.</w:t>
      </w:r>
    </w:p>
    <w:p w14:paraId="19190A6B" w14:textId="77777777" w:rsidR="0073561D" w:rsidRDefault="0073561D">
      <w:pPr>
        <w:pStyle w:val="PR1"/>
      </w:pPr>
      <w:r>
        <w:t>Furnish supply of chemicals for treatment and testing during warranty period.</w:t>
      </w:r>
    </w:p>
    <w:p w14:paraId="70B169F5" w14:textId="77777777" w:rsidR="0073561D" w:rsidRDefault="0073561D">
      <w:pPr>
        <w:pStyle w:val="PR1"/>
      </w:pPr>
      <w:r>
        <w:t>Furnish one extra set of mechanical seals for pumps.</w:t>
      </w:r>
    </w:p>
    <w:p w14:paraId="613AD9F5" w14:textId="77777777" w:rsidR="0073561D" w:rsidRDefault="0073561D">
      <w:pPr>
        <w:pStyle w:val="PR1"/>
      </w:pPr>
      <w:r>
        <w:t>Furnish [</w:t>
      </w:r>
      <w:r w:rsidRPr="0010734B">
        <w:rPr>
          <w:b/>
        </w:rPr>
        <w:t>&lt;________&gt; month</w:t>
      </w:r>
      <w:r>
        <w:t>] [</w:t>
      </w:r>
      <w:r w:rsidRPr="0010734B">
        <w:rPr>
          <w:b/>
        </w:rPr>
        <w:t>&lt;________&gt;year</w:t>
      </w:r>
      <w:r>
        <w:t>] supply of chemicals for treatment.</w:t>
      </w:r>
    </w:p>
    <w:p w14:paraId="29C872E2" w14:textId="77777777" w:rsidR="0073561D" w:rsidRDefault="0073561D">
      <w:pPr>
        <w:pStyle w:val="PRT"/>
      </w:pPr>
      <w:r>
        <w:t>PRODUCTS</w:t>
      </w:r>
    </w:p>
    <w:p w14:paraId="09EC0AA4" w14:textId="77777777" w:rsidR="0073561D" w:rsidRDefault="0073561D">
      <w:pPr>
        <w:pStyle w:val="ART"/>
      </w:pPr>
      <w:r>
        <w:t>SOLAR COLLECTORS</w:t>
      </w:r>
    </w:p>
    <w:p w14:paraId="3F60F471" w14:textId="77777777" w:rsidR="0073561D" w:rsidRDefault="0073561D" w:rsidP="00197605">
      <w:pPr>
        <w:pStyle w:val="SpecifierNote"/>
      </w:pPr>
      <w:r>
        <w:t>In this article, list manufacturers acceptable for this Project.</w:t>
      </w:r>
    </w:p>
    <w:bookmarkStart w:id="0" w:name="ptBookmark5885"/>
    <w:p w14:paraId="058E7C1B" w14:textId="77777777" w:rsidR="0073561D" w:rsidRPr="00072F5B" w:rsidRDefault="0073561D" w:rsidP="002D505F">
      <w:pPr>
        <w:pStyle w:val="PR1"/>
      </w:pPr>
      <w:r w:rsidRPr="0073561D">
        <w:fldChar w:fldCharType="begin"/>
      </w:r>
      <w:r w:rsidRPr="0073561D">
        <w:instrText xml:space="preserve"> HYPERLINK "http://www.specagent.com/Lookup?ulid=5885" </w:instrText>
      </w:r>
      <w:r w:rsidRPr="0073561D">
        <w:fldChar w:fldCharType="separate"/>
      </w:r>
      <w:r w:rsidRPr="0073561D">
        <w:t>Manufacturers:</w:t>
      </w:r>
      <w:r w:rsidRPr="0073561D">
        <w:fldChar w:fldCharType="end"/>
      </w:r>
      <w:r w:rsidRPr="00072F5B">
        <w:t xml:space="preserve"> Subject to compliance with requirements, available manufacturers offering products that may be incorporated into the Work include, but are not limited to the following:</w:t>
      </w:r>
    </w:p>
    <w:p w14:paraId="463BBE3F" w14:textId="77777777" w:rsidR="0073561D" w:rsidRPr="005F4FE5" w:rsidRDefault="00074C4A" w:rsidP="002D505F">
      <w:pPr>
        <w:pStyle w:val="PR2"/>
        <w:spacing w:before="240"/>
        <w:rPr>
          <w:color w:val="000000"/>
        </w:rPr>
      </w:pPr>
      <w:hyperlink r:id="rId10" w:history="1">
        <w:r w:rsidR="0073561D" w:rsidRPr="0073561D">
          <w:t>Alternate Energy Technologies, LLC</w:t>
        </w:r>
      </w:hyperlink>
      <w:r w:rsidR="0073561D" w:rsidRPr="005F4FE5">
        <w:rPr>
          <w:color w:val="000000"/>
        </w:rPr>
        <w:t>.</w:t>
      </w:r>
    </w:p>
    <w:p w14:paraId="7CFE57B1" w14:textId="77777777" w:rsidR="0073561D" w:rsidRPr="005F4FE5" w:rsidRDefault="00074C4A" w:rsidP="002D505F">
      <w:pPr>
        <w:pStyle w:val="PR2"/>
        <w:rPr>
          <w:color w:val="000000"/>
        </w:rPr>
      </w:pPr>
      <w:hyperlink r:id="rId11" w:history="1">
        <w:r w:rsidR="0073561D" w:rsidRPr="0073561D">
          <w:t>Heliodyne, Inc</w:t>
        </w:r>
      </w:hyperlink>
      <w:r w:rsidR="0073561D" w:rsidRPr="005F4FE5">
        <w:rPr>
          <w:color w:val="000000"/>
        </w:rPr>
        <w:t>.</w:t>
      </w:r>
    </w:p>
    <w:p w14:paraId="44771537" w14:textId="77777777" w:rsidR="0073561D" w:rsidRPr="005F4FE5" w:rsidRDefault="00074C4A" w:rsidP="002D505F">
      <w:pPr>
        <w:pStyle w:val="PR2"/>
        <w:rPr>
          <w:color w:val="000000"/>
        </w:rPr>
      </w:pPr>
      <w:hyperlink r:id="rId12" w:history="1">
        <w:r w:rsidR="0073561D" w:rsidRPr="0073561D">
          <w:t>Hydronic Specialties Co</w:t>
        </w:r>
      </w:hyperlink>
      <w:r w:rsidR="0073561D" w:rsidRPr="005F4FE5">
        <w:rPr>
          <w:color w:val="000000"/>
        </w:rPr>
        <w:t>.</w:t>
      </w:r>
    </w:p>
    <w:p w14:paraId="2775B8D2" w14:textId="77777777" w:rsidR="0073561D" w:rsidRPr="005F4FE5" w:rsidRDefault="00074C4A" w:rsidP="002D505F">
      <w:pPr>
        <w:pStyle w:val="PR2"/>
        <w:rPr>
          <w:color w:val="000000"/>
        </w:rPr>
      </w:pPr>
      <w:hyperlink r:id="rId13" w:history="1">
        <w:r w:rsidR="0073561D" w:rsidRPr="0073561D">
          <w:t>Integrated Solar, LLC</w:t>
        </w:r>
      </w:hyperlink>
      <w:r w:rsidR="0073561D" w:rsidRPr="005F4FE5">
        <w:rPr>
          <w:color w:val="000000"/>
        </w:rPr>
        <w:t>.</w:t>
      </w:r>
    </w:p>
    <w:p w14:paraId="6A4021F5" w14:textId="77777777" w:rsidR="0073561D" w:rsidRPr="005F4FE5" w:rsidRDefault="00074C4A" w:rsidP="002D505F">
      <w:pPr>
        <w:pStyle w:val="PR2"/>
        <w:rPr>
          <w:color w:val="000000"/>
        </w:rPr>
      </w:pPr>
      <w:hyperlink r:id="rId14" w:history="1">
        <w:r w:rsidR="0073561D" w:rsidRPr="0073561D">
          <w:t>Oventrop Corporation</w:t>
        </w:r>
      </w:hyperlink>
      <w:r w:rsidR="0073561D" w:rsidRPr="005F4FE5">
        <w:rPr>
          <w:color w:val="000000"/>
        </w:rPr>
        <w:t>.</w:t>
      </w:r>
    </w:p>
    <w:p w14:paraId="3963B3C2" w14:textId="77777777" w:rsidR="0073561D" w:rsidRPr="005F4FE5" w:rsidRDefault="00074C4A" w:rsidP="002D505F">
      <w:pPr>
        <w:pStyle w:val="PR2"/>
        <w:rPr>
          <w:color w:val="000000"/>
        </w:rPr>
      </w:pPr>
      <w:hyperlink r:id="rId15" w:history="1">
        <w:r w:rsidR="0073561D" w:rsidRPr="0073561D">
          <w:t>Sun Earth Inc</w:t>
        </w:r>
      </w:hyperlink>
      <w:r w:rsidR="0073561D" w:rsidRPr="005F4FE5">
        <w:rPr>
          <w:color w:val="000000"/>
        </w:rPr>
        <w:t>.</w:t>
      </w:r>
    </w:p>
    <w:p w14:paraId="40F3E7B4" w14:textId="77777777" w:rsidR="0073561D" w:rsidRPr="005F4FE5" w:rsidRDefault="00074C4A" w:rsidP="002D505F">
      <w:pPr>
        <w:pStyle w:val="PR2"/>
        <w:rPr>
          <w:color w:val="000000"/>
        </w:rPr>
      </w:pPr>
      <w:hyperlink r:id="rId16" w:history="1">
        <w:r w:rsidR="0073561D" w:rsidRPr="0073561D">
          <w:t>Thermo Dynamics Ltd</w:t>
        </w:r>
      </w:hyperlink>
      <w:r w:rsidR="0073561D" w:rsidRPr="005F4FE5">
        <w:rPr>
          <w:color w:val="000000"/>
        </w:rPr>
        <w:t>.</w:t>
      </w:r>
    </w:p>
    <w:p w14:paraId="680CB024" w14:textId="77777777" w:rsidR="0073561D" w:rsidRPr="005F4FE5" w:rsidRDefault="00074C4A" w:rsidP="002D505F">
      <w:pPr>
        <w:pStyle w:val="PR2"/>
        <w:rPr>
          <w:color w:val="000000"/>
        </w:rPr>
      </w:pPr>
      <w:hyperlink r:id="rId17" w:history="1">
        <w:r w:rsidR="0073561D" w:rsidRPr="0073561D">
          <w:t>Viessmann Manufacturing Co. (US) Inc</w:t>
        </w:r>
      </w:hyperlink>
      <w:r w:rsidR="0073561D" w:rsidRPr="005F4FE5">
        <w:rPr>
          <w:color w:val="000000"/>
        </w:rPr>
        <w:t>.</w:t>
      </w:r>
    </w:p>
    <w:p w14:paraId="49CE476B" w14:textId="0BE52ED0" w:rsidR="0073561D" w:rsidRPr="002D598E" w:rsidRDefault="0073561D" w:rsidP="002D505F">
      <w:pPr>
        <w:pStyle w:val="PR2"/>
        <w:rPr>
          <w:color w:val="000000"/>
        </w:rPr>
      </w:pPr>
      <w:r>
        <w:rPr>
          <w:color w:val="000000"/>
        </w:rPr>
        <w:t>Approved equivalent.</w:t>
      </w:r>
    </w:p>
    <w:bookmarkEnd w:id="0"/>
    <w:p w14:paraId="0996B4C2" w14:textId="77777777" w:rsidR="0073561D" w:rsidDel="002D505F" w:rsidRDefault="0073561D" w:rsidP="002A5BC5">
      <w:pPr>
        <w:pStyle w:val="PR1"/>
      </w:pPr>
      <w:r w:rsidDel="002D505F">
        <w:fldChar w:fldCharType="begin"/>
      </w:r>
      <w:r w:rsidDel="002D505F">
        <w:instrText xml:space="preserve"> HYPERLINK "http://www.specagent.com/LookUp/?ulid=8325&amp;mf=04&amp;src=wd" </w:instrText>
      </w:r>
      <w:r w:rsidDel="002D505F">
        <w:fldChar w:fldCharType="separate"/>
      </w:r>
      <w:r w:rsidRPr="0010734B" w:rsidDel="002D505F">
        <w:t>Manufacturers</w:t>
      </w:r>
      <w:r w:rsidDel="002D505F">
        <w:fldChar w:fldCharType="end"/>
      </w:r>
      <w:r w:rsidDel="002D505F">
        <w:t>:</w:t>
      </w:r>
    </w:p>
    <w:p w14:paraId="35DBB78A" w14:textId="4F57D3EA" w:rsidR="002A5BC5" w:rsidDel="002D505F" w:rsidRDefault="0073561D" w:rsidP="00197605">
      <w:pPr>
        <w:pStyle w:val="PR2"/>
        <w:spacing w:before="240"/>
      </w:pPr>
      <w:r w:rsidDel="002D505F">
        <w:t>Substitutions: [</w:t>
      </w:r>
      <w:r w:rsidRPr="002A5BC5" w:rsidDel="002D505F">
        <w:rPr>
          <w:b/>
        </w:rPr>
        <w:t>Section 016000 - Product Requirements</w:t>
      </w:r>
      <w:r w:rsidDel="002D505F">
        <w:t>] [</w:t>
      </w:r>
      <w:r w:rsidRPr="002A5BC5" w:rsidDel="002D505F">
        <w:rPr>
          <w:b/>
        </w:rPr>
        <w:t>Not Permitted</w:t>
      </w:r>
      <w:r w:rsidDel="002D505F">
        <w:t>].</w:t>
      </w:r>
    </w:p>
    <w:p w14:paraId="34B21A91" w14:textId="10BA1069" w:rsidR="002A5BC5" w:rsidRDefault="002A5BC5" w:rsidP="00197605">
      <w:pPr>
        <w:pStyle w:val="SpecifierNote"/>
      </w:pPr>
      <w:r>
        <w:t>****** [OR ******</w:t>
      </w:r>
    </w:p>
    <w:p w14:paraId="250E4ED8" w14:textId="6C5FDD1A"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30F36998" w14:textId="77777777" w:rsidR="0073561D" w:rsidRDefault="0073561D" w:rsidP="00197605">
      <w:pPr>
        <w:pStyle w:val="SpecifierNote"/>
      </w:pPr>
      <w:r>
        <w:t>Edit the following descriptive specifications to identify Project requirements and to eliminate conflicts with manufacturers specified above.</w:t>
      </w:r>
    </w:p>
    <w:p w14:paraId="0526BDBF" w14:textId="77777777" w:rsidR="0073561D" w:rsidRDefault="0073561D">
      <w:pPr>
        <w:pStyle w:val="PR1"/>
      </w:pPr>
      <w:r>
        <w:t>Construction: Unit consisting of [</w:t>
      </w:r>
      <w:r w:rsidRPr="0010734B">
        <w:rPr>
          <w:b/>
        </w:rPr>
        <w:t>manufacturers standard</w:t>
      </w:r>
      <w:r>
        <w:t>] [</w:t>
      </w:r>
      <w:r w:rsidRPr="0010734B">
        <w:rPr>
          <w:b/>
        </w:rPr>
        <w:t>custom</w:t>
      </w:r>
      <w:r>
        <w:t>] assembly of frame, cover, back cover with insulation, absorber plate assembly, and accessories.</w:t>
      </w:r>
    </w:p>
    <w:p w14:paraId="3A49ED7A" w14:textId="77777777" w:rsidR="0073561D" w:rsidRDefault="0073561D">
      <w:pPr>
        <w:pStyle w:val="PR1"/>
      </w:pPr>
      <w:r>
        <w:t>Frame:</w:t>
      </w:r>
    </w:p>
    <w:p w14:paraId="412837CA" w14:textId="77777777" w:rsidR="0073561D" w:rsidRDefault="0073561D">
      <w:pPr>
        <w:pStyle w:val="PR2"/>
        <w:spacing w:before="240"/>
      </w:pPr>
      <w:r>
        <w:t>Aluminum: Extrusion shapes including I-beam, top battens, double battens, strips, channels, or angles, assembled with [</w:t>
      </w:r>
      <w:r w:rsidRPr="0010734B">
        <w:rPr>
          <w:b/>
        </w:rPr>
        <w:t>stainless steel</w:t>
      </w:r>
      <w:r>
        <w:t>] [</w:t>
      </w:r>
      <w:r w:rsidRPr="0010734B">
        <w:rPr>
          <w:b/>
        </w:rPr>
        <w:t>cadmium plated steel</w:t>
      </w:r>
      <w:r>
        <w:t>] screws with self sealing neoprene washers.</w:t>
      </w:r>
    </w:p>
    <w:p w14:paraId="3EF10B63" w14:textId="77777777" w:rsidR="0073561D" w:rsidRDefault="0073561D">
      <w:pPr>
        <w:pStyle w:val="PR2"/>
      </w:pPr>
      <w:r>
        <w:t>Steel: Galvanized, formed into appropriate shapes and assembled with [</w:t>
      </w:r>
      <w:r w:rsidRPr="0010734B">
        <w:rPr>
          <w:b/>
        </w:rPr>
        <w:t>stainless steel</w:t>
      </w:r>
      <w:r>
        <w:t>] [</w:t>
      </w:r>
      <w:r w:rsidRPr="0010734B">
        <w:rPr>
          <w:b/>
        </w:rPr>
        <w:t>cadmium plated steel</w:t>
      </w:r>
      <w:r>
        <w:t>] screws with self sealing neoprene washers.</w:t>
      </w:r>
    </w:p>
    <w:p w14:paraId="404EA7FC" w14:textId="77777777" w:rsidR="0073561D" w:rsidRDefault="0073561D">
      <w:pPr>
        <w:pStyle w:val="PR2"/>
      </w:pPr>
      <w:r>
        <w:t>Wood: Frame [</w:t>
      </w:r>
      <w:r w:rsidRPr="0010734B">
        <w:rPr>
          <w:b/>
        </w:rPr>
        <w:t>as indicated on Drawings</w:t>
      </w:r>
      <w:r>
        <w:t>] with aluminum extrusions and assembled with [</w:t>
      </w:r>
      <w:r w:rsidRPr="0010734B">
        <w:rPr>
          <w:b/>
        </w:rPr>
        <w:t>stainless steel</w:t>
      </w:r>
      <w:r>
        <w:t>] [</w:t>
      </w:r>
      <w:r w:rsidRPr="0010734B">
        <w:rPr>
          <w:b/>
        </w:rPr>
        <w:t>cadmium plated steel</w:t>
      </w:r>
      <w:r>
        <w:t>] screws [</w:t>
      </w:r>
      <w:r w:rsidRPr="0010734B">
        <w:rPr>
          <w:b/>
        </w:rPr>
        <w:t>and galvanized nails</w:t>
      </w:r>
      <w:r>
        <w:t>] with self sealing neoprene washers.</w:t>
      </w:r>
    </w:p>
    <w:p w14:paraId="248F5247" w14:textId="77777777" w:rsidR="0073561D" w:rsidRDefault="0073561D">
      <w:pPr>
        <w:pStyle w:val="PR1"/>
      </w:pPr>
      <w:r>
        <w:t>Cover: Fiberglass reinforced polymer sheet.</w:t>
      </w:r>
    </w:p>
    <w:p w14:paraId="29543E91" w14:textId="77777777" w:rsidR="0073561D" w:rsidRDefault="0073561D">
      <w:pPr>
        <w:pStyle w:val="PR2"/>
        <w:spacing w:before="240"/>
      </w:pPr>
      <w:r>
        <w:t>Solar energy transmittance: [</w:t>
      </w:r>
      <w:r w:rsidRPr="0010734B">
        <w:rPr>
          <w:b/>
        </w:rPr>
        <w:t>86</w:t>
      </w:r>
      <w:r>
        <w:t>] &lt;</w:t>
      </w:r>
      <w:r w:rsidRPr="0010734B">
        <w:rPr>
          <w:b/>
        </w:rPr>
        <w:t>________</w:t>
      </w:r>
      <w:r>
        <w:t>&gt; percent at 0-degree angle of incidence.</w:t>
      </w:r>
    </w:p>
    <w:p w14:paraId="1FF1132D" w14:textId="77777777" w:rsidR="0073561D" w:rsidRDefault="0073561D">
      <w:pPr>
        <w:pStyle w:val="PR2"/>
      </w:pPr>
      <w:r>
        <w:t xml:space="preserve">Heat transmittance: </w:t>
      </w:r>
      <w:r w:rsidRPr="001C59CD">
        <w:rPr>
          <w:rStyle w:val="IP"/>
        </w:rPr>
        <w:t>(&lt;</w:t>
      </w:r>
      <w:r w:rsidRPr="001C59CD">
        <w:rPr>
          <w:rStyle w:val="IP"/>
          <w:b/>
        </w:rPr>
        <w:t>________</w:t>
      </w:r>
      <w:r w:rsidRPr="001C59CD">
        <w:rPr>
          <w:rStyle w:val="IP"/>
        </w:rPr>
        <w:t>&gt;Btu/hr x sq ft x degrees F)</w:t>
      </w:r>
      <w:r w:rsidDel="007E4B84">
        <w:rPr>
          <w:rStyle w:val="SI"/>
        </w:rPr>
        <w:t xml:space="preserve"> (&lt;</w:t>
      </w:r>
      <w:r w:rsidRPr="0010734B" w:rsidDel="007E4B84">
        <w:rPr>
          <w:rStyle w:val="SI"/>
          <w:b/>
        </w:rPr>
        <w:t>________</w:t>
      </w:r>
      <w:r w:rsidDel="007E4B84">
        <w:rPr>
          <w:rStyle w:val="SI"/>
        </w:rPr>
        <w:t>&gt; W/sq m x K)</w:t>
      </w:r>
      <w:r>
        <w:t>.</w:t>
      </w:r>
    </w:p>
    <w:p w14:paraId="7E79584C" w14:textId="77777777" w:rsidR="0073561D" w:rsidRDefault="0073561D">
      <w:pPr>
        <w:pStyle w:val="PR2"/>
      </w:pPr>
      <w:r>
        <w:t>Index of refraction: [</w:t>
      </w:r>
      <w:r w:rsidRPr="0010734B">
        <w:rPr>
          <w:b/>
        </w:rPr>
        <w:t>1.55</w:t>
      </w:r>
      <w:r>
        <w:t>] &lt;</w:t>
      </w:r>
      <w:r w:rsidRPr="0010734B">
        <w:rPr>
          <w:b/>
        </w:rPr>
        <w:t>________</w:t>
      </w:r>
      <w:r>
        <w:t>&gt;.</w:t>
      </w:r>
    </w:p>
    <w:p w14:paraId="103D493C" w14:textId="77777777" w:rsidR="0073561D" w:rsidRDefault="0073561D">
      <w:pPr>
        <w:pStyle w:val="PR2"/>
      </w:pPr>
      <w:r>
        <w:t xml:space="preserve">Tensile strength: </w:t>
      </w:r>
      <w:r w:rsidRPr="001C59CD">
        <w:rPr>
          <w:rStyle w:val="IP"/>
        </w:rPr>
        <w:t>[</w:t>
      </w:r>
      <w:r w:rsidRPr="001C59CD">
        <w:rPr>
          <w:rStyle w:val="IP"/>
          <w:b/>
        </w:rPr>
        <w:t>10,000</w:t>
      </w:r>
      <w:r w:rsidRPr="001C59CD">
        <w:rPr>
          <w:rStyle w:val="IP"/>
        </w:rPr>
        <w:t>] &lt;</w:t>
      </w:r>
      <w:r w:rsidRPr="001C59CD">
        <w:rPr>
          <w:rStyle w:val="IP"/>
          <w:b/>
        </w:rPr>
        <w:t>________</w:t>
      </w:r>
      <w:r w:rsidRPr="001C59CD">
        <w:rPr>
          <w:rStyle w:val="IP"/>
        </w:rPr>
        <w:t>&gt;psi</w:t>
      </w:r>
      <w:r w:rsidDel="007E4B84">
        <w:rPr>
          <w:rStyle w:val="SI"/>
        </w:rPr>
        <w:t xml:space="preserve"> ([</w:t>
      </w:r>
      <w:r w:rsidRPr="0010734B" w:rsidDel="007E4B84">
        <w:rPr>
          <w:rStyle w:val="SI"/>
          <w:b/>
        </w:rPr>
        <w:t>68,950</w:t>
      </w:r>
      <w:r w:rsidDel="007E4B84">
        <w:rPr>
          <w:rStyle w:val="SI"/>
        </w:rPr>
        <w:t>] &lt;</w:t>
      </w:r>
      <w:r w:rsidRPr="0010734B" w:rsidDel="007E4B84">
        <w:rPr>
          <w:rStyle w:val="SI"/>
          <w:b/>
        </w:rPr>
        <w:t>________</w:t>
      </w:r>
      <w:r w:rsidDel="007E4B84">
        <w:rPr>
          <w:rStyle w:val="SI"/>
        </w:rPr>
        <w:t>&gt; kPa)</w:t>
      </w:r>
      <w:r>
        <w:t>.</w:t>
      </w:r>
    </w:p>
    <w:p w14:paraId="1A2F2C62" w14:textId="77777777" w:rsidR="0073561D" w:rsidRDefault="0073561D">
      <w:pPr>
        <w:pStyle w:val="PR2"/>
      </w:pPr>
      <w:r>
        <w:t xml:space="preserve">Flexural strength: </w:t>
      </w:r>
      <w:r w:rsidRPr="001C59CD">
        <w:rPr>
          <w:rStyle w:val="IP"/>
        </w:rPr>
        <w:t>[</w:t>
      </w:r>
      <w:r w:rsidRPr="001C59CD">
        <w:rPr>
          <w:rStyle w:val="IP"/>
          <w:b/>
        </w:rPr>
        <w:t>17,150</w:t>
      </w:r>
      <w:r w:rsidRPr="001C59CD">
        <w:rPr>
          <w:rStyle w:val="IP"/>
        </w:rPr>
        <w:t>] &lt;</w:t>
      </w:r>
      <w:r w:rsidRPr="001C59CD">
        <w:rPr>
          <w:rStyle w:val="IP"/>
          <w:b/>
        </w:rPr>
        <w:t>________</w:t>
      </w:r>
      <w:r w:rsidRPr="001C59CD">
        <w:rPr>
          <w:rStyle w:val="IP"/>
        </w:rPr>
        <w:t>&gt;psi</w:t>
      </w:r>
      <w:r w:rsidDel="007E4B84">
        <w:rPr>
          <w:rStyle w:val="SI"/>
        </w:rPr>
        <w:t xml:space="preserve"> ([</w:t>
      </w:r>
      <w:r w:rsidRPr="0010734B" w:rsidDel="007E4B84">
        <w:rPr>
          <w:rStyle w:val="SI"/>
          <w:b/>
        </w:rPr>
        <w:t>118,250</w:t>
      </w:r>
      <w:r w:rsidDel="007E4B84">
        <w:rPr>
          <w:rStyle w:val="SI"/>
        </w:rPr>
        <w:t>] &lt;</w:t>
      </w:r>
      <w:r w:rsidRPr="0010734B" w:rsidDel="007E4B84">
        <w:rPr>
          <w:rStyle w:val="SI"/>
          <w:b/>
        </w:rPr>
        <w:t>________</w:t>
      </w:r>
      <w:r w:rsidDel="007E4B84">
        <w:rPr>
          <w:rStyle w:val="SI"/>
        </w:rPr>
        <w:t>&gt; kPa)</w:t>
      </w:r>
      <w:r>
        <w:t>.</w:t>
      </w:r>
    </w:p>
    <w:p w14:paraId="1EC67E2D" w14:textId="77777777" w:rsidR="0073561D" w:rsidRDefault="0073561D">
      <w:pPr>
        <w:pStyle w:val="PR2"/>
      </w:pPr>
      <w:r>
        <w:t xml:space="preserve">Flexural modulus: </w:t>
      </w:r>
      <w:r w:rsidRPr="001C59CD">
        <w:rPr>
          <w:rStyle w:val="IP"/>
        </w:rPr>
        <w:t>[</w:t>
      </w:r>
      <w:r w:rsidRPr="001C59CD">
        <w:rPr>
          <w:rStyle w:val="IP"/>
          <w:b/>
        </w:rPr>
        <w:t>1,000,000</w:t>
      </w:r>
      <w:r w:rsidRPr="001C59CD">
        <w:rPr>
          <w:rStyle w:val="IP"/>
        </w:rPr>
        <w:t>] &lt;</w:t>
      </w:r>
      <w:r w:rsidRPr="001C59CD">
        <w:rPr>
          <w:rStyle w:val="IP"/>
          <w:b/>
        </w:rPr>
        <w:t>________</w:t>
      </w:r>
      <w:r w:rsidRPr="001C59CD">
        <w:rPr>
          <w:rStyle w:val="IP"/>
        </w:rPr>
        <w:t>&gt;psi</w:t>
      </w:r>
      <w:r w:rsidDel="007E4B84">
        <w:rPr>
          <w:rStyle w:val="SI"/>
        </w:rPr>
        <w:t xml:space="preserve"> ([</w:t>
      </w:r>
      <w:r w:rsidRPr="0010734B" w:rsidDel="007E4B84">
        <w:rPr>
          <w:rStyle w:val="SI"/>
          <w:b/>
        </w:rPr>
        <w:t>689,500</w:t>
      </w:r>
      <w:r w:rsidDel="007E4B84">
        <w:rPr>
          <w:rStyle w:val="SI"/>
        </w:rPr>
        <w:t>] &lt;</w:t>
      </w:r>
      <w:r w:rsidRPr="0010734B" w:rsidDel="007E4B84">
        <w:rPr>
          <w:rStyle w:val="SI"/>
          <w:b/>
        </w:rPr>
        <w:t>________</w:t>
      </w:r>
      <w:r w:rsidDel="007E4B84">
        <w:rPr>
          <w:rStyle w:val="SI"/>
        </w:rPr>
        <w:t>&gt; kPa)</w:t>
      </w:r>
      <w:r>
        <w:t>.</w:t>
      </w:r>
    </w:p>
    <w:p w14:paraId="3FE33E44" w14:textId="77777777" w:rsidR="0073561D" w:rsidRDefault="0073561D">
      <w:pPr>
        <w:pStyle w:val="PR2"/>
      </w:pPr>
      <w:r>
        <w:t xml:space="preserve">Shear strength: </w:t>
      </w:r>
      <w:r w:rsidRPr="001C59CD">
        <w:rPr>
          <w:rStyle w:val="IP"/>
        </w:rPr>
        <w:t>[</w:t>
      </w:r>
      <w:r w:rsidRPr="001C59CD">
        <w:rPr>
          <w:rStyle w:val="IP"/>
          <w:b/>
        </w:rPr>
        <w:t>12,800</w:t>
      </w:r>
      <w:r w:rsidRPr="001C59CD">
        <w:rPr>
          <w:rStyle w:val="IP"/>
        </w:rPr>
        <w:t>] &lt;</w:t>
      </w:r>
      <w:r w:rsidRPr="001C59CD">
        <w:rPr>
          <w:rStyle w:val="IP"/>
          <w:b/>
        </w:rPr>
        <w:t>________</w:t>
      </w:r>
      <w:r w:rsidRPr="001C59CD">
        <w:rPr>
          <w:rStyle w:val="IP"/>
        </w:rPr>
        <w:t>&gt; psi</w:t>
      </w:r>
      <w:r w:rsidDel="007E4B84">
        <w:rPr>
          <w:rStyle w:val="SI"/>
        </w:rPr>
        <w:t xml:space="preserve"> ([</w:t>
      </w:r>
      <w:r w:rsidRPr="0010734B" w:rsidDel="007E4B84">
        <w:rPr>
          <w:rStyle w:val="SI"/>
          <w:b/>
        </w:rPr>
        <w:t>88,250</w:t>
      </w:r>
      <w:r w:rsidDel="007E4B84">
        <w:rPr>
          <w:rStyle w:val="SI"/>
        </w:rPr>
        <w:t>] &lt;</w:t>
      </w:r>
      <w:r w:rsidRPr="0010734B" w:rsidDel="007E4B84">
        <w:rPr>
          <w:rStyle w:val="SI"/>
          <w:b/>
        </w:rPr>
        <w:t>________</w:t>
      </w:r>
      <w:r w:rsidDel="007E4B84">
        <w:rPr>
          <w:rStyle w:val="SI"/>
        </w:rPr>
        <w:t>&gt; kPa)</w:t>
      </w:r>
      <w:r>
        <w:t>.</w:t>
      </w:r>
    </w:p>
    <w:p w14:paraId="0BD8A035" w14:textId="77777777" w:rsidR="0073561D" w:rsidRDefault="0073561D">
      <w:pPr>
        <w:pStyle w:val="PR2"/>
      </w:pPr>
      <w:r>
        <w:t>Water absorption: [</w:t>
      </w:r>
      <w:r w:rsidRPr="0010734B">
        <w:rPr>
          <w:b/>
        </w:rPr>
        <w:t>0.6</w:t>
      </w:r>
      <w:r>
        <w:t>] &lt;</w:t>
      </w:r>
      <w:r w:rsidRPr="0010734B">
        <w:rPr>
          <w:b/>
        </w:rPr>
        <w:t>________</w:t>
      </w:r>
      <w:r>
        <w:t>&gt; percent by weight.</w:t>
      </w:r>
    </w:p>
    <w:p w14:paraId="1086BB24" w14:textId="77777777" w:rsidR="0073561D" w:rsidRDefault="0073561D">
      <w:pPr>
        <w:pStyle w:val="PR2"/>
      </w:pPr>
      <w:r>
        <w:t xml:space="preserve">Thermal expansion: </w:t>
      </w:r>
      <w:r w:rsidRPr="001C59CD">
        <w:rPr>
          <w:rStyle w:val="IP"/>
        </w:rPr>
        <w:t>[</w:t>
      </w:r>
      <w:r w:rsidRPr="001C59CD">
        <w:rPr>
          <w:rStyle w:val="IP"/>
          <w:b/>
        </w:rPr>
        <w:t>1.36</w:t>
      </w:r>
      <w:r w:rsidRPr="001C59CD">
        <w:rPr>
          <w:rStyle w:val="IP"/>
        </w:rPr>
        <w:t>] &lt;</w:t>
      </w:r>
      <w:r w:rsidRPr="001C59CD">
        <w:rPr>
          <w:rStyle w:val="IP"/>
          <w:b/>
        </w:rPr>
        <w:t>________</w:t>
      </w:r>
      <w:r w:rsidRPr="001C59CD">
        <w:rPr>
          <w:rStyle w:val="IP"/>
        </w:rPr>
        <w:t>&gt;in/in/degree F</w:t>
      </w:r>
      <w:r w:rsidDel="007E4B84">
        <w:rPr>
          <w:rStyle w:val="SI"/>
        </w:rPr>
        <w:t xml:space="preserve"> (&lt;</w:t>
      </w:r>
      <w:r w:rsidRPr="0010734B" w:rsidDel="007E4B84">
        <w:rPr>
          <w:rStyle w:val="SI"/>
          <w:b/>
        </w:rPr>
        <w:t>________</w:t>
      </w:r>
      <w:r w:rsidDel="007E4B84">
        <w:rPr>
          <w:rStyle w:val="SI"/>
        </w:rPr>
        <w:t>&gt; &lt;</w:t>
      </w:r>
      <w:r w:rsidRPr="0010734B" w:rsidDel="007E4B84">
        <w:rPr>
          <w:rStyle w:val="SI"/>
          <w:b/>
        </w:rPr>
        <w:t>________</w:t>
      </w:r>
      <w:r w:rsidDel="007E4B84">
        <w:rPr>
          <w:rStyle w:val="SI"/>
        </w:rPr>
        <w:t>&gt; mm/mm/degree C)</w:t>
      </w:r>
      <w:r>
        <w:t>.</w:t>
      </w:r>
    </w:p>
    <w:p w14:paraId="1BC61C29" w14:textId="77777777" w:rsidR="0073561D" w:rsidRDefault="0073561D">
      <w:pPr>
        <w:pStyle w:val="PR2"/>
      </w:pPr>
      <w:r>
        <w:t xml:space="preserve">Thermal conductivity: </w:t>
      </w:r>
      <w:r w:rsidRPr="001C59CD">
        <w:rPr>
          <w:rStyle w:val="IP"/>
        </w:rPr>
        <w:t>[</w:t>
      </w:r>
      <w:r w:rsidRPr="001C59CD">
        <w:rPr>
          <w:rStyle w:val="IP"/>
          <w:b/>
        </w:rPr>
        <w:t>0.713</w:t>
      </w:r>
      <w:r w:rsidRPr="001C59CD">
        <w:rPr>
          <w:rStyle w:val="IP"/>
        </w:rPr>
        <w:t>] &lt;</w:t>
      </w:r>
      <w:r w:rsidRPr="001C59CD">
        <w:rPr>
          <w:rStyle w:val="IP"/>
          <w:b/>
        </w:rPr>
        <w:t>________</w:t>
      </w:r>
      <w:r w:rsidRPr="001C59CD">
        <w:rPr>
          <w:rStyle w:val="IP"/>
        </w:rPr>
        <w:t>&gt;Btu/hr sq ft degree F/in</w:t>
      </w:r>
      <w:r w:rsidDel="007E4B84">
        <w:rPr>
          <w:rStyle w:val="SI"/>
        </w:rPr>
        <w:t xml:space="preserve"> (&lt;</w:t>
      </w:r>
      <w:r w:rsidRPr="0010734B" w:rsidDel="007E4B84">
        <w:rPr>
          <w:rStyle w:val="SI"/>
          <w:b/>
        </w:rPr>
        <w:t>________</w:t>
      </w:r>
      <w:r w:rsidDel="007E4B84">
        <w:rPr>
          <w:rStyle w:val="SI"/>
        </w:rPr>
        <w:t>&gt; &lt;</w:t>
      </w:r>
      <w:r w:rsidRPr="0010734B" w:rsidDel="007E4B84">
        <w:rPr>
          <w:rStyle w:val="SI"/>
          <w:b/>
        </w:rPr>
        <w:t>________</w:t>
      </w:r>
      <w:r w:rsidDel="007E4B84">
        <w:rPr>
          <w:rStyle w:val="SI"/>
        </w:rPr>
        <w:t>&gt; W/sq meter)</w:t>
      </w:r>
      <w:r>
        <w:t>.</w:t>
      </w:r>
    </w:p>
    <w:p w14:paraId="1A3320B2" w14:textId="77777777" w:rsidR="0073561D" w:rsidRDefault="0073561D">
      <w:pPr>
        <w:pStyle w:val="PR2"/>
      </w:pPr>
      <w:r>
        <w:t xml:space="preserve">Weight: </w:t>
      </w:r>
      <w:r w:rsidRPr="001C59CD">
        <w:rPr>
          <w:rStyle w:val="IP"/>
        </w:rPr>
        <w:t>[</w:t>
      </w:r>
      <w:r w:rsidRPr="001C59CD">
        <w:rPr>
          <w:rStyle w:val="IP"/>
          <w:b/>
        </w:rPr>
        <w:t>2.8</w:t>
      </w:r>
      <w:r w:rsidRPr="001C59CD">
        <w:rPr>
          <w:rStyle w:val="IP"/>
        </w:rPr>
        <w:t>] [</w:t>
      </w:r>
      <w:r w:rsidRPr="001C59CD">
        <w:rPr>
          <w:rStyle w:val="IP"/>
          <w:b/>
        </w:rPr>
        <w:t>3.8</w:t>
      </w:r>
      <w:r w:rsidRPr="001C59CD">
        <w:rPr>
          <w:rStyle w:val="IP"/>
        </w:rPr>
        <w:t>] [</w:t>
      </w:r>
      <w:r w:rsidRPr="001C59CD">
        <w:rPr>
          <w:rStyle w:val="IP"/>
          <w:b/>
        </w:rPr>
        <w:t>4.7</w:t>
      </w:r>
      <w:r w:rsidRPr="001C59CD">
        <w:rPr>
          <w:rStyle w:val="IP"/>
        </w:rPr>
        <w:t>] &lt;</w:t>
      </w:r>
      <w:r w:rsidRPr="001C59CD">
        <w:rPr>
          <w:rStyle w:val="IP"/>
          <w:b/>
        </w:rPr>
        <w:t>________</w:t>
      </w:r>
      <w:r w:rsidRPr="001C59CD">
        <w:rPr>
          <w:rStyle w:val="IP"/>
        </w:rPr>
        <w:t>&gt; oz/sq ft</w:t>
      </w:r>
      <w:r w:rsidDel="007E4B84">
        <w:rPr>
          <w:rStyle w:val="SI"/>
        </w:rPr>
        <w:t xml:space="preserve"> ([</w:t>
      </w:r>
      <w:r w:rsidRPr="0010734B" w:rsidDel="007E4B84">
        <w:rPr>
          <w:rStyle w:val="SI"/>
          <w:b/>
        </w:rPr>
        <w:t>855</w:t>
      </w:r>
      <w:r w:rsidDel="007E4B84">
        <w:rPr>
          <w:rStyle w:val="SI"/>
        </w:rPr>
        <w:t>] [</w:t>
      </w:r>
      <w:r w:rsidRPr="0010734B" w:rsidDel="007E4B84">
        <w:rPr>
          <w:rStyle w:val="SI"/>
          <w:b/>
        </w:rPr>
        <w:t>1160</w:t>
      </w:r>
      <w:r w:rsidDel="007E4B84">
        <w:rPr>
          <w:rStyle w:val="SI"/>
        </w:rPr>
        <w:t>] [</w:t>
      </w:r>
      <w:r w:rsidRPr="0010734B" w:rsidDel="007E4B84">
        <w:rPr>
          <w:rStyle w:val="SI"/>
          <w:b/>
        </w:rPr>
        <w:t>1435</w:t>
      </w:r>
      <w:r w:rsidDel="007E4B84">
        <w:rPr>
          <w:rStyle w:val="SI"/>
        </w:rPr>
        <w:t>] &lt;</w:t>
      </w:r>
      <w:r w:rsidRPr="0010734B" w:rsidDel="007E4B84">
        <w:rPr>
          <w:rStyle w:val="SI"/>
          <w:b/>
        </w:rPr>
        <w:t>________</w:t>
      </w:r>
      <w:r w:rsidDel="007E4B84">
        <w:rPr>
          <w:rStyle w:val="SI"/>
        </w:rPr>
        <w:t>&gt; kg/sq meter)</w:t>
      </w:r>
      <w:r>
        <w:t>.</w:t>
      </w:r>
    </w:p>
    <w:p w14:paraId="367A114D" w14:textId="77777777" w:rsidR="0073561D" w:rsidRDefault="0073561D">
      <w:pPr>
        <w:pStyle w:val="PR2"/>
      </w:pPr>
      <w:r>
        <w:t xml:space="preserve">Thickness: </w:t>
      </w:r>
      <w:r w:rsidRPr="001C59CD">
        <w:rPr>
          <w:rStyle w:val="IP"/>
        </w:rPr>
        <w:t>[</w:t>
      </w:r>
      <w:r w:rsidRPr="001C59CD">
        <w:rPr>
          <w:rStyle w:val="IP"/>
          <w:b/>
        </w:rPr>
        <w:t>0.025</w:t>
      </w:r>
      <w:r w:rsidRPr="001C59CD">
        <w:rPr>
          <w:rStyle w:val="IP"/>
        </w:rPr>
        <w:t>] [</w:t>
      </w:r>
      <w:r w:rsidRPr="001C59CD">
        <w:rPr>
          <w:rStyle w:val="IP"/>
          <w:b/>
        </w:rPr>
        <w:t>0.040</w:t>
      </w:r>
      <w:r w:rsidRPr="001C59CD">
        <w:rPr>
          <w:rStyle w:val="IP"/>
        </w:rPr>
        <w:t>] [</w:t>
      </w:r>
      <w:r w:rsidRPr="001C59CD">
        <w:rPr>
          <w:rStyle w:val="IP"/>
          <w:b/>
        </w:rPr>
        <w:t>0.060</w:t>
      </w:r>
      <w:r w:rsidRPr="001C59CD">
        <w:rPr>
          <w:rStyle w:val="IP"/>
        </w:rPr>
        <w:t>] &lt;</w:t>
      </w:r>
      <w:r w:rsidRPr="001C59CD">
        <w:rPr>
          <w:rStyle w:val="IP"/>
          <w:b/>
        </w:rPr>
        <w:t>________</w:t>
      </w:r>
      <w:r w:rsidRPr="001C59CD">
        <w:rPr>
          <w:rStyle w:val="IP"/>
        </w:rPr>
        <w:t>&gt; inches</w:t>
      </w:r>
      <w:r w:rsidDel="007E4B84">
        <w:rPr>
          <w:rStyle w:val="SI"/>
        </w:rPr>
        <w:t xml:space="preserve"> ([</w:t>
      </w:r>
      <w:r w:rsidRPr="0010734B" w:rsidDel="007E4B84">
        <w:rPr>
          <w:rStyle w:val="SI"/>
          <w:b/>
        </w:rPr>
        <w:t>0.06</w:t>
      </w:r>
      <w:r w:rsidDel="007E4B84">
        <w:rPr>
          <w:rStyle w:val="SI"/>
        </w:rPr>
        <w:t>] [</w:t>
      </w:r>
      <w:r w:rsidRPr="0010734B" w:rsidDel="007E4B84">
        <w:rPr>
          <w:rStyle w:val="SI"/>
          <w:b/>
        </w:rPr>
        <w:t>0.10</w:t>
      </w:r>
      <w:r w:rsidDel="007E4B84">
        <w:rPr>
          <w:rStyle w:val="SI"/>
        </w:rPr>
        <w:t>] [</w:t>
      </w:r>
      <w:r w:rsidRPr="0010734B" w:rsidDel="007E4B84">
        <w:rPr>
          <w:rStyle w:val="SI"/>
          <w:b/>
        </w:rPr>
        <w:t>0.15</w:t>
      </w:r>
      <w:r w:rsidDel="007E4B84">
        <w:rPr>
          <w:rStyle w:val="SI"/>
        </w:rPr>
        <w:t>] &lt;</w:t>
      </w:r>
      <w:r w:rsidRPr="0010734B" w:rsidDel="007E4B84">
        <w:rPr>
          <w:rStyle w:val="SI"/>
          <w:b/>
        </w:rPr>
        <w:t>________</w:t>
      </w:r>
      <w:r w:rsidDel="007E4B84">
        <w:rPr>
          <w:rStyle w:val="SI"/>
        </w:rPr>
        <w:t>&gt; mm)</w:t>
      </w:r>
      <w:r>
        <w:t>.</w:t>
      </w:r>
    </w:p>
    <w:p w14:paraId="03F67923" w14:textId="77777777" w:rsidR="0073561D" w:rsidRDefault="0073561D">
      <w:pPr>
        <w:pStyle w:val="PR2"/>
      </w:pPr>
      <w:r>
        <w:t xml:space="preserve">Nominal size: </w:t>
      </w:r>
      <w:r w:rsidRPr="001C59CD">
        <w:rPr>
          <w:rStyle w:val="IP"/>
        </w:rPr>
        <w:t>&lt;</w:t>
      </w:r>
      <w:r w:rsidRPr="001C59CD">
        <w:rPr>
          <w:rStyle w:val="IP"/>
          <w:b/>
        </w:rPr>
        <w:t>________</w:t>
      </w:r>
      <w:r w:rsidRPr="001C59CD">
        <w:rPr>
          <w:rStyle w:val="IP"/>
        </w:rPr>
        <w:t>&gt; x &lt;</w:t>
      </w:r>
      <w:r w:rsidRPr="001C59CD">
        <w:rPr>
          <w:rStyle w:val="IP"/>
          <w:b/>
        </w:rPr>
        <w:t>________</w:t>
      </w:r>
      <w:r w:rsidRPr="001C59CD">
        <w:rPr>
          <w:rStyle w:val="IP"/>
        </w:rPr>
        <w:t>&gt; inches</w:t>
      </w:r>
      <w:r w:rsidDel="007E4B84">
        <w:rPr>
          <w:rStyle w:val="SI"/>
        </w:rPr>
        <w:t xml:space="preserve"> (&lt;</w:t>
      </w:r>
      <w:r w:rsidRPr="0010734B" w:rsidDel="007E4B84">
        <w:rPr>
          <w:rStyle w:val="SI"/>
          <w:b/>
        </w:rPr>
        <w:t>________</w:t>
      </w:r>
      <w:r w:rsidDel="007E4B84">
        <w:rPr>
          <w:rStyle w:val="SI"/>
        </w:rPr>
        <w:t>&gt; x &lt;</w:t>
      </w:r>
      <w:r w:rsidRPr="0010734B" w:rsidDel="007E4B84">
        <w:rPr>
          <w:rStyle w:val="SI"/>
          <w:b/>
        </w:rPr>
        <w:t>________</w:t>
      </w:r>
      <w:r w:rsidDel="007E4B84">
        <w:rPr>
          <w:rStyle w:val="SI"/>
        </w:rPr>
        <w:t>&gt; mm)</w:t>
      </w:r>
      <w:r>
        <w:t>.</w:t>
      </w:r>
    </w:p>
    <w:p w14:paraId="2191F61A" w14:textId="77777777" w:rsidR="0073561D" w:rsidRPr="0010734B" w:rsidRDefault="0073561D" w:rsidP="00197605">
      <w:pPr>
        <w:pStyle w:val="SpecifierNote"/>
      </w:pPr>
      <w:r w:rsidRPr="0010734B">
        <w:t>****** [OR] ******</w:t>
      </w:r>
    </w:p>
    <w:p w14:paraId="779B1ABC" w14:textId="77777777" w:rsidR="0073561D" w:rsidRDefault="0073561D" w:rsidP="00197605">
      <w:pPr>
        <w:pStyle w:val="SpecifierNote"/>
      </w:pPr>
      <w:r>
        <w:t>The following panel is factory assembled using multiple layers of sheet material.</w:t>
      </w:r>
    </w:p>
    <w:p w14:paraId="145D8F97" w14:textId="77777777" w:rsidR="0073561D" w:rsidRDefault="0073561D">
      <w:pPr>
        <w:pStyle w:val="PR1"/>
      </w:pPr>
      <w:r>
        <w:t>Cover: Fiberglass reinforced polymer sheet panel.</w:t>
      </w:r>
    </w:p>
    <w:p w14:paraId="645A5FE8" w14:textId="77777777" w:rsidR="0073561D" w:rsidRDefault="0073561D">
      <w:pPr>
        <w:pStyle w:val="PR2"/>
        <w:spacing w:before="240"/>
      </w:pPr>
      <w:r>
        <w:t>Solar energy transmittance: [</w:t>
      </w:r>
      <w:r w:rsidRPr="0010734B">
        <w:rPr>
          <w:b/>
        </w:rPr>
        <w:t>77</w:t>
      </w:r>
      <w:r>
        <w:t>] &lt;</w:t>
      </w:r>
      <w:r w:rsidRPr="0010734B">
        <w:rPr>
          <w:b/>
        </w:rPr>
        <w:t>________</w:t>
      </w:r>
      <w:r>
        <w:t>&gt; percent at 0 degree angle of incidence.</w:t>
      </w:r>
    </w:p>
    <w:p w14:paraId="7A1E2F21" w14:textId="77777777" w:rsidR="0073561D" w:rsidRDefault="0073561D">
      <w:pPr>
        <w:pStyle w:val="PR2"/>
      </w:pPr>
      <w:r>
        <w:t xml:space="preserve">Heat transmittance: </w:t>
      </w:r>
      <w:r w:rsidRPr="001C59CD">
        <w:rPr>
          <w:rStyle w:val="IP"/>
        </w:rPr>
        <w:t>(&lt;</w:t>
      </w:r>
      <w:r w:rsidRPr="001C59CD">
        <w:rPr>
          <w:rStyle w:val="IP"/>
          <w:b/>
        </w:rPr>
        <w:t>________</w:t>
      </w:r>
      <w:r w:rsidRPr="001C59CD">
        <w:rPr>
          <w:rStyle w:val="IP"/>
        </w:rPr>
        <w:t>&gt;Btu/hr x sq ft x degrees F)</w:t>
      </w:r>
      <w:r w:rsidDel="007E4B84">
        <w:rPr>
          <w:rStyle w:val="SI"/>
        </w:rPr>
        <w:t xml:space="preserve"> (&lt;</w:t>
      </w:r>
      <w:r w:rsidRPr="0010734B" w:rsidDel="007E4B84">
        <w:rPr>
          <w:rStyle w:val="SI"/>
          <w:b/>
        </w:rPr>
        <w:t>________</w:t>
      </w:r>
      <w:r w:rsidDel="007E4B84">
        <w:rPr>
          <w:rStyle w:val="SI"/>
        </w:rPr>
        <w:t>&gt; W/sq m x K)</w:t>
      </w:r>
      <w:r>
        <w:t>.</w:t>
      </w:r>
    </w:p>
    <w:p w14:paraId="7302FBBF" w14:textId="77777777" w:rsidR="0073561D" w:rsidRDefault="0073561D">
      <w:pPr>
        <w:pStyle w:val="PR2"/>
      </w:pPr>
      <w:r>
        <w:t>Light transmittance: [</w:t>
      </w:r>
      <w:r w:rsidRPr="0010734B">
        <w:rPr>
          <w:b/>
        </w:rPr>
        <w:t>84</w:t>
      </w:r>
      <w:r>
        <w:t>] &lt;</w:t>
      </w:r>
      <w:r w:rsidRPr="0010734B">
        <w:rPr>
          <w:b/>
        </w:rPr>
        <w:t>________</w:t>
      </w:r>
      <w:r>
        <w:t>&gt; percent.</w:t>
      </w:r>
    </w:p>
    <w:p w14:paraId="5480CAD7" w14:textId="77777777" w:rsidR="0073561D" w:rsidRDefault="0073561D">
      <w:pPr>
        <w:pStyle w:val="PR2"/>
      </w:pPr>
      <w:r>
        <w:t xml:space="preserve">Thermal expansion: </w:t>
      </w:r>
      <w:r w:rsidRPr="001C59CD">
        <w:rPr>
          <w:rStyle w:val="IP"/>
        </w:rPr>
        <w:t>[</w:t>
      </w:r>
      <w:r w:rsidRPr="001C59CD">
        <w:rPr>
          <w:rStyle w:val="IP"/>
          <w:b/>
        </w:rPr>
        <w:t>0.0000136</w:t>
      </w:r>
      <w:r w:rsidRPr="001C59CD">
        <w:rPr>
          <w:rStyle w:val="IP"/>
        </w:rPr>
        <w:t>] &lt;</w:t>
      </w:r>
      <w:r w:rsidRPr="001C59CD">
        <w:rPr>
          <w:rStyle w:val="IP"/>
          <w:b/>
        </w:rPr>
        <w:t>________</w:t>
      </w:r>
      <w:r w:rsidRPr="001C59CD">
        <w:rPr>
          <w:rStyle w:val="IP"/>
        </w:rPr>
        <w:t>&gt;in/in/degree F</w:t>
      </w:r>
      <w:r w:rsidDel="007E4B84">
        <w:rPr>
          <w:rStyle w:val="SI"/>
        </w:rPr>
        <w:t xml:space="preserve"> (&lt;</w:t>
      </w:r>
      <w:r w:rsidRPr="0010734B" w:rsidDel="007E4B84">
        <w:rPr>
          <w:rStyle w:val="SI"/>
          <w:b/>
        </w:rPr>
        <w:t>________</w:t>
      </w:r>
      <w:r w:rsidDel="007E4B84">
        <w:rPr>
          <w:rStyle w:val="SI"/>
        </w:rPr>
        <w:t>&gt; &lt;</w:t>
      </w:r>
      <w:r w:rsidRPr="0010734B" w:rsidDel="007E4B84">
        <w:rPr>
          <w:rStyle w:val="SI"/>
          <w:b/>
        </w:rPr>
        <w:t>________</w:t>
      </w:r>
      <w:r w:rsidDel="007E4B84">
        <w:rPr>
          <w:rStyle w:val="SI"/>
        </w:rPr>
        <w:t>&gt; mm/mm/degree C)</w:t>
      </w:r>
      <w:r>
        <w:t>.</w:t>
      </w:r>
    </w:p>
    <w:p w14:paraId="6BF28F11" w14:textId="77777777" w:rsidR="0073561D" w:rsidRDefault="0073561D">
      <w:pPr>
        <w:pStyle w:val="PR2"/>
      </w:pPr>
      <w:r>
        <w:t xml:space="preserve">Thickness: </w:t>
      </w:r>
      <w:r w:rsidRPr="001C59CD">
        <w:rPr>
          <w:rStyle w:val="IP"/>
        </w:rPr>
        <w:t>[</w:t>
      </w:r>
      <w:r w:rsidRPr="001C59CD">
        <w:rPr>
          <w:rStyle w:val="IP"/>
          <w:b/>
        </w:rPr>
        <w:t>0.5</w:t>
      </w:r>
      <w:r w:rsidRPr="001C59CD">
        <w:rPr>
          <w:rStyle w:val="IP"/>
        </w:rPr>
        <w:t>] [</w:t>
      </w:r>
      <w:r w:rsidRPr="001C59CD">
        <w:rPr>
          <w:rStyle w:val="IP"/>
          <w:b/>
        </w:rPr>
        <w:t>1.5</w:t>
      </w:r>
      <w:r w:rsidRPr="001C59CD">
        <w:rPr>
          <w:rStyle w:val="IP"/>
        </w:rPr>
        <w:t>] &lt;</w:t>
      </w:r>
      <w:r w:rsidRPr="001C59CD">
        <w:rPr>
          <w:rStyle w:val="IP"/>
          <w:b/>
        </w:rPr>
        <w:t>________</w:t>
      </w:r>
      <w:r w:rsidRPr="001C59CD">
        <w:rPr>
          <w:rStyle w:val="IP"/>
        </w:rPr>
        <w:t>&gt; inches</w:t>
      </w:r>
      <w:r w:rsidDel="007E4B84">
        <w:rPr>
          <w:rStyle w:val="SI"/>
        </w:rPr>
        <w:t xml:space="preserve"> ([</w:t>
      </w:r>
      <w:r w:rsidRPr="0010734B" w:rsidDel="007E4B84">
        <w:rPr>
          <w:rStyle w:val="SI"/>
          <w:b/>
        </w:rPr>
        <w:t>13</w:t>
      </w:r>
      <w:r w:rsidDel="007E4B84">
        <w:rPr>
          <w:rStyle w:val="SI"/>
        </w:rPr>
        <w:t>] [</w:t>
      </w:r>
      <w:r w:rsidRPr="0010734B" w:rsidDel="007E4B84">
        <w:rPr>
          <w:rStyle w:val="SI"/>
          <w:b/>
        </w:rPr>
        <w:t>38</w:t>
      </w:r>
      <w:r w:rsidDel="007E4B84">
        <w:rPr>
          <w:rStyle w:val="SI"/>
        </w:rPr>
        <w:t>] &lt;</w:t>
      </w:r>
      <w:r w:rsidRPr="0010734B" w:rsidDel="007E4B84">
        <w:rPr>
          <w:rStyle w:val="SI"/>
          <w:b/>
        </w:rPr>
        <w:t>________</w:t>
      </w:r>
      <w:r w:rsidDel="007E4B84">
        <w:rPr>
          <w:rStyle w:val="SI"/>
        </w:rPr>
        <w:t>&gt; mm)</w:t>
      </w:r>
      <w:r>
        <w:t>.</w:t>
      </w:r>
    </w:p>
    <w:p w14:paraId="53676DC5" w14:textId="77777777" w:rsidR="0073561D" w:rsidRDefault="0073561D">
      <w:pPr>
        <w:pStyle w:val="PR2"/>
      </w:pPr>
      <w:r>
        <w:t xml:space="preserve">Service temperature limit: </w:t>
      </w:r>
      <w:r w:rsidRPr="001C59CD">
        <w:rPr>
          <w:rStyle w:val="IP"/>
        </w:rPr>
        <w:t>[</w:t>
      </w:r>
      <w:r w:rsidRPr="001C59CD">
        <w:rPr>
          <w:rStyle w:val="IP"/>
          <w:b/>
        </w:rPr>
        <w:t>200</w:t>
      </w:r>
      <w:r w:rsidRPr="001C59CD">
        <w:rPr>
          <w:rStyle w:val="IP"/>
        </w:rPr>
        <w:t>] &lt;</w:t>
      </w:r>
      <w:r w:rsidRPr="001C59CD">
        <w:rPr>
          <w:rStyle w:val="IP"/>
          <w:b/>
        </w:rPr>
        <w:t>________</w:t>
      </w:r>
      <w:r w:rsidRPr="001C59CD">
        <w:rPr>
          <w:rStyle w:val="IP"/>
        </w:rPr>
        <w:t>&gt;degrees F</w:t>
      </w:r>
      <w:r w:rsidDel="007E4B84">
        <w:rPr>
          <w:rStyle w:val="SI"/>
        </w:rPr>
        <w:t xml:space="preserve"> ([</w:t>
      </w:r>
      <w:r w:rsidRPr="0010734B" w:rsidDel="007E4B84">
        <w:rPr>
          <w:rStyle w:val="SI"/>
          <w:b/>
        </w:rPr>
        <w:t>93</w:t>
      </w:r>
      <w:r w:rsidDel="007E4B84">
        <w:rPr>
          <w:rStyle w:val="SI"/>
        </w:rPr>
        <w:t>] &lt;</w:t>
      </w:r>
      <w:r w:rsidRPr="0010734B" w:rsidDel="007E4B84">
        <w:rPr>
          <w:rStyle w:val="SI"/>
          <w:b/>
        </w:rPr>
        <w:t>________</w:t>
      </w:r>
      <w:r w:rsidDel="007E4B84">
        <w:rPr>
          <w:rStyle w:val="SI"/>
        </w:rPr>
        <w:t>&gt; degrees C)</w:t>
      </w:r>
      <w:r>
        <w:t>.</w:t>
      </w:r>
    </w:p>
    <w:p w14:paraId="41EAFC4D" w14:textId="77777777" w:rsidR="0073561D" w:rsidRDefault="0073561D">
      <w:pPr>
        <w:pStyle w:val="PR2"/>
      </w:pPr>
      <w:r>
        <w:t xml:space="preserve">Nominal size: </w:t>
      </w:r>
      <w:r w:rsidRPr="001C59CD">
        <w:rPr>
          <w:rStyle w:val="IP"/>
        </w:rPr>
        <w:t>&lt;</w:t>
      </w:r>
      <w:r w:rsidRPr="001C59CD">
        <w:rPr>
          <w:rStyle w:val="IP"/>
          <w:b/>
        </w:rPr>
        <w:t>________</w:t>
      </w:r>
      <w:r w:rsidRPr="001C59CD">
        <w:rPr>
          <w:rStyle w:val="IP"/>
        </w:rPr>
        <w:t>&gt; x &lt;</w:t>
      </w:r>
      <w:r w:rsidRPr="001C59CD">
        <w:rPr>
          <w:rStyle w:val="IP"/>
          <w:b/>
        </w:rPr>
        <w:t>________</w:t>
      </w:r>
      <w:r w:rsidRPr="001C59CD">
        <w:rPr>
          <w:rStyle w:val="IP"/>
        </w:rPr>
        <w:t>&gt; inches</w:t>
      </w:r>
      <w:r w:rsidDel="007E4B84">
        <w:rPr>
          <w:rStyle w:val="SI"/>
        </w:rPr>
        <w:t xml:space="preserve"> (&lt;</w:t>
      </w:r>
      <w:r w:rsidRPr="0010734B" w:rsidDel="007E4B84">
        <w:rPr>
          <w:rStyle w:val="SI"/>
          <w:b/>
        </w:rPr>
        <w:t>________</w:t>
      </w:r>
      <w:r w:rsidDel="007E4B84">
        <w:rPr>
          <w:rStyle w:val="SI"/>
        </w:rPr>
        <w:t>&gt; x &lt;</w:t>
      </w:r>
      <w:r w:rsidRPr="0010734B" w:rsidDel="007E4B84">
        <w:rPr>
          <w:rStyle w:val="SI"/>
          <w:b/>
        </w:rPr>
        <w:t>________</w:t>
      </w:r>
      <w:r w:rsidDel="007E4B84">
        <w:rPr>
          <w:rStyle w:val="SI"/>
        </w:rPr>
        <w:t>&gt; mm)</w:t>
      </w:r>
      <w:r>
        <w:t>.</w:t>
      </w:r>
    </w:p>
    <w:p w14:paraId="6EDDF8BA" w14:textId="77777777" w:rsidR="0073561D" w:rsidRDefault="0073561D">
      <w:pPr>
        <w:pStyle w:val="PR1"/>
      </w:pPr>
      <w:r>
        <w:t>Back Cover: [</w:t>
      </w:r>
      <w:r w:rsidRPr="0010734B">
        <w:rPr>
          <w:b/>
        </w:rPr>
        <w:t>Galvanized steel</w:t>
      </w:r>
      <w:r>
        <w:t>] [</w:t>
      </w:r>
      <w:r w:rsidRPr="0010734B">
        <w:rPr>
          <w:b/>
        </w:rPr>
        <w:t>Plywood</w:t>
      </w:r>
      <w:r>
        <w:t>] [</w:t>
      </w:r>
      <w:r w:rsidRPr="0010734B">
        <w:rPr>
          <w:b/>
        </w:rPr>
        <w:t xml:space="preserve">with </w:t>
      </w:r>
      <w:r w:rsidRPr="001C59CD">
        <w:rPr>
          <w:rStyle w:val="IP"/>
          <w:b/>
        </w:rPr>
        <w:t>2 inch</w:t>
      </w:r>
      <w:r w:rsidRPr="0010734B" w:rsidDel="007E4B84">
        <w:rPr>
          <w:rStyle w:val="SI"/>
          <w:b/>
        </w:rPr>
        <w:t xml:space="preserve"> (50 mm)</w:t>
      </w:r>
      <w:r w:rsidRPr="0010734B">
        <w:rPr>
          <w:b/>
        </w:rPr>
        <w:t xml:space="preserve"> thick rigid fiberglass insulation</w:t>
      </w:r>
      <w:r>
        <w:t>].</w:t>
      </w:r>
    </w:p>
    <w:p w14:paraId="549BE0D8" w14:textId="77777777" w:rsidR="0073561D" w:rsidRDefault="0073561D">
      <w:pPr>
        <w:pStyle w:val="PR1"/>
      </w:pPr>
      <w:r>
        <w:t xml:space="preserve">Plate and Tube Assembly: EPDM extruded mat with integral water passages on </w:t>
      </w:r>
      <w:r w:rsidRPr="001C59CD">
        <w:rPr>
          <w:rStyle w:val="IP"/>
        </w:rPr>
        <w:t>0.75 inch</w:t>
      </w:r>
      <w:r w:rsidDel="007E4B84">
        <w:rPr>
          <w:rStyle w:val="SI"/>
        </w:rPr>
        <w:t xml:space="preserve"> (19 mm)</w:t>
      </w:r>
      <w:r>
        <w:t xml:space="preserve"> centers, in </w:t>
      </w:r>
      <w:r w:rsidRPr="001C59CD">
        <w:rPr>
          <w:rStyle w:val="IP"/>
        </w:rPr>
        <w:t>4.4 inch</w:t>
      </w:r>
      <w:r w:rsidDel="007E4B84">
        <w:rPr>
          <w:rStyle w:val="SI"/>
        </w:rPr>
        <w:t xml:space="preserve"> (112 mm)</w:t>
      </w:r>
      <w:r>
        <w:t xml:space="preserve"> widths, in continuous lengths to </w:t>
      </w:r>
      <w:r w:rsidRPr="001C59CD">
        <w:rPr>
          <w:rStyle w:val="IP"/>
        </w:rPr>
        <w:t>600 feet</w:t>
      </w:r>
      <w:r w:rsidDel="007E4B84">
        <w:rPr>
          <w:rStyle w:val="SI"/>
        </w:rPr>
        <w:t xml:space="preserve"> (183 meters)</w:t>
      </w:r>
      <w:r>
        <w:t>.</w:t>
      </w:r>
    </w:p>
    <w:p w14:paraId="7B0DA03F" w14:textId="77777777" w:rsidR="0073561D" w:rsidRPr="0010734B" w:rsidRDefault="0073561D" w:rsidP="00197605">
      <w:pPr>
        <w:pStyle w:val="SpecifierNote"/>
      </w:pPr>
      <w:r w:rsidRPr="0010734B">
        <w:t>****** [OR] ******</w:t>
      </w:r>
    </w:p>
    <w:p w14:paraId="54C992A9" w14:textId="77777777" w:rsidR="0073561D" w:rsidRDefault="0073561D" w:rsidP="00197605">
      <w:pPr>
        <w:pStyle w:val="SpecifierNote"/>
      </w:pPr>
      <w:r>
        <w:t>The following assembly is typical for hydronic solar collectors.</w:t>
      </w:r>
    </w:p>
    <w:p w14:paraId="540C4E50" w14:textId="77777777" w:rsidR="0073561D" w:rsidRDefault="0073561D">
      <w:pPr>
        <w:pStyle w:val="PR1"/>
      </w:pPr>
      <w:r>
        <w:t>Plate and Tube Assembly: Copper sheet bonded to copper tubes.</w:t>
      </w:r>
    </w:p>
    <w:p w14:paraId="772522A2" w14:textId="77777777" w:rsidR="0073561D" w:rsidRDefault="0073561D">
      <w:pPr>
        <w:pStyle w:val="PR2"/>
        <w:spacing w:before="240"/>
      </w:pPr>
      <w:r>
        <w:t xml:space="preserve">Tubes: 0.375 diameter, </w:t>
      </w:r>
      <w:r w:rsidRPr="001C59CD">
        <w:rPr>
          <w:rStyle w:val="IP"/>
        </w:rPr>
        <w:t>0.013 inch</w:t>
      </w:r>
      <w:r w:rsidDel="007E4B84">
        <w:rPr>
          <w:rStyle w:val="SI"/>
        </w:rPr>
        <w:t xml:space="preserve"> ([</w:t>
      </w:r>
      <w:r w:rsidRPr="0010734B" w:rsidDel="007E4B84">
        <w:rPr>
          <w:rStyle w:val="SI"/>
          <w:b/>
        </w:rPr>
        <w:t>0.016 mm</w:t>
      </w:r>
      <w:r w:rsidDel="007E4B84">
        <w:rPr>
          <w:rStyle w:val="SI"/>
        </w:rPr>
        <w:t>])</w:t>
      </w:r>
      <w:r>
        <w:t xml:space="preserve"> wall, copper.</w:t>
      </w:r>
    </w:p>
    <w:p w14:paraId="66AE9D4E" w14:textId="77777777" w:rsidR="0073561D" w:rsidRDefault="0073561D">
      <w:pPr>
        <w:pStyle w:val="PR2"/>
      </w:pPr>
      <w:r>
        <w:t xml:space="preserve">Sheet: </w:t>
      </w:r>
      <w:r w:rsidRPr="001C59CD">
        <w:rPr>
          <w:rStyle w:val="IP"/>
        </w:rPr>
        <w:t>0.0032 to 0.0035 inch</w:t>
      </w:r>
      <w:r w:rsidDel="007E4B84">
        <w:rPr>
          <w:rStyle w:val="SI"/>
        </w:rPr>
        <w:t xml:space="preserve"> ([</w:t>
      </w:r>
      <w:r w:rsidRPr="0010734B" w:rsidDel="007E4B84">
        <w:rPr>
          <w:rStyle w:val="SI"/>
          <w:b/>
        </w:rPr>
        <w:t>0.081 to 0.089</w:t>
      </w:r>
      <w:r w:rsidDel="007E4B84">
        <w:rPr>
          <w:rStyle w:val="SI"/>
        </w:rPr>
        <w:t>] mm)</w:t>
      </w:r>
      <w:r>
        <w:t xml:space="preserve"> thick copper alloy sheet.</w:t>
      </w:r>
    </w:p>
    <w:p w14:paraId="53D5AE4C" w14:textId="77777777" w:rsidR="0073561D" w:rsidRDefault="0073561D">
      <w:pPr>
        <w:pStyle w:val="PR2"/>
      </w:pPr>
      <w:r>
        <w:t xml:space="preserve">Working pressure: </w:t>
      </w:r>
      <w:r w:rsidRPr="001C59CD">
        <w:rPr>
          <w:rStyle w:val="IP"/>
        </w:rPr>
        <w:t>150 psig</w:t>
      </w:r>
      <w:r w:rsidDel="007E4B84">
        <w:rPr>
          <w:rStyle w:val="SI"/>
        </w:rPr>
        <w:t xml:space="preserve"> (1034 kPa)</w:t>
      </w:r>
      <w:r>
        <w:t>.</w:t>
      </w:r>
    </w:p>
    <w:p w14:paraId="478C8834" w14:textId="77777777" w:rsidR="0073561D" w:rsidRDefault="0073561D">
      <w:pPr>
        <w:pStyle w:val="PR2"/>
      </w:pPr>
      <w:r>
        <w:t>Paint: Selective-absorptivity 0.94, emissivity 0.47.</w:t>
      </w:r>
    </w:p>
    <w:p w14:paraId="7552109F" w14:textId="77777777" w:rsidR="0073561D" w:rsidRDefault="0073561D">
      <w:pPr>
        <w:pStyle w:val="PR2"/>
      </w:pPr>
      <w:r>
        <w:t>Construction: Tubes brazed to header, sheet soldered to tubes.</w:t>
      </w:r>
    </w:p>
    <w:p w14:paraId="6854ACE1" w14:textId="77777777" w:rsidR="0073561D" w:rsidRDefault="0073561D">
      <w:pPr>
        <w:pStyle w:val="PR2"/>
      </w:pPr>
      <w:r>
        <w:t>Headers: [</w:t>
      </w:r>
      <w:r w:rsidRPr="001C59CD">
        <w:rPr>
          <w:rStyle w:val="IP"/>
          <w:b/>
        </w:rPr>
        <w:t>0.75 inch</w:t>
      </w:r>
      <w:r w:rsidRPr="0010734B" w:rsidDel="007E4B84">
        <w:rPr>
          <w:rStyle w:val="SI"/>
          <w:b/>
        </w:rPr>
        <w:t xml:space="preserve"> (20 mm)</w:t>
      </w:r>
      <w:r>
        <w:t>] [</w:t>
      </w:r>
      <w:r w:rsidRPr="001C59CD">
        <w:rPr>
          <w:rStyle w:val="IP"/>
          <w:b/>
        </w:rPr>
        <w:t>1.0 inch</w:t>
      </w:r>
      <w:r w:rsidRPr="0010734B" w:rsidDel="007E4B84">
        <w:rPr>
          <w:rStyle w:val="SI"/>
          <w:b/>
        </w:rPr>
        <w:t xml:space="preserve"> (25 mm)</w:t>
      </w:r>
      <w:r>
        <w:t>] Type M copper tube.</w:t>
      </w:r>
    </w:p>
    <w:p w14:paraId="13791D2A" w14:textId="77777777" w:rsidR="0073561D" w:rsidRDefault="0073561D">
      <w:pPr>
        <w:pStyle w:val="PR2"/>
      </w:pPr>
      <w:r>
        <w:t xml:space="preserve">Sheet width: </w:t>
      </w:r>
      <w:r w:rsidRPr="001C59CD">
        <w:rPr>
          <w:rStyle w:val="IP"/>
        </w:rPr>
        <w:t>[</w:t>
      </w:r>
      <w:r w:rsidRPr="001C59CD">
        <w:rPr>
          <w:rStyle w:val="IP"/>
          <w:b/>
        </w:rPr>
        <w:t>22</w:t>
      </w:r>
      <w:r w:rsidRPr="001C59CD">
        <w:rPr>
          <w:rStyle w:val="IP"/>
        </w:rPr>
        <w:t>] [</w:t>
      </w:r>
      <w:r w:rsidRPr="001C59CD">
        <w:rPr>
          <w:rStyle w:val="IP"/>
          <w:b/>
        </w:rPr>
        <w:t>34</w:t>
      </w:r>
      <w:r w:rsidRPr="001C59CD">
        <w:rPr>
          <w:rStyle w:val="IP"/>
        </w:rPr>
        <w:t>] [</w:t>
      </w:r>
      <w:r w:rsidRPr="001C59CD">
        <w:rPr>
          <w:rStyle w:val="IP"/>
          <w:b/>
        </w:rPr>
        <w:t>44</w:t>
      </w:r>
      <w:r w:rsidRPr="001C59CD">
        <w:rPr>
          <w:rStyle w:val="IP"/>
        </w:rPr>
        <w:t>] inches</w:t>
      </w:r>
      <w:r w:rsidDel="007E4B84">
        <w:rPr>
          <w:rStyle w:val="SI"/>
        </w:rPr>
        <w:t xml:space="preserve"> ([</w:t>
      </w:r>
      <w:r w:rsidRPr="0010734B" w:rsidDel="007E4B84">
        <w:rPr>
          <w:rStyle w:val="SI"/>
          <w:b/>
        </w:rPr>
        <w:t>560</w:t>
      </w:r>
      <w:r w:rsidDel="007E4B84">
        <w:rPr>
          <w:rStyle w:val="SI"/>
        </w:rPr>
        <w:t>] [</w:t>
      </w:r>
      <w:r w:rsidRPr="0010734B" w:rsidDel="007E4B84">
        <w:rPr>
          <w:rStyle w:val="SI"/>
          <w:b/>
        </w:rPr>
        <w:t>860</w:t>
      </w:r>
      <w:r w:rsidDel="007E4B84">
        <w:rPr>
          <w:rStyle w:val="SI"/>
        </w:rPr>
        <w:t>] [</w:t>
      </w:r>
      <w:r w:rsidRPr="0010734B" w:rsidDel="007E4B84">
        <w:rPr>
          <w:rStyle w:val="SI"/>
          <w:b/>
        </w:rPr>
        <w:t>1120</w:t>
      </w:r>
      <w:r w:rsidDel="007E4B84">
        <w:rPr>
          <w:rStyle w:val="SI"/>
        </w:rPr>
        <w:t>] mm)</w:t>
      </w:r>
      <w:r>
        <w:t>.</w:t>
      </w:r>
    </w:p>
    <w:p w14:paraId="28609D8A" w14:textId="77777777" w:rsidR="0073561D" w:rsidRDefault="0073561D">
      <w:pPr>
        <w:pStyle w:val="PR2"/>
      </w:pPr>
      <w:r>
        <w:t xml:space="preserve">Sheet length: </w:t>
      </w:r>
      <w:r w:rsidRPr="001C59CD">
        <w:rPr>
          <w:rStyle w:val="IP"/>
        </w:rPr>
        <w:t>[</w:t>
      </w:r>
      <w:r w:rsidRPr="001C59CD">
        <w:rPr>
          <w:rStyle w:val="IP"/>
          <w:b/>
        </w:rPr>
        <w:t>94</w:t>
      </w:r>
      <w:r w:rsidRPr="001C59CD">
        <w:rPr>
          <w:rStyle w:val="IP"/>
        </w:rPr>
        <w:t>] &lt;</w:t>
      </w:r>
      <w:r w:rsidRPr="001C59CD">
        <w:rPr>
          <w:rStyle w:val="IP"/>
          <w:b/>
        </w:rPr>
        <w:t>________</w:t>
      </w:r>
      <w:r w:rsidRPr="001C59CD">
        <w:rPr>
          <w:rStyle w:val="IP"/>
        </w:rPr>
        <w:t>&gt; inches</w:t>
      </w:r>
      <w:r w:rsidDel="007E4B84">
        <w:rPr>
          <w:rStyle w:val="SI"/>
        </w:rPr>
        <w:t xml:space="preserve"> ([</w:t>
      </w:r>
      <w:r w:rsidRPr="0010734B" w:rsidDel="007E4B84">
        <w:rPr>
          <w:rStyle w:val="SI"/>
          <w:b/>
        </w:rPr>
        <w:t>2390</w:t>
      </w:r>
      <w:r w:rsidDel="007E4B84">
        <w:rPr>
          <w:rStyle w:val="SI"/>
        </w:rPr>
        <w:t>] &lt;</w:t>
      </w:r>
      <w:r w:rsidRPr="0010734B" w:rsidDel="007E4B84">
        <w:rPr>
          <w:rStyle w:val="SI"/>
          <w:b/>
        </w:rPr>
        <w:t>________</w:t>
      </w:r>
      <w:r w:rsidDel="007E4B84">
        <w:rPr>
          <w:rStyle w:val="SI"/>
        </w:rPr>
        <w:t>&gt; mm)</w:t>
      </w:r>
      <w:r>
        <w:t>.</w:t>
      </w:r>
    </w:p>
    <w:p w14:paraId="1D888356" w14:textId="77777777" w:rsidR="0073561D" w:rsidRDefault="0073561D">
      <w:pPr>
        <w:pStyle w:val="PR2"/>
      </w:pPr>
      <w:r>
        <w:t xml:space="preserve">Area: </w:t>
      </w:r>
      <w:r w:rsidRPr="001C59CD">
        <w:rPr>
          <w:rStyle w:val="IP"/>
        </w:rPr>
        <w:t>[</w:t>
      </w:r>
      <w:r w:rsidRPr="001C59CD">
        <w:rPr>
          <w:rStyle w:val="IP"/>
          <w:b/>
        </w:rPr>
        <w:t>14.4</w:t>
      </w:r>
      <w:r w:rsidRPr="001C59CD">
        <w:rPr>
          <w:rStyle w:val="IP"/>
        </w:rPr>
        <w:t>] [</w:t>
      </w:r>
      <w:r w:rsidRPr="001C59CD">
        <w:rPr>
          <w:rStyle w:val="IP"/>
          <w:b/>
        </w:rPr>
        <w:t>22.2</w:t>
      </w:r>
      <w:r w:rsidRPr="001C59CD">
        <w:rPr>
          <w:rStyle w:val="IP"/>
        </w:rPr>
        <w:t>] [</w:t>
      </w:r>
      <w:r w:rsidRPr="001C59CD">
        <w:rPr>
          <w:rStyle w:val="IP"/>
          <w:b/>
        </w:rPr>
        <w:t>28.7</w:t>
      </w:r>
      <w:r w:rsidRPr="001C59CD">
        <w:rPr>
          <w:rStyle w:val="IP"/>
        </w:rPr>
        <w:t>] sq ft</w:t>
      </w:r>
      <w:r w:rsidDel="007E4B84">
        <w:rPr>
          <w:rStyle w:val="SI"/>
        </w:rPr>
        <w:t xml:space="preserve"> ([</w:t>
      </w:r>
      <w:r w:rsidRPr="0010734B" w:rsidDel="007E4B84">
        <w:rPr>
          <w:rStyle w:val="SI"/>
          <w:b/>
        </w:rPr>
        <w:t>1.34</w:t>
      </w:r>
      <w:r w:rsidDel="007E4B84">
        <w:rPr>
          <w:rStyle w:val="SI"/>
        </w:rPr>
        <w:t>] [</w:t>
      </w:r>
      <w:r w:rsidRPr="0010734B" w:rsidDel="007E4B84">
        <w:rPr>
          <w:rStyle w:val="SI"/>
          <w:b/>
        </w:rPr>
        <w:t>2.06</w:t>
      </w:r>
      <w:r w:rsidDel="007E4B84">
        <w:rPr>
          <w:rStyle w:val="SI"/>
        </w:rPr>
        <w:t>] [</w:t>
      </w:r>
      <w:r w:rsidRPr="0010734B" w:rsidDel="007E4B84">
        <w:rPr>
          <w:rStyle w:val="SI"/>
          <w:b/>
        </w:rPr>
        <w:t>2.67</w:t>
      </w:r>
      <w:r w:rsidDel="007E4B84">
        <w:rPr>
          <w:rStyle w:val="SI"/>
        </w:rPr>
        <w:t>] sq meters)</w:t>
      </w:r>
      <w:r>
        <w:t>.</w:t>
      </w:r>
    </w:p>
    <w:p w14:paraId="192349AB" w14:textId="77777777" w:rsidR="0073561D" w:rsidRPr="0010734B" w:rsidRDefault="0073561D" w:rsidP="00197605">
      <w:pPr>
        <w:pStyle w:val="SpecifierNote"/>
      </w:pPr>
      <w:r w:rsidRPr="0010734B">
        <w:t>****** [OR] ******</w:t>
      </w:r>
    </w:p>
    <w:p w14:paraId="79CDED46" w14:textId="77777777" w:rsidR="0073561D" w:rsidRDefault="0073561D" w:rsidP="00197605">
      <w:pPr>
        <w:pStyle w:val="SpecifierNote"/>
      </w:pPr>
      <w:r>
        <w:t>The following assembly is typical for Air to Air solar collectors.</w:t>
      </w:r>
    </w:p>
    <w:p w14:paraId="6C14938F" w14:textId="77777777" w:rsidR="0073561D" w:rsidRDefault="0073561D">
      <w:pPr>
        <w:pStyle w:val="PR1"/>
      </w:pPr>
      <w:r>
        <w:t>Plate Assembly: [</w:t>
      </w:r>
      <w:r w:rsidRPr="0010734B">
        <w:rPr>
          <w:b/>
        </w:rPr>
        <w:t>Copper</w:t>
      </w:r>
      <w:r>
        <w:t>] [</w:t>
      </w:r>
      <w:r w:rsidRPr="0010734B">
        <w:rPr>
          <w:b/>
        </w:rPr>
        <w:t>Aluminum</w:t>
      </w:r>
      <w:r>
        <w:t>] sheet with [</w:t>
      </w:r>
      <w:r w:rsidRPr="0010734B">
        <w:rPr>
          <w:b/>
        </w:rPr>
        <w:t>textured</w:t>
      </w:r>
      <w:r>
        <w:t>] [</w:t>
      </w:r>
      <w:r w:rsidRPr="0010734B">
        <w:rPr>
          <w:b/>
        </w:rPr>
        <w:t>corrugations</w:t>
      </w:r>
      <w:r>
        <w:t>].</w:t>
      </w:r>
    </w:p>
    <w:p w14:paraId="6C6DBBF9" w14:textId="77777777" w:rsidR="0073561D" w:rsidRDefault="0073561D">
      <w:pPr>
        <w:pStyle w:val="PR2"/>
        <w:spacing w:before="240"/>
      </w:pPr>
      <w:r>
        <w:t xml:space="preserve">Sheet: </w:t>
      </w:r>
      <w:r w:rsidRPr="001C59CD">
        <w:rPr>
          <w:rStyle w:val="IP"/>
        </w:rPr>
        <w:t>[</w:t>
      </w:r>
      <w:r w:rsidRPr="001C59CD">
        <w:rPr>
          <w:rStyle w:val="IP"/>
          <w:b/>
        </w:rPr>
        <w:t>0.0032 to 0.0035</w:t>
      </w:r>
      <w:r w:rsidRPr="001C59CD">
        <w:rPr>
          <w:rStyle w:val="IP"/>
        </w:rPr>
        <w:t>] [</w:t>
      </w:r>
      <w:r w:rsidRPr="001C59CD">
        <w:rPr>
          <w:rStyle w:val="IP"/>
          <w:b/>
        </w:rPr>
        <w:t>0.005</w:t>
      </w:r>
      <w:r w:rsidRPr="001C59CD">
        <w:rPr>
          <w:rStyle w:val="IP"/>
        </w:rPr>
        <w:t>] &lt;</w:t>
      </w:r>
      <w:r w:rsidRPr="001C59CD">
        <w:rPr>
          <w:rStyle w:val="IP"/>
          <w:b/>
        </w:rPr>
        <w:t>________</w:t>
      </w:r>
      <w:r w:rsidRPr="001C59CD">
        <w:rPr>
          <w:rStyle w:val="IP"/>
        </w:rPr>
        <w:t>&gt;inch</w:t>
      </w:r>
      <w:r w:rsidDel="007E4B84">
        <w:rPr>
          <w:rStyle w:val="SI"/>
        </w:rPr>
        <w:t xml:space="preserve"> ([</w:t>
      </w:r>
      <w:r w:rsidRPr="0010734B" w:rsidDel="007E4B84">
        <w:rPr>
          <w:rStyle w:val="SI"/>
          <w:b/>
        </w:rPr>
        <w:t>0.081 to 0.089</w:t>
      </w:r>
      <w:r w:rsidDel="007E4B84">
        <w:rPr>
          <w:rStyle w:val="SI"/>
        </w:rPr>
        <w:t>] [</w:t>
      </w:r>
      <w:r w:rsidRPr="0010734B" w:rsidDel="007E4B84">
        <w:rPr>
          <w:rStyle w:val="SI"/>
          <w:b/>
        </w:rPr>
        <w:t>0.127</w:t>
      </w:r>
      <w:r w:rsidDel="007E4B84">
        <w:rPr>
          <w:rStyle w:val="SI"/>
        </w:rPr>
        <w:t>] &lt;</w:t>
      </w:r>
      <w:r w:rsidRPr="0010734B" w:rsidDel="007E4B84">
        <w:rPr>
          <w:rStyle w:val="SI"/>
          <w:b/>
        </w:rPr>
        <w:t>________</w:t>
      </w:r>
      <w:r w:rsidDel="007E4B84">
        <w:rPr>
          <w:rStyle w:val="SI"/>
        </w:rPr>
        <w:t>&gt; mm)</w:t>
      </w:r>
      <w:r>
        <w:t xml:space="preserve"> thick [</w:t>
      </w:r>
      <w:r w:rsidRPr="0010734B">
        <w:rPr>
          <w:b/>
        </w:rPr>
        <w:t>copper alloy</w:t>
      </w:r>
      <w:r>
        <w:t>] [</w:t>
      </w:r>
      <w:r w:rsidRPr="0010734B">
        <w:rPr>
          <w:b/>
        </w:rPr>
        <w:t>aluminum</w:t>
      </w:r>
      <w:r>
        <w:t>] sheet.</w:t>
      </w:r>
    </w:p>
    <w:p w14:paraId="48D1365E" w14:textId="77777777" w:rsidR="0073561D" w:rsidRDefault="0073561D">
      <w:pPr>
        <w:pStyle w:val="PR2"/>
      </w:pPr>
      <w:r>
        <w:t>Paint: [</w:t>
      </w:r>
      <w:r w:rsidRPr="0010734B">
        <w:rPr>
          <w:b/>
        </w:rPr>
        <w:t>Selective-absorptivity 0.95 emissivity 0.86</w:t>
      </w:r>
      <w:r>
        <w:t>] [</w:t>
      </w:r>
      <w:r w:rsidRPr="0010734B">
        <w:rPr>
          <w:b/>
        </w:rPr>
        <w:t>Black chrome absorptivity - 0.95, emissivity - 0.11</w:t>
      </w:r>
      <w:r>
        <w:t>].</w:t>
      </w:r>
    </w:p>
    <w:p w14:paraId="1D1F982E" w14:textId="77777777" w:rsidR="0073561D" w:rsidRDefault="0073561D">
      <w:pPr>
        <w:pStyle w:val="PR2"/>
      </w:pPr>
      <w:r>
        <w:t xml:space="preserve">Sheet width: </w:t>
      </w:r>
      <w:r w:rsidRPr="001C59CD">
        <w:rPr>
          <w:rStyle w:val="IP"/>
        </w:rPr>
        <w:t>[</w:t>
      </w:r>
      <w:r w:rsidRPr="001C59CD">
        <w:rPr>
          <w:rStyle w:val="IP"/>
          <w:b/>
        </w:rPr>
        <w:t>22</w:t>
      </w:r>
      <w:r w:rsidRPr="001C59CD">
        <w:rPr>
          <w:rStyle w:val="IP"/>
        </w:rPr>
        <w:t>] [</w:t>
      </w:r>
      <w:r w:rsidRPr="001C59CD">
        <w:rPr>
          <w:rStyle w:val="IP"/>
          <w:b/>
        </w:rPr>
        <w:t>24</w:t>
      </w:r>
      <w:r w:rsidRPr="001C59CD">
        <w:rPr>
          <w:rStyle w:val="IP"/>
        </w:rPr>
        <w:t>] &lt;</w:t>
      </w:r>
      <w:r w:rsidRPr="001C59CD">
        <w:rPr>
          <w:rStyle w:val="IP"/>
          <w:b/>
        </w:rPr>
        <w:t>________</w:t>
      </w:r>
      <w:r w:rsidRPr="001C59CD">
        <w:rPr>
          <w:rStyle w:val="IP"/>
        </w:rPr>
        <w:t>&gt; inches</w:t>
      </w:r>
      <w:r w:rsidDel="007E4B84">
        <w:rPr>
          <w:rStyle w:val="SI"/>
        </w:rPr>
        <w:t xml:space="preserve"> ([</w:t>
      </w:r>
      <w:r w:rsidRPr="0010734B" w:rsidDel="007E4B84">
        <w:rPr>
          <w:rStyle w:val="SI"/>
          <w:b/>
        </w:rPr>
        <w:t>560</w:t>
      </w:r>
      <w:r w:rsidDel="007E4B84">
        <w:rPr>
          <w:rStyle w:val="SI"/>
        </w:rPr>
        <w:t>] [</w:t>
      </w:r>
      <w:r w:rsidRPr="0010734B" w:rsidDel="007E4B84">
        <w:rPr>
          <w:rStyle w:val="SI"/>
          <w:b/>
        </w:rPr>
        <w:t>610</w:t>
      </w:r>
      <w:r w:rsidDel="007E4B84">
        <w:rPr>
          <w:rStyle w:val="SI"/>
        </w:rPr>
        <w:t>] &lt;</w:t>
      </w:r>
      <w:r w:rsidRPr="0010734B" w:rsidDel="007E4B84">
        <w:rPr>
          <w:rStyle w:val="SI"/>
          <w:b/>
        </w:rPr>
        <w:t>________</w:t>
      </w:r>
      <w:r w:rsidDel="007E4B84">
        <w:rPr>
          <w:rStyle w:val="SI"/>
        </w:rPr>
        <w:t>&gt; mm)</w:t>
      </w:r>
      <w:r>
        <w:t>.</w:t>
      </w:r>
    </w:p>
    <w:p w14:paraId="601DE2FE" w14:textId="77777777" w:rsidR="0073561D" w:rsidRDefault="0073561D">
      <w:pPr>
        <w:pStyle w:val="PR2"/>
      </w:pPr>
      <w:r>
        <w:t xml:space="preserve">Sheet length: </w:t>
      </w:r>
      <w:r w:rsidRPr="001C59CD">
        <w:rPr>
          <w:rStyle w:val="IP"/>
        </w:rPr>
        <w:t>[</w:t>
      </w:r>
      <w:r w:rsidRPr="001C59CD">
        <w:rPr>
          <w:rStyle w:val="IP"/>
          <w:b/>
        </w:rPr>
        <w:t>36</w:t>
      </w:r>
      <w:r w:rsidRPr="001C59CD">
        <w:rPr>
          <w:rStyle w:val="IP"/>
        </w:rPr>
        <w:t>] [</w:t>
      </w:r>
      <w:r w:rsidRPr="001C59CD">
        <w:rPr>
          <w:rStyle w:val="IP"/>
          <w:b/>
        </w:rPr>
        <w:t>48</w:t>
      </w:r>
      <w:r w:rsidRPr="001C59CD">
        <w:rPr>
          <w:rStyle w:val="IP"/>
        </w:rPr>
        <w:t>] [</w:t>
      </w:r>
      <w:r w:rsidRPr="001C59CD">
        <w:rPr>
          <w:rStyle w:val="IP"/>
          <w:b/>
        </w:rPr>
        <w:t>120</w:t>
      </w:r>
      <w:r w:rsidRPr="001C59CD">
        <w:rPr>
          <w:rStyle w:val="IP"/>
        </w:rPr>
        <w:t>] &lt;</w:t>
      </w:r>
      <w:r w:rsidRPr="001C59CD">
        <w:rPr>
          <w:rStyle w:val="IP"/>
          <w:b/>
        </w:rPr>
        <w:t>________</w:t>
      </w:r>
      <w:r w:rsidRPr="001C59CD">
        <w:rPr>
          <w:rStyle w:val="IP"/>
        </w:rPr>
        <w:t>&gt;inches</w:t>
      </w:r>
      <w:r w:rsidDel="007E4B84">
        <w:rPr>
          <w:rStyle w:val="SI"/>
        </w:rPr>
        <w:t xml:space="preserve"> ([</w:t>
      </w:r>
      <w:r w:rsidRPr="0010734B" w:rsidDel="007E4B84">
        <w:rPr>
          <w:rStyle w:val="SI"/>
          <w:b/>
        </w:rPr>
        <w:t>915</w:t>
      </w:r>
      <w:r w:rsidDel="007E4B84">
        <w:rPr>
          <w:rStyle w:val="SI"/>
        </w:rPr>
        <w:t>] [</w:t>
      </w:r>
      <w:r w:rsidRPr="0010734B" w:rsidDel="007E4B84">
        <w:rPr>
          <w:rStyle w:val="SI"/>
          <w:b/>
        </w:rPr>
        <w:t>1220</w:t>
      </w:r>
      <w:r w:rsidDel="007E4B84">
        <w:rPr>
          <w:rStyle w:val="SI"/>
        </w:rPr>
        <w:t>] [</w:t>
      </w:r>
      <w:r w:rsidRPr="0010734B" w:rsidDel="007E4B84">
        <w:rPr>
          <w:rStyle w:val="SI"/>
          <w:b/>
        </w:rPr>
        <w:t>3050</w:t>
      </w:r>
      <w:r w:rsidDel="007E4B84">
        <w:rPr>
          <w:rStyle w:val="SI"/>
        </w:rPr>
        <w:t>] &lt;</w:t>
      </w:r>
      <w:r w:rsidRPr="0010734B" w:rsidDel="007E4B84">
        <w:rPr>
          <w:rStyle w:val="SI"/>
          <w:b/>
        </w:rPr>
        <w:t>________</w:t>
      </w:r>
      <w:r w:rsidDel="007E4B84">
        <w:rPr>
          <w:rStyle w:val="SI"/>
        </w:rPr>
        <w:t>&gt; mm)</w:t>
      </w:r>
      <w:r>
        <w:t>.</w:t>
      </w:r>
    </w:p>
    <w:p w14:paraId="759A12A5" w14:textId="77777777" w:rsidR="0073561D" w:rsidRDefault="0073561D">
      <w:pPr>
        <w:pStyle w:val="ART"/>
      </w:pPr>
      <w:r>
        <w:t>DIFFERENTIAL CONTROLLERS</w:t>
      </w:r>
    </w:p>
    <w:p w14:paraId="32CA451E" w14:textId="77777777" w:rsidR="0073561D" w:rsidRDefault="0073561D" w:rsidP="00197605">
      <w:pPr>
        <w:pStyle w:val="SpecifierNote"/>
      </w:pPr>
      <w:r>
        <w:t>In this article, list manufacturers acceptable for this Project.</w:t>
      </w:r>
    </w:p>
    <w:p w14:paraId="73600B99" w14:textId="49D17782" w:rsidR="006F622D" w:rsidRDefault="006F622D" w:rsidP="00197605">
      <w:pPr>
        <w:pStyle w:val="PR1"/>
      </w:pPr>
      <w:r>
        <w:t>Manufacturers:</w:t>
      </w:r>
    </w:p>
    <w:p w14:paraId="6ABC8AF5" w14:textId="5E836FAC" w:rsidR="0073561D" w:rsidRPr="006F622D" w:rsidDel="00AC7F8F" w:rsidRDefault="0073561D" w:rsidP="00197605">
      <w:pPr>
        <w:pStyle w:val="PR2"/>
        <w:spacing w:before="240"/>
      </w:pPr>
      <w:r w:rsidRPr="006F622D" w:rsidDel="00AC7F8F">
        <w:t>Substitutions: [</w:t>
      </w:r>
      <w:r w:rsidRPr="006F622D" w:rsidDel="00AC7F8F">
        <w:rPr>
          <w:b/>
        </w:rPr>
        <w:t>Section 016000 - Product Requirements</w:t>
      </w:r>
      <w:r w:rsidRPr="006F622D" w:rsidDel="00AC7F8F">
        <w:t>] [</w:t>
      </w:r>
      <w:r w:rsidRPr="006F622D" w:rsidDel="00AC7F8F">
        <w:rPr>
          <w:b/>
        </w:rPr>
        <w:t>Not Permitted</w:t>
      </w:r>
      <w:r w:rsidRPr="006F622D" w:rsidDel="00AC7F8F">
        <w:t>].</w:t>
      </w:r>
    </w:p>
    <w:p w14:paraId="5E2BC3B3" w14:textId="77777777" w:rsidR="0073561D" w:rsidRPr="00197605" w:rsidRDefault="00074C4A" w:rsidP="006F622D">
      <w:pPr>
        <w:pStyle w:val="PR1"/>
        <w:rPr>
          <w:rStyle w:val="eop"/>
        </w:rPr>
      </w:pPr>
      <w:hyperlink r:id="rId18" w:tgtFrame="_blank" w:history="1">
        <w:r w:rsidR="0073561D" w:rsidRPr="00197605">
          <w:t>Manufacturers</w:t>
        </w:r>
        <w:r w:rsidR="0073561D" w:rsidRPr="00197605">
          <w:rPr>
            <w:color w:val="ED7D31" w:themeColor="accent2"/>
            <w:shd w:val="clear" w:color="auto" w:fill="FFFFFF"/>
          </w:rPr>
          <w:t>:</w:t>
        </w:r>
      </w:hyperlink>
      <w:r w:rsidR="0073561D" w:rsidRPr="00197605">
        <w:rPr>
          <w:color w:val="E36C0A"/>
          <w:shd w:val="clear" w:color="auto" w:fill="FFFFFF"/>
        </w:rPr>
        <w:t> </w:t>
      </w:r>
      <w:r w:rsidR="0073561D" w:rsidRPr="00197605">
        <w:rPr>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73561D">
        <w:rPr>
          <w:rStyle w:val="eop"/>
          <w:color w:val="E36C0A"/>
          <w:szCs w:val="22"/>
          <w:shd w:val="clear" w:color="auto" w:fill="FFFFFF"/>
        </w:rPr>
        <w:t> </w:t>
      </w:r>
    </w:p>
    <w:p w14:paraId="4FFF9D0B" w14:textId="77777777" w:rsidR="0073561D" w:rsidRPr="006F622D" w:rsidRDefault="0073561D" w:rsidP="00197605">
      <w:pPr>
        <w:pStyle w:val="PR2"/>
        <w:spacing w:before="240"/>
      </w:pPr>
      <w:r w:rsidRPr="006F622D">
        <w:t>Honeywell</w:t>
      </w:r>
    </w:p>
    <w:p w14:paraId="1C3881DF" w14:textId="77777777" w:rsidR="0073561D" w:rsidRPr="006F622D" w:rsidRDefault="0073561D" w:rsidP="00AC7F8F">
      <w:pPr>
        <w:pStyle w:val="PR2"/>
      </w:pPr>
      <w:r w:rsidRPr="006F622D">
        <w:t>Johnson Controls</w:t>
      </w:r>
    </w:p>
    <w:p w14:paraId="3EDAF771" w14:textId="1157FF10" w:rsidR="0073561D" w:rsidRDefault="0073561D" w:rsidP="00AC7F8F">
      <w:pPr>
        <w:pStyle w:val="PR2"/>
      </w:pPr>
      <w:r>
        <w:t>Approved equivalent.</w:t>
      </w:r>
    </w:p>
    <w:p w14:paraId="11F65AED" w14:textId="77777777" w:rsidR="002A5BC5" w:rsidRDefault="002A5BC5" w:rsidP="00197605">
      <w:pPr>
        <w:pStyle w:val="SpecifierNote"/>
      </w:pPr>
      <w:r>
        <w:t>****** [OR] *****</w:t>
      </w:r>
    </w:p>
    <w:p w14:paraId="2BD7F4ED"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16DBE22C" w14:textId="77777777" w:rsidR="0073561D" w:rsidRDefault="0073561D" w:rsidP="00197605">
      <w:pPr>
        <w:pStyle w:val="SpecifierNote"/>
      </w:pPr>
      <w:r>
        <w:t>Edit the following descriptive specifications to identify Project requirements and to eliminate conflicts with manufacturers specified above.</w:t>
      </w:r>
    </w:p>
    <w:p w14:paraId="0C805CB2" w14:textId="77777777" w:rsidR="0073561D" w:rsidRDefault="0073561D">
      <w:pPr>
        <w:pStyle w:val="PR1"/>
      </w:pPr>
      <w:r>
        <w:t>Description: Solid-state differential temperature thermostat with two low resistance thermistors and SPDT relay contactor, and field adjustable differential.</w:t>
      </w:r>
    </w:p>
    <w:p w14:paraId="3370E0AC" w14:textId="77777777" w:rsidR="0073561D" w:rsidRDefault="0073561D">
      <w:pPr>
        <w:pStyle w:val="PR1"/>
      </w:pPr>
      <w:r>
        <w:t>Functions:</w:t>
      </w:r>
    </w:p>
    <w:p w14:paraId="0C67EF51" w14:textId="77777777" w:rsidR="0073561D" w:rsidRDefault="0073561D">
      <w:pPr>
        <w:pStyle w:val="PR2"/>
        <w:spacing w:before="240"/>
      </w:pPr>
      <w:r>
        <w:t>Standard: When collector [</w:t>
      </w:r>
      <w:r w:rsidRPr="0010734B">
        <w:rPr>
          <w:b/>
        </w:rPr>
        <w:t>outlet</w:t>
      </w:r>
      <w:r>
        <w:t>] temperature exceeds storage temperature, close contacts.</w:t>
      </w:r>
    </w:p>
    <w:p w14:paraId="0A54BF2F" w14:textId="77777777" w:rsidR="0073561D" w:rsidRDefault="0073561D">
      <w:pPr>
        <w:pStyle w:val="PR2"/>
      </w:pPr>
      <w:r>
        <w:t xml:space="preserve">Ambient Override: When collector temperature is less than </w:t>
      </w:r>
      <w:r w:rsidRPr="001C59CD">
        <w:rPr>
          <w:rStyle w:val="IP"/>
        </w:rPr>
        <w:t>80 degrees F</w:t>
      </w:r>
      <w:r w:rsidDel="007E4B84">
        <w:rPr>
          <w:rStyle w:val="SI"/>
        </w:rPr>
        <w:t xml:space="preserve"> (26 degrees C)</w:t>
      </w:r>
      <w:r>
        <w:t>, open contacts.</w:t>
      </w:r>
    </w:p>
    <w:p w14:paraId="70372FDC" w14:textId="77777777" w:rsidR="0073561D" w:rsidRDefault="0073561D">
      <w:pPr>
        <w:pStyle w:val="PR2"/>
      </w:pPr>
      <w:r>
        <w:t xml:space="preserve">Freeze prevention circulation: When collector temperature drops below </w:t>
      </w:r>
      <w:r w:rsidRPr="001C59CD">
        <w:rPr>
          <w:rStyle w:val="IP"/>
        </w:rPr>
        <w:t>42 degrees F</w:t>
      </w:r>
      <w:r w:rsidDel="007E4B84">
        <w:rPr>
          <w:rStyle w:val="SI"/>
        </w:rPr>
        <w:t xml:space="preserve"> (5.5 degrees C)</w:t>
      </w:r>
      <w:r>
        <w:t xml:space="preserve">, close contacts and open at </w:t>
      </w:r>
      <w:r w:rsidRPr="001C59CD">
        <w:rPr>
          <w:rStyle w:val="IP"/>
        </w:rPr>
        <w:t>52 degrees F</w:t>
      </w:r>
      <w:r w:rsidDel="007E4B84">
        <w:rPr>
          <w:rStyle w:val="SI"/>
        </w:rPr>
        <w:t xml:space="preserve"> (11 degrees C)</w:t>
      </w:r>
      <w:r>
        <w:t>.</w:t>
      </w:r>
    </w:p>
    <w:p w14:paraId="1033F732" w14:textId="77777777" w:rsidR="0073561D" w:rsidRDefault="0073561D">
      <w:pPr>
        <w:pStyle w:val="PR2"/>
      </w:pPr>
      <w:r>
        <w:t xml:space="preserve">High Limit Off: When storage temperature rises above </w:t>
      </w:r>
      <w:r w:rsidRPr="001C59CD">
        <w:rPr>
          <w:rStyle w:val="IP"/>
        </w:rPr>
        <w:t>160 degrees F</w:t>
      </w:r>
      <w:r w:rsidDel="007E4B84">
        <w:rPr>
          <w:rStyle w:val="SI"/>
        </w:rPr>
        <w:t xml:space="preserve"> (71 degrees C)</w:t>
      </w:r>
      <w:r>
        <w:t>, open contacts.</w:t>
      </w:r>
    </w:p>
    <w:p w14:paraId="349EFEC6" w14:textId="77777777" w:rsidR="0073561D" w:rsidRDefault="0073561D">
      <w:pPr>
        <w:pStyle w:val="ART"/>
      </w:pPr>
      <w:r>
        <w:t>THERMOSTATS</w:t>
      </w:r>
    </w:p>
    <w:p w14:paraId="52A0C1F4" w14:textId="77777777" w:rsidR="0073561D" w:rsidRDefault="0073561D" w:rsidP="00197605">
      <w:pPr>
        <w:pStyle w:val="SpecifierNote"/>
      </w:pPr>
      <w:r>
        <w:t>In this article, list manufacturers acceptable for this Project.</w:t>
      </w:r>
    </w:p>
    <w:p w14:paraId="7C3D872D" w14:textId="77777777" w:rsidR="0073561D" w:rsidRPr="006F622D" w:rsidDel="00744D0D" w:rsidRDefault="00074C4A" w:rsidP="006F622D">
      <w:pPr>
        <w:pStyle w:val="PR1"/>
      </w:pPr>
      <w:hyperlink r:id="rId19" w:history="1">
        <w:r w:rsidR="0073561D" w:rsidRPr="006F622D" w:rsidDel="00744D0D">
          <w:t>Manufacturers</w:t>
        </w:r>
      </w:hyperlink>
      <w:r w:rsidR="0073561D" w:rsidRPr="006F622D" w:rsidDel="00744D0D">
        <w:t>:</w:t>
      </w:r>
    </w:p>
    <w:p w14:paraId="11D5140A" w14:textId="77777777" w:rsidR="0073561D" w:rsidRPr="006F622D" w:rsidDel="00744D0D" w:rsidRDefault="0073561D" w:rsidP="00197605">
      <w:pPr>
        <w:pStyle w:val="PR2"/>
        <w:spacing w:before="240"/>
      </w:pPr>
      <w:r w:rsidRPr="006F622D" w:rsidDel="00744D0D">
        <w:t>Substitutions: [</w:t>
      </w:r>
      <w:r w:rsidRPr="006F622D" w:rsidDel="00744D0D">
        <w:rPr>
          <w:b/>
        </w:rPr>
        <w:t>Section 016000 - Product Requirements</w:t>
      </w:r>
      <w:r w:rsidRPr="006F622D" w:rsidDel="00744D0D">
        <w:t>] [</w:t>
      </w:r>
      <w:r w:rsidRPr="006F622D" w:rsidDel="00744D0D">
        <w:rPr>
          <w:b/>
        </w:rPr>
        <w:t>Not Permitted</w:t>
      </w:r>
      <w:r w:rsidRPr="006F622D" w:rsidDel="00744D0D">
        <w:t>].</w:t>
      </w:r>
    </w:p>
    <w:p w14:paraId="366E77EF" w14:textId="77777777" w:rsidR="0073561D" w:rsidRPr="00197605" w:rsidRDefault="00074C4A" w:rsidP="006F622D">
      <w:pPr>
        <w:pStyle w:val="PR1"/>
        <w:rPr>
          <w:rStyle w:val="eop"/>
        </w:rPr>
      </w:pPr>
      <w:hyperlink r:id="rId20" w:tgtFrame="_blank" w:history="1">
        <w:r w:rsidR="0073561D" w:rsidRPr="00197605">
          <w:t>Manufacturers</w:t>
        </w:r>
        <w:r w:rsidR="0073561D" w:rsidRPr="00197605">
          <w:rPr>
            <w:color w:val="ED7D31" w:themeColor="accent2"/>
            <w:shd w:val="clear" w:color="auto" w:fill="FFFFFF"/>
          </w:rPr>
          <w:t>:</w:t>
        </w:r>
      </w:hyperlink>
      <w:r w:rsidR="0073561D" w:rsidRPr="00197605">
        <w:rPr>
          <w:color w:val="E36C0A"/>
          <w:shd w:val="clear" w:color="auto" w:fill="FFFFFF"/>
        </w:rPr>
        <w:t> </w:t>
      </w:r>
      <w:r w:rsidR="0073561D" w:rsidRPr="00197605">
        <w:rPr>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73561D" w:rsidRPr="005F4FE5">
        <w:rPr>
          <w:rStyle w:val="eop"/>
          <w:color w:val="E36C0A"/>
          <w:szCs w:val="22"/>
          <w:shd w:val="clear" w:color="auto" w:fill="FFFFFF"/>
        </w:rPr>
        <w:t> </w:t>
      </w:r>
    </w:p>
    <w:p w14:paraId="46FBDD6C" w14:textId="77777777" w:rsidR="0073561D" w:rsidRPr="006F622D" w:rsidRDefault="0073561D" w:rsidP="00197605">
      <w:pPr>
        <w:pStyle w:val="PR2"/>
        <w:spacing w:before="240"/>
      </w:pPr>
      <w:r w:rsidRPr="006F622D">
        <w:t>Carrier</w:t>
      </w:r>
    </w:p>
    <w:p w14:paraId="476A4AA8" w14:textId="77777777" w:rsidR="0073561D" w:rsidRPr="006F622D" w:rsidRDefault="0073561D" w:rsidP="00744D0D">
      <w:pPr>
        <w:pStyle w:val="PR2"/>
      </w:pPr>
      <w:r w:rsidRPr="006F622D">
        <w:t>Emerson Electric Co.</w:t>
      </w:r>
    </w:p>
    <w:p w14:paraId="53BEE160" w14:textId="77777777" w:rsidR="0073561D" w:rsidRPr="006F622D" w:rsidRDefault="0073561D" w:rsidP="00744D0D">
      <w:pPr>
        <w:pStyle w:val="PR2"/>
      </w:pPr>
      <w:r w:rsidRPr="006F622D">
        <w:t>Johnson Controls</w:t>
      </w:r>
    </w:p>
    <w:p w14:paraId="5CD9119D" w14:textId="52F776F4" w:rsidR="0073561D" w:rsidRDefault="0073561D" w:rsidP="00744D0D">
      <w:pPr>
        <w:pStyle w:val="PR2"/>
      </w:pPr>
      <w:r>
        <w:t>Approved equivalent.</w:t>
      </w:r>
    </w:p>
    <w:p w14:paraId="7AF7A947" w14:textId="77777777" w:rsidR="00105A2F" w:rsidRDefault="00105A2F" w:rsidP="00197605">
      <w:pPr>
        <w:pStyle w:val="SpecifierNote"/>
      </w:pPr>
      <w:r>
        <w:t>****** [OR] *****</w:t>
      </w:r>
    </w:p>
    <w:p w14:paraId="38D3ABAE"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2B6E04DC" w14:textId="77777777" w:rsidR="0073561D" w:rsidRDefault="0073561D" w:rsidP="00197605">
      <w:pPr>
        <w:pStyle w:val="SpecifierNote"/>
      </w:pPr>
      <w:r>
        <w:t>Edit the following descriptive specifications to identify Project requirements and to eliminate conflicts with manufacturers specified above.</w:t>
      </w:r>
    </w:p>
    <w:p w14:paraId="36BD2CD0" w14:textId="77777777" w:rsidR="0073561D" w:rsidRDefault="0073561D">
      <w:pPr>
        <w:pStyle w:val="PR1"/>
      </w:pPr>
      <w:r>
        <w:t>Electric Thermostat: Low voltage type [</w:t>
      </w:r>
      <w:r w:rsidRPr="0010734B">
        <w:rPr>
          <w:b/>
        </w:rPr>
        <w:t>with setback/setup temperature control</w:t>
      </w:r>
      <w:r>
        <w:t>] for [</w:t>
      </w:r>
      <w:r w:rsidRPr="0010734B">
        <w:rPr>
          <w:b/>
        </w:rPr>
        <w:t>heating only.</w:t>
      </w:r>
      <w:r>
        <w:t>] [</w:t>
      </w:r>
      <w:r w:rsidRPr="0010734B">
        <w:rPr>
          <w:b/>
        </w:rPr>
        <w:t>cooling and heating.</w:t>
      </w:r>
      <w:r>
        <w:t>]</w:t>
      </w:r>
    </w:p>
    <w:p w14:paraId="126CE695" w14:textId="77777777" w:rsidR="0073561D" w:rsidRDefault="0073561D">
      <w:pPr>
        <w:pStyle w:val="PR1"/>
      </w:pPr>
      <w:r>
        <w:t xml:space="preserve">Line Voltage Thermostats: Integral manual On/Off/Auto selector switch, maximum dead band of </w:t>
      </w:r>
      <w:r w:rsidRPr="001C59CD">
        <w:rPr>
          <w:rStyle w:val="IP"/>
        </w:rPr>
        <w:t>2 degrees F</w:t>
      </w:r>
      <w:r w:rsidDel="007E4B84">
        <w:rPr>
          <w:rStyle w:val="SI"/>
        </w:rPr>
        <w:t xml:space="preserve"> (one degree C)</w:t>
      </w:r>
      <w:r>
        <w:t xml:space="preserve"> concealed temperature adjustment, and locking cover, rated for [</w:t>
      </w:r>
      <w:r w:rsidRPr="0010734B">
        <w:rPr>
          <w:b/>
        </w:rPr>
        <w:t>motor</w:t>
      </w:r>
      <w:r>
        <w:t>] load, single or two pole as required.</w:t>
      </w:r>
    </w:p>
    <w:p w14:paraId="76D68C63" w14:textId="77777777" w:rsidR="0073561D" w:rsidRDefault="0073561D">
      <w:pPr>
        <w:pStyle w:val="ART"/>
      </w:pPr>
      <w:r>
        <w:t>PIPING</w:t>
      </w:r>
    </w:p>
    <w:p w14:paraId="1FD49CE4" w14:textId="77777777" w:rsidR="0073561D" w:rsidRDefault="0073561D">
      <w:pPr>
        <w:pStyle w:val="PR1"/>
      </w:pPr>
      <w:r>
        <w:t>Steel Pipe: ASTM A53</w:t>
      </w:r>
      <w:r w:rsidDel="005F4FE5">
        <w:t>/A53M</w:t>
      </w:r>
      <w:r>
        <w:t xml:space="preserve"> “Standard Specification for Pipe, Steel, Black and Hot-Dipped, Zinc-Coated, Welded and Seamless”, Grade B, Schedule 40, black.</w:t>
      </w:r>
    </w:p>
    <w:p w14:paraId="3A939219" w14:textId="77777777" w:rsidR="0073561D" w:rsidRDefault="0073561D">
      <w:pPr>
        <w:pStyle w:val="PR2"/>
        <w:spacing w:before="240"/>
      </w:pPr>
      <w:r>
        <w:t>Fittings: Malleable iron or forged steel.</w:t>
      </w:r>
    </w:p>
    <w:p w14:paraId="4A58968F" w14:textId="77777777" w:rsidR="0073561D" w:rsidRDefault="0073561D">
      <w:pPr>
        <w:pStyle w:val="PR2"/>
      </w:pPr>
      <w:r>
        <w:t>Joints: Screwed or welded.</w:t>
      </w:r>
    </w:p>
    <w:p w14:paraId="4394BEBF" w14:textId="77777777" w:rsidR="0073561D" w:rsidRDefault="0073561D">
      <w:pPr>
        <w:pStyle w:val="PR1"/>
      </w:pPr>
      <w:r>
        <w:t>Steel Pipe (Buried): ASTM A53</w:t>
      </w:r>
      <w:r w:rsidDel="005F4FE5">
        <w:t>/A53M</w:t>
      </w:r>
      <w:r>
        <w:t xml:space="preserve"> “Standard Specification for Pipe, Steel, Black and Hot-Dipped, Zinc-Coated, Welded and Seamless”, Grade B, Schedule 40, black.</w:t>
      </w:r>
    </w:p>
    <w:p w14:paraId="3C667436" w14:textId="77777777" w:rsidR="0073561D" w:rsidRDefault="0073561D">
      <w:pPr>
        <w:pStyle w:val="PR2"/>
        <w:spacing w:before="240"/>
      </w:pPr>
      <w:r>
        <w:t>Fittings: Malleable iron or forged steel.</w:t>
      </w:r>
    </w:p>
    <w:p w14:paraId="418518C1" w14:textId="77777777" w:rsidR="0073561D" w:rsidRDefault="0073561D">
      <w:pPr>
        <w:pStyle w:val="PR2"/>
      </w:pPr>
      <w:r>
        <w:t>Joints: Screwed or welded.</w:t>
      </w:r>
    </w:p>
    <w:p w14:paraId="2A13757D" w14:textId="77777777" w:rsidR="0073561D" w:rsidRDefault="0073561D">
      <w:pPr>
        <w:pStyle w:val="PR2"/>
      </w:pPr>
      <w:r>
        <w:t xml:space="preserve">Jacket: AWWA C105 “American National Standard for Polyethylene Encasement for Ductile-Iron Pipe Systems” polyethylene, or double layer, half-lapped </w:t>
      </w:r>
      <w:r w:rsidRPr="001C59CD">
        <w:rPr>
          <w:rStyle w:val="IP"/>
        </w:rPr>
        <w:t>10 mil</w:t>
      </w:r>
      <w:r w:rsidDel="007E4B84">
        <w:rPr>
          <w:rStyle w:val="SI"/>
        </w:rPr>
        <w:t xml:space="preserve"> (0.25 mm)</w:t>
      </w:r>
      <w:r>
        <w:t xml:space="preserve"> polyethylene tape.</w:t>
      </w:r>
    </w:p>
    <w:p w14:paraId="478EF9ED" w14:textId="77777777" w:rsidR="0073561D" w:rsidRDefault="0073561D">
      <w:pPr>
        <w:pStyle w:val="PR2"/>
      </w:pPr>
      <w:r>
        <w:t xml:space="preserve">Insulation: </w:t>
      </w:r>
      <w:r w:rsidRPr="001C59CD">
        <w:rPr>
          <w:rStyle w:val="IP"/>
        </w:rPr>
        <w:t>&lt;</w:t>
      </w:r>
      <w:r w:rsidRPr="001C59CD">
        <w:rPr>
          <w:rStyle w:val="IP"/>
          <w:b/>
        </w:rPr>
        <w:t>________</w:t>
      </w:r>
      <w:r w:rsidRPr="001C59CD">
        <w:rPr>
          <w:rStyle w:val="IP"/>
        </w:rPr>
        <w:t>&gt;inch</w:t>
      </w:r>
      <w:r w:rsidDel="007E4B84">
        <w:rPr>
          <w:rStyle w:val="SI"/>
        </w:rPr>
        <w:t xml:space="preserve"> (&lt;</w:t>
      </w:r>
      <w:r w:rsidRPr="0010734B" w:rsidDel="007E4B84">
        <w:rPr>
          <w:rStyle w:val="SI"/>
          <w:b/>
        </w:rPr>
        <w:t>________</w:t>
      </w:r>
      <w:r w:rsidDel="007E4B84">
        <w:rPr>
          <w:rStyle w:val="SI"/>
        </w:rPr>
        <w:t>&gt; mm)</w:t>
      </w:r>
      <w:r>
        <w:t xml:space="preserve"> thick Polyurethane insulation with high-density polyethylene jacket and heat shrink sleeves.</w:t>
      </w:r>
    </w:p>
    <w:p w14:paraId="5316D7CE" w14:textId="77777777" w:rsidR="0073561D" w:rsidRDefault="0073561D">
      <w:pPr>
        <w:pStyle w:val="PR1"/>
      </w:pPr>
      <w:r>
        <w:t xml:space="preserve">Copper Tubing: </w:t>
      </w:r>
      <w:r w:rsidRPr="001C59CD">
        <w:rPr>
          <w:rStyle w:val="IP"/>
        </w:rPr>
        <w:t>ASTM B88 “Standard Specification for Seamless Copper Water Tube”</w:t>
      </w:r>
      <w:r w:rsidDel="007E4B84">
        <w:rPr>
          <w:rStyle w:val="SI"/>
        </w:rPr>
        <w:t xml:space="preserve"> (ASTM B88M)</w:t>
      </w:r>
      <w:r>
        <w:t>, Type [</w:t>
      </w:r>
      <w:r w:rsidRPr="0010734B">
        <w:rPr>
          <w:b/>
        </w:rPr>
        <w:t>M,</w:t>
      </w:r>
      <w:r>
        <w:t>] [</w:t>
      </w:r>
      <w:r w:rsidRPr="0010734B">
        <w:rPr>
          <w:b/>
        </w:rPr>
        <w:t>L,</w:t>
      </w:r>
      <w:r>
        <w:t>] drawn.</w:t>
      </w:r>
    </w:p>
    <w:p w14:paraId="2E61EA74" w14:textId="77777777" w:rsidR="0073561D" w:rsidRDefault="0073561D">
      <w:pPr>
        <w:pStyle w:val="PR2"/>
        <w:spacing w:before="240"/>
      </w:pPr>
      <w:r>
        <w:t>Fittings: Cast brass or wrought copper.</w:t>
      </w:r>
    </w:p>
    <w:p w14:paraId="7D6C3E33" w14:textId="77777777" w:rsidR="0073561D" w:rsidRPr="00197605" w:rsidRDefault="0073561D">
      <w:pPr>
        <w:pStyle w:val="PR2"/>
        <w:rPr>
          <w:lang w:val="fr-FR"/>
        </w:rPr>
      </w:pPr>
      <w:r w:rsidRPr="00197605">
        <w:rPr>
          <w:lang w:val="fr-FR"/>
        </w:rPr>
        <w:t>Joints: Grade 95TA solder joint.</w:t>
      </w:r>
    </w:p>
    <w:p w14:paraId="3C9B3778" w14:textId="77777777" w:rsidR="0073561D" w:rsidRDefault="0073561D">
      <w:pPr>
        <w:pStyle w:val="PR1"/>
      </w:pPr>
      <w:r>
        <w:t xml:space="preserve">Copper Tubing (Buried): </w:t>
      </w:r>
      <w:r w:rsidRPr="001C59CD">
        <w:rPr>
          <w:rStyle w:val="IP"/>
        </w:rPr>
        <w:t>ASTM B88 “Standard Specification for Seamless Copper Water Tube”</w:t>
      </w:r>
      <w:r w:rsidDel="007E4B84">
        <w:rPr>
          <w:rStyle w:val="SI"/>
        </w:rPr>
        <w:t xml:space="preserve"> (ASTM B88M)</w:t>
      </w:r>
      <w:r>
        <w:t>, Type [</w:t>
      </w:r>
      <w:r w:rsidRPr="0010734B">
        <w:rPr>
          <w:b/>
        </w:rPr>
        <w:t>K,</w:t>
      </w:r>
      <w:r>
        <w:t>] [</w:t>
      </w:r>
      <w:r w:rsidRPr="0010734B">
        <w:rPr>
          <w:b/>
        </w:rPr>
        <w:t>L,</w:t>
      </w:r>
      <w:r>
        <w:t>] [</w:t>
      </w:r>
      <w:r w:rsidRPr="0010734B">
        <w:rPr>
          <w:b/>
        </w:rPr>
        <w:t>M,</w:t>
      </w:r>
      <w:r>
        <w:t>] [</w:t>
      </w:r>
      <w:r w:rsidRPr="0010734B">
        <w:rPr>
          <w:b/>
        </w:rPr>
        <w:t>drawn</w:t>
      </w:r>
      <w:r>
        <w:t>] [</w:t>
      </w:r>
      <w:r w:rsidRPr="0010734B">
        <w:rPr>
          <w:b/>
        </w:rPr>
        <w:t>annealed</w:t>
      </w:r>
      <w:r>
        <w:t>].</w:t>
      </w:r>
    </w:p>
    <w:p w14:paraId="29ABC3B2" w14:textId="77777777" w:rsidR="0073561D" w:rsidRDefault="0073561D">
      <w:pPr>
        <w:pStyle w:val="PR2"/>
        <w:spacing w:before="240"/>
      </w:pPr>
      <w:r>
        <w:t>Fittings: Cast brass or wrought copper.</w:t>
      </w:r>
    </w:p>
    <w:p w14:paraId="3D7F59FB" w14:textId="77777777" w:rsidR="0073561D" w:rsidRDefault="0073561D">
      <w:pPr>
        <w:pStyle w:val="PR2"/>
      </w:pPr>
      <w:r>
        <w:t>Joints: Flared compression or Grade 95TA solder.</w:t>
      </w:r>
    </w:p>
    <w:p w14:paraId="59ABD59D" w14:textId="77777777" w:rsidR="0073561D" w:rsidRDefault="0073561D">
      <w:pPr>
        <w:pStyle w:val="PR2"/>
      </w:pPr>
      <w:r>
        <w:t xml:space="preserve">Insulation: </w:t>
      </w:r>
      <w:r w:rsidRPr="001C59CD">
        <w:rPr>
          <w:rStyle w:val="IP"/>
        </w:rPr>
        <w:t>&lt;</w:t>
      </w:r>
      <w:r w:rsidRPr="001C59CD">
        <w:rPr>
          <w:rStyle w:val="IP"/>
          <w:b/>
        </w:rPr>
        <w:t>________</w:t>
      </w:r>
      <w:r w:rsidRPr="001C59CD">
        <w:rPr>
          <w:rStyle w:val="IP"/>
        </w:rPr>
        <w:t>&gt; inch</w:t>
      </w:r>
      <w:r w:rsidDel="007E4B84">
        <w:rPr>
          <w:rStyle w:val="SI"/>
        </w:rPr>
        <w:t xml:space="preserve"> (&lt;</w:t>
      </w:r>
      <w:r w:rsidRPr="0010734B" w:rsidDel="007E4B84">
        <w:rPr>
          <w:rStyle w:val="SI"/>
          <w:b/>
        </w:rPr>
        <w:t>________</w:t>
      </w:r>
      <w:r w:rsidDel="007E4B84">
        <w:rPr>
          <w:rStyle w:val="SI"/>
        </w:rPr>
        <w:t>&gt; mm)</w:t>
      </w:r>
      <w:r>
        <w:t xml:space="preserve"> thick polyurethane insulation with high-density polyethylene jacket and heat shrink sleeves.</w:t>
      </w:r>
    </w:p>
    <w:p w14:paraId="302EC34D" w14:textId="77777777" w:rsidR="0073561D" w:rsidRDefault="0073561D">
      <w:pPr>
        <w:pStyle w:val="PR1"/>
      </w:pPr>
      <w:r>
        <w:t>PVC Pipe: ASTM D1785 “Standard Specification for Poly (Vinyl Chloride) (PVC) Plastic Pipe, Schedules 40, 80, and 120”, Schedule 40 or ASTM D2241 “Standard Specification for Polyethylene (PE) Plastic Pipe (SIDR-PR) Based on Controlled Inside Diameter”, SDR 21 or 26, solvent weld joints.</w:t>
      </w:r>
    </w:p>
    <w:p w14:paraId="0D071D98" w14:textId="77777777" w:rsidR="0073561D" w:rsidRDefault="0073561D">
      <w:pPr>
        <w:pStyle w:val="PR1"/>
      </w:pPr>
      <w:r>
        <w:t>RTR Pipe: ASTM D2310 “Standard Classification for Machine-Made "Fiberglass" (Glass-Fiber-Reinforced Thermosetting-Resin) Pipe”, fiberglass reinforced thermosetting resin plastic.</w:t>
      </w:r>
    </w:p>
    <w:p w14:paraId="650701AB" w14:textId="77777777" w:rsidR="0073561D" w:rsidRDefault="0073561D">
      <w:pPr>
        <w:pStyle w:val="PR2"/>
        <w:spacing w:before="240"/>
      </w:pPr>
      <w:r>
        <w:t>Fittings: Fiberglass reinforced epoxy.</w:t>
      </w:r>
    </w:p>
    <w:p w14:paraId="58D7F8D4" w14:textId="77777777" w:rsidR="0073561D" w:rsidRDefault="0073561D">
      <w:pPr>
        <w:pStyle w:val="PR2"/>
      </w:pPr>
      <w:r>
        <w:t>Joints: Hub-and-spigot with rubber gaskets, or union or flanged couplings.</w:t>
      </w:r>
    </w:p>
    <w:p w14:paraId="7071B295" w14:textId="77777777" w:rsidR="0073561D" w:rsidRDefault="0073561D">
      <w:pPr>
        <w:pStyle w:val="ART"/>
      </w:pPr>
      <w:r>
        <w:t>GATE VALVES</w:t>
      </w:r>
    </w:p>
    <w:p w14:paraId="54DCE89A" w14:textId="77777777" w:rsidR="0073561D" w:rsidRDefault="0073561D" w:rsidP="00197605">
      <w:pPr>
        <w:pStyle w:val="SpecifierNote"/>
      </w:pPr>
      <w:r>
        <w:t>In this article, list manufacturers acceptable for this Project.</w:t>
      </w:r>
    </w:p>
    <w:p w14:paraId="39D43A22" w14:textId="6AFF34E5" w:rsidR="0073561D" w:rsidRPr="006F622D" w:rsidRDefault="00074C4A" w:rsidP="006F622D">
      <w:pPr>
        <w:pStyle w:val="PR1"/>
      </w:pPr>
      <w:hyperlink r:id="rId21" w:history="1">
        <w:r w:rsidR="0073561D" w:rsidRPr="0073561D">
          <w:t>Manufacturers:</w:t>
        </w:r>
      </w:hyperlink>
      <w:r w:rsidR="0073561D" w:rsidRPr="00D94EB6">
        <w:t xml:space="preserve"> Subject to compliance with requirements, [</w:t>
      </w:r>
      <w:r w:rsidR="0073561D" w:rsidRPr="00122015">
        <w:t>provide products by the following</w:t>
      </w:r>
      <w:r w:rsidR="0073561D" w:rsidRPr="00D94EB6">
        <w:t>] [</w:t>
      </w:r>
      <w:r w:rsidR="0073561D" w:rsidRPr="00122015">
        <w:t>provide products by one of the following</w:t>
      </w:r>
      <w:r w:rsidR="0073561D" w:rsidRPr="00D94EB6">
        <w:t>] [</w:t>
      </w:r>
      <w:r w:rsidR="0073561D" w:rsidRPr="00122015">
        <w:t xml:space="preserve">available manufacturers offering products that may be </w:t>
      </w:r>
      <w:r w:rsidR="0073561D" w:rsidRPr="006F622D">
        <w:t>incorporated into the Work include, but are not limited to, the following]:</w:t>
      </w:r>
    </w:p>
    <w:p w14:paraId="1DC6EA31" w14:textId="77777777" w:rsidR="0073561D" w:rsidRPr="006F622D" w:rsidRDefault="00074C4A" w:rsidP="00197605">
      <w:pPr>
        <w:pStyle w:val="PR2"/>
        <w:spacing w:before="240"/>
        <w:rPr>
          <w:color w:val="000000"/>
        </w:rPr>
      </w:pPr>
      <w:hyperlink r:id="rId22" w:history="1">
        <w:r w:rsidR="0073561D" w:rsidRPr="006F622D">
          <w:t>American Valve, Inc</w:t>
        </w:r>
      </w:hyperlink>
      <w:r w:rsidR="0073561D" w:rsidRPr="006F622D">
        <w:rPr>
          <w:color w:val="000000"/>
        </w:rPr>
        <w:t>.</w:t>
      </w:r>
    </w:p>
    <w:p w14:paraId="73132A59" w14:textId="77777777" w:rsidR="0073561D" w:rsidRPr="005F4FE5" w:rsidRDefault="00074C4A" w:rsidP="002D505F">
      <w:pPr>
        <w:pStyle w:val="PR2"/>
        <w:rPr>
          <w:color w:val="000000"/>
        </w:rPr>
      </w:pPr>
      <w:hyperlink r:id="rId23" w:history="1">
        <w:r w:rsidR="0073561D" w:rsidRPr="0073561D">
          <w:t>Apollo Valves; a part of Aalberts Integrated Piping Systems</w:t>
        </w:r>
      </w:hyperlink>
      <w:r w:rsidR="0073561D" w:rsidRPr="005F4FE5">
        <w:rPr>
          <w:color w:val="000000"/>
        </w:rPr>
        <w:t>.</w:t>
      </w:r>
    </w:p>
    <w:p w14:paraId="414C7C49" w14:textId="77777777" w:rsidR="0073561D" w:rsidRPr="005F4FE5" w:rsidRDefault="00074C4A" w:rsidP="002D505F">
      <w:pPr>
        <w:pStyle w:val="PR2"/>
        <w:rPr>
          <w:color w:val="000000"/>
        </w:rPr>
      </w:pPr>
      <w:hyperlink r:id="rId24" w:history="1">
        <w:r w:rsidR="0073561D" w:rsidRPr="0073561D">
          <w:t>Crane Fluid Systems; Crane Co</w:t>
        </w:r>
      </w:hyperlink>
      <w:r w:rsidR="0073561D" w:rsidRPr="005F4FE5">
        <w:rPr>
          <w:color w:val="000000"/>
        </w:rPr>
        <w:t>.</w:t>
      </w:r>
    </w:p>
    <w:p w14:paraId="2E48E259" w14:textId="77777777" w:rsidR="0073561D" w:rsidRPr="005F4FE5" w:rsidRDefault="00074C4A" w:rsidP="002D505F">
      <w:pPr>
        <w:pStyle w:val="PR2"/>
        <w:rPr>
          <w:color w:val="000000"/>
        </w:rPr>
      </w:pPr>
      <w:hyperlink r:id="rId25" w:history="1">
        <w:r w:rsidR="0073561D" w:rsidRPr="0073561D">
          <w:t>Jenkins Valves; a Crane Co. brand</w:t>
        </w:r>
      </w:hyperlink>
      <w:r w:rsidR="0073561D" w:rsidRPr="005F4FE5">
        <w:rPr>
          <w:color w:val="000000"/>
        </w:rPr>
        <w:t>.</w:t>
      </w:r>
    </w:p>
    <w:p w14:paraId="3D204467" w14:textId="77777777" w:rsidR="0073561D" w:rsidRPr="005F4FE5" w:rsidRDefault="00074C4A" w:rsidP="002D505F">
      <w:pPr>
        <w:pStyle w:val="PR2"/>
        <w:rPr>
          <w:color w:val="000000"/>
        </w:rPr>
      </w:pPr>
      <w:hyperlink r:id="rId26" w:history="1">
        <w:r w:rsidR="0073561D" w:rsidRPr="0073561D">
          <w:t>KITZ Corporation</w:t>
        </w:r>
      </w:hyperlink>
      <w:r w:rsidR="0073561D" w:rsidRPr="005F4FE5">
        <w:rPr>
          <w:color w:val="000000"/>
        </w:rPr>
        <w:t>.</w:t>
      </w:r>
    </w:p>
    <w:p w14:paraId="19ECF59E" w14:textId="77777777" w:rsidR="0073561D" w:rsidRPr="005F4FE5" w:rsidRDefault="00074C4A" w:rsidP="002D505F">
      <w:pPr>
        <w:pStyle w:val="PR2"/>
        <w:rPr>
          <w:color w:val="000000"/>
        </w:rPr>
      </w:pPr>
      <w:hyperlink r:id="rId27" w:history="1">
        <w:r w:rsidR="0073561D" w:rsidRPr="0073561D">
          <w:t>Lance Valves</w:t>
        </w:r>
      </w:hyperlink>
      <w:r w:rsidR="0073561D" w:rsidRPr="005F4FE5">
        <w:rPr>
          <w:color w:val="000000"/>
        </w:rPr>
        <w:t>.</w:t>
      </w:r>
    </w:p>
    <w:p w14:paraId="32976BD7" w14:textId="77777777" w:rsidR="0073561D" w:rsidRPr="005F4FE5" w:rsidRDefault="00074C4A" w:rsidP="002D505F">
      <w:pPr>
        <w:pStyle w:val="PR2"/>
        <w:rPr>
          <w:color w:val="000000"/>
        </w:rPr>
      </w:pPr>
      <w:hyperlink r:id="rId28" w:history="1">
        <w:r w:rsidR="0073561D" w:rsidRPr="0073561D">
          <w:t>Milwaukee Valve Company</w:t>
        </w:r>
      </w:hyperlink>
      <w:r w:rsidR="0073561D" w:rsidRPr="005F4FE5">
        <w:rPr>
          <w:color w:val="000000"/>
        </w:rPr>
        <w:t>.</w:t>
      </w:r>
    </w:p>
    <w:p w14:paraId="7610EED8" w14:textId="77777777" w:rsidR="0073561D" w:rsidRPr="005F4FE5" w:rsidRDefault="00074C4A" w:rsidP="002D505F">
      <w:pPr>
        <w:pStyle w:val="PR2"/>
        <w:rPr>
          <w:color w:val="000000"/>
        </w:rPr>
      </w:pPr>
      <w:hyperlink r:id="rId29" w:history="1">
        <w:r w:rsidR="0073561D" w:rsidRPr="0073561D">
          <w:t>Powell Valves</w:t>
        </w:r>
      </w:hyperlink>
      <w:r w:rsidR="0073561D" w:rsidRPr="005F4FE5">
        <w:rPr>
          <w:color w:val="000000"/>
        </w:rPr>
        <w:t>.</w:t>
      </w:r>
    </w:p>
    <w:p w14:paraId="02A7C936" w14:textId="77777777" w:rsidR="0073561D" w:rsidRPr="005F4FE5" w:rsidRDefault="00074C4A" w:rsidP="002D505F">
      <w:pPr>
        <w:pStyle w:val="PR2"/>
        <w:rPr>
          <w:color w:val="000000"/>
        </w:rPr>
      </w:pPr>
      <w:hyperlink r:id="rId30" w:history="1">
        <w:r w:rsidR="0073561D" w:rsidRPr="0073561D">
          <w:t>Red-White Valve Corp</w:t>
        </w:r>
      </w:hyperlink>
      <w:r w:rsidR="0073561D" w:rsidRPr="005F4FE5">
        <w:rPr>
          <w:color w:val="000000"/>
        </w:rPr>
        <w:t>.</w:t>
      </w:r>
    </w:p>
    <w:p w14:paraId="79DED017" w14:textId="77777777" w:rsidR="0073561D" w:rsidRPr="005F4FE5" w:rsidRDefault="00074C4A" w:rsidP="002D505F">
      <w:pPr>
        <w:pStyle w:val="PR2"/>
        <w:rPr>
          <w:color w:val="000000"/>
        </w:rPr>
      </w:pPr>
      <w:hyperlink r:id="rId31" w:history="1">
        <w:r w:rsidR="0073561D" w:rsidRPr="0073561D">
          <w:t>Stockham; a Crane Co. brand</w:t>
        </w:r>
      </w:hyperlink>
      <w:r w:rsidR="0073561D" w:rsidRPr="005F4FE5">
        <w:rPr>
          <w:color w:val="000000"/>
        </w:rPr>
        <w:t>.</w:t>
      </w:r>
    </w:p>
    <w:p w14:paraId="73E1FA64" w14:textId="77777777" w:rsidR="0073561D" w:rsidRPr="005F4FE5" w:rsidRDefault="00074C4A" w:rsidP="002D505F">
      <w:pPr>
        <w:pStyle w:val="PR2"/>
        <w:rPr>
          <w:color w:val="000000"/>
        </w:rPr>
      </w:pPr>
      <w:hyperlink r:id="rId32" w:history="1">
        <w:r w:rsidR="0073561D" w:rsidRPr="0073561D">
          <w:t>WATTS; A Watts Water Technologies Company</w:t>
        </w:r>
      </w:hyperlink>
      <w:r w:rsidR="0073561D" w:rsidRPr="005F4FE5">
        <w:rPr>
          <w:color w:val="000000"/>
        </w:rPr>
        <w:t>.</w:t>
      </w:r>
    </w:p>
    <w:p w14:paraId="3F4FBECC" w14:textId="325806EF" w:rsidR="0073561D" w:rsidRPr="002D598E" w:rsidRDefault="0073561D" w:rsidP="002D505F">
      <w:pPr>
        <w:pStyle w:val="PR2"/>
        <w:rPr>
          <w:color w:val="000000"/>
        </w:rPr>
      </w:pPr>
      <w:r>
        <w:rPr>
          <w:color w:val="000000"/>
        </w:rPr>
        <w:t>Approved equivalent.</w:t>
      </w:r>
    </w:p>
    <w:p w14:paraId="7157644F" w14:textId="77777777" w:rsidR="0073561D" w:rsidDel="002D505F" w:rsidRDefault="0073561D" w:rsidP="006F622D">
      <w:pPr>
        <w:pStyle w:val="PR1"/>
      </w:pPr>
      <w:r w:rsidRPr="0073561D">
        <w:t>Furnish</w:t>
      </w:r>
      <w:r>
        <w:t xml:space="preserve"> materials in accordance with </w:t>
      </w:r>
      <w:r w:rsidRPr="005F4FE5">
        <w:t>[</w:t>
      </w:r>
      <w:r w:rsidRPr="00197605">
        <w:t>State</w:t>
      </w:r>
      <w:r w:rsidRPr="005F4FE5">
        <w:t>] [</w:t>
      </w:r>
      <w:r w:rsidRPr="00197605">
        <w:t>Municipality</w:t>
      </w:r>
      <w:r>
        <w:t>]</w:t>
      </w:r>
      <w:r w:rsidDel="002D505F">
        <w:t xml:space="preserve"> </w:t>
      </w:r>
      <w:hyperlink r:id="rId33" w:history="1">
        <w:r w:rsidRPr="0010734B" w:rsidDel="002D505F">
          <w:t>Manufacturers</w:t>
        </w:r>
      </w:hyperlink>
      <w:r w:rsidDel="002D505F">
        <w:t>:</w:t>
      </w:r>
    </w:p>
    <w:p w14:paraId="3FDB2391" w14:textId="77777777" w:rsidR="0073561D" w:rsidDel="002D505F" w:rsidRDefault="0073561D" w:rsidP="00197605">
      <w:pPr>
        <w:pStyle w:val="PR2"/>
        <w:spacing w:before="240"/>
      </w:pPr>
      <w:r w:rsidDel="002D505F">
        <w:t>Substitutions: [</w:t>
      </w:r>
      <w:r w:rsidRPr="0010734B" w:rsidDel="002D505F">
        <w:rPr>
          <w:b/>
        </w:rPr>
        <w:t>Section 016000 - Product Requirements</w:t>
      </w:r>
      <w:r w:rsidDel="002D505F">
        <w:t>] [</w:t>
      </w:r>
      <w:r w:rsidRPr="0010734B" w:rsidDel="002D505F">
        <w:rPr>
          <w:b/>
        </w:rPr>
        <w:t>Not Permitted</w:t>
      </w:r>
      <w:r w:rsidDel="002D505F">
        <w:t>].</w:t>
      </w:r>
    </w:p>
    <w:p w14:paraId="5171D63A" w14:textId="77777777" w:rsidR="00105A2F" w:rsidRDefault="00105A2F" w:rsidP="00197605">
      <w:pPr>
        <w:pStyle w:val="SpecifierNote"/>
      </w:pPr>
      <w:r>
        <w:t>****** [OR] *****</w:t>
      </w:r>
    </w:p>
    <w:p w14:paraId="2117FDEE" w14:textId="77777777" w:rsidR="0073561D" w:rsidDel="001C59CD" w:rsidRDefault="0073561D" w:rsidP="00392806">
      <w:pPr>
        <w:pStyle w:val="PR1"/>
      </w:pPr>
      <w:r w:rsidDel="001C59CD">
        <w:t xml:space="preserve">Furnish </w:t>
      </w:r>
      <w:r w:rsidRPr="00392806" w:rsidDel="001C59CD">
        <w:t>materials</w:t>
      </w:r>
      <w:r w:rsidDel="001C59CD">
        <w:t xml:space="preserve">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30755600" w14:textId="77777777" w:rsidR="0073561D" w:rsidRDefault="0073561D" w:rsidP="00197605">
      <w:pPr>
        <w:pStyle w:val="SpecifierNote"/>
      </w:pPr>
      <w:r>
        <w:t>Edit the following descriptive specifications to identify Project requirements and to eliminate conflicts with manufacturers specified above.</w:t>
      </w:r>
    </w:p>
    <w:p w14:paraId="2070FCDE" w14:textId="77777777" w:rsidR="0073561D" w:rsidRDefault="0073561D">
      <w:pPr>
        <w:pStyle w:val="PR1"/>
      </w:pPr>
      <w:r>
        <w:t xml:space="preserve">Up to </w:t>
      </w:r>
      <w:r w:rsidRPr="001C59CD">
        <w:rPr>
          <w:rStyle w:val="IP"/>
        </w:rPr>
        <w:t>2 inches</w:t>
      </w:r>
      <w:r w:rsidDel="007E4B84">
        <w:rPr>
          <w:rStyle w:val="SI"/>
        </w:rPr>
        <w:t xml:space="preserve"> (50 mm)</w:t>
      </w:r>
      <w:r>
        <w:t>: Bronze body, bronze trim, non- rising stem, hand wheel, inside screw, single wedge or disc, [</w:t>
      </w:r>
      <w:r w:rsidRPr="0010734B">
        <w:rPr>
          <w:b/>
        </w:rPr>
        <w:t>solder or</w:t>
      </w:r>
      <w:r>
        <w:t>] threaded ends.</w:t>
      </w:r>
    </w:p>
    <w:p w14:paraId="29A19356" w14:textId="77777777" w:rsidR="0073561D" w:rsidRDefault="0073561D">
      <w:pPr>
        <w:pStyle w:val="PR1"/>
      </w:pPr>
      <w:r>
        <w:t xml:space="preserve">Over </w:t>
      </w:r>
      <w:r w:rsidRPr="001C59CD">
        <w:rPr>
          <w:rStyle w:val="IP"/>
        </w:rPr>
        <w:t>2 inches</w:t>
      </w:r>
      <w:r w:rsidDel="007E4B84">
        <w:rPr>
          <w:rStyle w:val="SI"/>
        </w:rPr>
        <w:t xml:space="preserve"> (50 mm)</w:t>
      </w:r>
      <w:r>
        <w:t>: Iron body, bronze trim, rising stem, hand wheel, OS&amp;Y, single wedge, flanged or grooved ends.</w:t>
      </w:r>
    </w:p>
    <w:p w14:paraId="369E170B" w14:textId="77777777" w:rsidR="0073561D" w:rsidRDefault="0073561D">
      <w:pPr>
        <w:pStyle w:val="ART"/>
      </w:pPr>
      <w:r>
        <w:t>GLOBE VALVES</w:t>
      </w:r>
    </w:p>
    <w:p w14:paraId="69E6E1CD" w14:textId="77777777" w:rsidR="0073561D" w:rsidRDefault="0073561D" w:rsidP="00197605">
      <w:pPr>
        <w:pStyle w:val="SpecifierNote"/>
      </w:pPr>
      <w:r>
        <w:t>In this article, list manufacturers acceptable for this Project.</w:t>
      </w:r>
    </w:p>
    <w:p w14:paraId="59716963" w14:textId="4FEB323E" w:rsidR="0073561D" w:rsidRDefault="00074C4A" w:rsidP="002D505F">
      <w:pPr>
        <w:pStyle w:val="PR1"/>
      </w:pPr>
      <w:hyperlink r:id="rId34" w:history="1">
        <w:r w:rsidR="0073561D" w:rsidRPr="0073561D">
          <w:t>Manufacturers:</w:t>
        </w:r>
      </w:hyperlink>
      <w:r w:rsidR="0073561D" w:rsidRPr="00885C36">
        <w:t xml:space="preserve"> Subject to compliance with requirements, available manufacturers offering products that may be incorporated into the Work include, but are not limited to the following:</w:t>
      </w:r>
    </w:p>
    <w:p w14:paraId="6EE4D4BA" w14:textId="77777777" w:rsidR="0073561D" w:rsidRPr="005F4FE5" w:rsidRDefault="00074C4A" w:rsidP="00197605">
      <w:pPr>
        <w:pStyle w:val="PR2"/>
        <w:spacing w:before="240"/>
        <w:rPr>
          <w:color w:val="000000"/>
        </w:rPr>
      </w:pPr>
      <w:hyperlink r:id="rId35" w:history="1">
        <w:r w:rsidR="0073561D" w:rsidRPr="0073561D">
          <w:t>American Valve, Inc</w:t>
        </w:r>
      </w:hyperlink>
      <w:r w:rsidR="0073561D" w:rsidRPr="005F4FE5">
        <w:rPr>
          <w:color w:val="000000"/>
        </w:rPr>
        <w:t>.</w:t>
      </w:r>
    </w:p>
    <w:p w14:paraId="5BC1D4A3" w14:textId="77777777" w:rsidR="0073561D" w:rsidRPr="005F4FE5" w:rsidRDefault="00074C4A" w:rsidP="002D505F">
      <w:pPr>
        <w:pStyle w:val="PR2"/>
        <w:rPr>
          <w:color w:val="000000"/>
        </w:rPr>
      </w:pPr>
      <w:hyperlink r:id="rId36" w:history="1">
        <w:r w:rsidR="0073561D" w:rsidRPr="0073561D">
          <w:t>Crane Fluid Systems; Crane Co</w:t>
        </w:r>
      </w:hyperlink>
      <w:r w:rsidR="0073561D" w:rsidRPr="005F4FE5">
        <w:rPr>
          <w:color w:val="000000"/>
        </w:rPr>
        <w:t>.</w:t>
      </w:r>
    </w:p>
    <w:p w14:paraId="36074ECD" w14:textId="77777777" w:rsidR="0073561D" w:rsidRPr="005F4FE5" w:rsidRDefault="00074C4A" w:rsidP="002D505F">
      <w:pPr>
        <w:pStyle w:val="PR2"/>
        <w:rPr>
          <w:color w:val="000000"/>
        </w:rPr>
      </w:pPr>
      <w:hyperlink r:id="rId37" w:history="1">
        <w:r w:rsidR="0073561D" w:rsidRPr="0073561D">
          <w:t>Hammond Valve</w:t>
        </w:r>
      </w:hyperlink>
      <w:r w:rsidR="0073561D" w:rsidRPr="005F4FE5">
        <w:rPr>
          <w:color w:val="000000"/>
        </w:rPr>
        <w:t>.</w:t>
      </w:r>
    </w:p>
    <w:p w14:paraId="5166E34A" w14:textId="77777777" w:rsidR="0073561D" w:rsidRPr="005F4FE5" w:rsidRDefault="00074C4A" w:rsidP="002D505F">
      <w:pPr>
        <w:pStyle w:val="PR2"/>
        <w:rPr>
          <w:color w:val="000000"/>
        </w:rPr>
      </w:pPr>
      <w:hyperlink r:id="rId38" w:history="1">
        <w:r w:rsidR="0073561D" w:rsidRPr="0073561D">
          <w:t>Milwaukee Valve Company</w:t>
        </w:r>
      </w:hyperlink>
      <w:r w:rsidR="0073561D" w:rsidRPr="005F4FE5">
        <w:rPr>
          <w:color w:val="000000"/>
        </w:rPr>
        <w:t>.</w:t>
      </w:r>
    </w:p>
    <w:p w14:paraId="732A7F65" w14:textId="77777777" w:rsidR="0073561D" w:rsidRPr="005F4FE5" w:rsidRDefault="00074C4A" w:rsidP="002D505F">
      <w:pPr>
        <w:pStyle w:val="PR2"/>
        <w:rPr>
          <w:color w:val="000000"/>
        </w:rPr>
      </w:pPr>
      <w:hyperlink r:id="rId39" w:history="1">
        <w:r w:rsidR="0073561D" w:rsidRPr="0073561D">
          <w:t>NIBCO INC</w:t>
        </w:r>
      </w:hyperlink>
      <w:r w:rsidR="0073561D" w:rsidRPr="005F4FE5">
        <w:rPr>
          <w:color w:val="000000"/>
        </w:rPr>
        <w:t>.</w:t>
      </w:r>
    </w:p>
    <w:p w14:paraId="40664D03" w14:textId="77777777" w:rsidR="0073561D" w:rsidRPr="005F4FE5" w:rsidRDefault="00074C4A" w:rsidP="002D505F">
      <w:pPr>
        <w:pStyle w:val="PR2"/>
        <w:rPr>
          <w:color w:val="000000"/>
        </w:rPr>
      </w:pPr>
      <w:hyperlink r:id="rId40" w:history="1">
        <w:r w:rsidR="0073561D" w:rsidRPr="0073561D">
          <w:t>WATTS; A Watts Water Technologies Company</w:t>
        </w:r>
      </w:hyperlink>
      <w:r w:rsidR="0073561D" w:rsidRPr="005F4FE5">
        <w:rPr>
          <w:color w:val="000000"/>
        </w:rPr>
        <w:t>.</w:t>
      </w:r>
    </w:p>
    <w:p w14:paraId="2FA547BA" w14:textId="3181101B" w:rsidR="0073561D" w:rsidRPr="002D598E" w:rsidRDefault="0073561D" w:rsidP="002D505F">
      <w:pPr>
        <w:pStyle w:val="PR2"/>
        <w:rPr>
          <w:color w:val="000000"/>
        </w:rPr>
      </w:pPr>
      <w:r>
        <w:rPr>
          <w:color w:val="000000"/>
        </w:rPr>
        <w:t>Approved equivalent.</w:t>
      </w:r>
    </w:p>
    <w:p w14:paraId="72BD8A07" w14:textId="77777777" w:rsidR="0073561D" w:rsidDel="002D505F" w:rsidRDefault="00074C4A" w:rsidP="00392806">
      <w:pPr>
        <w:pStyle w:val="PR1"/>
      </w:pPr>
      <w:hyperlink r:id="rId41" w:history="1">
        <w:r w:rsidR="0073561D" w:rsidRPr="0010734B" w:rsidDel="002D505F">
          <w:t>Manufacturers</w:t>
        </w:r>
      </w:hyperlink>
      <w:r w:rsidR="0073561D" w:rsidDel="002D505F">
        <w:t>:</w:t>
      </w:r>
    </w:p>
    <w:p w14:paraId="7D5B0E30" w14:textId="77777777" w:rsidR="0073561D" w:rsidDel="002D505F" w:rsidRDefault="0073561D" w:rsidP="00197605">
      <w:pPr>
        <w:pStyle w:val="PR2"/>
        <w:spacing w:before="240"/>
      </w:pPr>
      <w:r w:rsidDel="002D505F">
        <w:t>Substitutions: [</w:t>
      </w:r>
      <w:r w:rsidRPr="0010734B" w:rsidDel="002D505F">
        <w:rPr>
          <w:b/>
        </w:rPr>
        <w:t>Section 016000 - Product Requirements</w:t>
      </w:r>
      <w:r w:rsidDel="002D505F">
        <w:t>] [</w:t>
      </w:r>
      <w:r w:rsidRPr="0010734B" w:rsidDel="002D505F">
        <w:rPr>
          <w:b/>
        </w:rPr>
        <w:t>Not Permitted</w:t>
      </w:r>
      <w:r w:rsidDel="002D505F">
        <w:t>].</w:t>
      </w:r>
    </w:p>
    <w:p w14:paraId="52F36F3A" w14:textId="77777777" w:rsidR="00105A2F" w:rsidRDefault="00105A2F" w:rsidP="00197605">
      <w:pPr>
        <w:pStyle w:val="SpecifierNote"/>
      </w:pPr>
      <w:r>
        <w:t>****** [OR] *****</w:t>
      </w:r>
    </w:p>
    <w:p w14:paraId="065C09EF"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13F5DA29" w14:textId="77777777" w:rsidR="0073561D" w:rsidRDefault="0073561D" w:rsidP="00197605">
      <w:pPr>
        <w:pStyle w:val="SpecifierNote"/>
      </w:pPr>
      <w:r>
        <w:t>Edit the following descriptive specifications to identify Project requirements and to eliminate conflicts with manufacturers specified above.</w:t>
      </w:r>
    </w:p>
    <w:p w14:paraId="59BF238C" w14:textId="77777777" w:rsidR="0073561D" w:rsidRDefault="0073561D">
      <w:pPr>
        <w:pStyle w:val="PR1"/>
      </w:pPr>
      <w:r>
        <w:t xml:space="preserve">Up to </w:t>
      </w:r>
      <w:r w:rsidRPr="001C59CD">
        <w:rPr>
          <w:rStyle w:val="IP"/>
        </w:rPr>
        <w:t>2 inches</w:t>
      </w:r>
      <w:r w:rsidDel="007E4B84">
        <w:rPr>
          <w:rStyle w:val="SI"/>
        </w:rPr>
        <w:t xml:space="preserve"> (50 mm)</w:t>
      </w:r>
      <w:r>
        <w:t>: Bronze body, bronze trim, rising stem and hand wheel, inside screw, renewable composition disc, [</w:t>
      </w:r>
      <w:r w:rsidRPr="0010734B">
        <w:rPr>
          <w:b/>
        </w:rPr>
        <w:t>solder or</w:t>
      </w:r>
      <w:r>
        <w:t>] screwed ends, with back-seating capacity.</w:t>
      </w:r>
    </w:p>
    <w:p w14:paraId="14C384BC" w14:textId="77777777" w:rsidR="0073561D" w:rsidRDefault="0073561D">
      <w:pPr>
        <w:pStyle w:val="PR1"/>
      </w:pPr>
      <w:r>
        <w:t xml:space="preserve">Over </w:t>
      </w:r>
      <w:r w:rsidRPr="001C59CD">
        <w:rPr>
          <w:rStyle w:val="IP"/>
        </w:rPr>
        <w:t>2 inches</w:t>
      </w:r>
      <w:r w:rsidDel="007E4B84">
        <w:rPr>
          <w:rStyle w:val="SI"/>
        </w:rPr>
        <w:t xml:space="preserve"> (50 mm)</w:t>
      </w:r>
      <w:r>
        <w:t>: Iron body, bronze trim, rising stem, hand wheel, OS&amp;Y, plug-type disc, flanged ends, renewable seat and disc.</w:t>
      </w:r>
    </w:p>
    <w:p w14:paraId="2BC7CFBA" w14:textId="77777777" w:rsidR="0073561D" w:rsidRDefault="0073561D">
      <w:pPr>
        <w:pStyle w:val="ART"/>
      </w:pPr>
      <w:r>
        <w:t>BALL VALVES</w:t>
      </w:r>
    </w:p>
    <w:p w14:paraId="2B78EB96" w14:textId="77777777" w:rsidR="0073561D" w:rsidRDefault="0073561D" w:rsidP="00197605">
      <w:pPr>
        <w:pStyle w:val="SpecifierNote"/>
      </w:pPr>
      <w:r>
        <w:t>In this article, list manufacturers acceptable for this Project.</w:t>
      </w:r>
    </w:p>
    <w:p w14:paraId="58F2AB3D" w14:textId="454482D1" w:rsidR="0073561D" w:rsidRDefault="00074C4A" w:rsidP="002D505F">
      <w:pPr>
        <w:pStyle w:val="PR1"/>
        <w:rPr>
          <w:color w:val="000000"/>
        </w:rPr>
      </w:pPr>
      <w:hyperlink r:id="rId42" w:history="1">
        <w:r w:rsidR="0073561D" w:rsidRPr="0073561D">
          <w:t>Manufacturers:</w:t>
        </w:r>
      </w:hyperlink>
      <w:r w:rsidR="0073561D" w:rsidRPr="00122015">
        <w:rPr>
          <w:color w:val="000000"/>
        </w:rPr>
        <w:t xml:space="preserve"> Subject to compliance with requirements, [</w:t>
      </w:r>
      <w:r w:rsidR="0073561D" w:rsidRPr="00197605">
        <w:rPr>
          <w:bCs/>
          <w:color w:val="000000"/>
        </w:rPr>
        <w:t>provide products by the following</w:t>
      </w:r>
      <w:r w:rsidR="0073561D" w:rsidRPr="005F4FE5">
        <w:rPr>
          <w:bCs/>
          <w:color w:val="000000"/>
        </w:rPr>
        <w:t>] [</w:t>
      </w:r>
      <w:r w:rsidR="0073561D" w:rsidRPr="00197605">
        <w:rPr>
          <w:bCs/>
          <w:color w:val="000000"/>
        </w:rPr>
        <w:t>provide products by one of the following</w:t>
      </w:r>
      <w:r w:rsidR="0073561D" w:rsidRPr="005F4FE5">
        <w:rPr>
          <w:bCs/>
          <w:color w:val="000000"/>
        </w:rPr>
        <w:t>] [</w:t>
      </w:r>
      <w:r w:rsidR="0073561D" w:rsidRPr="00197605">
        <w:rPr>
          <w:bCs/>
          <w:color w:val="000000"/>
        </w:rPr>
        <w:t>available manufacturers offering products that may be incorporated into the Work include, but are not limited to, the following</w:t>
      </w:r>
      <w:r w:rsidR="0073561D" w:rsidRPr="005F4FE5">
        <w:rPr>
          <w:bCs/>
          <w:color w:val="000000"/>
        </w:rPr>
        <w:t>]:</w:t>
      </w:r>
    </w:p>
    <w:p w14:paraId="70A02384" w14:textId="77777777" w:rsidR="0073561D" w:rsidRPr="00197605" w:rsidRDefault="0073561D" w:rsidP="00197605">
      <w:pPr>
        <w:pStyle w:val="PR2"/>
        <w:spacing w:before="240"/>
      </w:pPr>
      <w:r w:rsidRPr="00197605">
        <w:t>NIBCO INC.</w:t>
      </w:r>
    </w:p>
    <w:p w14:paraId="4A7F6F6C" w14:textId="77777777" w:rsidR="0073561D" w:rsidRPr="00197605" w:rsidRDefault="00074C4A" w:rsidP="002D505F">
      <w:pPr>
        <w:pStyle w:val="PR2"/>
      </w:pPr>
      <w:hyperlink r:id="rId43" w:history="1">
        <w:r w:rsidR="0073561D" w:rsidRPr="006F622D">
          <w:t>WATTS; A Watts Water Technologies Company</w:t>
        </w:r>
      </w:hyperlink>
      <w:r w:rsidR="0073561D" w:rsidRPr="00197605">
        <w:t>.</w:t>
      </w:r>
    </w:p>
    <w:p w14:paraId="15E24E70" w14:textId="06A3930E" w:rsidR="0073561D" w:rsidRPr="002D598E" w:rsidRDefault="0073561D" w:rsidP="002D505F">
      <w:pPr>
        <w:pStyle w:val="PR2"/>
        <w:rPr>
          <w:color w:val="000000"/>
        </w:rPr>
      </w:pPr>
      <w:r>
        <w:rPr>
          <w:color w:val="000000"/>
        </w:rPr>
        <w:t>Approved equivalent.</w:t>
      </w:r>
    </w:p>
    <w:p w14:paraId="25E7EE1D" w14:textId="77777777" w:rsidR="0073561D" w:rsidDel="002D505F" w:rsidRDefault="00074C4A">
      <w:pPr>
        <w:pStyle w:val="PR1"/>
      </w:pPr>
      <w:hyperlink r:id="rId44" w:history="1">
        <w:r w:rsidR="0073561D" w:rsidRPr="0010734B" w:rsidDel="002D505F">
          <w:t>Manufacturers</w:t>
        </w:r>
      </w:hyperlink>
      <w:r w:rsidR="0073561D" w:rsidDel="002D505F">
        <w:t>:</w:t>
      </w:r>
    </w:p>
    <w:p w14:paraId="0AEFDB12" w14:textId="77777777" w:rsidR="0073561D" w:rsidDel="002D505F" w:rsidRDefault="0073561D">
      <w:pPr>
        <w:pStyle w:val="PR2"/>
      </w:pPr>
      <w:r w:rsidDel="002D505F">
        <w:t>Substitutions: [</w:t>
      </w:r>
      <w:r w:rsidRPr="0010734B" w:rsidDel="002D505F">
        <w:rPr>
          <w:b/>
        </w:rPr>
        <w:t>Section 016000 - Product Requirements</w:t>
      </w:r>
      <w:r w:rsidDel="002D505F">
        <w:t>] [</w:t>
      </w:r>
      <w:r w:rsidRPr="0010734B" w:rsidDel="002D505F">
        <w:rPr>
          <w:b/>
        </w:rPr>
        <w:t>Not Permitted</w:t>
      </w:r>
      <w:r w:rsidDel="002D505F">
        <w:t>].</w:t>
      </w:r>
    </w:p>
    <w:p w14:paraId="21F046F1" w14:textId="77777777" w:rsidR="00105A2F" w:rsidRDefault="00105A2F" w:rsidP="00197605">
      <w:pPr>
        <w:pStyle w:val="SpecifierNote"/>
      </w:pPr>
      <w:r>
        <w:t>****** [OR] *****</w:t>
      </w:r>
    </w:p>
    <w:p w14:paraId="4ABF959F"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32DBD9FE" w14:textId="77777777" w:rsidR="0073561D" w:rsidRDefault="0073561D" w:rsidP="00197605">
      <w:pPr>
        <w:pStyle w:val="SpecifierNote"/>
      </w:pPr>
      <w:r>
        <w:t>Edit the following descriptive specifications to identify Project requirements and to eliminate conflicts with manufacturers specified above.</w:t>
      </w:r>
    </w:p>
    <w:p w14:paraId="3746A7F6" w14:textId="77777777" w:rsidR="0073561D" w:rsidRDefault="0073561D">
      <w:pPr>
        <w:pStyle w:val="PR1"/>
      </w:pPr>
      <w:r>
        <w:t xml:space="preserve">Up to </w:t>
      </w:r>
      <w:r w:rsidRPr="001C59CD">
        <w:rPr>
          <w:rStyle w:val="IP"/>
        </w:rPr>
        <w:t>2 inches</w:t>
      </w:r>
      <w:r w:rsidDel="007E4B84">
        <w:rPr>
          <w:rStyle w:val="SI"/>
        </w:rPr>
        <w:t xml:space="preserve"> (50 mm)</w:t>
      </w:r>
      <w:r>
        <w:t>: Bronze or stainless steel one piece body, stainless steel ball, teflon seats and stuffing box ring, lever handle, [</w:t>
      </w:r>
      <w:r w:rsidRPr="0010734B">
        <w:rPr>
          <w:b/>
        </w:rPr>
        <w:t>solder or</w:t>
      </w:r>
      <w:r>
        <w:t>] threaded ends.</w:t>
      </w:r>
    </w:p>
    <w:p w14:paraId="2CA6552C" w14:textId="77777777" w:rsidR="0073561D" w:rsidRDefault="0073561D">
      <w:pPr>
        <w:pStyle w:val="PR1"/>
      </w:pPr>
      <w:r>
        <w:t xml:space="preserve">Over </w:t>
      </w:r>
      <w:r w:rsidRPr="001C59CD">
        <w:rPr>
          <w:rStyle w:val="IP"/>
        </w:rPr>
        <w:t>2 inches</w:t>
      </w:r>
      <w:r w:rsidDel="007E4B84">
        <w:rPr>
          <w:rStyle w:val="SI"/>
        </w:rPr>
        <w:t xml:space="preserve"> (50 mm)</w:t>
      </w:r>
      <w:r>
        <w:t>: Cast-steel body, chrome plated steel ball, Teflon seat and stuffing box seals, lever handle, flanged.</w:t>
      </w:r>
    </w:p>
    <w:p w14:paraId="041E336F" w14:textId="77777777" w:rsidR="0073561D" w:rsidRDefault="0073561D">
      <w:pPr>
        <w:pStyle w:val="ART"/>
      </w:pPr>
      <w:r>
        <w:t>BUTTERFLY VALVES</w:t>
      </w:r>
    </w:p>
    <w:p w14:paraId="15A7D084" w14:textId="77777777" w:rsidR="0073561D" w:rsidRDefault="0073561D" w:rsidP="00197605">
      <w:pPr>
        <w:pStyle w:val="SpecifierNote"/>
      </w:pPr>
      <w:r>
        <w:t>In this article, list manufacturers acceptable for this Project.</w:t>
      </w:r>
    </w:p>
    <w:p w14:paraId="61F70B5A" w14:textId="53FEA413" w:rsidR="0073561D" w:rsidRDefault="0073561D" w:rsidP="002D505F">
      <w:pPr>
        <w:pStyle w:val="PR1"/>
      </w:pPr>
      <w:r w:rsidRPr="006F622D">
        <w:t xml:space="preserve">Manufacturers: Subject </w:t>
      </w:r>
      <w:r w:rsidRPr="007E3F3B">
        <w:t>to compliance with requirements, [provide products by the following] [provide products by one of the following] [available manufacturers offering products that may be incorporated into the Work include, but are not limited to, the following]:</w:t>
      </w:r>
    </w:p>
    <w:p w14:paraId="5D7B6CC3" w14:textId="77777777" w:rsidR="0073561D" w:rsidRPr="006F622D" w:rsidRDefault="0073561D" w:rsidP="00197605">
      <w:pPr>
        <w:pStyle w:val="PR2"/>
        <w:spacing w:before="240"/>
      </w:pPr>
      <w:r w:rsidRPr="006F622D">
        <w:t>Milwaukee</w:t>
      </w:r>
    </w:p>
    <w:p w14:paraId="63085259" w14:textId="77777777" w:rsidR="0073561D" w:rsidRPr="006F622D" w:rsidRDefault="0073561D" w:rsidP="002D505F">
      <w:pPr>
        <w:pStyle w:val="PR2"/>
      </w:pPr>
      <w:r w:rsidRPr="006F622D">
        <w:t>Nibco</w:t>
      </w:r>
    </w:p>
    <w:p w14:paraId="514C148C" w14:textId="77777777" w:rsidR="0073561D" w:rsidRPr="006F622D" w:rsidRDefault="0073561D" w:rsidP="002D505F">
      <w:pPr>
        <w:pStyle w:val="PR2"/>
      </w:pPr>
      <w:r w:rsidRPr="006F622D">
        <w:t>Watts</w:t>
      </w:r>
    </w:p>
    <w:p w14:paraId="6EBD0E22" w14:textId="469DC58E" w:rsidR="0073561D" w:rsidRPr="00E02C5E" w:rsidRDefault="0073561D" w:rsidP="002D505F">
      <w:pPr>
        <w:pStyle w:val="PR2"/>
      </w:pPr>
      <w:r>
        <w:t>Approved equivalent.</w:t>
      </w:r>
    </w:p>
    <w:p w14:paraId="65D40EEF" w14:textId="77777777" w:rsidR="0073561D" w:rsidDel="002D505F" w:rsidRDefault="00074C4A" w:rsidP="00392806">
      <w:pPr>
        <w:pStyle w:val="PR1"/>
      </w:pPr>
      <w:hyperlink r:id="rId45" w:history="1">
        <w:r w:rsidR="0073561D" w:rsidRPr="0010734B" w:rsidDel="002D505F">
          <w:t>Manufacturers</w:t>
        </w:r>
      </w:hyperlink>
      <w:r w:rsidR="0073561D" w:rsidDel="002D505F">
        <w:t>:</w:t>
      </w:r>
    </w:p>
    <w:p w14:paraId="29AE4261" w14:textId="77777777" w:rsidR="0073561D" w:rsidDel="002D505F" w:rsidRDefault="0073561D" w:rsidP="00197605">
      <w:pPr>
        <w:pStyle w:val="PR2"/>
        <w:spacing w:before="240"/>
      </w:pPr>
      <w:r w:rsidDel="002D505F">
        <w:t>Substitutions: [</w:t>
      </w:r>
      <w:r w:rsidRPr="0010734B" w:rsidDel="002D505F">
        <w:rPr>
          <w:b/>
        </w:rPr>
        <w:t>Section 016000 - Product Requirements</w:t>
      </w:r>
      <w:r w:rsidDel="002D505F">
        <w:t>] [</w:t>
      </w:r>
      <w:r w:rsidRPr="0010734B" w:rsidDel="002D505F">
        <w:rPr>
          <w:b/>
        </w:rPr>
        <w:t>Not Permitted</w:t>
      </w:r>
      <w:r w:rsidDel="002D505F">
        <w:t>].</w:t>
      </w:r>
    </w:p>
    <w:p w14:paraId="65F6CC4F" w14:textId="77777777" w:rsidR="00105A2F" w:rsidRDefault="00105A2F" w:rsidP="00197605">
      <w:pPr>
        <w:pStyle w:val="SpecifierNote"/>
      </w:pPr>
      <w:r>
        <w:t>****** [OR] *****</w:t>
      </w:r>
    </w:p>
    <w:p w14:paraId="2032BD1E"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558DE351" w14:textId="77777777" w:rsidR="0073561D" w:rsidRDefault="0073561D" w:rsidP="00197605">
      <w:pPr>
        <w:pStyle w:val="SpecifierNote"/>
      </w:pPr>
      <w:r>
        <w:t>Edit the following descriptive specifications to identify Project requirements and to eliminate conflicts with manufacturers specified above.</w:t>
      </w:r>
    </w:p>
    <w:p w14:paraId="3F5675D7" w14:textId="77777777" w:rsidR="0073561D" w:rsidRDefault="0073561D">
      <w:pPr>
        <w:pStyle w:val="PR1"/>
      </w:pPr>
      <w:r>
        <w:t>Iron body, bronze or stainless steel disc, resilient replaceable seat for service temperature, wafer or lug ends, extended neck, 10 position lever handle.</w:t>
      </w:r>
    </w:p>
    <w:p w14:paraId="72F383A8" w14:textId="77777777" w:rsidR="0073561D" w:rsidRDefault="0073561D">
      <w:pPr>
        <w:pStyle w:val="ART"/>
      </w:pPr>
      <w:r>
        <w:t>SWING CHECK VALVES</w:t>
      </w:r>
    </w:p>
    <w:p w14:paraId="030EB9F9" w14:textId="77777777" w:rsidR="0073561D" w:rsidRDefault="0073561D" w:rsidP="00197605">
      <w:pPr>
        <w:pStyle w:val="SpecifierNote"/>
      </w:pPr>
      <w:r>
        <w:t>In this article, list manufacturers acceptable for this Project.</w:t>
      </w:r>
    </w:p>
    <w:p w14:paraId="67013556" w14:textId="77777777" w:rsidR="0073561D" w:rsidRPr="006F622D" w:rsidDel="002D505F" w:rsidRDefault="00074C4A" w:rsidP="006F622D">
      <w:pPr>
        <w:pStyle w:val="PR1"/>
      </w:pPr>
      <w:hyperlink r:id="rId46" w:history="1">
        <w:r w:rsidR="0073561D" w:rsidRPr="006F622D" w:rsidDel="002D505F">
          <w:t>Manufacturers</w:t>
        </w:r>
      </w:hyperlink>
      <w:r w:rsidR="0073561D" w:rsidRPr="006F622D" w:rsidDel="002D505F">
        <w:t>:</w:t>
      </w:r>
    </w:p>
    <w:p w14:paraId="14EFEFC8" w14:textId="77777777" w:rsidR="0073561D" w:rsidRPr="006F622D" w:rsidDel="00647E74" w:rsidRDefault="0073561D" w:rsidP="00197605">
      <w:pPr>
        <w:pStyle w:val="PR2"/>
        <w:spacing w:before="240"/>
      </w:pPr>
      <w:r w:rsidRPr="006F622D" w:rsidDel="002D505F">
        <w:t>Substitutions: [</w:t>
      </w:r>
      <w:r w:rsidRPr="006F622D" w:rsidDel="002D505F">
        <w:rPr>
          <w:b/>
        </w:rPr>
        <w:t>Section 016000 - Product Requirements</w:t>
      </w:r>
      <w:r w:rsidRPr="006F622D" w:rsidDel="002D505F">
        <w:t>] [</w:t>
      </w:r>
      <w:r w:rsidRPr="006F622D" w:rsidDel="002D505F">
        <w:rPr>
          <w:b/>
        </w:rPr>
        <w:t>Not Permitted</w:t>
      </w:r>
      <w:r w:rsidRPr="006F622D" w:rsidDel="002D505F">
        <w:t>].</w:t>
      </w:r>
    </w:p>
    <w:p w14:paraId="53CE7ED5" w14:textId="77777777" w:rsidR="0073561D" w:rsidRPr="006F622D" w:rsidRDefault="0073561D" w:rsidP="00647E74">
      <w:pPr>
        <w:pStyle w:val="PR1"/>
      </w:pPr>
      <w:r w:rsidRPr="006F622D">
        <w:t>Manufacturers: Subject to compliance with requirements, [provide products by the following] [provide products by one of the following] [available manufacturers offering products that may be incorporated into the Work include, but are not limited to, the following]:</w:t>
      </w:r>
    </w:p>
    <w:p w14:paraId="33E48D8B" w14:textId="77777777" w:rsidR="0073561D" w:rsidRPr="006F622D" w:rsidRDefault="0073561D" w:rsidP="00197605">
      <w:pPr>
        <w:pStyle w:val="PR2"/>
        <w:spacing w:before="240"/>
      </w:pPr>
      <w:r w:rsidRPr="006F622D">
        <w:t>Milwaukee</w:t>
      </w:r>
    </w:p>
    <w:p w14:paraId="6216D101" w14:textId="77777777" w:rsidR="0073561D" w:rsidRPr="006F622D" w:rsidRDefault="0073561D" w:rsidP="00647E74">
      <w:pPr>
        <w:pStyle w:val="PR2"/>
      </w:pPr>
      <w:r w:rsidRPr="006F622D">
        <w:t>Nibco</w:t>
      </w:r>
    </w:p>
    <w:p w14:paraId="205D0675" w14:textId="77777777" w:rsidR="0073561D" w:rsidRPr="006F622D" w:rsidRDefault="0073561D" w:rsidP="00647E74">
      <w:pPr>
        <w:pStyle w:val="PR2"/>
      </w:pPr>
      <w:r w:rsidRPr="006F622D">
        <w:t>Watts</w:t>
      </w:r>
    </w:p>
    <w:p w14:paraId="2BCD69FB" w14:textId="710436E2" w:rsidR="0073561D" w:rsidRDefault="0073561D" w:rsidP="00647E74">
      <w:pPr>
        <w:pStyle w:val="PR2"/>
      </w:pPr>
      <w:r>
        <w:t>Approved equivalent.</w:t>
      </w:r>
    </w:p>
    <w:p w14:paraId="78FBFDCA" w14:textId="77777777" w:rsidR="00105A2F" w:rsidRDefault="00105A2F" w:rsidP="00197605">
      <w:pPr>
        <w:pStyle w:val="SpecifierNote"/>
      </w:pPr>
      <w:r>
        <w:t>****** [OR] *****</w:t>
      </w:r>
    </w:p>
    <w:p w14:paraId="5AA011F2"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49DD6581" w14:textId="77777777" w:rsidR="0073561D" w:rsidRDefault="0073561D" w:rsidP="00197605">
      <w:pPr>
        <w:pStyle w:val="SpecifierNote"/>
      </w:pPr>
      <w:r>
        <w:t>Edit the following descriptive specifications to identify Project requirements and to eliminate conflicts with manufacturers specified above.</w:t>
      </w:r>
    </w:p>
    <w:p w14:paraId="4D8BE89E" w14:textId="77777777" w:rsidR="0073561D" w:rsidRDefault="0073561D">
      <w:pPr>
        <w:pStyle w:val="PR1"/>
      </w:pPr>
      <w:r>
        <w:t xml:space="preserve">Up to </w:t>
      </w:r>
      <w:r w:rsidRPr="001C59CD">
        <w:rPr>
          <w:rStyle w:val="IP"/>
        </w:rPr>
        <w:t>2 inches</w:t>
      </w:r>
      <w:r w:rsidDel="007E4B84">
        <w:rPr>
          <w:rStyle w:val="SI"/>
        </w:rPr>
        <w:t xml:space="preserve"> (50 mm)</w:t>
      </w:r>
      <w:r>
        <w:t>: Bronze swing disc, solder or screwed ends.</w:t>
      </w:r>
    </w:p>
    <w:p w14:paraId="0B67DEAD" w14:textId="77777777" w:rsidR="0073561D" w:rsidRDefault="0073561D">
      <w:pPr>
        <w:pStyle w:val="PR1"/>
      </w:pPr>
      <w:r>
        <w:t xml:space="preserve">Over </w:t>
      </w:r>
      <w:r w:rsidRPr="001C59CD">
        <w:rPr>
          <w:rStyle w:val="IP"/>
        </w:rPr>
        <w:t>2 inches</w:t>
      </w:r>
      <w:r w:rsidDel="007E4B84">
        <w:rPr>
          <w:rStyle w:val="SI"/>
        </w:rPr>
        <w:t xml:space="preserve"> (50 mm)</w:t>
      </w:r>
      <w:r>
        <w:t>: Iron body, bronze trim, swing disc, renewable disc and seat, flanged ends.</w:t>
      </w:r>
    </w:p>
    <w:p w14:paraId="2AD64E31" w14:textId="77777777" w:rsidR="0073561D" w:rsidRDefault="0073561D">
      <w:pPr>
        <w:pStyle w:val="ART"/>
      </w:pPr>
      <w:r>
        <w:t>RELIEF VALVES</w:t>
      </w:r>
    </w:p>
    <w:p w14:paraId="7A82823E" w14:textId="77777777" w:rsidR="0073561D" w:rsidRDefault="0073561D" w:rsidP="00197605">
      <w:pPr>
        <w:pStyle w:val="SpecifierNote"/>
      </w:pPr>
      <w:r>
        <w:t>In this article, list manufacturers acceptable for this Project.</w:t>
      </w:r>
    </w:p>
    <w:p w14:paraId="7BCB798F" w14:textId="77777777" w:rsidR="0073561D" w:rsidRPr="006F622D" w:rsidDel="00744D0D" w:rsidRDefault="00074C4A" w:rsidP="006F622D">
      <w:pPr>
        <w:pStyle w:val="PR1"/>
      </w:pPr>
      <w:hyperlink r:id="rId47" w:history="1">
        <w:r w:rsidR="0073561D" w:rsidRPr="006F622D" w:rsidDel="00744D0D">
          <w:t>Manufacturers</w:t>
        </w:r>
      </w:hyperlink>
      <w:r w:rsidR="0073561D" w:rsidRPr="006F622D" w:rsidDel="00744D0D">
        <w:t>:</w:t>
      </w:r>
    </w:p>
    <w:p w14:paraId="436D3305" w14:textId="77777777" w:rsidR="0073561D" w:rsidRPr="006F622D" w:rsidDel="00744D0D" w:rsidRDefault="0073561D" w:rsidP="00197605">
      <w:pPr>
        <w:pStyle w:val="PR2"/>
        <w:spacing w:before="240"/>
      </w:pPr>
      <w:r w:rsidRPr="006F622D" w:rsidDel="00744D0D">
        <w:t>Substitutions: [</w:t>
      </w:r>
      <w:r w:rsidRPr="006F622D" w:rsidDel="00744D0D">
        <w:rPr>
          <w:b/>
        </w:rPr>
        <w:t>Section 016000 - Product Requirements</w:t>
      </w:r>
      <w:r w:rsidRPr="006F622D" w:rsidDel="00744D0D">
        <w:t>] [</w:t>
      </w:r>
      <w:r w:rsidRPr="006F622D" w:rsidDel="00744D0D">
        <w:rPr>
          <w:b/>
        </w:rPr>
        <w:t>Not Permitted</w:t>
      </w:r>
      <w:r w:rsidRPr="006F622D" w:rsidDel="00744D0D">
        <w:t>].</w:t>
      </w:r>
    </w:p>
    <w:p w14:paraId="4F4B28AC" w14:textId="77777777" w:rsidR="0073561D" w:rsidRPr="00197605" w:rsidRDefault="00074C4A" w:rsidP="00197605">
      <w:pPr>
        <w:pStyle w:val="PR1"/>
        <w:spacing w:after="240"/>
        <w:rPr>
          <w:rStyle w:val="eop"/>
        </w:rPr>
      </w:pPr>
      <w:hyperlink r:id="rId48" w:tgtFrame="_blank" w:history="1">
        <w:r w:rsidR="0073561D" w:rsidRPr="00197605">
          <w:rPr>
            <w:szCs w:val="22"/>
            <w:shd w:val="clear" w:color="auto" w:fill="FFFFFF"/>
          </w:rPr>
          <w:t>Manufacturers:</w:t>
        </w:r>
      </w:hyperlink>
      <w:r w:rsidR="0073561D" w:rsidRPr="00197605">
        <w:rPr>
          <w:szCs w:val="22"/>
          <w:shd w:val="clear" w:color="auto" w:fill="FFFFFF"/>
        </w:rPr>
        <w:t> Subject to compliance with requirements, [provide products by the following] [provide products by one of the following] [available manufacturers offering products that may be incorporated into the Work include, but are not limited to, the following]:</w:t>
      </w:r>
      <w:r w:rsidR="0073561D" w:rsidRPr="00197605">
        <w:rPr>
          <w:rStyle w:val="eop"/>
          <w:szCs w:val="22"/>
          <w:shd w:val="clear" w:color="auto" w:fill="FFFFFF"/>
        </w:rPr>
        <w:t> </w:t>
      </w:r>
    </w:p>
    <w:p w14:paraId="116430DE" w14:textId="77777777" w:rsidR="0073561D" w:rsidRPr="006F622D" w:rsidRDefault="0073561D" w:rsidP="00744D0D">
      <w:pPr>
        <w:pStyle w:val="PR2"/>
      </w:pPr>
      <w:r w:rsidRPr="006F622D">
        <w:t>Hayward Flow Control</w:t>
      </w:r>
    </w:p>
    <w:p w14:paraId="4BB37B15" w14:textId="77777777" w:rsidR="0073561D" w:rsidRPr="006F622D" w:rsidRDefault="0073561D" w:rsidP="00744D0D">
      <w:pPr>
        <w:pStyle w:val="PR2"/>
      </w:pPr>
      <w:r w:rsidRPr="006F622D">
        <w:t>Metraflex Co.</w:t>
      </w:r>
    </w:p>
    <w:p w14:paraId="3F85A494" w14:textId="12ACC92C" w:rsidR="0073561D" w:rsidRDefault="0073561D" w:rsidP="00744D0D">
      <w:pPr>
        <w:pStyle w:val="PR2"/>
      </w:pPr>
      <w:r>
        <w:t>Approved equivalent.</w:t>
      </w:r>
    </w:p>
    <w:p w14:paraId="56FCBFEA" w14:textId="77777777" w:rsidR="00105A2F" w:rsidRDefault="00105A2F" w:rsidP="00197605">
      <w:pPr>
        <w:pStyle w:val="SpecifierNote"/>
      </w:pPr>
      <w:r>
        <w:t>****** [OR] *****</w:t>
      </w:r>
    </w:p>
    <w:p w14:paraId="0ED28787"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3DA6092E" w14:textId="77777777" w:rsidR="0073561D" w:rsidRDefault="0073561D" w:rsidP="00197605">
      <w:pPr>
        <w:pStyle w:val="SpecifierNote"/>
      </w:pPr>
      <w:r>
        <w:t>Edit the following descriptive specifications to identify Project requirements and to eliminate conflicts with manufacturers specified above.</w:t>
      </w:r>
    </w:p>
    <w:p w14:paraId="25BAF9F6" w14:textId="77777777" w:rsidR="0073561D" w:rsidRDefault="0073561D">
      <w:pPr>
        <w:pStyle w:val="PR1"/>
      </w:pPr>
      <w:r>
        <w:t>Bronze body, Teflon seat, stainless steel stem and springs, automatic, direct pressure actuated capacities ASME certified and labeled.</w:t>
      </w:r>
    </w:p>
    <w:p w14:paraId="11141A74" w14:textId="77777777" w:rsidR="0073561D" w:rsidRDefault="0073561D">
      <w:pPr>
        <w:pStyle w:val="ART"/>
      </w:pPr>
      <w:r>
        <w:t>DIAPHRAGM TYPE COMPRESSION TANKS</w:t>
      </w:r>
    </w:p>
    <w:p w14:paraId="4B477D93" w14:textId="77777777" w:rsidR="0073561D" w:rsidRDefault="0073561D" w:rsidP="00197605">
      <w:pPr>
        <w:pStyle w:val="SpecifierNote"/>
      </w:pPr>
      <w:r>
        <w:t>In this article, list manufacturers acceptable for this Project.</w:t>
      </w:r>
    </w:p>
    <w:p w14:paraId="10A95B67" w14:textId="77777777" w:rsidR="0073561D" w:rsidRPr="006F622D" w:rsidDel="00744D0D" w:rsidRDefault="00074C4A" w:rsidP="006F622D">
      <w:pPr>
        <w:pStyle w:val="PR1"/>
      </w:pPr>
      <w:hyperlink r:id="rId49" w:history="1">
        <w:r w:rsidR="0073561D" w:rsidRPr="006F622D" w:rsidDel="00744D0D">
          <w:t>Manufacturers</w:t>
        </w:r>
      </w:hyperlink>
      <w:r w:rsidR="0073561D" w:rsidRPr="006F622D" w:rsidDel="00744D0D">
        <w:t>:</w:t>
      </w:r>
    </w:p>
    <w:p w14:paraId="25CE5684" w14:textId="77777777" w:rsidR="0073561D" w:rsidRPr="006F622D" w:rsidDel="00744D0D" w:rsidRDefault="0073561D" w:rsidP="00197605">
      <w:pPr>
        <w:pStyle w:val="PR2"/>
        <w:spacing w:before="240"/>
      </w:pPr>
      <w:r w:rsidRPr="006F622D" w:rsidDel="00744D0D">
        <w:t>Substitutions: [</w:t>
      </w:r>
      <w:r w:rsidRPr="006F622D" w:rsidDel="00744D0D">
        <w:rPr>
          <w:b/>
        </w:rPr>
        <w:t>Section 016000 - Product Requirements</w:t>
      </w:r>
      <w:r w:rsidRPr="006F622D" w:rsidDel="00744D0D">
        <w:t>] [</w:t>
      </w:r>
      <w:r w:rsidRPr="006F622D" w:rsidDel="00744D0D">
        <w:rPr>
          <w:b/>
        </w:rPr>
        <w:t>Not Permitted</w:t>
      </w:r>
      <w:r w:rsidRPr="006F622D" w:rsidDel="00744D0D">
        <w:t>].</w:t>
      </w:r>
    </w:p>
    <w:p w14:paraId="77D9DD3E" w14:textId="77777777" w:rsidR="0073561D" w:rsidRPr="00197605" w:rsidRDefault="00074C4A" w:rsidP="00744D0D">
      <w:pPr>
        <w:pStyle w:val="PR1"/>
        <w:rPr>
          <w:rStyle w:val="eop"/>
        </w:rPr>
      </w:pPr>
      <w:hyperlink r:id="rId50" w:tgtFrame="_blank" w:history="1">
        <w:r w:rsidR="0073561D" w:rsidRPr="00197605">
          <w:rPr>
            <w:szCs w:val="22"/>
            <w:shd w:val="clear" w:color="auto" w:fill="FFFFFF"/>
          </w:rPr>
          <w:t>Manufacturers:</w:t>
        </w:r>
      </w:hyperlink>
      <w:r w:rsidR="0073561D" w:rsidRPr="00197605">
        <w:rPr>
          <w:szCs w:val="22"/>
          <w:shd w:val="clear" w:color="auto" w:fill="FFFFFF"/>
        </w:rPr>
        <w:t> Subject to compliance with requirements, [provide products by the following] [provide products by one of the following] [available manufacturers offering products that may be incorporated into the Work include, but are not limited to, the following]:</w:t>
      </w:r>
      <w:r w:rsidR="0073561D" w:rsidRPr="00197605">
        <w:rPr>
          <w:rStyle w:val="eop"/>
          <w:szCs w:val="22"/>
          <w:shd w:val="clear" w:color="auto" w:fill="FFFFFF"/>
        </w:rPr>
        <w:t> </w:t>
      </w:r>
    </w:p>
    <w:p w14:paraId="7C0984D0" w14:textId="77777777" w:rsidR="0073561D" w:rsidRPr="006F622D" w:rsidRDefault="0073561D" w:rsidP="00197605">
      <w:pPr>
        <w:pStyle w:val="PR2"/>
        <w:spacing w:before="240"/>
      </w:pPr>
      <w:r w:rsidRPr="006F622D">
        <w:t>Bell &amp; Gossett</w:t>
      </w:r>
    </w:p>
    <w:p w14:paraId="143911FB" w14:textId="77777777" w:rsidR="0073561D" w:rsidRPr="006F622D" w:rsidRDefault="0073561D" w:rsidP="00744D0D">
      <w:pPr>
        <w:pStyle w:val="PR2"/>
      </w:pPr>
      <w:r w:rsidRPr="006F622D">
        <w:t>Burcam</w:t>
      </w:r>
    </w:p>
    <w:p w14:paraId="6C738BBE" w14:textId="77777777" w:rsidR="0073561D" w:rsidRPr="006F622D" w:rsidRDefault="0073561D" w:rsidP="00744D0D">
      <w:pPr>
        <w:pStyle w:val="PR2"/>
      </w:pPr>
      <w:r w:rsidRPr="006F622D">
        <w:t>Dayton</w:t>
      </w:r>
    </w:p>
    <w:p w14:paraId="27C4F5C1" w14:textId="77777777" w:rsidR="0073561D" w:rsidRPr="006F622D" w:rsidRDefault="0073561D" w:rsidP="00744D0D">
      <w:pPr>
        <w:pStyle w:val="PR2"/>
      </w:pPr>
      <w:r w:rsidRPr="006F622D">
        <w:t>Taco</w:t>
      </w:r>
      <w:r w:rsidRPr="00197605">
        <w:t>, Inc.</w:t>
      </w:r>
    </w:p>
    <w:p w14:paraId="4A14BF29" w14:textId="7FD2EAB7" w:rsidR="0073561D" w:rsidRDefault="0073561D" w:rsidP="00744D0D">
      <w:pPr>
        <w:pStyle w:val="PR2"/>
      </w:pPr>
      <w:r>
        <w:t>Approved equivalent.</w:t>
      </w:r>
    </w:p>
    <w:p w14:paraId="436B90F3" w14:textId="77777777" w:rsidR="00105A2F" w:rsidRDefault="00105A2F" w:rsidP="00197605">
      <w:pPr>
        <w:pStyle w:val="SpecifierNote"/>
      </w:pPr>
      <w:r>
        <w:t>****** [OR] *****</w:t>
      </w:r>
    </w:p>
    <w:p w14:paraId="3E77E1D3"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181F2948" w14:textId="77777777" w:rsidR="0073561D" w:rsidRDefault="0073561D" w:rsidP="00197605">
      <w:pPr>
        <w:pStyle w:val="SpecifierNote"/>
      </w:pPr>
      <w:r>
        <w:t>Edit the following descriptive specifications to identify Project requirements and to eliminate conflicts with manufacturers specified above.</w:t>
      </w:r>
    </w:p>
    <w:p w14:paraId="7E7F6986" w14:textId="77777777" w:rsidR="0073561D" w:rsidRDefault="0073561D">
      <w:pPr>
        <w:pStyle w:val="PR1"/>
      </w:pPr>
      <w:r>
        <w:t xml:space="preserve">Construction: Welded steel, tested and stamped in accordance with ASME Section VIII “Boiler and Pressure Vessel Code - Pressure Vessels”; rated for working pressure of </w:t>
      </w:r>
      <w:r w:rsidRPr="001C59CD">
        <w:rPr>
          <w:rStyle w:val="IP"/>
        </w:rPr>
        <w:t>125 psig</w:t>
      </w:r>
      <w:r w:rsidDel="007E4B84">
        <w:rPr>
          <w:rStyle w:val="SI"/>
        </w:rPr>
        <w:t xml:space="preserve"> (860 kPa)</w:t>
      </w:r>
      <w:r>
        <w:t>, with flexible diaphragm sealed into tank, and steel legs or saddles.</w:t>
      </w:r>
    </w:p>
    <w:p w14:paraId="7900269F" w14:textId="77777777" w:rsidR="0073561D" w:rsidRDefault="0073561D">
      <w:pPr>
        <w:pStyle w:val="PR1"/>
      </w:pPr>
      <w:r>
        <w:t>Automatic Cold Water Fill Assembly: Pressure reducing valve, reduced pressure double check back flow preventer, test cocks, strainer, vacuum breaker, and by-pass with valves.</w:t>
      </w:r>
    </w:p>
    <w:p w14:paraId="15D6A62A" w14:textId="77777777" w:rsidR="0073561D" w:rsidRDefault="0073561D">
      <w:pPr>
        <w:pStyle w:val="PR1"/>
      </w:pPr>
      <w:r>
        <w:t xml:space="preserve">Pressure Relief Valve: </w:t>
      </w:r>
      <w:r w:rsidRPr="001C59CD">
        <w:rPr>
          <w:rStyle w:val="IP"/>
        </w:rPr>
        <w:t>&lt;</w:t>
      </w:r>
      <w:r w:rsidRPr="001C59CD">
        <w:rPr>
          <w:rStyle w:val="IP"/>
          <w:b/>
        </w:rPr>
        <w:t>________</w:t>
      </w:r>
      <w:r w:rsidRPr="001C59CD">
        <w:rPr>
          <w:rStyle w:val="IP"/>
        </w:rPr>
        <w:t>&gt; psi</w:t>
      </w:r>
      <w:r w:rsidDel="007E4B84">
        <w:rPr>
          <w:rStyle w:val="SI"/>
        </w:rPr>
        <w:t xml:space="preserve"> (&lt;</w:t>
      </w:r>
      <w:r w:rsidRPr="0010734B" w:rsidDel="007E4B84">
        <w:rPr>
          <w:rStyle w:val="SI"/>
          <w:b/>
        </w:rPr>
        <w:t>________</w:t>
      </w:r>
      <w:r w:rsidDel="007E4B84">
        <w:rPr>
          <w:rStyle w:val="SI"/>
        </w:rPr>
        <w:t>&gt; kPa)</w:t>
      </w:r>
      <w:r>
        <w:t>.</w:t>
      </w:r>
    </w:p>
    <w:p w14:paraId="66B14B3C" w14:textId="77777777" w:rsidR="0073561D" w:rsidRDefault="0073561D">
      <w:pPr>
        <w:pStyle w:val="PR1"/>
      </w:pPr>
      <w:r>
        <w:t xml:space="preserve">Pressure Reducing Valve: </w:t>
      </w:r>
      <w:r w:rsidRPr="001C59CD">
        <w:rPr>
          <w:rStyle w:val="IP"/>
        </w:rPr>
        <w:t>&lt;</w:t>
      </w:r>
      <w:r w:rsidRPr="001C59CD">
        <w:rPr>
          <w:rStyle w:val="IP"/>
          <w:b/>
        </w:rPr>
        <w:t>________</w:t>
      </w:r>
      <w:r w:rsidRPr="001C59CD">
        <w:rPr>
          <w:rStyle w:val="IP"/>
        </w:rPr>
        <w:t>&gt; psi</w:t>
      </w:r>
      <w:r w:rsidDel="007E4B84">
        <w:rPr>
          <w:rStyle w:val="SI"/>
        </w:rPr>
        <w:t xml:space="preserve"> (&lt;</w:t>
      </w:r>
      <w:r w:rsidRPr="0010734B" w:rsidDel="007E4B84">
        <w:rPr>
          <w:rStyle w:val="SI"/>
          <w:b/>
        </w:rPr>
        <w:t>________</w:t>
      </w:r>
      <w:r w:rsidDel="007E4B84">
        <w:rPr>
          <w:rStyle w:val="SI"/>
        </w:rPr>
        <w:t>&gt; kPa)</w:t>
      </w:r>
      <w:r>
        <w:t>.</w:t>
      </w:r>
    </w:p>
    <w:p w14:paraId="3AA01C8E" w14:textId="77777777" w:rsidR="0073561D" w:rsidRDefault="0073561D">
      <w:pPr>
        <w:pStyle w:val="PR1"/>
      </w:pPr>
      <w:r>
        <w:t>Accessories: Pressure gage and air charging fitting.</w:t>
      </w:r>
    </w:p>
    <w:p w14:paraId="2B7452AC" w14:textId="77777777" w:rsidR="0073561D" w:rsidRDefault="0073561D">
      <w:pPr>
        <w:pStyle w:val="PR1"/>
      </w:pPr>
      <w:r>
        <w:t>Size: &lt;</w:t>
      </w:r>
      <w:r w:rsidRPr="0010734B">
        <w:rPr>
          <w:b/>
        </w:rPr>
        <w:t>________</w:t>
      </w:r>
      <w:r>
        <w:t>&gt; diameter, &lt;</w:t>
      </w:r>
      <w:r w:rsidRPr="0010734B">
        <w:rPr>
          <w:b/>
        </w:rPr>
        <w:t>________</w:t>
      </w:r>
      <w:r>
        <w:t>&gt; overall length, &lt;</w:t>
      </w:r>
      <w:r w:rsidRPr="0010734B">
        <w:rPr>
          <w:b/>
        </w:rPr>
        <w:t>________</w:t>
      </w:r>
      <w:r>
        <w:t>&gt; capacity.</w:t>
      </w:r>
    </w:p>
    <w:p w14:paraId="28945738" w14:textId="77777777" w:rsidR="0073561D" w:rsidRDefault="0073561D">
      <w:pPr>
        <w:pStyle w:val="ART"/>
      </w:pPr>
      <w:r>
        <w:t>AIR VENTS</w:t>
      </w:r>
    </w:p>
    <w:p w14:paraId="5DE2C4CD" w14:textId="77777777" w:rsidR="0073561D" w:rsidRDefault="0073561D" w:rsidP="00197605">
      <w:pPr>
        <w:pStyle w:val="SpecifierNote"/>
      </w:pPr>
      <w:r>
        <w:t>In this article, list manufacturers acceptable for this Project.</w:t>
      </w:r>
    </w:p>
    <w:p w14:paraId="5FA4D4EC" w14:textId="77777777" w:rsidR="0073561D" w:rsidRPr="006F622D" w:rsidDel="00744D0D" w:rsidRDefault="00074C4A" w:rsidP="006F622D">
      <w:pPr>
        <w:pStyle w:val="PR1"/>
      </w:pPr>
      <w:hyperlink r:id="rId51" w:history="1">
        <w:r w:rsidR="0073561D" w:rsidRPr="006F622D" w:rsidDel="00744D0D">
          <w:t>Manufacturers</w:t>
        </w:r>
      </w:hyperlink>
      <w:r w:rsidR="0073561D" w:rsidRPr="006F622D" w:rsidDel="00744D0D">
        <w:t>:</w:t>
      </w:r>
    </w:p>
    <w:p w14:paraId="19EFFA5E" w14:textId="77777777" w:rsidR="0073561D" w:rsidRPr="006F622D" w:rsidDel="00744D0D" w:rsidRDefault="0073561D" w:rsidP="00197605">
      <w:pPr>
        <w:pStyle w:val="PR2"/>
        <w:spacing w:before="240"/>
      </w:pPr>
      <w:r w:rsidRPr="006F622D" w:rsidDel="00744D0D">
        <w:t>Substitutions: [</w:t>
      </w:r>
      <w:r w:rsidRPr="006F622D" w:rsidDel="00744D0D">
        <w:rPr>
          <w:b/>
        </w:rPr>
        <w:t>Section 016000 - Product Requirements</w:t>
      </w:r>
      <w:r w:rsidRPr="006F622D" w:rsidDel="00744D0D">
        <w:t>] [</w:t>
      </w:r>
      <w:r w:rsidRPr="006F622D" w:rsidDel="00744D0D">
        <w:rPr>
          <w:b/>
        </w:rPr>
        <w:t>Not Permitted</w:t>
      </w:r>
      <w:r w:rsidRPr="006F622D" w:rsidDel="00744D0D">
        <w:t>].</w:t>
      </w:r>
    </w:p>
    <w:p w14:paraId="2664B2B4" w14:textId="77777777" w:rsidR="0073561D" w:rsidRPr="00197605" w:rsidRDefault="00074C4A" w:rsidP="00197605">
      <w:pPr>
        <w:pStyle w:val="PR1"/>
        <w:spacing w:after="240"/>
        <w:rPr>
          <w:rStyle w:val="eop"/>
        </w:rPr>
      </w:pPr>
      <w:hyperlink r:id="rId52" w:tgtFrame="_blank" w:history="1">
        <w:r w:rsidR="0073561D" w:rsidRPr="00197605">
          <w:rPr>
            <w:szCs w:val="22"/>
            <w:shd w:val="clear" w:color="auto" w:fill="FFFFFF"/>
          </w:rPr>
          <w:t>Manufacturers:</w:t>
        </w:r>
      </w:hyperlink>
      <w:r w:rsidR="0073561D" w:rsidRPr="00197605">
        <w:rPr>
          <w:szCs w:val="22"/>
          <w:shd w:val="clear" w:color="auto" w:fill="FFFFFF"/>
        </w:rPr>
        <w:t> Subject to compliance with requirements, [provide products by the following] [provide products by one of the following] [available manufacturers offering products that may be incorporated into the Work include, but are not limited to, the following]:</w:t>
      </w:r>
      <w:r w:rsidR="0073561D" w:rsidRPr="00197605">
        <w:rPr>
          <w:rStyle w:val="eop"/>
          <w:szCs w:val="22"/>
          <w:shd w:val="clear" w:color="auto" w:fill="FFFFFF"/>
        </w:rPr>
        <w:t> </w:t>
      </w:r>
    </w:p>
    <w:p w14:paraId="002872F8" w14:textId="77777777" w:rsidR="0073561D" w:rsidRPr="006F622D" w:rsidRDefault="0073561D" w:rsidP="00744D0D">
      <w:pPr>
        <w:pStyle w:val="PR2"/>
      </w:pPr>
      <w:r w:rsidRPr="006F622D">
        <w:t>Bell &amp; Gossett</w:t>
      </w:r>
    </w:p>
    <w:p w14:paraId="2ACF43D3" w14:textId="77777777" w:rsidR="0073561D" w:rsidRPr="006F622D" w:rsidRDefault="0073561D" w:rsidP="00744D0D">
      <w:pPr>
        <w:pStyle w:val="PR2"/>
      </w:pPr>
      <w:r w:rsidRPr="006F622D">
        <w:t>Hayward Flow Control</w:t>
      </w:r>
    </w:p>
    <w:p w14:paraId="6C69C42D" w14:textId="77777777" w:rsidR="0073561D" w:rsidRPr="006F622D" w:rsidRDefault="0073561D" w:rsidP="00744D0D">
      <w:pPr>
        <w:pStyle w:val="PR2"/>
      </w:pPr>
      <w:r w:rsidRPr="006F622D">
        <w:t>Metraflex Co.</w:t>
      </w:r>
    </w:p>
    <w:p w14:paraId="3097E85C" w14:textId="231D172E" w:rsidR="0073561D" w:rsidRDefault="0073561D" w:rsidP="00744D0D">
      <w:pPr>
        <w:pStyle w:val="PR2"/>
      </w:pPr>
      <w:r>
        <w:t>Approved equivalent.</w:t>
      </w:r>
    </w:p>
    <w:p w14:paraId="4F8E301A" w14:textId="77777777" w:rsidR="00105A2F" w:rsidRDefault="00105A2F" w:rsidP="00197605">
      <w:pPr>
        <w:pStyle w:val="SpecifierNote"/>
      </w:pPr>
      <w:r>
        <w:t>****** [OR] *****</w:t>
      </w:r>
    </w:p>
    <w:p w14:paraId="4E01B552"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3295EEAB" w14:textId="77777777" w:rsidR="0073561D" w:rsidRDefault="0073561D" w:rsidP="00197605">
      <w:pPr>
        <w:pStyle w:val="SpecifierNote"/>
      </w:pPr>
      <w:r>
        <w:t>Edit the following descriptive specifications to identify Project requirements and to eliminate conflicts with manufacturers specified above.</w:t>
      </w:r>
    </w:p>
    <w:p w14:paraId="3CF1F4D5" w14:textId="77777777" w:rsidR="0073561D" w:rsidRDefault="0073561D">
      <w:pPr>
        <w:pStyle w:val="PR1"/>
      </w:pPr>
      <w:r>
        <w:t xml:space="preserve">Manual Type: Short vertical sections of </w:t>
      </w:r>
      <w:r w:rsidRPr="001C59CD">
        <w:rPr>
          <w:rStyle w:val="IP"/>
        </w:rPr>
        <w:t>2 inch</w:t>
      </w:r>
      <w:r w:rsidDel="007E4B84">
        <w:rPr>
          <w:rStyle w:val="SI"/>
        </w:rPr>
        <w:t xml:space="preserve"> (50 mm)</w:t>
      </w:r>
      <w:r>
        <w:t xml:space="preserve"> diameter pipe to form air chamber, with </w:t>
      </w:r>
      <w:r w:rsidRPr="001C59CD">
        <w:rPr>
          <w:rStyle w:val="IP"/>
        </w:rPr>
        <w:t>1/8 inch</w:t>
      </w:r>
      <w:r w:rsidDel="007E4B84">
        <w:rPr>
          <w:rStyle w:val="SI"/>
        </w:rPr>
        <w:t xml:space="preserve"> (3 mm)</w:t>
      </w:r>
      <w:r>
        <w:t xml:space="preserve"> brass needle valve at top of chamber.</w:t>
      </w:r>
    </w:p>
    <w:p w14:paraId="294A59A2" w14:textId="77777777" w:rsidR="0073561D" w:rsidRDefault="0073561D">
      <w:pPr>
        <w:pStyle w:val="PR1"/>
      </w:pPr>
      <w:r>
        <w:t>Float Type: Brass or semi-steel body, copper float, stainless steel valve and valve seat; suitable for system operating temperature and pressure; with isolating valve.</w:t>
      </w:r>
    </w:p>
    <w:p w14:paraId="245D75EB" w14:textId="77777777" w:rsidR="0073561D" w:rsidRDefault="0073561D">
      <w:pPr>
        <w:pStyle w:val="ART"/>
      </w:pPr>
      <w:r>
        <w:t>STRAINERS</w:t>
      </w:r>
    </w:p>
    <w:p w14:paraId="30817896" w14:textId="77777777" w:rsidR="0073561D" w:rsidRDefault="0073561D" w:rsidP="00197605">
      <w:pPr>
        <w:pStyle w:val="SpecifierNote"/>
      </w:pPr>
      <w:r>
        <w:t>In this article, list manufacturers acceptable for this Project.</w:t>
      </w:r>
    </w:p>
    <w:p w14:paraId="71FBDF84" w14:textId="77777777" w:rsidR="0073561D" w:rsidRPr="006F622D" w:rsidDel="00744D0D" w:rsidRDefault="00074C4A" w:rsidP="006F622D">
      <w:pPr>
        <w:pStyle w:val="PR1"/>
      </w:pPr>
      <w:hyperlink r:id="rId53" w:history="1">
        <w:r w:rsidR="0073561D" w:rsidRPr="006F622D" w:rsidDel="00744D0D">
          <w:t>Manufacturers</w:t>
        </w:r>
      </w:hyperlink>
      <w:r w:rsidR="0073561D" w:rsidRPr="006F622D" w:rsidDel="00744D0D">
        <w:t>:</w:t>
      </w:r>
    </w:p>
    <w:p w14:paraId="257E2163" w14:textId="77777777" w:rsidR="0073561D" w:rsidRPr="006F622D" w:rsidDel="00744D0D" w:rsidRDefault="0073561D" w:rsidP="00197605">
      <w:pPr>
        <w:pStyle w:val="PR2"/>
        <w:spacing w:before="240"/>
      </w:pPr>
      <w:r w:rsidRPr="006F622D" w:rsidDel="00744D0D">
        <w:t>Substitutions: [</w:t>
      </w:r>
      <w:r w:rsidRPr="006F622D" w:rsidDel="00744D0D">
        <w:rPr>
          <w:b/>
        </w:rPr>
        <w:t>Section 016000 - Product Requirements</w:t>
      </w:r>
      <w:r w:rsidRPr="006F622D" w:rsidDel="00744D0D">
        <w:t>] [</w:t>
      </w:r>
      <w:r w:rsidRPr="006F622D" w:rsidDel="00744D0D">
        <w:rPr>
          <w:b/>
        </w:rPr>
        <w:t>Not Permitted</w:t>
      </w:r>
      <w:r w:rsidRPr="006F622D" w:rsidDel="00744D0D">
        <w:t>].</w:t>
      </w:r>
    </w:p>
    <w:p w14:paraId="72D38E75" w14:textId="77777777" w:rsidR="0073561D" w:rsidRPr="00197605" w:rsidRDefault="00074C4A" w:rsidP="00197605">
      <w:pPr>
        <w:pStyle w:val="PR1"/>
        <w:spacing w:after="240"/>
        <w:rPr>
          <w:rStyle w:val="eop"/>
        </w:rPr>
      </w:pPr>
      <w:hyperlink r:id="rId54" w:tgtFrame="_blank" w:history="1">
        <w:r w:rsidR="0073561D" w:rsidRPr="00197605">
          <w:rPr>
            <w:szCs w:val="22"/>
            <w:shd w:val="clear" w:color="auto" w:fill="FFFFFF"/>
          </w:rPr>
          <w:t>Manufacturers:</w:t>
        </w:r>
      </w:hyperlink>
      <w:r w:rsidR="0073561D" w:rsidRPr="00197605">
        <w:rPr>
          <w:szCs w:val="22"/>
          <w:shd w:val="clear" w:color="auto" w:fill="FFFFFF"/>
        </w:rPr>
        <w:t> Subject to compliance with requirements, [provide products by the following] [provide products by one of the following] [available manufacturers offering products that may be incorporated into the Work include, but are not limited to, the following]:</w:t>
      </w:r>
    </w:p>
    <w:p w14:paraId="390D00E3" w14:textId="77777777" w:rsidR="0073561D" w:rsidRPr="006F622D" w:rsidRDefault="0073561D" w:rsidP="00744D0D">
      <w:pPr>
        <w:pStyle w:val="PR2"/>
      </w:pPr>
      <w:r w:rsidRPr="006F622D">
        <w:t>Dayton</w:t>
      </w:r>
    </w:p>
    <w:p w14:paraId="42E7CAF9" w14:textId="77777777" w:rsidR="0073561D" w:rsidRPr="006F622D" w:rsidRDefault="0073561D" w:rsidP="00744D0D">
      <w:pPr>
        <w:pStyle w:val="PR2"/>
      </w:pPr>
      <w:r w:rsidRPr="006F622D">
        <w:t>Mueller</w:t>
      </w:r>
    </w:p>
    <w:p w14:paraId="51628960" w14:textId="77777777" w:rsidR="0073561D" w:rsidRPr="006F622D" w:rsidRDefault="0073561D" w:rsidP="00744D0D">
      <w:pPr>
        <w:pStyle w:val="PR2"/>
      </w:pPr>
      <w:r w:rsidRPr="006F622D">
        <w:t>Hayward Flow Control</w:t>
      </w:r>
    </w:p>
    <w:p w14:paraId="4C3CF653" w14:textId="138DB0D2" w:rsidR="0073561D" w:rsidRPr="006F622D" w:rsidRDefault="0073561D" w:rsidP="00744D0D">
      <w:pPr>
        <w:pStyle w:val="PR2"/>
      </w:pPr>
      <w:r w:rsidRPr="006F622D">
        <w:t>Approved equivalent.</w:t>
      </w:r>
    </w:p>
    <w:p w14:paraId="249DD442" w14:textId="77777777" w:rsidR="00105A2F" w:rsidRDefault="00105A2F" w:rsidP="00197605">
      <w:pPr>
        <w:pStyle w:val="SpecifierNote"/>
      </w:pPr>
      <w:r>
        <w:t>****** [OR] *****</w:t>
      </w:r>
    </w:p>
    <w:p w14:paraId="1CB9212E"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053A9D5C" w14:textId="77777777" w:rsidR="0073561D" w:rsidRDefault="0073561D" w:rsidP="00197605">
      <w:pPr>
        <w:pStyle w:val="SpecifierNote"/>
      </w:pPr>
      <w:r>
        <w:t>Edit the following descriptive specifications to identify Project requirements and to eliminate conflicts with manufacturers specified above.</w:t>
      </w:r>
    </w:p>
    <w:p w14:paraId="34B37604" w14:textId="77777777" w:rsidR="0073561D" w:rsidRDefault="0073561D">
      <w:pPr>
        <w:pStyle w:val="PR1"/>
      </w:pPr>
      <w:r>
        <w:t xml:space="preserve">Size </w:t>
      </w:r>
      <w:r w:rsidRPr="001C59CD">
        <w:rPr>
          <w:rStyle w:val="IP"/>
        </w:rPr>
        <w:t>2 inch</w:t>
      </w:r>
      <w:r w:rsidDel="007E4B84">
        <w:rPr>
          <w:rStyle w:val="SI"/>
        </w:rPr>
        <w:t xml:space="preserve"> (50 mm)</w:t>
      </w:r>
      <w:r>
        <w:t xml:space="preserve"> and Under: Screwed brass or iron body for </w:t>
      </w:r>
      <w:r w:rsidRPr="001C59CD">
        <w:rPr>
          <w:rStyle w:val="IP"/>
        </w:rPr>
        <w:t>175 psig</w:t>
      </w:r>
      <w:r w:rsidDel="007E4B84">
        <w:rPr>
          <w:rStyle w:val="SI"/>
        </w:rPr>
        <w:t xml:space="preserve"> (1200 kPa)</w:t>
      </w:r>
      <w:r>
        <w:t xml:space="preserve"> working pressure, Y pattern with </w:t>
      </w:r>
      <w:r w:rsidRPr="001C59CD">
        <w:rPr>
          <w:rStyle w:val="IP"/>
        </w:rPr>
        <w:t>1/32 inch</w:t>
      </w:r>
      <w:r w:rsidDel="007E4B84">
        <w:rPr>
          <w:rStyle w:val="SI"/>
        </w:rPr>
        <w:t xml:space="preserve"> (0.8 mm)</w:t>
      </w:r>
      <w:r>
        <w:t xml:space="preserve"> stainless steel perforated screen.</w:t>
      </w:r>
    </w:p>
    <w:p w14:paraId="63C335A4" w14:textId="77777777" w:rsidR="0073561D" w:rsidRDefault="0073561D">
      <w:pPr>
        <w:pStyle w:val="PR1"/>
      </w:pPr>
      <w:r>
        <w:t xml:space="preserve">Size </w:t>
      </w:r>
      <w:r w:rsidRPr="001C59CD">
        <w:rPr>
          <w:rStyle w:val="IP"/>
        </w:rPr>
        <w:t>2-1/2 inch</w:t>
      </w:r>
      <w:r w:rsidDel="007E4B84">
        <w:rPr>
          <w:rStyle w:val="SI"/>
        </w:rPr>
        <w:t xml:space="preserve"> (65 mm)</w:t>
      </w:r>
      <w:r>
        <w:t xml:space="preserve"> to </w:t>
      </w:r>
      <w:r w:rsidRPr="001C59CD">
        <w:rPr>
          <w:rStyle w:val="IP"/>
        </w:rPr>
        <w:t>4 inch</w:t>
      </w:r>
      <w:r w:rsidDel="007E4B84">
        <w:rPr>
          <w:rStyle w:val="SI"/>
        </w:rPr>
        <w:t xml:space="preserve"> (100 mm)</w:t>
      </w:r>
      <w:r>
        <w:t xml:space="preserve">: Flanged iron body for </w:t>
      </w:r>
      <w:r w:rsidRPr="001C59CD">
        <w:rPr>
          <w:rStyle w:val="IP"/>
        </w:rPr>
        <w:t>175 psig</w:t>
      </w:r>
      <w:r w:rsidDel="007E4B84">
        <w:rPr>
          <w:rStyle w:val="SI"/>
        </w:rPr>
        <w:t xml:space="preserve"> (1200 kPa)</w:t>
      </w:r>
      <w:r>
        <w:t xml:space="preserve"> working pressure, Y pattern with </w:t>
      </w:r>
      <w:r w:rsidRPr="001C59CD">
        <w:rPr>
          <w:rStyle w:val="IP"/>
        </w:rPr>
        <w:t>3/64 inch</w:t>
      </w:r>
      <w:r w:rsidDel="007E4B84">
        <w:rPr>
          <w:rStyle w:val="SI"/>
        </w:rPr>
        <w:t xml:space="preserve"> (1.2 mm)</w:t>
      </w:r>
      <w:r>
        <w:t xml:space="preserve"> stainless steel perforated screen.</w:t>
      </w:r>
    </w:p>
    <w:p w14:paraId="52EDCBA3" w14:textId="77777777" w:rsidR="0073561D" w:rsidRDefault="0073561D">
      <w:pPr>
        <w:pStyle w:val="PR1"/>
      </w:pPr>
      <w:r>
        <w:t xml:space="preserve">Size </w:t>
      </w:r>
      <w:r w:rsidRPr="001C59CD">
        <w:rPr>
          <w:rStyle w:val="IP"/>
        </w:rPr>
        <w:t>5 inch</w:t>
      </w:r>
      <w:r w:rsidDel="007E4B84">
        <w:rPr>
          <w:rStyle w:val="SI"/>
        </w:rPr>
        <w:t xml:space="preserve"> (125 mm)</w:t>
      </w:r>
      <w:r>
        <w:t xml:space="preserve"> and Larger: Flanged iron body for </w:t>
      </w:r>
      <w:r w:rsidRPr="001C59CD">
        <w:rPr>
          <w:rStyle w:val="IP"/>
        </w:rPr>
        <w:t>175 psig</w:t>
      </w:r>
      <w:r w:rsidDel="007E4B84">
        <w:rPr>
          <w:rStyle w:val="SI"/>
        </w:rPr>
        <w:t xml:space="preserve"> (1200 kPa)</w:t>
      </w:r>
      <w:r>
        <w:t xml:space="preserve"> working pressure, basket pattern with </w:t>
      </w:r>
      <w:r w:rsidRPr="001C59CD">
        <w:rPr>
          <w:rStyle w:val="IP"/>
        </w:rPr>
        <w:t>1/8 inch</w:t>
      </w:r>
      <w:r w:rsidDel="007E4B84">
        <w:rPr>
          <w:rStyle w:val="SI"/>
        </w:rPr>
        <w:t xml:space="preserve"> (3.2 mm)</w:t>
      </w:r>
      <w:r>
        <w:t xml:space="preserve"> stainless steel perforated screen.</w:t>
      </w:r>
    </w:p>
    <w:p w14:paraId="07AA1E1C" w14:textId="77777777" w:rsidR="0073561D" w:rsidRDefault="0073561D">
      <w:pPr>
        <w:pStyle w:val="ART"/>
      </w:pPr>
      <w:r>
        <w:t>CONTROL VALVES</w:t>
      </w:r>
    </w:p>
    <w:p w14:paraId="2451CF3F" w14:textId="77777777" w:rsidR="0073561D" w:rsidRDefault="0073561D" w:rsidP="00197605">
      <w:pPr>
        <w:pStyle w:val="SpecifierNote"/>
      </w:pPr>
      <w:r>
        <w:t>In this article, list manufacturers acceptable for this Project.</w:t>
      </w:r>
    </w:p>
    <w:p w14:paraId="71886AC4" w14:textId="77777777" w:rsidR="0073561D" w:rsidRPr="006F622D" w:rsidDel="00B46ECE" w:rsidRDefault="00074C4A" w:rsidP="006F622D">
      <w:pPr>
        <w:pStyle w:val="PR1"/>
      </w:pPr>
      <w:hyperlink r:id="rId55" w:history="1">
        <w:r w:rsidR="0073561D" w:rsidRPr="006F622D" w:rsidDel="00B46ECE">
          <w:t>Manufacturers</w:t>
        </w:r>
      </w:hyperlink>
      <w:r w:rsidR="0073561D" w:rsidRPr="006F622D" w:rsidDel="00B46ECE">
        <w:t>:</w:t>
      </w:r>
    </w:p>
    <w:p w14:paraId="3300EFA7" w14:textId="77777777" w:rsidR="0073561D" w:rsidRPr="006F622D" w:rsidDel="00B46ECE" w:rsidRDefault="0073561D" w:rsidP="00197605">
      <w:pPr>
        <w:pStyle w:val="PR2"/>
        <w:spacing w:before="240"/>
      </w:pPr>
      <w:r w:rsidRPr="006F622D" w:rsidDel="00B46ECE">
        <w:t>Substitutions: [</w:t>
      </w:r>
      <w:r w:rsidRPr="006F622D" w:rsidDel="00B46ECE">
        <w:rPr>
          <w:b/>
        </w:rPr>
        <w:t>Section 016000 - Product Requirements</w:t>
      </w:r>
      <w:r w:rsidRPr="006F622D" w:rsidDel="00B46ECE">
        <w:t>] [</w:t>
      </w:r>
      <w:r w:rsidRPr="006F622D" w:rsidDel="00B46ECE">
        <w:rPr>
          <w:b/>
        </w:rPr>
        <w:t>Not Permitted</w:t>
      </w:r>
      <w:r w:rsidRPr="006F622D" w:rsidDel="00B46ECE">
        <w:t>].</w:t>
      </w:r>
    </w:p>
    <w:p w14:paraId="45F69CCE" w14:textId="77777777" w:rsidR="0073561D" w:rsidRPr="006F622D" w:rsidRDefault="0073561D" w:rsidP="00B46ECE">
      <w:pPr>
        <w:pStyle w:val="PR1"/>
      </w:pPr>
      <w:r w:rsidRPr="006F622D">
        <w:t>Manufacturers: Subject to compliance with requirements, [provide products by the following] [provide products by one of the following] [available manufacturers offering products that may be incorporated into the Work include, but are not limited to, the following]:</w:t>
      </w:r>
    </w:p>
    <w:p w14:paraId="20EA5B16" w14:textId="77777777" w:rsidR="0073561D" w:rsidRPr="006F622D" w:rsidRDefault="0073561D" w:rsidP="00197605">
      <w:pPr>
        <w:pStyle w:val="PR2"/>
        <w:spacing w:before="240"/>
      </w:pPr>
      <w:r w:rsidRPr="006F622D">
        <w:t>Keystone; Emerson Electric Co.</w:t>
      </w:r>
    </w:p>
    <w:p w14:paraId="59B52312" w14:textId="77777777" w:rsidR="0073561D" w:rsidRPr="006F622D" w:rsidRDefault="0073561D" w:rsidP="00B46ECE">
      <w:pPr>
        <w:pStyle w:val="PR2"/>
      </w:pPr>
      <w:r w:rsidRPr="006F622D">
        <w:t>Siemens Industry, Inc., Building Technologies Division.</w:t>
      </w:r>
    </w:p>
    <w:p w14:paraId="150F5FB4" w14:textId="5014455D" w:rsidR="0073561D" w:rsidRDefault="0073561D" w:rsidP="00B46ECE">
      <w:pPr>
        <w:pStyle w:val="PR2"/>
      </w:pPr>
      <w:r>
        <w:t>Approved equivalent.</w:t>
      </w:r>
    </w:p>
    <w:p w14:paraId="5D53E660" w14:textId="77777777" w:rsidR="00105A2F" w:rsidRDefault="00105A2F" w:rsidP="00197605">
      <w:pPr>
        <w:pStyle w:val="SpecifierNote"/>
      </w:pPr>
      <w:r>
        <w:t>****** [OR] *****</w:t>
      </w:r>
    </w:p>
    <w:p w14:paraId="21E66BB5"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1FBEC125" w14:textId="77777777" w:rsidR="0073561D" w:rsidRDefault="0073561D" w:rsidP="00197605">
      <w:pPr>
        <w:pStyle w:val="SpecifierNote"/>
      </w:pPr>
      <w:r>
        <w:t>Edit the following descriptive specifications to identify Project requirements and to eliminate conflicts with manufacturers specified above.</w:t>
      </w:r>
    </w:p>
    <w:p w14:paraId="7404595E" w14:textId="77777777" w:rsidR="0073561D" w:rsidRDefault="0073561D">
      <w:pPr>
        <w:pStyle w:val="PR1"/>
      </w:pPr>
      <w:r>
        <w:t xml:space="preserve">Angle or straight pattern, rising stem, globe valve for </w:t>
      </w:r>
      <w:r w:rsidRPr="001C59CD">
        <w:rPr>
          <w:rStyle w:val="IP"/>
        </w:rPr>
        <w:t>125 psig</w:t>
      </w:r>
      <w:r w:rsidDel="007E4B84">
        <w:rPr>
          <w:rStyle w:val="SI"/>
        </w:rPr>
        <w:t xml:space="preserve"> (860 kPa)</w:t>
      </w:r>
      <w:r>
        <w:t xml:space="preserve"> working pressure, with bronze body and integral union for screwed connections, renewable composition disc, general purpose solenoid enclosure with continuous duty coil.</w:t>
      </w:r>
    </w:p>
    <w:p w14:paraId="65E55C70" w14:textId="77777777" w:rsidR="0073561D" w:rsidRDefault="0073561D">
      <w:pPr>
        <w:pStyle w:val="ART"/>
      </w:pPr>
      <w:r>
        <w:t>PUMPS</w:t>
      </w:r>
    </w:p>
    <w:p w14:paraId="2B18271B" w14:textId="77777777" w:rsidR="0073561D" w:rsidRDefault="0073561D" w:rsidP="00197605">
      <w:pPr>
        <w:pStyle w:val="SpecifierNote"/>
      </w:pPr>
      <w:r>
        <w:t>In this article, list manufacturers acceptable for this Project.</w:t>
      </w:r>
    </w:p>
    <w:p w14:paraId="58A0F84B" w14:textId="77777777" w:rsidR="0073561D" w:rsidRPr="006F622D" w:rsidDel="00647E74" w:rsidRDefault="00074C4A" w:rsidP="006F622D">
      <w:pPr>
        <w:pStyle w:val="PR1"/>
      </w:pPr>
      <w:hyperlink r:id="rId56" w:history="1">
        <w:r w:rsidR="0073561D" w:rsidRPr="006F622D" w:rsidDel="00647E74">
          <w:t>Manufacturers</w:t>
        </w:r>
      </w:hyperlink>
      <w:r w:rsidR="0073561D" w:rsidRPr="006F622D" w:rsidDel="00647E74">
        <w:t>:</w:t>
      </w:r>
    </w:p>
    <w:p w14:paraId="000ABEC0" w14:textId="77777777" w:rsidR="0073561D" w:rsidRPr="006F622D" w:rsidDel="00647E74" w:rsidRDefault="0073561D" w:rsidP="00197605">
      <w:pPr>
        <w:pStyle w:val="PR2"/>
        <w:spacing w:before="240"/>
      </w:pPr>
      <w:r w:rsidRPr="006F622D" w:rsidDel="00647E74">
        <w:t>Substitutions: [</w:t>
      </w:r>
      <w:r w:rsidRPr="006F622D" w:rsidDel="00647E74">
        <w:rPr>
          <w:b/>
        </w:rPr>
        <w:t>Section 016000 - Product Requirements</w:t>
      </w:r>
      <w:r w:rsidRPr="006F622D" w:rsidDel="00647E74">
        <w:t>] [</w:t>
      </w:r>
      <w:r w:rsidRPr="006F622D" w:rsidDel="00647E74">
        <w:rPr>
          <w:b/>
        </w:rPr>
        <w:t>Not Permitted</w:t>
      </w:r>
      <w:r w:rsidRPr="006F622D" w:rsidDel="00647E74">
        <w:t>].</w:t>
      </w:r>
    </w:p>
    <w:p w14:paraId="37446CF2" w14:textId="77777777" w:rsidR="0073561D" w:rsidRPr="006F622D" w:rsidRDefault="0073561D" w:rsidP="00647E74">
      <w:pPr>
        <w:pStyle w:val="PR1"/>
      </w:pPr>
      <w:r w:rsidRPr="006F622D">
        <w:t>Manufacturers: Subject to compliance with requirements, [provide products by the following] [provide products by one of the following] [available manufacturers offering products that may be incorporated into the Work include, but are not limited to, the following]:</w:t>
      </w:r>
    </w:p>
    <w:p w14:paraId="5714454C" w14:textId="77777777" w:rsidR="0073561D" w:rsidRPr="006F622D" w:rsidRDefault="0073561D" w:rsidP="00197605">
      <w:pPr>
        <w:pStyle w:val="PR2"/>
        <w:spacing w:before="240"/>
      </w:pPr>
      <w:r w:rsidRPr="006F622D">
        <w:t>Armstrong Pumps, Inc.</w:t>
      </w:r>
    </w:p>
    <w:p w14:paraId="3FB363BA" w14:textId="77777777" w:rsidR="0073561D" w:rsidRPr="006F622D" w:rsidRDefault="0073561D" w:rsidP="00647E74">
      <w:pPr>
        <w:pStyle w:val="PR2"/>
      </w:pPr>
      <w:r w:rsidRPr="006F622D">
        <w:t>Bell &amp; Gossett, ITT.</w:t>
      </w:r>
    </w:p>
    <w:p w14:paraId="6005BEB8" w14:textId="77777777" w:rsidR="0073561D" w:rsidRPr="006F622D" w:rsidRDefault="0073561D" w:rsidP="00647E74">
      <w:pPr>
        <w:pStyle w:val="PR2"/>
      </w:pPr>
      <w:r w:rsidRPr="006F622D">
        <w:t>Taco, Inc</w:t>
      </w:r>
    </w:p>
    <w:p w14:paraId="5772851D" w14:textId="3F601FFF" w:rsidR="0073561D" w:rsidRDefault="0073561D" w:rsidP="00647E74">
      <w:pPr>
        <w:pStyle w:val="PR2"/>
      </w:pPr>
      <w:r>
        <w:t>Approved equivalent.</w:t>
      </w:r>
    </w:p>
    <w:p w14:paraId="729D83C7" w14:textId="77777777" w:rsidR="00105A2F" w:rsidRDefault="00105A2F" w:rsidP="00197605">
      <w:pPr>
        <w:pStyle w:val="SpecifierNote"/>
      </w:pPr>
      <w:r>
        <w:t>****** [OR] *****</w:t>
      </w:r>
    </w:p>
    <w:p w14:paraId="70968C60"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5A9442E6" w14:textId="77777777" w:rsidR="0073561D" w:rsidRDefault="0073561D" w:rsidP="00197605">
      <w:pPr>
        <w:pStyle w:val="SpecifierNote"/>
      </w:pPr>
      <w:r>
        <w:t>Edit the following descriptive specifications to identify Project requirements and to eliminate conflicts with manufacturers specified above.</w:t>
      </w:r>
    </w:p>
    <w:p w14:paraId="04D74D7F" w14:textId="77777777" w:rsidR="0073561D" w:rsidRDefault="0073561D">
      <w:pPr>
        <w:pStyle w:val="PR1"/>
      </w:pPr>
      <w:r>
        <w:t>General Construction Requirements:</w:t>
      </w:r>
    </w:p>
    <w:p w14:paraId="52C4AFBE" w14:textId="77777777" w:rsidR="0073561D" w:rsidRDefault="0073561D">
      <w:pPr>
        <w:pStyle w:val="PR2"/>
        <w:spacing w:before="240"/>
      </w:pPr>
      <w:r>
        <w:t>Balance: Rotating parts, statically and dynamically.</w:t>
      </w:r>
    </w:p>
    <w:p w14:paraId="5E96E51D" w14:textId="77777777" w:rsidR="0073561D" w:rsidRDefault="0073561D">
      <w:pPr>
        <w:pStyle w:val="PR2"/>
      </w:pPr>
      <w:r>
        <w:t>Construction: To permit servicing without breaking piping or motor connections.</w:t>
      </w:r>
    </w:p>
    <w:p w14:paraId="5DE06240" w14:textId="77777777" w:rsidR="0073561D" w:rsidRDefault="0073561D">
      <w:pPr>
        <w:pStyle w:val="PR2"/>
      </w:pPr>
      <w:r>
        <w:t>Motors: Operate at 1750 rpm unless specified otherwise.</w:t>
      </w:r>
    </w:p>
    <w:p w14:paraId="04260D7E" w14:textId="77777777" w:rsidR="0073561D" w:rsidRDefault="0073561D">
      <w:pPr>
        <w:pStyle w:val="PR2"/>
      </w:pPr>
      <w:r>
        <w:t>Connections: Flanged.</w:t>
      </w:r>
    </w:p>
    <w:p w14:paraId="42E03EE4" w14:textId="77777777" w:rsidR="0073561D" w:rsidRDefault="0073561D">
      <w:pPr>
        <w:pStyle w:val="PR1"/>
      </w:pPr>
      <w:r>
        <w:t>In-Line Circulators:</w:t>
      </w:r>
    </w:p>
    <w:p w14:paraId="2FD9796F" w14:textId="77777777" w:rsidR="0073561D" w:rsidRDefault="0073561D">
      <w:pPr>
        <w:pStyle w:val="PR2"/>
        <w:spacing w:before="240"/>
      </w:pPr>
      <w:r>
        <w:t>Type: Horizontal shaft, single stage, direct connected to [</w:t>
      </w:r>
      <w:r w:rsidRPr="0010734B">
        <w:rPr>
          <w:b/>
        </w:rPr>
        <w:t>multiple speed</w:t>
      </w:r>
      <w:r>
        <w:t>] motor for in-line mounting, [</w:t>
      </w:r>
      <w:r w:rsidRPr="0010734B">
        <w:rPr>
          <w:b/>
        </w:rPr>
        <w:t>oil</w:t>
      </w:r>
      <w:r>
        <w:t>] [</w:t>
      </w:r>
      <w:r w:rsidRPr="0010734B">
        <w:rPr>
          <w:b/>
        </w:rPr>
        <w:t>water</w:t>
      </w:r>
      <w:r>
        <w:t xml:space="preserve">] lubricated, for </w:t>
      </w:r>
      <w:r w:rsidRPr="001C59CD">
        <w:rPr>
          <w:rStyle w:val="IP"/>
        </w:rPr>
        <w:t>[</w:t>
      </w:r>
      <w:r w:rsidRPr="001C59CD">
        <w:rPr>
          <w:rStyle w:val="IP"/>
          <w:b/>
        </w:rPr>
        <w:t>125</w:t>
      </w:r>
      <w:r w:rsidRPr="001C59CD">
        <w:rPr>
          <w:rStyle w:val="IP"/>
        </w:rPr>
        <w:t>] &lt;</w:t>
      </w:r>
      <w:r w:rsidRPr="001C59CD">
        <w:rPr>
          <w:rStyle w:val="IP"/>
          <w:b/>
        </w:rPr>
        <w:t>________</w:t>
      </w:r>
      <w:r w:rsidRPr="001C59CD">
        <w:rPr>
          <w:rStyle w:val="IP"/>
        </w:rPr>
        <w:t>&gt; psig</w:t>
      </w:r>
      <w:r w:rsidDel="007E4B84">
        <w:rPr>
          <w:rStyle w:val="SI"/>
        </w:rPr>
        <w:t xml:space="preserve"> ([</w:t>
      </w:r>
      <w:r w:rsidRPr="0010734B" w:rsidDel="007E4B84">
        <w:rPr>
          <w:rStyle w:val="SI"/>
          <w:b/>
        </w:rPr>
        <w:t>860</w:t>
      </w:r>
      <w:r w:rsidDel="007E4B84">
        <w:rPr>
          <w:rStyle w:val="SI"/>
        </w:rPr>
        <w:t>] &lt;</w:t>
      </w:r>
      <w:r w:rsidRPr="0010734B" w:rsidDel="007E4B84">
        <w:rPr>
          <w:rStyle w:val="SI"/>
          <w:b/>
        </w:rPr>
        <w:t>________</w:t>
      </w:r>
      <w:r w:rsidDel="007E4B84">
        <w:rPr>
          <w:rStyle w:val="SI"/>
        </w:rPr>
        <w:t>&gt; kPa)</w:t>
      </w:r>
      <w:r>
        <w:t xml:space="preserve"> maximum working pressure.</w:t>
      </w:r>
    </w:p>
    <w:p w14:paraId="4514718A" w14:textId="77777777" w:rsidR="0073561D" w:rsidRDefault="0073561D">
      <w:pPr>
        <w:pStyle w:val="PR2"/>
      </w:pPr>
      <w:r>
        <w:t>Construction: [</w:t>
      </w:r>
      <w:r w:rsidRPr="0010734B">
        <w:rPr>
          <w:b/>
        </w:rPr>
        <w:t>[Cast iron] [Bronze] casing, [cadmium plated steel] [bronze] impeller keyed to alloy steel shaft, oil lubricated bronze sleeve bearings</w:t>
      </w:r>
      <w:r>
        <w:t>] [</w:t>
      </w:r>
      <w:r w:rsidRPr="0010734B">
        <w:rPr>
          <w:b/>
        </w:rPr>
        <w:t>Stainless steel housing impeller and shaft</w:t>
      </w:r>
      <w:r>
        <w:t>] [</w:t>
      </w:r>
      <w:r w:rsidRPr="0010734B">
        <w:rPr>
          <w:b/>
        </w:rPr>
        <w:t>Bronze body, thermoplastic impeller</w:t>
      </w:r>
      <w:r>
        <w:t>] [</w:t>
      </w:r>
      <w:r w:rsidRPr="0010734B">
        <w:rPr>
          <w:b/>
        </w:rPr>
        <w:t>Thermoplastic body and impeller</w:t>
      </w:r>
      <w:r>
        <w:t>].</w:t>
      </w:r>
    </w:p>
    <w:p w14:paraId="3C548949" w14:textId="77777777" w:rsidR="0073561D" w:rsidRDefault="0073561D">
      <w:pPr>
        <w:pStyle w:val="PR1"/>
      </w:pPr>
      <w:r>
        <w:t>Close Coupled Pumps:</w:t>
      </w:r>
    </w:p>
    <w:p w14:paraId="12237A4F" w14:textId="77777777" w:rsidR="0073561D" w:rsidRDefault="0073561D">
      <w:pPr>
        <w:pStyle w:val="PR2"/>
        <w:spacing w:before="240"/>
      </w:pPr>
      <w:r>
        <w:t>Type: [</w:t>
      </w:r>
      <w:r w:rsidRPr="0010734B">
        <w:rPr>
          <w:b/>
        </w:rPr>
        <w:t>Horizontal</w:t>
      </w:r>
      <w:r>
        <w:t>] [</w:t>
      </w:r>
      <w:r w:rsidRPr="0010734B">
        <w:rPr>
          <w:b/>
        </w:rPr>
        <w:t>Vertical</w:t>
      </w:r>
      <w:r>
        <w:t>] shaft, single stage, close coupled, radial split casing, for [</w:t>
      </w:r>
      <w:r w:rsidRPr="001C59CD">
        <w:rPr>
          <w:rStyle w:val="IP"/>
          <w:b/>
        </w:rPr>
        <w:t>125 psig</w:t>
      </w:r>
      <w:r w:rsidRPr="0010734B" w:rsidDel="007E4B84">
        <w:rPr>
          <w:rStyle w:val="SI"/>
          <w:b/>
        </w:rPr>
        <w:t xml:space="preserve"> (860 kPa)</w:t>
      </w:r>
      <w:r>
        <w:t>] [</w:t>
      </w:r>
      <w:r w:rsidRPr="001C59CD">
        <w:rPr>
          <w:rStyle w:val="IP"/>
          <w:b/>
        </w:rPr>
        <w:t>175 psig</w:t>
      </w:r>
      <w:r w:rsidRPr="0010734B" w:rsidDel="007E4B84">
        <w:rPr>
          <w:rStyle w:val="SI"/>
          <w:b/>
        </w:rPr>
        <w:t xml:space="preserve"> (1200 kPa)</w:t>
      </w:r>
      <w:r>
        <w:t>] maximum working pressure.</w:t>
      </w:r>
    </w:p>
    <w:p w14:paraId="7617D26E" w14:textId="77777777" w:rsidR="0073561D" w:rsidRDefault="0073561D">
      <w:pPr>
        <w:pStyle w:val="PR2"/>
      </w:pPr>
      <w:r>
        <w:t>Construction: Cast iron casing with suction and discharge gage ports, renewable bronze casing wearing rings, seal flush connection, drain plug, flanged suction and discharge, bronze, fully enclosed impeller keyed to motor shaft extension, [</w:t>
      </w:r>
      <w:r w:rsidRPr="0010734B">
        <w:rPr>
          <w:b/>
        </w:rPr>
        <w:t>mechanical</w:t>
      </w:r>
      <w:r>
        <w:t>] [</w:t>
      </w:r>
      <w:r w:rsidRPr="0010734B">
        <w:rPr>
          <w:b/>
        </w:rPr>
        <w:t>packed</w:t>
      </w:r>
      <w:r>
        <w:t>] seal.</w:t>
      </w:r>
    </w:p>
    <w:p w14:paraId="0AF0CCD6" w14:textId="77777777" w:rsidR="0073561D" w:rsidRDefault="0073561D">
      <w:pPr>
        <w:pStyle w:val="PR1"/>
      </w:pPr>
      <w:r>
        <w:t>Performance:</w:t>
      </w:r>
    </w:p>
    <w:p w14:paraId="52EEDF6B" w14:textId="77777777" w:rsidR="0073561D" w:rsidRDefault="0073561D">
      <w:pPr>
        <w:pStyle w:val="PR2"/>
        <w:spacing w:before="240"/>
      </w:pPr>
      <w:r>
        <w:t xml:space="preserve">Flow Capacity </w:t>
      </w:r>
      <w:r w:rsidRPr="001C59CD">
        <w:rPr>
          <w:rStyle w:val="IP"/>
        </w:rPr>
        <w:t>&lt;</w:t>
      </w:r>
      <w:r w:rsidRPr="001C59CD">
        <w:rPr>
          <w:rStyle w:val="IP"/>
          <w:b/>
        </w:rPr>
        <w:t>________</w:t>
      </w:r>
      <w:r w:rsidRPr="001C59CD">
        <w:rPr>
          <w:rStyle w:val="IP"/>
        </w:rPr>
        <w:t>&gt; gal/min</w:t>
      </w:r>
      <w:r w:rsidDel="007E4B84">
        <w:rPr>
          <w:rStyle w:val="SI"/>
        </w:rPr>
        <w:t xml:space="preserve"> (&lt;</w:t>
      </w:r>
      <w:r w:rsidRPr="0010734B" w:rsidDel="007E4B84">
        <w:rPr>
          <w:rStyle w:val="SI"/>
          <w:b/>
        </w:rPr>
        <w:t>________</w:t>
      </w:r>
      <w:r w:rsidDel="007E4B84">
        <w:rPr>
          <w:rStyle w:val="SI"/>
        </w:rPr>
        <w:t>&gt; L/sec)</w:t>
      </w:r>
      <w:r>
        <w:t xml:space="preserve"> at </w:t>
      </w:r>
      <w:r w:rsidRPr="001C59CD">
        <w:rPr>
          <w:rStyle w:val="IP"/>
        </w:rPr>
        <w:t>&lt;</w:t>
      </w:r>
      <w:r w:rsidRPr="001C59CD">
        <w:rPr>
          <w:rStyle w:val="IP"/>
          <w:b/>
        </w:rPr>
        <w:t>________</w:t>
      </w:r>
      <w:r w:rsidRPr="001C59CD">
        <w:rPr>
          <w:rStyle w:val="IP"/>
        </w:rPr>
        <w:t>&gt;feet</w:t>
      </w:r>
      <w:r w:rsidDel="007E4B84">
        <w:rPr>
          <w:rStyle w:val="SI"/>
        </w:rPr>
        <w:t xml:space="preserve"> (&lt;</w:t>
      </w:r>
      <w:r w:rsidRPr="0010734B" w:rsidDel="007E4B84">
        <w:rPr>
          <w:rStyle w:val="SI"/>
          <w:b/>
        </w:rPr>
        <w:t>________</w:t>
      </w:r>
      <w:r w:rsidDel="007E4B84">
        <w:rPr>
          <w:rStyle w:val="SI"/>
        </w:rPr>
        <w:t>&gt; kPa)</w:t>
      </w:r>
      <w:r>
        <w:t xml:space="preserve"> head.</w:t>
      </w:r>
    </w:p>
    <w:p w14:paraId="30FDF61F" w14:textId="77777777" w:rsidR="0073561D" w:rsidRDefault="0073561D">
      <w:pPr>
        <w:pStyle w:val="PR2"/>
      </w:pPr>
      <w:r>
        <w:t>Motor: &lt;</w:t>
      </w:r>
      <w:r w:rsidRPr="0010734B">
        <w:rPr>
          <w:b/>
        </w:rPr>
        <w:t>________</w:t>
      </w:r>
      <w:r>
        <w:t>&gt; hp, &lt;</w:t>
      </w:r>
      <w:r w:rsidRPr="0010734B">
        <w:rPr>
          <w:b/>
        </w:rPr>
        <w:t>________</w:t>
      </w:r>
      <w:r>
        <w:t>&gt; volt, [</w:t>
      </w:r>
      <w:r w:rsidRPr="0010734B">
        <w:rPr>
          <w:b/>
        </w:rPr>
        <w:t>single</w:t>
      </w:r>
      <w:r>
        <w:t>] [</w:t>
      </w:r>
      <w:r w:rsidRPr="0010734B">
        <w:rPr>
          <w:b/>
        </w:rPr>
        <w:t>three</w:t>
      </w:r>
      <w:r>
        <w:t>] phase 60 Hz.</w:t>
      </w:r>
    </w:p>
    <w:p w14:paraId="19D7CC78" w14:textId="77777777" w:rsidR="0073561D" w:rsidRDefault="0073561D">
      <w:pPr>
        <w:pStyle w:val="ART"/>
      </w:pPr>
      <w:r>
        <w:t>TANKS</w:t>
      </w:r>
    </w:p>
    <w:p w14:paraId="06CBDCD5" w14:textId="77777777" w:rsidR="0073561D" w:rsidRDefault="0073561D" w:rsidP="00197605">
      <w:pPr>
        <w:pStyle w:val="SpecifierNote"/>
      </w:pPr>
      <w:r>
        <w:t>In this article, list manufacturers acceptable for this Project.</w:t>
      </w:r>
    </w:p>
    <w:p w14:paraId="55E3848F" w14:textId="77777777" w:rsidR="0073561D" w:rsidRPr="006F622D" w:rsidDel="00161CD7" w:rsidRDefault="00074C4A" w:rsidP="006F622D">
      <w:pPr>
        <w:pStyle w:val="PR1"/>
      </w:pPr>
      <w:hyperlink r:id="rId57" w:history="1">
        <w:r w:rsidR="0073561D" w:rsidRPr="006F622D" w:rsidDel="00161CD7">
          <w:t>Manufacturers</w:t>
        </w:r>
      </w:hyperlink>
      <w:r w:rsidR="0073561D" w:rsidRPr="006F622D" w:rsidDel="00161CD7">
        <w:t>:</w:t>
      </w:r>
    </w:p>
    <w:p w14:paraId="744A8301" w14:textId="77777777" w:rsidR="0073561D" w:rsidRPr="006F622D" w:rsidDel="00161CD7" w:rsidRDefault="0073561D" w:rsidP="00197605">
      <w:pPr>
        <w:pStyle w:val="PR2"/>
        <w:spacing w:before="240"/>
      </w:pPr>
      <w:r w:rsidRPr="006F622D" w:rsidDel="00161CD7">
        <w:t>Substitutions: [</w:t>
      </w:r>
      <w:r w:rsidRPr="006F622D" w:rsidDel="00161CD7">
        <w:rPr>
          <w:b/>
        </w:rPr>
        <w:t>Section 016000 - Product Requirements</w:t>
      </w:r>
      <w:r w:rsidRPr="006F622D" w:rsidDel="00161CD7">
        <w:t>] [</w:t>
      </w:r>
      <w:r w:rsidRPr="006F622D" w:rsidDel="00161CD7">
        <w:rPr>
          <w:b/>
        </w:rPr>
        <w:t>Not Permitted</w:t>
      </w:r>
      <w:r w:rsidRPr="006F622D" w:rsidDel="00161CD7">
        <w:t>].</w:t>
      </w:r>
    </w:p>
    <w:p w14:paraId="4F931376" w14:textId="77777777" w:rsidR="0059505B" w:rsidRDefault="0059505B" w:rsidP="00197605">
      <w:pPr>
        <w:pStyle w:val="SpecifierNote"/>
      </w:pPr>
      <w:r>
        <w:t>****** [OR] *****</w:t>
      </w:r>
    </w:p>
    <w:p w14:paraId="70101D7E" w14:textId="77777777" w:rsidR="0073561D" w:rsidRPr="006F622D" w:rsidRDefault="0073561D" w:rsidP="00197605">
      <w:pPr>
        <w:pStyle w:val="PR1"/>
        <w:spacing w:after="240"/>
      </w:pPr>
      <w:r w:rsidRPr="006F622D">
        <w:t xml:space="preserve">Manufacturers: Subject to compliance with requirements, available manufacturers offering products that may be incorporated into the Work include, but are not limited to the following: </w:t>
      </w:r>
    </w:p>
    <w:p w14:paraId="3548619C" w14:textId="77777777" w:rsidR="0073561D" w:rsidRPr="006F622D" w:rsidRDefault="0073561D" w:rsidP="00161CD7">
      <w:pPr>
        <w:pStyle w:val="PR2"/>
      </w:pPr>
      <w:r w:rsidRPr="006F622D">
        <w:t>Belco</w:t>
      </w:r>
    </w:p>
    <w:p w14:paraId="34D57ACF" w14:textId="77777777" w:rsidR="0073561D" w:rsidRPr="006F622D" w:rsidRDefault="0073561D">
      <w:pPr>
        <w:pStyle w:val="PR2"/>
      </w:pPr>
      <w:r w:rsidRPr="006F622D">
        <w:t>Granby Composites</w:t>
      </w:r>
    </w:p>
    <w:p w14:paraId="7CD52891" w14:textId="6A562D47" w:rsidR="0073561D" w:rsidRPr="0010734B" w:rsidRDefault="0073561D" w:rsidP="00197605">
      <w:pPr>
        <w:pStyle w:val="PR2"/>
      </w:pPr>
      <w:r>
        <w:t>Approved equivalent.</w:t>
      </w:r>
    </w:p>
    <w:p w14:paraId="18824CEC"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59CDB227" w14:textId="77777777" w:rsidR="0073561D" w:rsidRDefault="0073561D" w:rsidP="00197605">
      <w:pPr>
        <w:pStyle w:val="SpecifierNote"/>
      </w:pPr>
      <w:r>
        <w:t>Edit the following descriptive specifications to identify Project requirements and to eliminate conflicts with manufacturers specified above.</w:t>
      </w:r>
    </w:p>
    <w:p w14:paraId="433879C1" w14:textId="77777777" w:rsidR="0073561D" w:rsidRDefault="0073561D">
      <w:pPr>
        <w:pStyle w:val="PR1"/>
      </w:pPr>
      <w:r>
        <w:t xml:space="preserve">Tank: </w:t>
      </w:r>
      <w:r w:rsidRPr="001C59CD">
        <w:rPr>
          <w:rStyle w:val="IP"/>
        </w:rPr>
        <w:t>0.188 inch</w:t>
      </w:r>
      <w:r w:rsidDel="007E4B84">
        <w:rPr>
          <w:rStyle w:val="SI"/>
        </w:rPr>
        <w:t xml:space="preserve"> (4.8 mm)</w:t>
      </w:r>
      <w:r>
        <w:t xml:space="preserve"> thick steel internally lined with epoxy lining </w:t>
      </w:r>
      <w:r w:rsidRPr="001C59CD">
        <w:rPr>
          <w:rStyle w:val="IP"/>
        </w:rPr>
        <w:t>0.01 inch</w:t>
      </w:r>
      <w:r w:rsidDel="007E4B84">
        <w:rPr>
          <w:rStyle w:val="SI"/>
        </w:rPr>
        <w:t xml:space="preserve"> (0.025 mm)</w:t>
      </w:r>
      <w:r>
        <w:t xml:space="preserve"> thick, and painting on exterior with primer. Continuous weld and grind joints smooth. Brace externally around perimeter. Slope floor towards drain nozzle. Support floor with flat bars spaced as required. Flange external connections larger than </w:t>
      </w:r>
      <w:r w:rsidRPr="001C59CD">
        <w:rPr>
          <w:rStyle w:val="IP"/>
        </w:rPr>
        <w:t>2 inches</w:t>
      </w:r>
      <w:r w:rsidDel="007E4B84">
        <w:rPr>
          <w:rStyle w:val="SI"/>
        </w:rPr>
        <w:t xml:space="preserve"> (50 mm)</w:t>
      </w:r>
      <w:r>
        <w:t>.</w:t>
      </w:r>
    </w:p>
    <w:p w14:paraId="68A3B70E" w14:textId="77777777" w:rsidR="0073561D" w:rsidRDefault="0073561D">
      <w:pPr>
        <w:pStyle w:val="PR1"/>
      </w:pPr>
      <w:r>
        <w:t xml:space="preserve">Tank: Reinforced fiberglass for </w:t>
      </w:r>
      <w:r w:rsidRPr="001C59CD">
        <w:rPr>
          <w:rStyle w:val="IP"/>
        </w:rPr>
        <w:t>50 psi</w:t>
      </w:r>
      <w:r w:rsidDel="007E4B84">
        <w:rPr>
          <w:rStyle w:val="SI"/>
        </w:rPr>
        <w:t xml:space="preserve"> (345 kPa)</w:t>
      </w:r>
      <w:r>
        <w:t xml:space="preserve"> working pressure, cover with gasket, fittings, and trappings for accessories, </w:t>
      </w:r>
      <w:r w:rsidRPr="001C59CD">
        <w:rPr>
          <w:rStyle w:val="IP"/>
        </w:rPr>
        <w:t>&lt;</w:t>
      </w:r>
      <w:r w:rsidRPr="001C59CD">
        <w:rPr>
          <w:rStyle w:val="IP"/>
          <w:b/>
        </w:rPr>
        <w:t>________</w:t>
      </w:r>
      <w:r w:rsidRPr="001C59CD">
        <w:rPr>
          <w:rStyle w:val="IP"/>
        </w:rPr>
        <w:t>&gt; inches</w:t>
      </w:r>
      <w:r w:rsidDel="007E4B84">
        <w:rPr>
          <w:rStyle w:val="SI"/>
        </w:rPr>
        <w:t xml:space="preserve"> (&lt;</w:t>
      </w:r>
      <w:r w:rsidRPr="0010734B" w:rsidDel="007E4B84">
        <w:rPr>
          <w:rStyle w:val="SI"/>
          <w:b/>
        </w:rPr>
        <w:t>________</w:t>
      </w:r>
      <w:r w:rsidDel="007E4B84">
        <w:rPr>
          <w:rStyle w:val="SI"/>
        </w:rPr>
        <w:t>&gt; mm)</w:t>
      </w:r>
      <w:r>
        <w:t xml:space="preserve"> diameter, </w:t>
      </w:r>
      <w:r w:rsidRPr="001C59CD">
        <w:rPr>
          <w:rStyle w:val="IP"/>
        </w:rPr>
        <w:t>&lt;</w:t>
      </w:r>
      <w:r w:rsidRPr="001C59CD">
        <w:rPr>
          <w:rStyle w:val="IP"/>
          <w:b/>
        </w:rPr>
        <w:t>________</w:t>
      </w:r>
      <w:r w:rsidRPr="001C59CD">
        <w:rPr>
          <w:rStyle w:val="IP"/>
        </w:rPr>
        <w:t>&gt; inches</w:t>
      </w:r>
      <w:r w:rsidDel="007E4B84">
        <w:rPr>
          <w:rStyle w:val="SI"/>
        </w:rPr>
        <w:t xml:space="preserve"> (&lt;</w:t>
      </w:r>
      <w:r w:rsidRPr="0010734B" w:rsidDel="007E4B84">
        <w:rPr>
          <w:rStyle w:val="SI"/>
          <w:b/>
        </w:rPr>
        <w:t>________</w:t>
      </w:r>
      <w:r w:rsidDel="007E4B84">
        <w:rPr>
          <w:rStyle w:val="SI"/>
        </w:rPr>
        <w:t>&gt; mm)</w:t>
      </w:r>
      <w:r>
        <w:t xml:space="preserve"> high, </w:t>
      </w:r>
      <w:r w:rsidRPr="001C59CD">
        <w:rPr>
          <w:rStyle w:val="IP"/>
        </w:rPr>
        <w:t>&lt;</w:t>
      </w:r>
      <w:r w:rsidRPr="001C59CD">
        <w:rPr>
          <w:rStyle w:val="IP"/>
          <w:b/>
        </w:rPr>
        <w:t>________</w:t>
      </w:r>
      <w:r w:rsidRPr="001C59CD">
        <w:rPr>
          <w:rStyle w:val="IP"/>
        </w:rPr>
        <w:t>&gt; gallon</w:t>
      </w:r>
      <w:r w:rsidDel="007E4B84">
        <w:rPr>
          <w:rStyle w:val="SI"/>
        </w:rPr>
        <w:t xml:space="preserve"> (&lt;</w:t>
      </w:r>
      <w:r w:rsidRPr="0010734B" w:rsidDel="007E4B84">
        <w:rPr>
          <w:rStyle w:val="SI"/>
          <w:b/>
        </w:rPr>
        <w:t>________</w:t>
      </w:r>
      <w:r w:rsidDel="007E4B84">
        <w:rPr>
          <w:rStyle w:val="SI"/>
        </w:rPr>
        <w:t>&gt; L)</w:t>
      </w:r>
      <w:r>
        <w:t xml:space="preserve"> volume.</w:t>
      </w:r>
    </w:p>
    <w:p w14:paraId="6BB27B09" w14:textId="77777777" w:rsidR="0073561D" w:rsidRDefault="0073561D">
      <w:pPr>
        <w:pStyle w:val="ART"/>
      </w:pPr>
      <w:r>
        <w:t>CHEMICAL TREATMENT</w:t>
      </w:r>
    </w:p>
    <w:p w14:paraId="3926F823" w14:textId="77777777" w:rsidR="0073561D" w:rsidRDefault="0073561D" w:rsidP="00197605">
      <w:pPr>
        <w:pStyle w:val="SpecifierNote"/>
      </w:pPr>
      <w:r>
        <w:t>Edit the following descriptive specifications to identify Project requirements and to eliminate conflicts with manufacturers specified above.</w:t>
      </w:r>
    </w:p>
    <w:p w14:paraId="270A37E6" w14:textId="77777777" w:rsidR="0073561D" w:rsidRDefault="0073561D">
      <w:pPr>
        <w:pStyle w:val="PR1"/>
      </w:pPr>
      <w:r>
        <w:t>System Cleaner: Liquid alkaline compound with emulsifying agents and detergents.</w:t>
      </w:r>
    </w:p>
    <w:p w14:paraId="4E0F3C95" w14:textId="77777777" w:rsidR="0073561D" w:rsidRDefault="0073561D">
      <w:pPr>
        <w:pStyle w:val="PR1"/>
      </w:pPr>
      <w:r>
        <w:t>Closed System Treatment (Water):</w:t>
      </w:r>
    </w:p>
    <w:p w14:paraId="39940BA7" w14:textId="77777777" w:rsidR="0073561D" w:rsidRDefault="0073561D">
      <w:pPr>
        <w:pStyle w:val="PR2"/>
        <w:spacing w:before="240"/>
      </w:pPr>
      <w:r>
        <w:t>Sequestering agent to reduce deposits and adjust pH.</w:t>
      </w:r>
    </w:p>
    <w:p w14:paraId="7F8FD23E" w14:textId="77777777" w:rsidR="0073561D" w:rsidRDefault="0073561D">
      <w:pPr>
        <w:pStyle w:val="PR2"/>
      </w:pPr>
      <w:r>
        <w:t>Corrosion inhibitors.</w:t>
      </w:r>
    </w:p>
    <w:p w14:paraId="4B8186CA" w14:textId="77777777" w:rsidR="0073561D" w:rsidRDefault="0073561D">
      <w:pPr>
        <w:pStyle w:val="PR2"/>
      </w:pPr>
      <w:r>
        <w:t>Conductivity enhancers.</w:t>
      </w:r>
    </w:p>
    <w:p w14:paraId="431CCD5F" w14:textId="77777777" w:rsidR="0073561D" w:rsidRDefault="0073561D">
      <w:pPr>
        <w:pStyle w:val="PR1"/>
      </w:pPr>
      <w:r>
        <w:t>Open System Treatment:</w:t>
      </w:r>
    </w:p>
    <w:p w14:paraId="42FF951F" w14:textId="77777777" w:rsidR="0073561D" w:rsidRDefault="0073561D">
      <w:pPr>
        <w:pStyle w:val="PR2"/>
        <w:spacing w:before="240"/>
      </w:pPr>
      <w:r>
        <w:t>Sequestering agent to inhibit scaling and corrosion inhibitor.</w:t>
      </w:r>
    </w:p>
    <w:p w14:paraId="62089768" w14:textId="77777777" w:rsidR="0073561D" w:rsidRDefault="0073561D">
      <w:pPr>
        <w:pStyle w:val="PR2"/>
      </w:pPr>
      <w:r>
        <w:t>Algaecide.</w:t>
      </w:r>
    </w:p>
    <w:p w14:paraId="7EA5661E" w14:textId="77777777" w:rsidR="0073561D" w:rsidRDefault="0073561D">
      <w:pPr>
        <w:pStyle w:val="PR1"/>
      </w:pPr>
      <w:r>
        <w:t xml:space="preserve">By-pass (Pot) Feeder: </w:t>
      </w:r>
      <w:r w:rsidRPr="001C59CD">
        <w:rPr>
          <w:rStyle w:val="IP"/>
        </w:rPr>
        <w:t>[</w:t>
      </w:r>
      <w:r w:rsidRPr="001C59CD">
        <w:rPr>
          <w:rStyle w:val="IP"/>
          <w:b/>
        </w:rPr>
        <w:t>2 quart</w:t>
      </w:r>
      <w:r w:rsidRPr="001C59CD">
        <w:rPr>
          <w:rStyle w:val="IP"/>
        </w:rPr>
        <w:t>] [</w:t>
      </w:r>
      <w:r w:rsidRPr="001C59CD">
        <w:rPr>
          <w:rStyle w:val="IP"/>
          <w:b/>
        </w:rPr>
        <w:t>6.0 gal</w:t>
      </w:r>
      <w:r w:rsidRPr="001C59CD">
        <w:rPr>
          <w:rStyle w:val="IP"/>
        </w:rPr>
        <w:t>]</w:t>
      </w:r>
      <w:r w:rsidDel="007E4B84">
        <w:rPr>
          <w:rStyle w:val="SI"/>
        </w:rPr>
        <w:t xml:space="preserve"> ([</w:t>
      </w:r>
      <w:r w:rsidRPr="0010734B" w:rsidDel="007E4B84">
        <w:rPr>
          <w:rStyle w:val="SI"/>
          <w:b/>
        </w:rPr>
        <w:t>1.9</w:t>
      </w:r>
      <w:r w:rsidDel="007E4B84">
        <w:rPr>
          <w:rStyle w:val="SI"/>
        </w:rPr>
        <w:t>] [</w:t>
      </w:r>
      <w:r w:rsidRPr="0010734B" w:rsidDel="007E4B84">
        <w:rPr>
          <w:rStyle w:val="SI"/>
          <w:b/>
        </w:rPr>
        <w:t>22.7</w:t>
      </w:r>
      <w:r w:rsidDel="007E4B84">
        <w:rPr>
          <w:rStyle w:val="SI"/>
        </w:rPr>
        <w:t>] L)</w:t>
      </w:r>
      <w:r>
        <w:t xml:space="preserve"> with quick opening cap.</w:t>
      </w:r>
    </w:p>
    <w:p w14:paraId="2A4B77F9" w14:textId="77777777" w:rsidR="0073561D" w:rsidRDefault="0073561D">
      <w:pPr>
        <w:pStyle w:val="PR1"/>
      </w:pPr>
      <w:r>
        <w:t>Drip Feeder: Plastic reservoir with coil of capillary tubing with probe, weight, charging syringe, and clip.</w:t>
      </w:r>
    </w:p>
    <w:p w14:paraId="2C4654AA" w14:textId="77777777" w:rsidR="0073561D" w:rsidRDefault="0073561D">
      <w:pPr>
        <w:pStyle w:val="ART"/>
      </w:pPr>
      <w:r>
        <w:t>CABINET FANS</w:t>
      </w:r>
    </w:p>
    <w:p w14:paraId="212AC2FE" w14:textId="77777777" w:rsidR="0073561D" w:rsidRDefault="0073561D" w:rsidP="00197605">
      <w:pPr>
        <w:pStyle w:val="SpecifierNote"/>
      </w:pPr>
      <w:r>
        <w:t>In this article, list manufacturers acceptable for this Project.</w:t>
      </w:r>
    </w:p>
    <w:p w14:paraId="00875DD3" w14:textId="77777777" w:rsidR="0073561D" w:rsidRPr="00137B6C" w:rsidDel="00744D0D" w:rsidRDefault="00074C4A" w:rsidP="00137B6C">
      <w:pPr>
        <w:pStyle w:val="PR1"/>
      </w:pPr>
      <w:hyperlink r:id="rId58" w:history="1">
        <w:r w:rsidR="0073561D" w:rsidRPr="00137B6C" w:rsidDel="00744D0D">
          <w:t>Manufacturers</w:t>
        </w:r>
      </w:hyperlink>
      <w:r w:rsidR="0073561D" w:rsidRPr="00137B6C" w:rsidDel="00744D0D">
        <w:t>:</w:t>
      </w:r>
    </w:p>
    <w:p w14:paraId="4893D1D4" w14:textId="77777777" w:rsidR="0073561D" w:rsidRPr="00137B6C" w:rsidDel="00744D0D" w:rsidRDefault="0073561D" w:rsidP="00197605">
      <w:pPr>
        <w:pStyle w:val="PR2"/>
        <w:spacing w:before="240"/>
      </w:pPr>
      <w:r w:rsidRPr="00137B6C" w:rsidDel="00744D0D">
        <w:t>Substitutions: [</w:t>
      </w:r>
      <w:r w:rsidRPr="00137B6C" w:rsidDel="00744D0D">
        <w:rPr>
          <w:b/>
        </w:rPr>
        <w:t>Section 016000 - Product Requirements</w:t>
      </w:r>
      <w:r w:rsidRPr="00137B6C" w:rsidDel="00744D0D">
        <w:t>] [</w:t>
      </w:r>
      <w:r w:rsidRPr="00137B6C" w:rsidDel="00744D0D">
        <w:rPr>
          <w:b/>
        </w:rPr>
        <w:t>Not Permitted</w:t>
      </w:r>
      <w:r w:rsidRPr="00137B6C" w:rsidDel="00744D0D">
        <w:t>].</w:t>
      </w:r>
    </w:p>
    <w:p w14:paraId="69E59299" w14:textId="77777777" w:rsidR="0073561D" w:rsidRPr="00197605" w:rsidRDefault="00074C4A" w:rsidP="00744D0D">
      <w:pPr>
        <w:pStyle w:val="PR1"/>
        <w:rPr>
          <w:rStyle w:val="eop"/>
        </w:rPr>
      </w:pPr>
      <w:hyperlink r:id="rId59" w:tgtFrame="_blank" w:history="1">
        <w:r w:rsidR="0073561D" w:rsidRPr="00197605">
          <w:rPr>
            <w:szCs w:val="22"/>
            <w:shd w:val="clear" w:color="auto" w:fill="FFFFFF"/>
          </w:rPr>
          <w:t>Manufacturers:</w:t>
        </w:r>
      </w:hyperlink>
      <w:r w:rsidR="0073561D" w:rsidRPr="00197605">
        <w:rPr>
          <w:szCs w:val="22"/>
          <w:shd w:val="clear" w:color="auto" w:fill="FFFFFF"/>
        </w:rPr>
        <w:t> Subject to compliance with requirements, [provide products by the following] [provide products by one of the following] [available manufacturers offering products that may be incorporated into the Work include, but are not limited to, the following]:</w:t>
      </w:r>
      <w:r w:rsidR="0073561D" w:rsidRPr="00197605">
        <w:rPr>
          <w:rStyle w:val="eop"/>
          <w:szCs w:val="22"/>
          <w:shd w:val="clear" w:color="auto" w:fill="FFFFFF"/>
        </w:rPr>
        <w:t> </w:t>
      </w:r>
    </w:p>
    <w:p w14:paraId="2735D698" w14:textId="77777777" w:rsidR="0073561D" w:rsidRPr="00137B6C" w:rsidRDefault="0073561D" w:rsidP="00197605">
      <w:pPr>
        <w:pStyle w:val="PR2"/>
        <w:spacing w:before="240"/>
      </w:pPr>
      <w:r w:rsidRPr="00137B6C">
        <w:t>AMETEK</w:t>
      </w:r>
    </w:p>
    <w:p w14:paraId="577644FB" w14:textId="77777777" w:rsidR="0073561D" w:rsidRPr="00137B6C" w:rsidRDefault="0073561D" w:rsidP="00744D0D">
      <w:pPr>
        <w:pStyle w:val="PR2"/>
      </w:pPr>
      <w:r w:rsidRPr="00137B6C">
        <w:t>Dayton</w:t>
      </w:r>
    </w:p>
    <w:p w14:paraId="6F414120" w14:textId="77777777" w:rsidR="0073561D" w:rsidRPr="00137B6C" w:rsidRDefault="0073561D" w:rsidP="00744D0D">
      <w:pPr>
        <w:pStyle w:val="PR2"/>
      </w:pPr>
      <w:r w:rsidRPr="00137B6C">
        <w:t>Noren Thermal Solutions</w:t>
      </w:r>
    </w:p>
    <w:p w14:paraId="356C50B4" w14:textId="203A69B9" w:rsidR="0073561D" w:rsidRDefault="0073561D" w:rsidP="00744D0D">
      <w:pPr>
        <w:pStyle w:val="PR2"/>
      </w:pPr>
      <w:r>
        <w:t>Approved equivalent.</w:t>
      </w:r>
    </w:p>
    <w:p w14:paraId="44C96A79" w14:textId="77777777" w:rsidR="00105A2F" w:rsidRDefault="00105A2F" w:rsidP="00197605">
      <w:pPr>
        <w:pStyle w:val="SpecifierNote"/>
      </w:pPr>
      <w:r>
        <w:t>****** [OR] *****</w:t>
      </w:r>
    </w:p>
    <w:p w14:paraId="76F50E67" w14:textId="77777777" w:rsidR="0073561D" w:rsidDel="001C59CD" w:rsidRDefault="0073561D">
      <w:pPr>
        <w:pStyle w:val="PR1"/>
      </w:pPr>
      <w:r w:rsidDel="001C59CD">
        <w:t>Furnish materials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32367058" w14:textId="77777777" w:rsidR="0073561D" w:rsidRDefault="0073561D" w:rsidP="00197605">
      <w:pPr>
        <w:pStyle w:val="SpecifierNote"/>
      </w:pPr>
      <w:r>
        <w:t>Edit the following descriptive specifications to identify Project requirements and to eliminate conflicts with manufacturers specified above.</w:t>
      </w:r>
    </w:p>
    <w:p w14:paraId="6D809B3C" w14:textId="77777777" w:rsidR="0073561D" w:rsidRDefault="0073561D">
      <w:pPr>
        <w:pStyle w:val="PR1"/>
      </w:pPr>
      <w:r>
        <w:t>Fan Unit: Direct driven, centrifugal with forward curved wheel in galvanized steel housing [</w:t>
      </w:r>
      <w:r w:rsidRPr="0010734B">
        <w:rPr>
          <w:b/>
        </w:rPr>
        <w:t>resilient mounted motor</w:t>
      </w:r>
      <w:r>
        <w:t>] [</w:t>
      </w:r>
      <w:r w:rsidRPr="0010734B">
        <w:rPr>
          <w:b/>
        </w:rPr>
        <w:t>gravity back-draft damper in discharge</w:t>
      </w:r>
      <w:r>
        <w:t>].</w:t>
      </w:r>
    </w:p>
    <w:p w14:paraId="79D040A2" w14:textId="77777777" w:rsidR="0073561D" w:rsidRDefault="0073561D">
      <w:pPr>
        <w:pStyle w:val="PR1"/>
      </w:pPr>
      <w:r>
        <w:t>Performance:</w:t>
      </w:r>
    </w:p>
    <w:p w14:paraId="454C8029" w14:textId="77777777" w:rsidR="0073561D" w:rsidRDefault="0073561D">
      <w:pPr>
        <w:pStyle w:val="PR2"/>
        <w:spacing w:before="240"/>
      </w:pPr>
      <w:r>
        <w:t xml:space="preserve">Air Flow: </w:t>
      </w:r>
      <w:r w:rsidRPr="001C59CD">
        <w:rPr>
          <w:rStyle w:val="IP"/>
        </w:rPr>
        <w:t>&lt;</w:t>
      </w:r>
      <w:r w:rsidRPr="001C59CD">
        <w:rPr>
          <w:rStyle w:val="IP"/>
          <w:b/>
        </w:rPr>
        <w:t>________</w:t>
      </w:r>
      <w:r w:rsidRPr="001C59CD">
        <w:rPr>
          <w:rStyle w:val="IP"/>
        </w:rPr>
        <w:t>&gt; cfm</w:t>
      </w:r>
      <w:r w:rsidDel="007E4B84">
        <w:rPr>
          <w:rStyle w:val="SI"/>
        </w:rPr>
        <w:t xml:space="preserve"> (&lt;</w:t>
      </w:r>
      <w:r w:rsidRPr="0010734B" w:rsidDel="007E4B84">
        <w:rPr>
          <w:rStyle w:val="SI"/>
          <w:b/>
        </w:rPr>
        <w:t>________</w:t>
      </w:r>
      <w:r w:rsidDel="007E4B84">
        <w:rPr>
          <w:rStyle w:val="SI"/>
        </w:rPr>
        <w:t>&gt; L/sec)</w:t>
      </w:r>
      <w:r>
        <w:t xml:space="preserve"> at </w:t>
      </w:r>
      <w:r w:rsidRPr="001C59CD">
        <w:rPr>
          <w:rStyle w:val="IP"/>
        </w:rPr>
        <w:t>&lt;</w:t>
      </w:r>
      <w:r w:rsidRPr="001C59CD">
        <w:rPr>
          <w:rStyle w:val="IP"/>
          <w:b/>
        </w:rPr>
        <w:t>________</w:t>
      </w:r>
      <w:r w:rsidRPr="001C59CD">
        <w:rPr>
          <w:rStyle w:val="IP"/>
        </w:rPr>
        <w:t>&gt; in wg</w:t>
      </w:r>
      <w:r w:rsidDel="007E4B84">
        <w:rPr>
          <w:rStyle w:val="SI"/>
        </w:rPr>
        <w:t xml:space="preserve"> (&lt;</w:t>
      </w:r>
      <w:r w:rsidRPr="0010734B" w:rsidDel="007E4B84">
        <w:rPr>
          <w:rStyle w:val="SI"/>
          <w:b/>
        </w:rPr>
        <w:t>________</w:t>
      </w:r>
      <w:r w:rsidDel="007E4B84">
        <w:rPr>
          <w:rStyle w:val="SI"/>
        </w:rPr>
        <w:t>&gt; Pa)</w:t>
      </w:r>
      <w:r>
        <w:t>.</w:t>
      </w:r>
    </w:p>
    <w:p w14:paraId="22DD81BC" w14:textId="77777777" w:rsidR="0073561D" w:rsidRDefault="0073561D">
      <w:pPr>
        <w:pStyle w:val="PR2"/>
      </w:pPr>
      <w:r>
        <w:t>Motor: &lt;</w:t>
      </w:r>
      <w:r w:rsidRPr="0010734B">
        <w:rPr>
          <w:b/>
        </w:rPr>
        <w:t>________</w:t>
      </w:r>
      <w:r>
        <w:t>&gt; hp, &lt;</w:t>
      </w:r>
      <w:r w:rsidRPr="0010734B">
        <w:rPr>
          <w:b/>
        </w:rPr>
        <w:t>________</w:t>
      </w:r>
      <w:r>
        <w:t>&gt; volt, [</w:t>
      </w:r>
      <w:r w:rsidRPr="0010734B">
        <w:rPr>
          <w:b/>
        </w:rPr>
        <w:t>single</w:t>
      </w:r>
      <w:r>
        <w:t>] [</w:t>
      </w:r>
      <w:r w:rsidRPr="0010734B">
        <w:rPr>
          <w:b/>
        </w:rPr>
        <w:t>three</w:t>
      </w:r>
      <w:r>
        <w:t>] phase 60 Hz.</w:t>
      </w:r>
    </w:p>
    <w:p w14:paraId="26C6BECC" w14:textId="77777777" w:rsidR="0073561D" w:rsidRDefault="0073561D">
      <w:pPr>
        <w:pStyle w:val="ART"/>
      </w:pPr>
      <w:r>
        <w:t>ELECTRICAL CHARACTERISTICS AND COMPONENTS</w:t>
      </w:r>
    </w:p>
    <w:p w14:paraId="3192661C" w14:textId="77777777" w:rsidR="0073561D" w:rsidRDefault="0073561D" w:rsidP="00197605">
      <w:pPr>
        <w:pStyle w:val="SpecifierNote"/>
      </w:pPr>
      <w:r>
        <w:t>Select one or more of the following subparagraphs appropriate to equipment requirements.</w:t>
      </w:r>
    </w:p>
    <w:p w14:paraId="58641D62" w14:textId="77777777" w:rsidR="0073561D" w:rsidRDefault="0073561D">
      <w:pPr>
        <w:pStyle w:val="PR1"/>
      </w:pPr>
      <w:r>
        <w:t xml:space="preserve">Electrical Characteristics: </w:t>
      </w:r>
      <w:r w:rsidDel="00DD0818">
        <w:t>In accordance with Section 260503 and the following:</w:t>
      </w:r>
    </w:p>
    <w:p w14:paraId="13C810F2" w14:textId="77777777" w:rsidR="0073561D" w:rsidRDefault="0073561D">
      <w:pPr>
        <w:pStyle w:val="PR2"/>
        <w:spacing w:before="240"/>
      </w:pPr>
      <w:r>
        <w:t>[</w:t>
      </w:r>
      <w:r w:rsidRPr="001C59CD">
        <w:rPr>
          <w:rStyle w:val="IP"/>
          <w:b/>
        </w:rPr>
        <w:t>&lt;________&gt;hp</w:t>
      </w:r>
      <w:r w:rsidRPr="0010734B" w:rsidDel="007E4B84">
        <w:rPr>
          <w:rStyle w:val="SI"/>
          <w:b/>
        </w:rPr>
        <w:t xml:space="preserve"> </w:t>
      </w:r>
      <w:r w:rsidDel="007E4B84">
        <w:rPr>
          <w:rStyle w:val="SI"/>
          <w:b/>
        </w:rPr>
        <w:t>(</w:t>
      </w:r>
      <w:r w:rsidRPr="0010734B" w:rsidDel="007E4B84">
        <w:rPr>
          <w:rStyle w:val="SI"/>
          <w:b/>
        </w:rPr>
        <w:t>&lt;________&gt; W</w:t>
      </w:r>
      <w:r w:rsidDel="007E4B84">
        <w:rPr>
          <w:rStyle w:val="SI"/>
          <w:b/>
        </w:rPr>
        <w:t>).</w:t>
      </w:r>
      <w:r>
        <w:t>] [</w:t>
      </w:r>
      <w:r w:rsidRPr="0010734B">
        <w:rPr>
          <w:b/>
        </w:rPr>
        <w:t>&lt;________&gt; rated load amperes.</w:t>
      </w:r>
      <w:r>
        <w:t>]</w:t>
      </w:r>
    </w:p>
    <w:p w14:paraId="7D3ECD4E" w14:textId="77777777" w:rsidR="0073561D" w:rsidRDefault="0073561D">
      <w:pPr>
        <w:pStyle w:val="PR2"/>
      </w:pPr>
      <w:r>
        <w:t>&lt;</w:t>
      </w:r>
      <w:r w:rsidRPr="0010734B">
        <w:rPr>
          <w:b/>
        </w:rPr>
        <w:t>________</w:t>
      </w:r>
      <w:r>
        <w:t>&gt; volts, [</w:t>
      </w:r>
      <w:r w:rsidRPr="0010734B">
        <w:rPr>
          <w:b/>
        </w:rPr>
        <w:t>single</w:t>
      </w:r>
      <w:r>
        <w:t>] [</w:t>
      </w:r>
      <w:r w:rsidRPr="0010734B">
        <w:rPr>
          <w:b/>
        </w:rPr>
        <w:t>three</w:t>
      </w:r>
      <w:r>
        <w:t>] phase, 60 Hz.</w:t>
      </w:r>
    </w:p>
    <w:p w14:paraId="6D572EC8" w14:textId="77777777" w:rsidR="0073561D" w:rsidRDefault="0073561D">
      <w:pPr>
        <w:pStyle w:val="PR2"/>
      </w:pPr>
      <w:r>
        <w:t>&lt;</w:t>
      </w:r>
      <w:r w:rsidRPr="0010734B">
        <w:rPr>
          <w:b/>
        </w:rPr>
        <w:t>________</w:t>
      </w:r>
      <w:r>
        <w:t>&gt; amperes maximum [</w:t>
      </w:r>
      <w:r w:rsidRPr="0010734B">
        <w:rPr>
          <w:b/>
        </w:rPr>
        <w:t>fuse size</w:t>
      </w:r>
      <w:r>
        <w:t>] [</w:t>
      </w:r>
      <w:r w:rsidRPr="0010734B">
        <w:rPr>
          <w:b/>
        </w:rPr>
        <w:t>circuit breaker size</w:t>
      </w:r>
      <w:r>
        <w:t>] [</w:t>
      </w:r>
      <w:r w:rsidRPr="0010734B">
        <w:rPr>
          <w:b/>
        </w:rPr>
        <w:t>overcurrent protection</w:t>
      </w:r>
      <w:r>
        <w:t>].</w:t>
      </w:r>
    </w:p>
    <w:p w14:paraId="44AA9BD4" w14:textId="77777777" w:rsidR="0073561D" w:rsidRDefault="0073561D">
      <w:pPr>
        <w:pStyle w:val="PR2"/>
      </w:pPr>
      <w:r>
        <w:t>&lt;</w:t>
      </w:r>
      <w:r w:rsidRPr="0010734B">
        <w:rPr>
          <w:b/>
        </w:rPr>
        <w:t>________</w:t>
      </w:r>
      <w:r>
        <w:t>&gt; minimum circuit ampacity.</w:t>
      </w:r>
    </w:p>
    <w:p w14:paraId="6028E084" w14:textId="77777777" w:rsidR="0073561D" w:rsidRDefault="0073561D">
      <w:pPr>
        <w:pStyle w:val="PR2"/>
      </w:pPr>
      <w:r>
        <w:t>&lt;</w:t>
      </w:r>
      <w:r w:rsidRPr="0010734B">
        <w:rPr>
          <w:b/>
        </w:rPr>
        <w:t>________</w:t>
      </w:r>
      <w:r>
        <w:t>&gt; percent minimum power factor at rated load.</w:t>
      </w:r>
    </w:p>
    <w:p w14:paraId="1B3A1341" w14:textId="77777777" w:rsidR="0073561D" w:rsidRDefault="0073561D">
      <w:pPr>
        <w:pStyle w:val="PR1"/>
      </w:pPr>
      <w:r>
        <w:t>Motors: In accordance with Section 230513.</w:t>
      </w:r>
    </w:p>
    <w:p w14:paraId="1E015C4A" w14:textId="77777777" w:rsidR="0073561D" w:rsidRDefault="0073561D">
      <w:pPr>
        <w:pStyle w:val="PR1"/>
      </w:pPr>
      <w:r>
        <w:t>Disconnect Switch: Factory mount [</w:t>
      </w:r>
      <w:r w:rsidRPr="0010734B">
        <w:rPr>
          <w:b/>
        </w:rPr>
        <w:t>in control panel</w:t>
      </w:r>
      <w:r>
        <w:t>] [</w:t>
      </w:r>
      <w:r w:rsidRPr="0010734B">
        <w:rPr>
          <w:b/>
        </w:rPr>
        <w:t>on equipment</w:t>
      </w:r>
      <w:r>
        <w:t>].</w:t>
      </w:r>
    </w:p>
    <w:p w14:paraId="353E34C9" w14:textId="77777777" w:rsidR="0073561D" w:rsidRDefault="0073561D" w:rsidP="00197605">
      <w:pPr>
        <w:pStyle w:val="PRT"/>
        <w:spacing w:after="480"/>
      </w:pPr>
      <w:r>
        <w:t>EXECUTION</w:t>
      </w:r>
    </w:p>
    <w:p w14:paraId="2E7BDBD0" w14:textId="77777777" w:rsidR="0073561D" w:rsidRDefault="0073561D">
      <w:pPr>
        <w:pStyle w:val="ART"/>
      </w:pPr>
      <w:r>
        <w:t>PREPARATION</w:t>
      </w:r>
    </w:p>
    <w:p w14:paraId="60AC7767" w14:textId="77777777" w:rsidR="0073561D" w:rsidRDefault="0073561D">
      <w:pPr>
        <w:pStyle w:val="PR1"/>
      </w:pPr>
      <w:r>
        <w:t>Ream pipe and tube ends. Remove burrs. [</w:t>
      </w:r>
      <w:r w:rsidRPr="0010734B">
        <w:rPr>
          <w:b/>
        </w:rPr>
        <w:t>Bevel plain end ferrous pipe.</w:t>
      </w:r>
      <w:r>
        <w:t>]</w:t>
      </w:r>
    </w:p>
    <w:p w14:paraId="536D9723" w14:textId="77777777" w:rsidR="0073561D" w:rsidRDefault="0073561D">
      <w:pPr>
        <w:pStyle w:val="PR1"/>
      </w:pPr>
      <w:r>
        <w:t>Remove scale and dirt on inside and outside before assembly.</w:t>
      </w:r>
    </w:p>
    <w:p w14:paraId="2E4C090F" w14:textId="77777777" w:rsidR="0073561D" w:rsidRDefault="0073561D">
      <w:pPr>
        <w:pStyle w:val="PR1"/>
      </w:pPr>
      <w:r>
        <w:t>Prepare piping connections to equipment with flanges or unions.</w:t>
      </w:r>
    </w:p>
    <w:p w14:paraId="36045B24" w14:textId="77777777" w:rsidR="0073561D" w:rsidRDefault="0073561D">
      <w:pPr>
        <w:pStyle w:val="PR1"/>
      </w:pPr>
      <w:r>
        <w:t>After completion, fill, clean, and treat systems.</w:t>
      </w:r>
    </w:p>
    <w:p w14:paraId="602953FC" w14:textId="77777777" w:rsidR="0073561D" w:rsidRDefault="0073561D">
      <w:pPr>
        <w:pStyle w:val="ART"/>
      </w:pPr>
      <w:r>
        <w:t>INSTALLATION</w:t>
      </w:r>
    </w:p>
    <w:p w14:paraId="2C87D792" w14:textId="77777777" w:rsidR="0073561D" w:rsidRDefault="0073561D" w:rsidP="00197605">
      <w:pPr>
        <w:pStyle w:val="SpecifierNote"/>
      </w:pPr>
      <w:r>
        <w:t>Include names of reference standards in the followings paragraph as guidance for installation.</w:t>
      </w:r>
    </w:p>
    <w:p w14:paraId="7265BA87" w14:textId="77777777" w:rsidR="0073561D" w:rsidDel="001C59CD" w:rsidRDefault="0073561D">
      <w:pPr>
        <w:pStyle w:val="PR1"/>
      </w:pPr>
      <w:r w:rsidDel="001C59CD">
        <w:t>Install in accordance with &lt;</w:t>
      </w:r>
      <w:r w:rsidRPr="0010734B" w:rsidDel="001C59CD">
        <w:rPr>
          <w:b/>
        </w:rPr>
        <w:t>________</w:t>
      </w:r>
      <w:r w:rsidDel="001C59CD">
        <w:t>&gt;.</w:t>
      </w:r>
    </w:p>
    <w:p w14:paraId="6A71D8F5" w14:textId="77777777" w:rsidR="00105A2F" w:rsidRDefault="00105A2F" w:rsidP="00197605">
      <w:pPr>
        <w:pStyle w:val="SpecifierNote"/>
      </w:pPr>
      <w:r>
        <w:t>****** [OR] *****</w:t>
      </w:r>
    </w:p>
    <w:p w14:paraId="142A9D85" w14:textId="77777777" w:rsidR="0073561D" w:rsidDel="001C59CD" w:rsidRDefault="0073561D">
      <w:pPr>
        <w:pStyle w:val="PR1"/>
      </w:pPr>
      <w:r w:rsidDel="001C59CD">
        <w:t>Install Work in accordance with [</w:t>
      </w:r>
      <w:r w:rsidRPr="0010734B" w:rsidDel="001C59CD">
        <w:rPr>
          <w:b/>
        </w:rPr>
        <w:t>State</w:t>
      </w:r>
      <w:r w:rsidDel="001C59CD">
        <w:t>] [</w:t>
      </w:r>
      <w:r w:rsidRPr="0010734B" w:rsidDel="001C59CD">
        <w:rPr>
          <w:b/>
        </w:rPr>
        <w:t>Municipality</w:t>
      </w:r>
      <w:r w:rsidDel="001C59CD">
        <w:t>] of &lt;</w:t>
      </w:r>
      <w:r w:rsidRPr="0010734B" w:rsidDel="001C59CD">
        <w:rPr>
          <w:b/>
        </w:rPr>
        <w:t>________</w:t>
      </w:r>
      <w:r w:rsidDel="001C59CD">
        <w:t>&gt; [</w:t>
      </w:r>
      <w:r w:rsidRPr="0010734B" w:rsidDel="001C59CD">
        <w:rPr>
          <w:b/>
        </w:rPr>
        <w:t>Highways</w:t>
      </w:r>
      <w:r w:rsidDel="001C59CD">
        <w:t>] [</w:t>
      </w:r>
      <w:r w:rsidRPr="0010734B" w:rsidDel="001C59CD">
        <w:rPr>
          <w:b/>
        </w:rPr>
        <w:t>Public Work's</w:t>
      </w:r>
      <w:r w:rsidDel="001C59CD">
        <w:t>] standards.</w:t>
      </w:r>
    </w:p>
    <w:p w14:paraId="41E9B6DB" w14:textId="77777777" w:rsidR="0073561D" w:rsidRDefault="0073561D">
      <w:pPr>
        <w:pStyle w:val="PR1"/>
      </w:pPr>
      <w:r>
        <w:t>Route piping in orderly manner, installing plumb and parallel to building structure, and maintain gradient.</w:t>
      </w:r>
    </w:p>
    <w:p w14:paraId="3E18CA99" w14:textId="77777777" w:rsidR="0073561D" w:rsidRDefault="0073561D">
      <w:pPr>
        <w:pStyle w:val="PR1"/>
      </w:pPr>
      <w:r>
        <w:t>Install piping to conserve building space, and not interfere with use of space and other work. Group piping whenever practical at common elevations.</w:t>
      </w:r>
    </w:p>
    <w:p w14:paraId="58211DA8" w14:textId="77777777" w:rsidR="0073561D" w:rsidRDefault="0073561D">
      <w:pPr>
        <w:pStyle w:val="PR1"/>
      </w:pPr>
      <w:r>
        <w:t>Install piping to allow for expansion and contraction without stressing pipe, joints, or connected equipment.</w:t>
      </w:r>
    </w:p>
    <w:p w14:paraId="097B9A37" w14:textId="77777777" w:rsidR="0073561D" w:rsidRDefault="0073561D">
      <w:pPr>
        <w:pStyle w:val="PR1"/>
      </w:pPr>
      <w:r>
        <w:t>Maintain clearance for installation of insulation, and access to valves and fittings.</w:t>
      </w:r>
    </w:p>
    <w:p w14:paraId="65D7DDD6" w14:textId="77777777" w:rsidR="0073561D" w:rsidRDefault="0073561D">
      <w:pPr>
        <w:pStyle w:val="PR1"/>
      </w:pPr>
      <w:r>
        <w:t>Install access doors where valves and fittings are not exposed. [</w:t>
      </w:r>
      <w:r w:rsidRPr="0010734B">
        <w:rPr>
          <w:b/>
        </w:rPr>
        <w:t>Coordinate size and location of access doors with Section 083113.</w:t>
      </w:r>
      <w:r>
        <w:t>]</w:t>
      </w:r>
    </w:p>
    <w:p w14:paraId="25663AE1" w14:textId="77777777" w:rsidR="0073561D" w:rsidRDefault="0073561D">
      <w:pPr>
        <w:pStyle w:val="PR1"/>
      </w:pPr>
      <w:r>
        <w:t>Slope piping and arrange systems to drain at low points. Use eccentric reducers to maintain top of pipe level.</w:t>
      </w:r>
    </w:p>
    <w:p w14:paraId="5DED7EF0" w14:textId="77777777" w:rsidR="0073561D" w:rsidRDefault="0073561D">
      <w:pPr>
        <w:pStyle w:val="PR1"/>
      </w:pPr>
      <w:r>
        <w:t>Where pipe support members are welded to structural building framing, scrape, brush clean, and apply one coat of zinc rich primer to welding.</w:t>
      </w:r>
    </w:p>
    <w:p w14:paraId="7B2B95AD" w14:textId="77777777" w:rsidR="0073561D" w:rsidRDefault="0073561D">
      <w:pPr>
        <w:pStyle w:val="PR1"/>
      </w:pPr>
      <w:r>
        <w:t>Prepare pipe, fittings, supports, and accessories for finish painting. Refer to Section 099000.</w:t>
      </w:r>
    </w:p>
    <w:p w14:paraId="5219FB8B" w14:textId="77777777" w:rsidR="0073561D" w:rsidRDefault="0073561D">
      <w:pPr>
        <w:pStyle w:val="PR1"/>
      </w:pPr>
      <w:r>
        <w:t>Install valves with stems upright or horizontal.</w:t>
      </w:r>
    </w:p>
    <w:p w14:paraId="49D3DA56" w14:textId="77777777" w:rsidR="0073561D" w:rsidRDefault="0073561D">
      <w:pPr>
        <w:pStyle w:val="PR1"/>
      </w:pPr>
      <w:r>
        <w:t>Support tanks inside building from building structure.</w:t>
      </w:r>
    </w:p>
    <w:p w14:paraId="5F6C0316" w14:textId="77777777" w:rsidR="0073561D" w:rsidRDefault="0073561D">
      <w:pPr>
        <w:pStyle w:val="PR1"/>
      </w:pPr>
      <w:r>
        <w:t>Install drain with valve and hose connection on strainer blow down connection.</w:t>
      </w:r>
    </w:p>
    <w:p w14:paraId="4DBF47C5" w14:textId="77777777" w:rsidR="0073561D" w:rsidRDefault="0073561D">
      <w:pPr>
        <w:pStyle w:val="PR1"/>
      </w:pPr>
      <w:r>
        <w:t>Select system relief valve capacity greater than make-up pressure reducing valve capacity. Select equipment relief valve capacity to exceed rating of connected equipment. Pipe relief valve outlet to nearest floor drain.</w:t>
      </w:r>
    </w:p>
    <w:p w14:paraId="3E31362B" w14:textId="77777777" w:rsidR="0073561D" w:rsidRDefault="0073561D">
      <w:pPr>
        <w:pStyle w:val="PR1"/>
      </w:pPr>
      <w:r>
        <w:t>Verify pumps operate at specified system fluid temperatures without vapor binding and cavitation, are non-overloading in parallel or individual operation, and operate within 25 percent of midpoint of published maximum efficiency curve.</w:t>
      </w:r>
    </w:p>
    <w:p w14:paraId="00F7F527" w14:textId="77777777" w:rsidR="0073561D" w:rsidRDefault="0073561D">
      <w:pPr>
        <w:pStyle w:val="PR1"/>
      </w:pPr>
      <w:r>
        <w:t>Make changes in piping size with reducing fittings. Support piping adjacent to pump so no weight is carried on pump casings.</w:t>
      </w:r>
    </w:p>
    <w:p w14:paraId="4384915D" w14:textId="77777777" w:rsidR="0073561D" w:rsidRDefault="0073561D">
      <w:pPr>
        <w:pStyle w:val="PR1"/>
      </w:pPr>
      <w:r>
        <w:t>Install line sized shut-off valve and strainer on pump suction, and line sized check valve and balancing valve on pump discharge. Install air vent and drain connection on horizontal pump casings.</w:t>
      </w:r>
    </w:p>
    <w:p w14:paraId="4FC97F77" w14:textId="77777777" w:rsidR="0073561D" w:rsidRDefault="0073561D">
      <w:pPr>
        <w:pStyle w:val="PR1"/>
      </w:pPr>
      <w:r>
        <w:t>Install unions downstream of valves and at equipment or apparatus connections.</w:t>
      </w:r>
    </w:p>
    <w:p w14:paraId="002BE601" w14:textId="77777777" w:rsidR="0073561D" w:rsidRDefault="0073561D" w:rsidP="00197605">
      <w:pPr>
        <w:pStyle w:val="SpecifierNote"/>
      </w:pPr>
      <w:r>
        <w:t>Include the following paragraph when soldered valves are permitted.</w:t>
      </w:r>
    </w:p>
    <w:p w14:paraId="2F236BD0" w14:textId="77777777" w:rsidR="0073561D" w:rsidRDefault="0073561D">
      <w:pPr>
        <w:pStyle w:val="PR1"/>
      </w:pPr>
      <w:r>
        <w:t>Install threaded brass male adapters each side of valves in copper piped system. Sweat solder adapters to pipe.</w:t>
      </w:r>
    </w:p>
    <w:p w14:paraId="7CEBCDEC" w14:textId="77777777" w:rsidR="0073561D" w:rsidRDefault="0073561D">
      <w:pPr>
        <w:pStyle w:val="PR1"/>
      </w:pPr>
      <w:r>
        <w:t>Install [</w:t>
      </w:r>
      <w:r w:rsidRPr="0010734B">
        <w:rPr>
          <w:b/>
        </w:rPr>
        <w:t>gate</w:t>
      </w:r>
      <w:r>
        <w:t>] [</w:t>
      </w:r>
      <w:r w:rsidRPr="0010734B">
        <w:rPr>
          <w:b/>
        </w:rPr>
        <w:t>ball</w:t>
      </w:r>
      <w:r>
        <w:t>] [</w:t>
      </w:r>
      <w:r w:rsidRPr="0010734B">
        <w:rPr>
          <w:b/>
        </w:rPr>
        <w:t>butterfly</w:t>
      </w:r>
      <w:r>
        <w:t>] valves for shut-off and to isolate equipment, part of systems, or vertical risers.</w:t>
      </w:r>
    </w:p>
    <w:p w14:paraId="7D47CA45" w14:textId="77777777" w:rsidR="0073561D" w:rsidRDefault="0073561D">
      <w:pPr>
        <w:pStyle w:val="PR1"/>
      </w:pPr>
      <w:r>
        <w:t>Install [</w:t>
      </w:r>
      <w:r w:rsidRPr="0010734B">
        <w:rPr>
          <w:b/>
        </w:rPr>
        <w:t>globe</w:t>
      </w:r>
      <w:r>
        <w:t>] [</w:t>
      </w:r>
      <w:r w:rsidRPr="0010734B">
        <w:rPr>
          <w:b/>
        </w:rPr>
        <w:t>ball</w:t>
      </w:r>
      <w:r>
        <w:t>] [</w:t>
      </w:r>
      <w:r w:rsidRPr="0010734B">
        <w:rPr>
          <w:b/>
        </w:rPr>
        <w:t>butterfly</w:t>
      </w:r>
      <w:r>
        <w:t>] valves for throttling, bypass, or manual flow control services.</w:t>
      </w:r>
    </w:p>
    <w:p w14:paraId="4627BCDD" w14:textId="77777777" w:rsidR="0073561D" w:rsidRDefault="0073561D">
      <w:pPr>
        <w:pStyle w:val="PR1"/>
      </w:pPr>
      <w:r>
        <w:t xml:space="preserve">Install </w:t>
      </w:r>
      <w:r w:rsidRPr="001C59CD">
        <w:rPr>
          <w:rStyle w:val="IP"/>
        </w:rPr>
        <w:t>3/4 inch</w:t>
      </w:r>
      <w:r w:rsidDel="007E4B84">
        <w:rPr>
          <w:rStyle w:val="SI"/>
        </w:rPr>
        <w:t xml:space="preserve"> (20 mm)</w:t>
      </w:r>
      <w:r>
        <w:t xml:space="preserve"> [</w:t>
      </w:r>
      <w:r w:rsidRPr="0010734B">
        <w:rPr>
          <w:b/>
        </w:rPr>
        <w:t>gate</w:t>
      </w:r>
      <w:r>
        <w:t>] [</w:t>
      </w:r>
      <w:r w:rsidRPr="0010734B">
        <w:rPr>
          <w:b/>
        </w:rPr>
        <w:t>ball</w:t>
      </w:r>
      <w:r>
        <w:t>] drain valves at main shut-off valves, low points of piping, bases of vertical risers, and at equipment. [</w:t>
      </w:r>
      <w:r w:rsidRPr="0010734B">
        <w:rPr>
          <w:b/>
        </w:rPr>
        <w:t>Pipe to nearest drain.</w:t>
      </w:r>
      <w:r>
        <w:t>]</w:t>
      </w:r>
    </w:p>
    <w:p w14:paraId="7D85579A" w14:textId="77777777" w:rsidR="0073561D" w:rsidRDefault="0073561D">
      <w:pPr>
        <w:pStyle w:val="PR1"/>
      </w:pPr>
      <w:r>
        <w:t>Install [</w:t>
      </w:r>
      <w:r w:rsidRPr="0010734B">
        <w:rPr>
          <w:b/>
        </w:rPr>
        <w:t>manual</w:t>
      </w:r>
      <w:r>
        <w:t>] [</w:t>
      </w:r>
      <w:r w:rsidRPr="0010734B">
        <w:rPr>
          <w:b/>
        </w:rPr>
        <w:t>automatic</w:t>
      </w:r>
      <w:r>
        <w:t>] air vents at system high points. [</w:t>
      </w:r>
      <w:r w:rsidRPr="0010734B">
        <w:rPr>
          <w:b/>
        </w:rPr>
        <w:t>Install vent tubing to nearest drain.</w:t>
      </w:r>
      <w:r>
        <w:t>]</w:t>
      </w:r>
    </w:p>
    <w:p w14:paraId="7F7EAFAB" w14:textId="77777777" w:rsidR="0073561D" w:rsidRDefault="0073561D">
      <w:pPr>
        <w:pStyle w:val="PR1"/>
      </w:pPr>
      <w:r>
        <w:t>Install relief valves on system at expansion tanks.</w:t>
      </w:r>
    </w:p>
    <w:p w14:paraId="3A2635B9" w14:textId="77777777" w:rsidR="0073561D" w:rsidRDefault="0073561D">
      <w:pPr>
        <w:pStyle w:val="PR1"/>
      </w:pPr>
      <w:r>
        <w:t>Connect air collectors and fans with flexible connectors and ductwork. Refer to Section 233100.</w:t>
      </w:r>
    </w:p>
    <w:p w14:paraId="66E7C4C2" w14:textId="77777777" w:rsidR="0073561D" w:rsidRDefault="0073561D">
      <w:pPr>
        <w:pStyle w:val="ART"/>
      </w:pPr>
      <w:r>
        <w:t>CLEANING</w:t>
      </w:r>
    </w:p>
    <w:p w14:paraId="64743C69" w14:textId="77777777" w:rsidR="0073561D" w:rsidDel="001C59CD" w:rsidRDefault="0073561D">
      <w:pPr>
        <w:pStyle w:val="PR1"/>
      </w:pPr>
      <w:r w:rsidDel="001C59CD">
        <w:t>Section 017000 - Execution and Closeout Requirements: Final cleaning.</w:t>
      </w:r>
    </w:p>
    <w:p w14:paraId="5A3E8499" w14:textId="77777777" w:rsidR="0073561D" w:rsidRDefault="0073561D">
      <w:pPr>
        <w:pStyle w:val="PR1"/>
      </w:pPr>
      <w:r>
        <w:t>After completion, fill, start, and vent prior to cleaning. Use water meter to record capacity in each system. Place terminal control valves in open position during cleaning.</w:t>
      </w:r>
    </w:p>
    <w:p w14:paraId="2B71D679" w14:textId="77777777" w:rsidR="0073561D" w:rsidRDefault="0073561D">
      <w:pPr>
        <w:pStyle w:val="PR1"/>
      </w:pPr>
      <w:r>
        <w:t>Add cleaner to closed systems at concentration as recommended by manufacturer.</w:t>
      </w:r>
    </w:p>
    <w:p w14:paraId="493DA138" w14:textId="77777777" w:rsidR="0073561D" w:rsidRDefault="0073561D">
      <w:pPr>
        <w:pStyle w:val="PR1"/>
      </w:pPr>
      <w:r>
        <w:t>Circulate for 48 hours, then drain systems as quickly as possible. Refill with clean water, circulate for 24 hours, then drain. Refill with clean water and repeat until system cleaner is removed.</w:t>
      </w:r>
    </w:p>
    <w:p w14:paraId="5C5EC333" w14:textId="28BBB133" w:rsidR="0073561D" w:rsidRDefault="0073561D">
      <w:pPr>
        <w:pStyle w:val="PR1"/>
      </w:pPr>
      <w:r>
        <w:t>Use neutralizer agents on recommendation of system cleaner supplier and acceptance of Director’s Representative.</w:t>
      </w:r>
    </w:p>
    <w:p w14:paraId="3A735DE9" w14:textId="77777777" w:rsidR="0073561D" w:rsidRDefault="0073561D">
      <w:pPr>
        <w:pStyle w:val="PR1"/>
      </w:pPr>
      <w:r>
        <w:t>Flush open systems with clean water for one-hour minimum. Drain completely and refill.</w:t>
      </w:r>
    </w:p>
    <w:p w14:paraId="76E67A13" w14:textId="77777777" w:rsidR="0073561D" w:rsidRDefault="0073561D">
      <w:pPr>
        <w:pStyle w:val="PR1"/>
      </w:pPr>
      <w:r>
        <w:t>Remove, clean, and provide new strainer screens. Inspect, remove sludge, and flush low points with clean water after cleaning process is completed.</w:t>
      </w:r>
    </w:p>
    <w:p w14:paraId="02E62138" w14:textId="77777777" w:rsidR="0073561D" w:rsidRDefault="0073561D">
      <w:pPr>
        <w:pStyle w:val="PR1"/>
      </w:pPr>
      <w:r>
        <w:t>Closed System Treatment:</w:t>
      </w:r>
    </w:p>
    <w:p w14:paraId="51950DA0" w14:textId="77777777" w:rsidR="0073561D" w:rsidRDefault="0073561D">
      <w:pPr>
        <w:pStyle w:val="PR2"/>
        <w:spacing w:before="240"/>
      </w:pPr>
      <w:r>
        <w:t>Install one bypass feeder on each system. Install isolating and drain valves and interconnecting piping. Install around globe valve downstream of circulating pumps [</w:t>
      </w:r>
      <w:r w:rsidRPr="0010734B">
        <w:rPr>
          <w:b/>
        </w:rPr>
        <w:t>as indicated on Drawings</w:t>
      </w:r>
      <w:r>
        <w:t>].</w:t>
      </w:r>
    </w:p>
    <w:p w14:paraId="5E389A61" w14:textId="77777777" w:rsidR="0073561D" w:rsidRDefault="0073561D">
      <w:pPr>
        <w:pStyle w:val="PR2"/>
      </w:pPr>
      <w:r>
        <w:t>Introduce closed system treatment through bypass feeder.</w:t>
      </w:r>
    </w:p>
    <w:p w14:paraId="3C875142" w14:textId="77777777" w:rsidR="0073561D" w:rsidRDefault="0073561D">
      <w:pPr>
        <w:pStyle w:val="PR1"/>
      </w:pPr>
      <w:r>
        <w:t>Open System Treatment:</w:t>
      </w:r>
    </w:p>
    <w:p w14:paraId="2E451889" w14:textId="77777777" w:rsidR="0073561D" w:rsidRDefault="0073561D">
      <w:pPr>
        <w:pStyle w:val="PR2"/>
        <w:spacing w:before="240"/>
      </w:pPr>
      <w:r>
        <w:t>Install [</w:t>
      </w:r>
      <w:r w:rsidRPr="0010734B">
        <w:rPr>
          <w:b/>
        </w:rPr>
        <w:t>two</w:t>
      </w:r>
      <w:r>
        <w:t>] &lt;</w:t>
      </w:r>
      <w:r w:rsidRPr="0010734B">
        <w:rPr>
          <w:b/>
        </w:rPr>
        <w:t>________</w:t>
      </w:r>
      <w:r>
        <w:t>&gt; glass mesh feeder bags for each unit, suspended in sump, filled with sequestering agent.</w:t>
      </w:r>
    </w:p>
    <w:p w14:paraId="2BCB0528" w14:textId="77777777" w:rsidR="0073561D" w:rsidRDefault="0073561D">
      <w:pPr>
        <w:pStyle w:val="PR2"/>
      </w:pPr>
      <w:r>
        <w:t>Install drip feeder to feed sequestering agent into sump. Interlock solenoid valve on drip system with circulating pump.</w:t>
      </w:r>
    </w:p>
    <w:p w14:paraId="26918AA7" w14:textId="77777777" w:rsidR="0073561D" w:rsidRDefault="0073561D">
      <w:pPr>
        <w:pStyle w:val="PR2"/>
      </w:pPr>
      <w:r>
        <w:t xml:space="preserve">Install </w:t>
      </w:r>
      <w:r w:rsidRPr="001C59CD">
        <w:rPr>
          <w:rStyle w:val="IP"/>
        </w:rPr>
        <w:t>1/2 inch</w:t>
      </w:r>
      <w:r w:rsidDel="007E4B84">
        <w:rPr>
          <w:rStyle w:val="SI"/>
        </w:rPr>
        <w:t xml:space="preserve"> (13 mm)</w:t>
      </w:r>
      <w:r>
        <w:t xml:space="preserve"> bleed-off complete with globe valve piped to drain. Install bleed-off above flood line.</w:t>
      </w:r>
    </w:p>
    <w:p w14:paraId="3880E835" w14:textId="77777777" w:rsidR="0073561D" w:rsidRDefault="0073561D">
      <w:pPr>
        <w:pStyle w:val="ART"/>
      </w:pPr>
      <w:r>
        <w:t>SCHEDULES</w:t>
      </w:r>
    </w:p>
    <w:p w14:paraId="4459144B" w14:textId="77777777" w:rsidR="0073561D" w:rsidRDefault="0073561D" w:rsidP="00197605">
      <w:pPr>
        <w:pStyle w:val="SpecifierNote"/>
      </w:pPr>
      <w:r>
        <w:t>Include schedule when more than one size and different types of equipment are included in Project. Coordinate equipment tags and abbreviations with project specific requirements.</w:t>
      </w:r>
    </w:p>
    <w:p w14:paraId="286C4F53" w14:textId="77777777" w:rsidR="0073561D" w:rsidRDefault="0073561D" w:rsidP="00197605">
      <w:pPr>
        <w:pStyle w:val="SpecifierNote"/>
      </w:pPr>
      <w:r>
        <w:t>Consider the following examples when developing Project schedules.</w:t>
      </w:r>
    </w:p>
    <w:p w14:paraId="5E2BE0F7" w14:textId="77777777" w:rsidR="0073561D" w:rsidRDefault="0073561D">
      <w:pPr>
        <w:pStyle w:val="PR1"/>
      </w:pPr>
      <w:r>
        <w:t>Solar Panel Schedule:</w:t>
      </w:r>
    </w:p>
    <w:p w14:paraId="54625E50" w14:textId="77777777" w:rsidR="0073561D" w:rsidRDefault="0073561D">
      <w:pPr>
        <w:pStyle w:val="PR2"/>
        <w:spacing w:before="240"/>
      </w:pPr>
      <w:r>
        <w:t>Equipment Tag: &lt;SP-1&gt;:</w:t>
      </w:r>
    </w:p>
    <w:p w14:paraId="5CC90332" w14:textId="77777777" w:rsidR="0073561D" w:rsidRDefault="0073561D">
      <w:pPr>
        <w:pStyle w:val="PR3"/>
        <w:spacing w:before="240"/>
      </w:pPr>
      <w:r>
        <w:t>[</w:t>
      </w:r>
      <w:r w:rsidRPr="0010734B">
        <w:rPr>
          <w:b/>
        </w:rPr>
        <w:t>Manufacturer: &lt;________&gt;.</w:t>
      </w:r>
      <w:r>
        <w:t>]</w:t>
      </w:r>
    </w:p>
    <w:p w14:paraId="268C70BA" w14:textId="77777777" w:rsidR="0073561D" w:rsidRDefault="0073561D">
      <w:pPr>
        <w:pStyle w:val="PR3"/>
      </w:pPr>
      <w:r>
        <w:t>[</w:t>
      </w:r>
      <w:r w:rsidRPr="0010734B">
        <w:rPr>
          <w:b/>
        </w:rPr>
        <w:t>Model: &lt;________&gt;.</w:t>
      </w:r>
      <w:r>
        <w:t>]</w:t>
      </w:r>
    </w:p>
    <w:p w14:paraId="74CD680F" w14:textId="77777777" w:rsidR="0073561D" w:rsidRDefault="0073561D">
      <w:pPr>
        <w:pStyle w:val="PR3"/>
      </w:pPr>
      <w:r>
        <w:t>Location: &lt;</w:t>
      </w:r>
      <w:r w:rsidRPr="0010734B">
        <w:rPr>
          <w:b/>
        </w:rPr>
        <w:t>________</w:t>
      </w:r>
      <w:r>
        <w:t>&gt;.</w:t>
      </w:r>
    </w:p>
    <w:p w14:paraId="071DF526" w14:textId="77777777" w:rsidR="0073561D" w:rsidRDefault="0073561D">
      <w:pPr>
        <w:pStyle w:val="PR3"/>
      </w:pPr>
      <w:r>
        <w:t>Frame: &lt;</w:t>
      </w:r>
      <w:r w:rsidRPr="0010734B">
        <w:rPr>
          <w:b/>
        </w:rPr>
        <w:t>________</w:t>
      </w:r>
      <w:r>
        <w:t>&gt;.</w:t>
      </w:r>
    </w:p>
    <w:p w14:paraId="23526349" w14:textId="77777777" w:rsidR="0073561D" w:rsidRDefault="0073561D">
      <w:pPr>
        <w:pStyle w:val="PR3"/>
      </w:pPr>
      <w:r>
        <w:t>Cover: &lt;</w:t>
      </w:r>
      <w:r w:rsidRPr="0010734B">
        <w:rPr>
          <w:b/>
        </w:rPr>
        <w:t>________</w:t>
      </w:r>
      <w:r>
        <w:t>&gt;.</w:t>
      </w:r>
    </w:p>
    <w:p w14:paraId="2AB7AF01" w14:textId="77777777" w:rsidR="0073561D" w:rsidRDefault="0073561D">
      <w:pPr>
        <w:pStyle w:val="PR3"/>
      </w:pPr>
      <w:r>
        <w:t>Back Cover: &lt;</w:t>
      </w:r>
      <w:r w:rsidRPr="0010734B">
        <w:rPr>
          <w:b/>
        </w:rPr>
        <w:t>________</w:t>
      </w:r>
      <w:r>
        <w:t>&gt;.</w:t>
      </w:r>
    </w:p>
    <w:p w14:paraId="63C177C7" w14:textId="77777777" w:rsidR="0073561D" w:rsidRDefault="0073561D">
      <w:pPr>
        <w:pStyle w:val="PR3"/>
      </w:pPr>
      <w:r>
        <w:t>Plate Assembly: &lt;</w:t>
      </w:r>
      <w:r w:rsidRPr="0010734B">
        <w:rPr>
          <w:b/>
        </w:rPr>
        <w:t>________</w:t>
      </w:r>
      <w:r>
        <w:t>&gt;.</w:t>
      </w:r>
    </w:p>
    <w:p w14:paraId="101CF2E6" w14:textId="77777777" w:rsidR="0073561D" w:rsidRDefault="0073561D">
      <w:pPr>
        <w:pStyle w:val="PR3"/>
      </w:pPr>
      <w:r>
        <w:t>Width: &lt;</w:t>
      </w:r>
      <w:r w:rsidRPr="0010734B">
        <w:rPr>
          <w:b/>
        </w:rPr>
        <w:t>________</w:t>
      </w:r>
      <w:r>
        <w:t>&gt;.</w:t>
      </w:r>
    </w:p>
    <w:p w14:paraId="419F20B8" w14:textId="77777777" w:rsidR="0073561D" w:rsidRDefault="0073561D">
      <w:pPr>
        <w:pStyle w:val="PR3"/>
      </w:pPr>
      <w:r>
        <w:t>Height: &lt;</w:t>
      </w:r>
      <w:r w:rsidRPr="0010734B">
        <w:rPr>
          <w:b/>
        </w:rPr>
        <w:t>________</w:t>
      </w:r>
      <w:r>
        <w:t>&gt;.</w:t>
      </w:r>
    </w:p>
    <w:p w14:paraId="10B71168" w14:textId="77777777" w:rsidR="0073561D" w:rsidRDefault="0073561D">
      <w:pPr>
        <w:pStyle w:val="PR2"/>
        <w:spacing w:before="240"/>
      </w:pPr>
      <w:r>
        <w:t>Equipment Tag: &lt;SP-2&gt;:</w:t>
      </w:r>
    </w:p>
    <w:p w14:paraId="5A237F19" w14:textId="77777777" w:rsidR="0073561D" w:rsidRDefault="0073561D">
      <w:pPr>
        <w:pStyle w:val="PR3"/>
        <w:spacing w:before="240"/>
      </w:pPr>
      <w:r>
        <w:t>[</w:t>
      </w:r>
      <w:r w:rsidRPr="0010734B">
        <w:rPr>
          <w:b/>
        </w:rPr>
        <w:t>Manufacturer: &lt;________&gt;.</w:t>
      </w:r>
      <w:r>
        <w:t>]</w:t>
      </w:r>
    </w:p>
    <w:p w14:paraId="1ECFC464" w14:textId="77777777" w:rsidR="0073561D" w:rsidRDefault="0073561D">
      <w:pPr>
        <w:pStyle w:val="PR3"/>
      </w:pPr>
      <w:r>
        <w:t>[</w:t>
      </w:r>
      <w:r w:rsidRPr="0010734B">
        <w:rPr>
          <w:b/>
        </w:rPr>
        <w:t>Model: &lt;________&gt;.</w:t>
      </w:r>
      <w:r>
        <w:t>]</w:t>
      </w:r>
    </w:p>
    <w:p w14:paraId="23ADEFCB" w14:textId="77777777" w:rsidR="0073561D" w:rsidRDefault="0073561D">
      <w:pPr>
        <w:pStyle w:val="PR3"/>
      </w:pPr>
      <w:r>
        <w:t>Location: &lt;</w:t>
      </w:r>
      <w:r w:rsidRPr="0010734B">
        <w:rPr>
          <w:b/>
        </w:rPr>
        <w:t>________</w:t>
      </w:r>
      <w:r>
        <w:t>&gt;.</w:t>
      </w:r>
    </w:p>
    <w:p w14:paraId="62D512D0" w14:textId="77777777" w:rsidR="0073561D" w:rsidRDefault="0073561D">
      <w:pPr>
        <w:pStyle w:val="PR3"/>
      </w:pPr>
      <w:r>
        <w:t>Frame: &lt;</w:t>
      </w:r>
      <w:r w:rsidRPr="0010734B">
        <w:rPr>
          <w:b/>
        </w:rPr>
        <w:t>________</w:t>
      </w:r>
      <w:r>
        <w:t>&gt;.</w:t>
      </w:r>
    </w:p>
    <w:p w14:paraId="233FAE20" w14:textId="77777777" w:rsidR="0073561D" w:rsidRDefault="0073561D">
      <w:pPr>
        <w:pStyle w:val="PR3"/>
      </w:pPr>
      <w:r>
        <w:t>Cover: &lt;</w:t>
      </w:r>
      <w:r w:rsidRPr="0010734B">
        <w:rPr>
          <w:b/>
        </w:rPr>
        <w:t>________</w:t>
      </w:r>
      <w:r>
        <w:t>&gt;.</w:t>
      </w:r>
    </w:p>
    <w:p w14:paraId="5D07BF11" w14:textId="77777777" w:rsidR="0073561D" w:rsidRDefault="0073561D">
      <w:pPr>
        <w:pStyle w:val="PR3"/>
      </w:pPr>
      <w:r>
        <w:t>Back Cover: &lt;</w:t>
      </w:r>
      <w:r w:rsidRPr="0010734B">
        <w:rPr>
          <w:b/>
        </w:rPr>
        <w:t>________</w:t>
      </w:r>
      <w:r>
        <w:t>&gt;.</w:t>
      </w:r>
    </w:p>
    <w:p w14:paraId="0D39C6EC" w14:textId="77777777" w:rsidR="0073561D" w:rsidRDefault="0073561D">
      <w:pPr>
        <w:pStyle w:val="PR3"/>
      </w:pPr>
      <w:r>
        <w:t>Plate Assembly: &lt;</w:t>
      </w:r>
      <w:r w:rsidRPr="0010734B">
        <w:rPr>
          <w:b/>
        </w:rPr>
        <w:t>________</w:t>
      </w:r>
      <w:r>
        <w:t>&gt;.</w:t>
      </w:r>
    </w:p>
    <w:p w14:paraId="7C90F3BE" w14:textId="77777777" w:rsidR="0073561D" w:rsidRDefault="0073561D">
      <w:pPr>
        <w:pStyle w:val="PR3"/>
      </w:pPr>
      <w:r>
        <w:t>Width: &lt;</w:t>
      </w:r>
      <w:r w:rsidRPr="0010734B">
        <w:rPr>
          <w:b/>
        </w:rPr>
        <w:t>________</w:t>
      </w:r>
      <w:r>
        <w:t>&gt;.</w:t>
      </w:r>
    </w:p>
    <w:p w14:paraId="5FE3C013" w14:textId="77777777" w:rsidR="0073561D" w:rsidRDefault="0073561D">
      <w:pPr>
        <w:pStyle w:val="PR3"/>
      </w:pPr>
      <w:r>
        <w:t>Height: &lt;</w:t>
      </w:r>
      <w:r w:rsidRPr="0010734B">
        <w:rPr>
          <w:b/>
        </w:rPr>
        <w:t>________</w:t>
      </w:r>
      <w:r>
        <w:t>&gt;.</w:t>
      </w:r>
    </w:p>
    <w:p w14:paraId="3F4C8313" w14:textId="77777777" w:rsidR="0073561D" w:rsidRDefault="0073561D">
      <w:pPr>
        <w:pStyle w:val="PR1"/>
      </w:pPr>
      <w:r>
        <w:t>Pump Schedule:</w:t>
      </w:r>
    </w:p>
    <w:p w14:paraId="754D5880" w14:textId="77777777" w:rsidR="0073561D" w:rsidRDefault="0073561D">
      <w:pPr>
        <w:pStyle w:val="PR2"/>
        <w:spacing w:before="240"/>
      </w:pPr>
      <w:r>
        <w:t>Equipment Tag: &lt;P-1&gt;:</w:t>
      </w:r>
    </w:p>
    <w:p w14:paraId="33491638" w14:textId="77777777" w:rsidR="0073561D" w:rsidRDefault="0073561D">
      <w:pPr>
        <w:pStyle w:val="PR3"/>
        <w:spacing w:before="240"/>
      </w:pPr>
      <w:r>
        <w:t>[</w:t>
      </w:r>
      <w:r w:rsidRPr="0010734B">
        <w:rPr>
          <w:b/>
        </w:rPr>
        <w:t>Manufacturer: &lt;________&gt;.</w:t>
      </w:r>
      <w:r>
        <w:t>]</w:t>
      </w:r>
    </w:p>
    <w:p w14:paraId="15E63598" w14:textId="77777777" w:rsidR="0073561D" w:rsidRDefault="0073561D">
      <w:pPr>
        <w:pStyle w:val="PR3"/>
      </w:pPr>
      <w:r>
        <w:t>[</w:t>
      </w:r>
      <w:r w:rsidRPr="0010734B">
        <w:rPr>
          <w:b/>
        </w:rPr>
        <w:t>Model: &lt;________&gt;.</w:t>
      </w:r>
      <w:r>
        <w:t>]</w:t>
      </w:r>
    </w:p>
    <w:p w14:paraId="3BA2B421" w14:textId="77777777" w:rsidR="0073561D" w:rsidRDefault="0073561D">
      <w:pPr>
        <w:pStyle w:val="PR3"/>
      </w:pPr>
      <w:r>
        <w:t>Location: &lt;</w:t>
      </w:r>
      <w:r w:rsidRPr="0010734B">
        <w:rPr>
          <w:b/>
        </w:rPr>
        <w:t>________</w:t>
      </w:r>
      <w:r>
        <w:t>&gt;.</w:t>
      </w:r>
    </w:p>
    <w:p w14:paraId="6BE51A65" w14:textId="77777777" w:rsidR="0073561D" w:rsidRDefault="0073561D">
      <w:pPr>
        <w:pStyle w:val="PR3"/>
      </w:pPr>
      <w:r>
        <w:t>Service: &lt;</w:t>
      </w:r>
      <w:r w:rsidRPr="0010734B">
        <w:rPr>
          <w:b/>
        </w:rPr>
        <w:t>________</w:t>
      </w:r>
      <w:r>
        <w:t>&gt;.</w:t>
      </w:r>
    </w:p>
    <w:p w14:paraId="4F328EAD" w14:textId="77777777" w:rsidR="0073561D" w:rsidRDefault="0073561D">
      <w:pPr>
        <w:pStyle w:val="PR3"/>
      </w:pPr>
      <w:r>
        <w:t>Flow Capacity: &lt;</w:t>
      </w:r>
      <w:r w:rsidRPr="0010734B">
        <w:rPr>
          <w:b/>
        </w:rPr>
        <w:t>________</w:t>
      </w:r>
      <w:r>
        <w:t>&gt;.</w:t>
      </w:r>
    </w:p>
    <w:p w14:paraId="61985198" w14:textId="77777777" w:rsidR="0073561D" w:rsidRDefault="0073561D">
      <w:pPr>
        <w:pStyle w:val="PR3"/>
      </w:pPr>
      <w:r>
        <w:t>Head: &lt;</w:t>
      </w:r>
      <w:r w:rsidRPr="0010734B">
        <w:rPr>
          <w:b/>
        </w:rPr>
        <w:t>________</w:t>
      </w:r>
      <w:r>
        <w:t>&gt;.</w:t>
      </w:r>
    </w:p>
    <w:p w14:paraId="2B7F30C0" w14:textId="77777777" w:rsidR="0073561D" w:rsidRDefault="0073561D">
      <w:pPr>
        <w:pStyle w:val="PR3"/>
      </w:pPr>
      <w:r>
        <w:t>Minimum Efficiency: &lt;</w:t>
      </w:r>
      <w:r w:rsidRPr="0010734B">
        <w:rPr>
          <w:b/>
        </w:rPr>
        <w:t>________</w:t>
      </w:r>
      <w:r>
        <w:t>&gt;.</w:t>
      </w:r>
    </w:p>
    <w:p w14:paraId="497E0B3E" w14:textId="77777777" w:rsidR="0073561D" w:rsidRDefault="0073561D">
      <w:pPr>
        <w:pStyle w:val="PR3"/>
      </w:pPr>
      <w:r>
        <w:t>Seal Type: &lt;</w:t>
      </w:r>
      <w:r w:rsidRPr="0010734B">
        <w:rPr>
          <w:b/>
        </w:rPr>
        <w:t>________</w:t>
      </w:r>
      <w:r>
        <w:t>&gt;.</w:t>
      </w:r>
    </w:p>
    <w:p w14:paraId="03822D08" w14:textId="77777777" w:rsidR="0073561D" w:rsidRDefault="0073561D">
      <w:pPr>
        <w:pStyle w:val="PR3"/>
      </w:pPr>
      <w:r>
        <w:t>Motor Size: &lt;</w:t>
      </w:r>
      <w:r w:rsidRPr="0010734B">
        <w:rPr>
          <w:b/>
        </w:rPr>
        <w:t>________</w:t>
      </w:r>
      <w:r>
        <w:t>&gt;.</w:t>
      </w:r>
    </w:p>
    <w:p w14:paraId="340647C6" w14:textId="77777777" w:rsidR="0073561D" w:rsidRDefault="0073561D">
      <w:pPr>
        <w:pStyle w:val="PR3"/>
      </w:pPr>
      <w:r>
        <w:t>Motor Volt/Phase/Cycle: &lt;</w:t>
      </w:r>
      <w:r w:rsidRPr="0010734B">
        <w:rPr>
          <w:b/>
        </w:rPr>
        <w:t>________</w:t>
      </w:r>
      <w:r>
        <w:t>&gt;.</w:t>
      </w:r>
    </w:p>
    <w:p w14:paraId="6FFC55C9" w14:textId="77777777" w:rsidR="0073561D" w:rsidRDefault="0073561D">
      <w:pPr>
        <w:pStyle w:val="PR2"/>
        <w:spacing w:before="240"/>
      </w:pPr>
      <w:r>
        <w:t>Equipment Tag: &lt;P-2&gt;:</w:t>
      </w:r>
    </w:p>
    <w:p w14:paraId="3E73FE93" w14:textId="77777777" w:rsidR="0073561D" w:rsidRDefault="0073561D">
      <w:pPr>
        <w:pStyle w:val="PR3"/>
        <w:spacing w:before="240"/>
      </w:pPr>
      <w:r>
        <w:t>[</w:t>
      </w:r>
      <w:r w:rsidRPr="0010734B">
        <w:rPr>
          <w:b/>
        </w:rPr>
        <w:t>Manufacturer: &lt;________&gt;.</w:t>
      </w:r>
      <w:r>
        <w:t>]</w:t>
      </w:r>
    </w:p>
    <w:p w14:paraId="02FA1F4E" w14:textId="77777777" w:rsidR="0073561D" w:rsidRDefault="0073561D">
      <w:pPr>
        <w:pStyle w:val="PR3"/>
      </w:pPr>
      <w:r>
        <w:t>[</w:t>
      </w:r>
      <w:r w:rsidRPr="0010734B">
        <w:rPr>
          <w:b/>
        </w:rPr>
        <w:t>Model: &lt;________&gt;.</w:t>
      </w:r>
      <w:r>
        <w:t>]</w:t>
      </w:r>
    </w:p>
    <w:p w14:paraId="508F94E7" w14:textId="77777777" w:rsidR="0073561D" w:rsidRDefault="0073561D">
      <w:pPr>
        <w:pStyle w:val="PR3"/>
      </w:pPr>
      <w:r>
        <w:t>Location: &lt;</w:t>
      </w:r>
      <w:r w:rsidRPr="0010734B">
        <w:rPr>
          <w:b/>
        </w:rPr>
        <w:t>________</w:t>
      </w:r>
      <w:r>
        <w:t>&gt;.</w:t>
      </w:r>
    </w:p>
    <w:p w14:paraId="2F504A26" w14:textId="77777777" w:rsidR="0073561D" w:rsidRDefault="0073561D">
      <w:pPr>
        <w:pStyle w:val="PR3"/>
      </w:pPr>
      <w:r>
        <w:t>Service: &lt;</w:t>
      </w:r>
      <w:r w:rsidRPr="0010734B">
        <w:rPr>
          <w:b/>
        </w:rPr>
        <w:t>________</w:t>
      </w:r>
      <w:r>
        <w:t>&gt;.</w:t>
      </w:r>
    </w:p>
    <w:p w14:paraId="36395152" w14:textId="77777777" w:rsidR="0073561D" w:rsidRDefault="0073561D">
      <w:pPr>
        <w:pStyle w:val="PR3"/>
      </w:pPr>
      <w:r>
        <w:t>Flow Capacity: &lt;</w:t>
      </w:r>
      <w:r w:rsidRPr="0010734B">
        <w:rPr>
          <w:b/>
        </w:rPr>
        <w:t>________</w:t>
      </w:r>
      <w:r>
        <w:t>&gt;.</w:t>
      </w:r>
    </w:p>
    <w:p w14:paraId="4FF1957F" w14:textId="77777777" w:rsidR="0073561D" w:rsidRDefault="0073561D">
      <w:pPr>
        <w:pStyle w:val="PR3"/>
      </w:pPr>
      <w:r>
        <w:t>Head: &lt;</w:t>
      </w:r>
      <w:r w:rsidRPr="0010734B">
        <w:rPr>
          <w:b/>
        </w:rPr>
        <w:t>________</w:t>
      </w:r>
      <w:r>
        <w:t>&gt;.</w:t>
      </w:r>
    </w:p>
    <w:p w14:paraId="020119C2" w14:textId="77777777" w:rsidR="0073561D" w:rsidRDefault="0073561D">
      <w:pPr>
        <w:pStyle w:val="PR3"/>
      </w:pPr>
      <w:r>
        <w:t>Minimum Efficiency: &lt;</w:t>
      </w:r>
      <w:r w:rsidRPr="0010734B">
        <w:rPr>
          <w:b/>
        </w:rPr>
        <w:t>________</w:t>
      </w:r>
      <w:r>
        <w:t>&gt;.</w:t>
      </w:r>
    </w:p>
    <w:p w14:paraId="7F45DB2C" w14:textId="77777777" w:rsidR="0073561D" w:rsidRDefault="0073561D">
      <w:pPr>
        <w:pStyle w:val="PR3"/>
      </w:pPr>
      <w:r>
        <w:t>Seal Type: &lt;</w:t>
      </w:r>
      <w:r w:rsidRPr="0010734B">
        <w:rPr>
          <w:b/>
        </w:rPr>
        <w:t>________</w:t>
      </w:r>
      <w:r>
        <w:t>&gt;.</w:t>
      </w:r>
    </w:p>
    <w:p w14:paraId="35F633EE" w14:textId="77777777" w:rsidR="0073561D" w:rsidRDefault="0073561D">
      <w:pPr>
        <w:pStyle w:val="PR3"/>
      </w:pPr>
      <w:r>
        <w:t>Motor Size: &lt;</w:t>
      </w:r>
      <w:r w:rsidRPr="0010734B">
        <w:rPr>
          <w:b/>
        </w:rPr>
        <w:t>________</w:t>
      </w:r>
      <w:r>
        <w:t>&gt;.</w:t>
      </w:r>
    </w:p>
    <w:p w14:paraId="4132EF21" w14:textId="77777777" w:rsidR="0073561D" w:rsidRDefault="0073561D">
      <w:pPr>
        <w:pStyle w:val="PR3"/>
      </w:pPr>
      <w:r>
        <w:t>Motor Volt/Phase/Cycle: &lt;</w:t>
      </w:r>
      <w:r w:rsidRPr="0010734B">
        <w:rPr>
          <w:b/>
        </w:rPr>
        <w:t>________</w:t>
      </w:r>
      <w:r>
        <w:t>&gt;.</w:t>
      </w:r>
    </w:p>
    <w:p w14:paraId="5A0C8B45" w14:textId="77777777" w:rsidR="0073561D" w:rsidRDefault="0073561D">
      <w:pPr>
        <w:pStyle w:val="PR1"/>
      </w:pPr>
      <w:r>
        <w:t>Expansion Tank Schedule:</w:t>
      </w:r>
    </w:p>
    <w:p w14:paraId="2E47BE71" w14:textId="77777777" w:rsidR="0073561D" w:rsidRDefault="0073561D">
      <w:pPr>
        <w:pStyle w:val="PR2"/>
        <w:spacing w:before="240"/>
      </w:pPr>
      <w:r>
        <w:t>Equipment Tag: &lt;ET-1&gt;:</w:t>
      </w:r>
    </w:p>
    <w:p w14:paraId="1161CFDE" w14:textId="77777777" w:rsidR="0073561D" w:rsidRDefault="0073561D">
      <w:pPr>
        <w:pStyle w:val="PR3"/>
        <w:spacing w:before="240"/>
      </w:pPr>
      <w:r>
        <w:t>[</w:t>
      </w:r>
      <w:r w:rsidRPr="0010734B">
        <w:rPr>
          <w:b/>
        </w:rPr>
        <w:t>Manufacturer: &lt;________&gt;.</w:t>
      </w:r>
      <w:r>
        <w:t>]</w:t>
      </w:r>
    </w:p>
    <w:p w14:paraId="707030D1" w14:textId="77777777" w:rsidR="0073561D" w:rsidRDefault="0073561D">
      <w:pPr>
        <w:pStyle w:val="PR3"/>
      </w:pPr>
      <w:r>
        <w:t>[</w:t>
      </w:r>
      <w:r w:rsidRPr="0010734B">
        <w:rPr>
          <w:b/>
        </w:rPr>
        <w:t>Model: &lt;________&gt;.</w:t>
      </w:r>
      <w:r>
        <w:t>]</w:t>
      </w:r>
    </w:p>
    <w:p w14:paraId="1B0DB278" w14:textId="77777777" w:rsidR="0073561D" w:rsidRDefault="0073561D">
      <w:pPr>
        <w:pStyle w:val="PR3"/>
      </w:pPr>
      <w:r>
        <w:t>Location: &lt;</w:t>
      </w:r>
      <w:r w:rsidRPr="0010734B">
        <w:rPr>
          <w:b/>
        </w:rPr>
        <w:t>________</w:t>
      </w:r>
      <w:r>
        <w:t>&gt;.</w:t>
      </w:r>
    </w:p>
    <w:p w14:paraId="778478D6" w14:textId="77777777" w:rsidR="0073561D" w:rsidRDefault="0073561D">
      <w:pPr>
        <w:pStyle w:val="PR3"/>
      </w:pPr>
      <w:r>
        <w:t>Service: &lt;</w:t>
      </w:r>
      <w:r w:rsidRPr="0010734B">
        <w:rPr>
          <w:b/>
        </w:rPr>
        <w:t>________</w:t>
      </w:r>
      <w:r>
        <w:t>&gt;.</w:t>
      </w:r>
    </w:p>
    <w:p w14:paraId="301CA261" w14:textId="77777777" w:rsidR="0073561D" w:rsidRDefault="0073561D">
      <w:pPr>
        <w:pStyle w:val="PR3"/>
      </w:pPr>
      <w:r>
        <w:t>Capacity: &lt;</w:t>
      </w:r>
      <w:r w:rsidRPr="0010734B">
        <w:rPr>
          <w:b/>
        </w:rPr>
        <w:t>________</w:t>
      </w:r>
      <w:r>
        <w:t>&gt;.</w:t>
      </w:r>
    </w:p>
    <w:p w14:paraId="558E27CC" w14:textId="77777777" w:rsidR="0073561D" w:rsidRDefault="0073561D">
      <w:pPr>
        <w:pStyle w:val="PR3"/>
      </w:pPr>
      <w:r>
        <w:t>Diameter: &lt;</w:t>
      </w:r>
      <w:r w:rsidRPr="0010734B">
        <w:rPr>
          <w:b/>
        </w:rPr>
        <w:t>________</w:t>
      </w:r>
      <w:r>
        <w:t>&gt;.</w:t>
      </w:r>
    </w:p>
    <w:p w14:paraId="49999EAA" w14:textId="77777777" w:rsidR="0073561D" w:rsidRDefault="0073561D">
      <w:pPr>
        <w:pStyle w:val="PR3"/>
      </w:pPr>
      <w:r>
        <w:t>Length: &lt;</w:t>
      </w:r>
      <w:r w:rsidRPr="0010734B">
        <w:rPr>
          <w:b/>
        </w:rPr>
        <w:t>________</w:t>
      </w:r>
      <w:r>
        <w:t>&gt;.</w:t>
      </w:r>
    </w:p>
    <w:p w14:paraId="2568CCA1" w14:textId="77777777" w:rsidR="0073561D" w:rsidRDefault="0073561D">
      <w:pPr>
        <w:pStyle w:val="PR2"/>
        <w:spacing w:before="240"/>
      </w:pPr>
      <w:r>
        <w:t>Equipment Tag: &lt;ET-2&gt;:</w:t>
      </w:r>
    </w:p>
    <w:p w14:paraId="407F1368" w14:textId="77777777" w:rsidR="0073561D" w:rsidRDefault="0073561D">
      <w:pPr>
        <w:pStyle w:val="PR3"/>
        <w:spacing w:before="240"/>
      </w:pPr>
      <w:r>
        <w:t>[</w:t>
      </w:r>
      <w:r w:rsidRPr="0010734B">
        <w:rPr>
          <w:b/>
        </w:rPr>
        <w:t>Manufacturer: &lt;________&gt;.</w:t>
      </w:r>
      <w:r>
        <w:t>]</w:t>
      </w:r>
    </w:p>
    <w:p w14:paraId="66184B3B" w14:textId="77777777" w:rsidR="0073561D" w:rsidRDefault="0073561D">
      <w:pPr>
        <w:pStyle w:val="PR3"/>
      </w:pPr>
      <w:r>
        <w:t>[</w:t>
      </w:r>
      <w:r w:rsidRPr="0010734B">
        <w:rPr>
          <w:b/>
        </w:rPr>
        <w:t>Model: &lt;________&gt;.</w:t>
      </w:r>
      <w:r>
        <w:t>]</w:t>
      </w:r>
    </w:p>
    <w:p w14:paraId="4D0AF717" w14:textId="77777777" w:rsidR="0073561D" w:rsidRDefault="0073561D">
      <w:pPr>
        <w:pStyle w:val="PR3"/>
      </w:pPr>
      <w:r>
        <w:t>Location: &lt;</w:t>
      </w:r>
      <w:r w:rsidRPr="0010734B">
        <w:rPr>
          <w:b/>
        </w:rPr>
        <w:t>________</w:t>
      </w:r>
      <w:r>
        <w:t>&gt;.</w:t>
      </w:r>
    </w:p>
    <w:p w14:paraId="38B61355" w14:textId="77777777" w:rsidR="0073561D" w:rsidRDefault="0073561D">
      <w:pPr>
        <w:pStyle w:val="PR3"/>
      </w:pPr>
      <w:r>
        <w:t>Service: &lt;</w:t>
      </w:r>
      <w:r w:rsidRPr="0010734B">
        <w:rPr>
          <w:b/>
        </w:rPr>
        <w:t>________</w:t>
      </w:r>
      <w:r>
        <w:t>&gt;.</w:t>
      </w:r>
    </w:p>
    <w:p w14:paraId="3C1085E3" w14:textId="77777777" w:rsidR="0073561D" w:rsidRDefault="0073561D">
      <w:pPr>
        <w:pStyle w:val="PR3"/>
      </w:pPr>
      <w:r>
        <w:t>Capacity: &lt;</w:t>
      </w:r>
      <w:r w:rsidRPr="0010734B">
        <w:rPr>
          <w:b/>
        </w:rPr>
        <w:t>________</w:t>
      </w:r>
      <w:r>
        <w:t>&gt;.</w:t>
      </w:r>
    </w:p>
    <w:p w14:paraId="60ED1F6B" w14:textId="77777777" w:rsidR="0073561D" w:rsidRDefault="0073561D">
      <w:pPr>
        <w:pStyle w:val="PR3"/>
      </w:pPr>
      <w:r>
        <w:t>Diameter: &lt;</w:t>
      </w:r>
      <w:r w:rsidRPr="0010734B">
        <w:rPr>
          <w:b/>
        </w:rPr>
        <w:t>________</w:t>
      </w:r>
      <w:r>
        <w:t>&gt;.</w:t>
      </w:r>
    </w:p>
    <w:p w14:paraId="03DB306E" w14:textId="77777777" w:rsidR="0073561D" w:rsidRDefault="0073561D">
      <w:pPr>
        <w:pStyle w:val="PR3"/>
      </w:pPr>
      <w:r>
        <w:t>Length: &lt;</w:t>
      </w:r>
      <w:r w:rsidRPr="0010734B">
        <w:rPr>
          <w:b/>
        </w:rPr>
        <w:t>________</w:t>
      </w:r>
      <w:r>
        <w:t>&gt;.</w:t>
      </w:r>
    </w:p>
    <w:p w14:paraId="0ADD964D" w14:textId="77777777" w:rsidR="0073561D" w:rsidRDefault="0073561D">
      <w:pPr>
        <w:pStyle w:val="PR1"/>
      </w:pPr>
      <w:r>
        <w:t>Fan Schedule:</w:t>
      </w:r>
    </w:p>
    <w:p w14:paraId="71DBAD22" w14:textId="77777777" w:rsidR="0073561D" w:rsidRDefault="0073561D">
      <w:pPr>
        <w:pStyle w:val="PR2"/>
        <w:spacing w:before="240"/>
      </w:pPr>
      <w:r>
        <w:t>Equipment Tag: &lt;F-1&gt;:</w:t>
      </w:r>
    </w:p>
    <w:p w14:paraId="138DF527" w14:textId="77777777" w:rsidR="0073561D" w:rsidRDefault="0073561D">
      <w:pPr>
        <w:pStyle w:val="PR3"/>
        <w:spacing w:before="240"/>
      </w:pPr>
      <w:r>
        <w:t>[</w:t>
      </w:r>
      <w:r w:rsidRPr="0010734B">
        <w:rPr>
          <w:b/>
        </w:rPr>
        <w:t>Manufacturer: &lt;________&gt;.</w:t>
      </w:r>
      <w:r>
        <w:t>]</w:t>
      </w:r>
    </w:p>
    <w:p w14:paraId="4802A020" w14:textId="77777777" w:rsidR="0073561D" w:rsidRDefault="0073561D">
      <w:pPr>
        <w:pStyle w:val="PR3"/>
      </w:pPr>
      <w:r>
        <w:t>[</w:t>
      </w:r>
      <w:r w:rsidRPr="0010734B">
        <w:rPr>
          <w:b/>
        </w:rPr>
        <w:t>Model: &lt;________&gt;.</w:t>
      </w:r>
      <w:r>
        <w:t>]</w:t>
      </w:r>
    </w:p>
    <w:p w14:paraId="27C5C5FE" w14:textId="77777777" w:rsidR="0073561D" w:rsidRDefault="0073561D">
      <w:pPr>
        <w:pStyle w:val="PR3"/>
      </w:pPr>
      <w:r>
        <w:t>Location: &lt;</w:t>
      </w:r>
      <w:r w:rsidRPr="0010734B">
        <w:rPr>
          <w:b/>
        </w:rPr>
        <w:t>________</w:t>
      </w:r>
      <w:r>
        <w:t>&gt;.</w:t>
      </w:r>
    </w:p>
    <w:p w14:paraId="694956FF" w14:textId="77777777" w:rsidR="0073561D" w:rsidRDefault="0073561D">
      <w:pPr>
        <w:pStyle w:val="PR3"/>
      </w:pPr>
      <w:r>
        <w:t>Capacity: &lt;</w:t>
      </w:r>
      <w:r w:rsidRPr="0010734B">
        <w:rPr>
          <w:b/>
        </w:rPr>
        <w:t>________</w:t>
      </w:r>
      <w:r>
        <w:t>&gt;.</w:t>
      </w:r>
    </w:p>
    <w:p w14:paraId="3D9B578B" w14:textId="77777777" w:rsidR="0073561D" w:rsidRDefault="0073561D">
      <w:pPr>
        <w:pStyle w:val="PR3"/>
      </w:pPr>
      <w:r>
        <w:t>Static Pressure: &lt;</w:t>
      </w:r>
      <w:r w:rsidRPr="0010734B">
        <w:rPr>
          <w:b/>
        </w:rPr>
        <w:t>________</w:t>
      </w:r>
      <w:r>
        <w:t>&gt;.</w:t>
      </w:r>
    </w:p>
    <w:p w14:paraId="0B7A4059" w14:textId="77777777" w:rsidR="0073561D" w:rsidRDefault="0073561D">
      <w:pPr>
        <w:pStyle w:val="PR3"/>
      </w:pPr>
      <w:r>
        <w:t>Motor Size: &lt;</w:t>
      </w:r>
      <w:r w:rsidRPr="0010734B">
        <w:rPr>
          <w:b/>
        </w:rPr>
        <w:t>________</w:t>
      </w:r>
      <w:r>
        <w:t>&gt;.</w:t>
      </w:r>
    </w:p>
    <w:p w14:paraId="6C03496E" w14:textId="77777777" w:rsidR="0073561D" w:rsidRDefault="0073561D">
      <w:pPr>
        <w:pStyle w:val="PR3"/>
      </w:pPr>
      <w:r>
        <w:t>Motor Volt/Phase/Cycle: &lt;</w:t>
      </w:r>
      <w:r w:rsidRPr="0010734B">
        <w:rPr>
          <w:b/>
        </w:rPr>
        <w:t>________</w:t>
      </w:r>
      <w:r>
        <w:t>&gt;.</w:t>
      </w:r>
    </w:p>
    <w:p w14:paraId="5524FC84" w14:textId="77777777" w:rsidR="0073561D" w:rsidRDefault="0073561D">
      <w:pPr>
        <w:pStyle w:val="PR2"/>
        <w:spacing w:before="240"/>
      </w:pPr>
      <w:r>
        <w:t>Equipment Tag: &lt;F-2&gt;:</w:t>
      </w:r>
    </w:p>
    <w:p w14:paraId="06F84207" w14:textId="77777777" w:rsidR="0073561D" w:rsidRDefault="0073561D">
      <w:pPr>
        <w:pStyle w:val="PR3"/>
        <w:spacing w:before="240"/>
      </w:pPr>
      <w:r>
        <w:t>[</w:t>
      </w:r>
      <w:r w:rsidRPr="0010734B">
        <w:rPr>
          <w:b/>
        </w:rPr>
        <w:t>Manufacturer: &lt;________&gt;.</w:t>
      </w:r>
      <w:r>
        <w:t>]</w:t>
      </w:r>
    </w:p>
    <w:p w14:paraId="7D09B37F" w14:textId="77777777" w:rsidR="0073561D" w:rsidRDefault="0073561D">
      <w:pPr>
        <w:pStyle w:val="PR3"/>
      </w:pPr>
      <w:r>
        <w:t>[</w:t>
      </w:r>
      <w:r w:rsidRPr="0010734B">
        <w:rPr>
          <w:b/>
        </w:rPr>
        <w:t>Model: &lt;________&gt;.</w:t>
      </w:r>
      <w:r>
        <w:t>]</w:t>
      </w:r>
    </w:p>
    <w:p w14:paraId="78380EBD" w14:textId="77777777" w:rsidR="0073561D" w:rsidRDefault="0073561D">
      <w:pPr>
        <w:pStyle w:val="PR3"/>
      </w:pPr>
      <w:r>
        <w:t>Location: &lt;</w:t>
      </w:r>
      <w:r w:rsidRPr="0010734B">
        <w:rPr>
          <w:b/>
        </w:rPr>
        <w:t>________</w:t>
      </w:r>
      <w:r>
        <w:t>&gt;.</w:t>
      </w:r>
    </w:p>
    <w:p w14:paraId="199A4F64" w14:textId="77777777" w:rsidR="0073561D" w:rsidRDefault="0073561D">
      <w:pPr>
        <w:pStyle w:val="PR3"/>
      </w:pPr>
      <w:r>
        <w:t>Capacity: &lt;</w:t>
      </w:r>
      <w:r w:rsidRPr="0010734B">
        <w:rPr>
          <w:b/>
        </w:rPr>
        <w:t>________</w:t>
      </w:r>
      <w:r>
        <w:t>&gt;.</w:t>
      </w:r>
    </w:p>
    <w:p w14:paraId="4FE46401" w14:textId="77777777" w:rsidR="0073561D" w:rsidRDefault="0073561D">
      <w:pPr>
        <w:pStyle w:val="PR3"/>
      </w:pPr>
      <w:r>
        <w:t>Static Pressure: &lt;</w:t>
      </w:r>
      <w:r w:rsidRPr="0010734B">
        <w:rPr>
          <w:b/>
        </w:rPr>
        <w:t>________</w:t>
      </w:r>
      <w:r>
        <w:t>&gt;.</w:t>
      </w:r>
    </w:p>
    <w:p w14:paraId="07DD4871" w14:textId="77777777" w:rsidR="0073561D" w:rsidRDefault="0073561D">
      <w:pPr>
        <w:pStyle w:val="PR3"/>
      </w:pPr>
      <w:r>
        <w:t>Motor Size: &lt;</w:t>
      </w:r>
      <w:r w:rsidRPr="0010734B">
        <w:rPr>
          <w:b/>
        </w:rPr>
        <w:t>________</w:t>
      </w:r>
      <w:r>
        <w:t>&gt;.</w:t>
      </w:r>
    </w:p>
    <w:p w14:paraId="4F30D4DE" w14:textId="77777777" w:rsidR="0073561D" w:rsidRDefault="0073561D">
      <w:pPr>
        <w:pStyle w:val="PR3"/>
      </w:pPr>
      <w:r>
        <w:t>Motor Volt/Phase/Cycle: &lt;</w:t>
      </w:r>
      <w:r w:rsidRPr="0010734B">
        <w:rPr>
          <w:b/>
        </w:rPr>
        <w:t>________</w:t>
      </w:r>
      <w:r>
        <w:t>&gt;.</w:t>
      </w:r>
    </w:p>
    <w:p w14:paraId="5A6AD77B" w14:textId="7EC42F11" w:rsidR="00083C99" w:rsidRPr="00363AC0" w:rsidRDefault="0073561D" w:rsidP="00197605">
      <w:pPr>
        <w:pStyle w:val="EOS"/>
      </w:pPr>
      <w:r>
        <w:t>END OF SECTION 235613</w:t>
      </w:r>
    </w:p>
    <w:sectPr w:rsidR="00083C99" w:rsidRPr="00363AC0">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98D7" w14:textId="77777777" w:rsidR="006F7D39" w:rsidRDefault="006F7D39" w:rsidP="00C647B4">
      <w:pPr>
        <w:spacing w:after="0" w:line="240" w:lineRule="auto"/>
      </w:pPr>
      <w:r>
        <w:separator/>
      </w:r>
    </w:p>
  </w:endnote>
  <w:endnote w:type="continuationSeparator" w:id="0">
    <w:p w14:paraId="61649798" w14:textId="77777777" w:rsidR="006F7D39" w:rsidRDefault="006F7D39" w:rsidP="00C6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308B" w14:textId="77777777" w:rsidR="00771823" w:rsidRPr="00197605" w:rsidRDefault="00771823" w:rsidP="00771823">
    <w:pPr>
      <w:pStyle w:val="Footer"/>
      <w:rPr>
        <w:rFonts w:ascii="Times New Roman" w:hAnsi="Times New Roman" w:cs="Times New Roman"/>
        <w:b/>
        <w:bCs/>
        <w:sz w:val="18"/>
        <w:szCs w:val="18"/>
      </w:rPr>
    </w:pPr>
    <w:r w:rsidRPr="00197605">
      <w:rPr>
        <w:rFonts w:ascii="Times New Roman" w:hAnsi="Times New Roman" w:cs="Times New Roman"/>
        <w:b/>
        <w:bCs/>
        <w:sz w:val="18"/>
        <w:szCs w:val="18"/>
      </w:rPr>
      <w:t>Updated 6/1/2024</w:t>
    </w:r>
  </w:p>
  <w:p w14:paraId="5BE35630" w14:textId="45D6DDDB" w:rsidR="00C647B4" w:rsidRPr="00197605" w:rsidRDefault="00771823">
    <w:pPr>
      <w:pStyle w:val="Footer"/>
      <w:rPr>
        <w:rFonts w:ascii="Times New Roman" w:hAnsi="Times New Roman" w:cs="Times New Roman"/>
        <w:b/>
        <w:bCs/>
      </w:rPr>
    </w:pPr>
    <w:r w:rsidRPr="00197605">
      <w:rPr>
        <w:rFonts w:ascii="Times New Roman" w:hAnsi="Times New Roman" w:cs="Times New Roman"/>
        <w:b/>
        <w:bCs/>
        <w:sz w:val="18"/>
        <w:szCs w:val="18"/>
      </w:rPr>
      <w:t xml:space="preserve">Printed </w:t>
    </w:r>
    <w:r w:rsidRPr="00197605">
      <w:rPr>
        <w:rFonts w:ascii="Times New Roman" w:eastAsia="Calibri" w:hAnsi="Times New Roman" w:cs="Times New Roman"/>
        <w:b/>
        <w:bCs/>
        <w:sz w:val="18"/>
        <w:szCs w:val="18"/>
      </w:rPr>
      <w:fldChar w:fldCharType="begin"/>
    </w:r>
    <w:r w:rsidRPr="00197605">
      <w:rPr>
        <w:rFonts w:ascii="Times New Roman" w:eastAsia="Calibri" w:hAnsi="Times New Roman" w:cs="Times New Roman"/>
        <w:sz w:val="18"/>
        <w:szCs w:val="18"/>
      </w:rPr>
      <w:instrText xml:space="preserve"> DATE \@ "M/d/yyyy" </w:instrText>
    </w:r>
    <w:r w:rsidRPr="00197605">
      <w:rPr>
        <w:rFonts w:ascii="Times New Roman" w:eastAsia="Calibri" w:hAnsi="Times New Roman" w:cs="Times New Roman"/>
        <w:b/>
        <w:bCs/>
        <w:sz w:val="18"/>
        <w:szCs w:val="18"/>
      </w:rPr>
      <w:fldChar w:fldCharType="separate"/>
    </w:r>
    <w:r w:rsidR="00074C4A">
      <w:rPr>
        <w:rFonts w:ascii="Times New Roman" w:eastAsia="Calibri" w:hAnsi="Times New Roman" w:cs="Times New Roman"/>
        <w:noProof/>
        <w:sz w:val="18"/>
        <w:szCs w:val="18"/>
      </w:rPr>
      <w:t>7/11/2024</w:t>
    </w:r>
    <w:r w:rsidRPr="00197605">
      <w:rPr>
        <w:rFonts w:ascii="Times New Roman" w:eastAsia="Calibri" w:hAnsi="Times New Roman" w:cs="Times New Roman"/>
        <w:b/>
        <w:bCs/>
        <w:sz w:val="18"/>
        <w:szCs w:val="18"/>
      </w:rPr>
      <w:fldChar w:fldCharType="end"/>
    </w:r>
    <w:r w:rsidRPr="00197605">
      <w:rPr>
        <w:rFonts w:ascii="Times New Roman" w:eastAsia="Calibri" w:hAnsi="Times New Roman" w:cs="Times New Roman"/>
        <w:sz w:val="18"/>
        <w:szCs w:val="18"/>
      </w:rPr>
      <w:tab/>
    </w:r>
    <w:r w:rsidR="0073561D">
      <w:rPr>
        <w:rFonts w:ascii="Times New Roman" w:eastAsia="Calibri" w:hAnsi="Times New Roman" w:cs="Times New Roman"/>
      </w:rPr>
      <w:t>235613</w:t>
    </w:r>
    <w:r w:rsidRPr="00197605">
      <w:rPr>
        <w:rFonts w:ascii="Times New Roman" w:eastAsia="Calibri" w:hAnsi="Times New Roman" w:cs="Times New Roman"/>
      </w:rPr>
      <w:t>-</w:t>
    </w:r>
    <w:r w:rsidRPr="00197605">
      <w:rPr>
        <w:rFonts w:ascii="Times New Roman" w:eastAsia="Calibri" w:hAnsi="Times New Roman" w:cs="Times New Roman"/>
      </w:rPr>
      <w:fldChar w:fldCharType="begin"/>
    </w:r>
    <w:r w:rsidRPr="00197605">
      <w:rPr>
        <w:rFonts w:ascii="Times New Roman" w:eastAsia="Calibri" w:hAnsi="Times New Roman" w:cs="Times New Roman"/>
      </w:rPr>
      <w:instrText xml:space="preserve"> PAGE   \* MERGEFORMAT </w:instrText>
    </w:r>
    <w:r w:rsidRPr="00197605">
      <w:rPr>
        <w:rFonts w:ascii="Times New Roman" w:eastAsia="Calibri" w:hAnsi="Times New Roman" w:cs="Times New Roman"/>
      </w:rPr>
      <w:fldChar w:fldCharType="separate"/>
    </w:r>
    <w:r w:rsidRPr="00197605">
      <w:rPr>
        <w:rFonts w:ascii="Times New Roman" w:eastAsia="Calibri" w:hAnsi="Times New Roman" w:cs="Times New Roman"/>
      </w:rPr>
      <w:t>1</w:t>
    </w:r>
    <w:r w:rsidRPr="00197605">
      <w:rPr>
        <w:rFonts w:ascii="Times New Roman" w:eastAsia="Calibri" w:hAnsi="Times New Roman" w:cs="Times New Roman"/>
        <w:noProof/>
      </w:rPr>
      <w:fldChar w:fldCharType="end"/>
    </w:r>
    <w:r w:rsidRPr="00197605">
      <w:rPr>
        <w:rFonts w:ascii="Times New Roman" w:eastAsia="Calibri" w:hAnsi="Times New Roman" w:cs="Times New Roman"/>
        <w:noProof/>
        <w:sz w:val="18"/>
        <w:szCs w:val="18"/>
      </w:rPr>
      <w:tab/>
    </w:r>
    <w:r w:rsidRPr="00197605">
      <w:rPr>
        <w:rFonts w:ascii="Times New Roman" w:eastAsia="Calibri" w:hAnsi="Times New Roman" w:cs="Times New Roman"/>
        <w:noProof/>
      </w:rPr>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87F2" w14:textId="77777777" w:rsidR="006F7D39" w:rsidRDefault="006F7D39" w:rsidP="00C647B4">
      <w:pPr>
        <w:spacing w:after="0" w:line="240" w:lineRule="auto"/>
      </w:pPr>
      <w:r>
        <w:separator/>
      </w:r>
    </w:p>
  </w:footnote>
  <w:footnote w:type="continuationSeparator" w:id="0">
    <w:p w14:paraId="5C143F93" w14:textId="77777777" w:rsidR="006F7D39" w:rsidRDefault="006F7D39" w:rsidP="00C64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81374"/>
    <w:multiLevelType w:val="hybridMultilevel"/>
    <w:tmpl w:val="DB34D404"/>
    <w:lvl w:ilvl="0" w:tplc="4CDE4A6E">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0404E"/>
    <w:multiLevelType w:val="hybridMultilevel"/>
    <w:tmpl w:val="49BE8F4A"/>
    <w:lvl w:ilvl="0" w:tplc="4CDE4A6E">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43646205">
    <w:abstractNumId w:val="0"/>
  </w:num>
  <w:num w:numId="2" w16cid:durableId="895167523">
    <w:abstractNumId w:val="4"/>
  </w:num>
  <w:num w:numId="3" w16cid:durableId="1786850229">
    <w:abstractNumId w:val="3"/>
  </w:num>
  <w:num w:numId="4" w16cid:durableId="110965937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5288022">
    <w:abstractNumId w:val="1"/>
  </w:num>
  <w:num w:numId="6" w16cid:durableId="24511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35"/>
    <w:rsid w:val="00074C4A"/>
    <w:rsid w:val="00083B27"/>
    <w:rsid w:val="00083C99"/>
    <w:rsid w:val="00105A2F"/>
    <w:rsid w:val="0010632C"/>
    <w:rsid w:val="00130A93"/>
    <w:rsid w:val="00137B6C"/>
    <w:rsid w:val="001616C2"/>
    <w:rsid w:val="00197605"/>
    <w:rsid w:val="00204A72"/>
    <w:rsid w:val="002A5BC5"/>
    <w:rsid w:val="002E480D"/>
    <w:rsid w:val="00332AA5"/>
    <w:rsid w:val="00363AC0"/>
    <w:rsid w:val="00392806"/>
    <w:rsid w:val="003B28B6"/>
    <w:rsid w:val="003B4BFA"/>
    <w:rsid w:val="003F090B"/>
    <w:rsid w:val="00477A1D"/>
    <w:rsid w:val="004C5C74"/>
    <w:rsid w:val="0050677E"/>
    <w:rsid w:val="0059505B"/>
    <w:rsid w:val="005A7C6D"/>
    <w:rsid w:val="005B0BF6"/>
    <w:rsid w:val="005F6976"/>
    <w:rsid w:val="006437C8"/>
    <w:rsid w:val="00651B2C"/>
    <w:rsid w:val="00697B4C"/>
    <w:rsid w:val="006C25FF"/>
    <w:rsid w:val="006F622D"/>
    <w:rsid w:val="006F7D39"/>
    <w:rsid w:val="0073561D"/>
    <w:rsid w:val="00754D6E"/>
    <w:rsid w:val="00771823"/>
    <w:rsid w:val="007B15FA"/>
    <w:rsid w:val="00800335"/>
    <w:rsid w:val="00840120"/>
    <w:rsid w:val="00853C18"/>
    <w:rsid w:val="008E2967"/>
    <w:rsid w:val="00967B6C"/>
    <w:rsid w:val="00A14F0B"/>
    <w:rsid w:val="00B37D2D"/>
    <w:rsid w:val="00B7433D"/>
    <w:rsid w:val="00C52853"/>
    <w:rsid w:val="00C647B4"/>
    <w:rsid w:val="00CB7742"/>
    <w:rsid w:val="00DA345B"/>
    <w:rsid w:val="00DC0CB4"/>
    <w:rsid w:val="00DF1538"/>
    <w:rsid w:val="00DF7704"/>
    <w:rsid w:val="00E83C18"/>
    <w:rsid w:val="00EF5EEF"/>
    <w:rsid w:val="00F23E8E"/>
    <w:rsid w:val="00F360BB"/>
    <w:rsid w:val="00F459B1"/>
    <w:rsid w:val="00FC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0E17"/>
  <w15:chartTrackingRefBased/>
  <w15:docId w15:val="{2050487A-A6A7-4290-A221-3AC39803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800335"/>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80033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80033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80033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80033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rsid w:val="0080033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rsid w:val="0080033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80033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80033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800335"/>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800335"/>
  </w:style>
  <w:style w:type="character" w:customStyle="1" w:styleId="SI">
    <w:name w:val="SI"/>
    <w:rsid w:val="00800335"/>
    <w:rPr>
      <w:color w:val="008080"/>
    </w:rPr>
  </w:style>
  <w:style w:type="character" w:customStyle="1" w:styleId="IP">
    <w:name w:val="IP"/>
    <w:rsid w:val="00800335"/>
    <w:rPr>
      <w:color w:val="FF0000"/>
    </w:rPr>
  </w:style>
  <w:style w:type="paragraph" w:customStyle="1" w:styleId="TIP">
    <w:name w:val="TIP"/>
    <w:basedOn w:val="Normal"/>
    <w:link w:val="TIPChar"/>
    <w:rsid w:val="00800335"/>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800335"/>
    <w:rPr>
      <w:rFonts w:ascii="Times New Roman" w:eastAsia="Times New Roman" w:hAnsi="Times New Roman" w:cs="Times New Roman"/>
      <w:color w:val="0000FF"/>
      <w:szCs w:val="20"/>
    </w:rPr>
  </w:style>
  <w:style w:type="character" w:customStyle="1" w:styleId="TIPChar">
    <w:name w:val="TIP Char"/>
    <w:link w:val="TIP"/>
    <w:rsid w:val="00800335"/>
    <w:rPr>
      <w:rFonts w:ascii="Times New Roman" w:eastAsia="Times New Roman" w:hAnsi="Times New Roman" w:cs="Times New Roman"/>
      <w:color w:val="B30838"/>
      <w:szCs w:val="20"/>
    </w:rPr>
  </w:style>
  <w:style w:type="character" w:styleId="Hyperlink">
    <w:name w:val="Hyperlink"/>
    <w:uiPriority w:val="99"/>
    <w:unhideWhenUsed/>
    <w:rsid w:val="00800335"/>
    <w:rPr>
      <w:color w:val="0000FF"/>
      <w:u w:val="single"/>
    </w:rPr>
  </w:style>
  <w:style w:type="character" w:customStyle="1" w:styleId="PR1Char">
    <w:name w:val="PR1 Char"/>
    <w:link w:val="PR1"/>
    <w:rsid w:val="00800335"/>
    <w:rPr>
      <w:rFonts w:ascii="Times New Roman" w:eastAsia="Times New Roman" w:hAnsi="Times New Roman" w:cs="Times New Roman"/>
      <w:szCs w:val="20"/>
    </w:rPr>
  </w:style>
  <w:style w:type="paragraph" w:styleId="Header">
    <w:name w:val="header"/>
    <w:basedOn w:val="Normal"/>
    <w:link w:val="HeaderChar"/>
    <w:uiPriority w:val="99"/>
    <w:unhideWhenUsed/>
    <w:rsid w:val="00C64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7B4"/>
  </w:style>
  <w:style w:type="paragraph" w:styleId="Footer">
    <w:name w:val="footer"/>
    <w:basedOn w:val="Normal"/>
    <w:link w:val="FooterChar"/>
    <w:uiPriority w:val="99"/>
    <w:unhideWhenUsed/>
    <w:rsid w:val="00C64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B4"/>
  </w:style>
  <w:style w:type="paragraph" w:customStyle="1" w:styleId="FTR">
    <w:name w:val="FTR"/>
    <w:basedOn w:val="Normal"/>
    <w:rsid w:val="00C647B4"/>
    <w:pPr>
      <w:tabs>
        <w:tab w:val="right" w:pos="9360"/>
      </w:tabs>
      <w:suppressAutoHyphens/>
      <w:spacing w:after="0" w:line="240" w:lineRule="auto"/>
      <w:jc w:val="both"/>
    </w:pPr>
    <w:rPr>
      <w:rFonts w:ascii="Times New Roman" w:eastAsia="Times New Roman" w:hAnsi="Times New Roman" w:cs="Times New Roman"/>
      <w:szCs w:val="20"/>
    </w:rPr>
  </w:style>
  <w:style w:type="paragraph" w:styleId="Revision">
    <w:name w:val="Revision"/>
    <w:hidden/>
    <w:uiPriority w:val="99"/>
    <w:semiHidden/>
    <w:rsid w:val="00CB7742"/>
    <w:pPr>
      <w:spacing w:after="0" w:line="240" w:lineRule="auto"/>
    </w:pPr>
  </w:style>
  <w:style w:type="character" w:styleId="CommentReference">
    <w:name w:val="annotation reference"/>
    <w:basedOn w:val="DefaultParagraphFont"/>
    <w:uiPriority w:val="99"/>
    <w:semiHidden/>
    <w:unhideWhenUsed/>
    <w:rsid w:val="00840120"/>
    <w:rPr>
      <w:sz w:val="16"/>
      <w:szCs w:val="16"/>
    </w:rPr>
  </w:style>
  <w:style w:type="paragraph" w:styleId="CommentText">
    <w:name w:val="annotation text"/>
    <w:basedOn w:val="Normal"/>
    <w:link w:val="CommentTextChar"/>
    <w:uiPriority w:val="99"/>
    <w:unhideWhenUsed/>
    <w:rsid w:val="00840120"/>
    <w:pPr>
      <w:spacing w:line="240" w:lineRule="auto"/>
    </w:pPr>
    <w:rPr>
      <w:sz w:val="20"/>
      <w:szCs w:val="20"/>
    </w:rPr>
  </w:style>
  <w:style w:type="character" w:customStyle="1" w:styleId="CommentTextChar">
    <w:name w:val="Comment Text Char"/>
    <w:basedOn w:val="DefaultParagraphFont"/>
    <w:link w:val="CommentText"/>
    <w:uiPriority w:val="99"/>
    <w:rsid w:val="00840120"/>
    <w:rPr>
      <w:sz w:val="20"/>
      <w:szCs w:val="20"/>
    </w:rPr>
  </w:style>
  <w:style w:type="paragraph" w:styleId="CommentSubject">
    <w:name w:val="annotation subject"/>
    <w:basedOn w:val="CommentText"/>
    <w:next w:val="CommentText"/>
    <w:link w:val="CommentSubjectChar"/>
    <w:uiPriority w:val="99"/>
    <w:semiHidden/>
    <w:unhideWhenUsed/>
    <w:rsid w:val="00840120"/>
    <w:rPr>
      <w:b/>
      <w:bCs/>
    </w:rPr>
  </w:style>
  <w:style w:type="character" w:customStyle="1" w:styleId="CommentSubjectChar">
    <w:name w:val="Comment Subject Char"/>
    <w:basedOn w:val="CommentTextChar"/>
    <w:link w:val="CommentSubject"/>
    <w:uiPriority w:val="99"/>
    <w:semiHidden/>
    <w:rsid w:val="00840120"/>
    <w:rPr>
      <w:b/>
      <w:bCs/>
      <w:sz w:val="20"/>
      <w:szCs w:val="20"/>
    </w:rPr>
  </w:style>
  <w:style w:type="paragraph" w:customStyle="1" w:styleId="EOS">
    <w:name w:val="EOS"/>
    <w:basedOn w:val="Normal"/>
    <w:qFormat/>
    <w:rsid w:val="00771823"/>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771823"/>
    <w:pPr>
      <w:numPr>
        <w:numId w:val="2"/>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771823"/>
    <w:pPr>
      <w:numPr>
        <w:numId w:val="3"/>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771823"/>
    <w:pPr>
      <w:numPr>
        <w:ilvl w:val="2"/>
        <w:numId w:val="2"/>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771823"/>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771823"/>
    <w:rPr>
      <w:rFonts w:ascii="Trebuchet MS" w:eastAsia="Times New Roman" w:hAnsi="Trebuchet MS" w:cs="Times New Roman"/>
      <w:b/>
      <w:caps/>
      <w:vanish/>
      <w:color w:val="0000FF"/>
      <w:sz w:val="18"/>
      <w:szCs w:val="17"/>
      <w:shd w:val="clear" w:color="auto" w:fill="EAEAEA"/>
    </w:rPr>
  </w:style>
  <w:style w:type="paragraph" w:customStyle="1" w:styleId="HDR">
    <w:name w:val="HDR"/>
    <w:basedOn w:val="Normal"/>
    <w:rsid w:val="0073561D"/>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paragraph" w:customStyle="1" w:styleId="TB1">
    <w:name w:val="TB1"/>
    <w:basedOn w:val="Normal"/>
    <w:next w:val="PR1"/>
    <w:rsid w:val="0073561D"/>
    <w:pPr>
      <w:suppressAutoHyphens/>
      <w:spacing w:before="240" w:after="0" w:line="240" w:lineRule="auto"/>
      <w:ind w:left="288"/>
      <w:jc w:val="both"/>
    </w:pPr>
    <w:rPr>
      <w:rFonts w:ascii="Times New Roman" w:eastAsia="Times New Roman" w:hAnsi="Times New Roman" w:cs="Times New Roman"/>
      <w:szCs w:val="20"/>
    </w:rPr>
  </w:style>
  <w:style w:type="paragraph" w:customStyle="1" w:styleId="TB2">
    <w:name w:val="TB2"/>
    <w:basedOn w:val="Normal"/>
    <w:next w:val="PR2"/>
    <w:rsid w:val="0073561D"/>
    <w:pPr>
      <w:suppressAutoHyphens/>
      <w:spacing w:before="240" w:after="0" w:line="240" w:lineRule="auto"/>
      <w:ind w:left="864"/>
      <w:jc w:val="both"/>
    </w:pPr>
    <w:rPr>
      <w:rFonts w:ascii="Times New Roman" w:eastAsia="Times New Roman" w:hAnsi="Times New Roman" w:cs="Times New Roman"/>
      <w:szCs w:val="20"/>
    </w:rPr>
  </w:style>
  <w:style w:type="paragraph" w:customStyle="1" w:styleId="TB3">
    <w:name w:val="TB3"/>
    <w:basedOn w:val="Normal"/>
    <w:next w:val="PR3"/>
    <w:rsid w:val="0073561D"/>
    <w:pPr>
      <w:suppressAutoHyphens/>
      <w:spacing w:before="240" w:after="0" w:line="240" w:lineRule="auto"/>
      <w:ind w:left="1440"/>
      <w:jc w:val="both"/>
    </w:pPr>
    <w:rPr>
      <w:rFonts w:ascii="Times New Roman" w:eastAsia="Times New Roman" w:hAnsi="Times New Roman" w:cs="Times New Roman"/>
      <w:szCs w:val="20"/>
    </w:rPr>
  </w:style>
  <w:style w:type="paragraph" w:customStyle="1" w:styleId="TB4">
    <w:name w:val="TB4"/>
    <w:basedOn w:val="Normal"/>
    <w:next w:val="PR4"/>
    <w:rsid w:val="0073561D"/>
    <w:pPr>
      <w:suppressAutoHyphens/>
      <w:spacing w:before="240" w:after="0" w:line="240" w:lineRule="auto"/>
      <w:ind w:left="2016"/>
      <w:jc w:val="both"/>
    </w:pPr>
    <w:rPr>
      <w:rFonts w:ascii="Times New Roman" w:eastAsia="Times New Roman" w:hAnsi="Times New Roman" w:cs="Times New Roman"/>
      <w:szCs w:val="20"/>
    </w:rPr>
  </w:style>
  <w:style w:type="paragraph" w:customStyle="1" w:styleId="TB5">
    <w:name w:val="TB5"/>
    <w:basedOn w:val="Normal"/>
    <w:next w:val="PR5"/>
    <w:rsid w:val="0073561D"/>
    <w:pPr>
      <w:suppressAutoHyphens/>
      <w:spacing w:before="240" w:after="0" w:line="240" w:lineRule="auto"/>
      <w:ind w:left="2592"/>
      <w:jc w:val="both"/>
    </w:pPr>
    <w:rPr>
      <w:rFonts w:ascii="Times New Roman" w:eastAsia="Times New Roman" w:hAnsi="Times New Roman" w:cs="Times New Roman"/>
      <w:szCs w:val="20"/>
    </w:rPr>
  </w:style>
  <w:style w:type="paragraph" w:customStyle="1" w:styleId="TF1">
    <w:name w:val="TF1"/>
    <w:basedOn w:val="Normal"/>
    <w:next w:val="TB1"/>
    <w:rsid w:val="0073561D"/>
    <w:pPr>
      <w:suppressAutoHyphens/>
      <w:spacing w:before="240" w:after="0" w:line="240" w:lineRule="auto"/>
      <w:ind w:left="288"/>
      <w:jc w:val="both"/>
    </w:pPr>
    <w:rPr>
      <w:rFonts w:ascii="Times New Roman" w:eastAsia="Times New Roman" w:hAnsi="Times New Roman" w:cs="Times New Roman"/>
      <w:szCs w:val="20"/>
    </w:rPr>
  </w:style>
  <w:style w:type="paragraph" w:customStyle="1" w:styleId="TF2">
    <w:name w:val="TF2"/>
    <w:basedOn w:val="Normal"/>
    <w:next w:val="TB2"/>
    <w:rsid w:val="0073561D"/>
    <w:pPr>
      <w:suppressAutoHyphens/>
      <w:spacing w:before="240" w:after="0" w:line="240" w:lineRule="auto"/>
      <w:ind w:left="864"/>
      <w:jc w:val="both"/>
    </w:pPr>
    <w:rPr>
      <w:rFonts w:ascii="Times New Roman" w:eastAsia="Times New Roman" w:hAnsi="Times New Roman" w:cs="Times New Roman"/>
      <w:szCs w:val="20"/>
    </w:rPr>
  </w:style>
  <w:style w:type="paragraph" w:customStyle="1" w:styleId="TF3">
    <w:name w:val="TF3"/>
    <w:basedOn w:val="Normal"/>
    <w:next w:val="TB3"/>
    <w:rsid w:val="0073561D"/>
    <w:pPr>
      <w:suppressAutoHyphens/>
      <w:spacing w:before="240" w:after="0" w:line="240" w:lineRule="auto"/>
      <w:ind w:left="1440"/>
      <w:jc w:val="both"/>
    </w:pPr>
    <w:rPr>
      <w:rFonts w:ascii="Times New Roman" w:eastAsia="Times New Roman" w:hAnsi="Times New Roman" w:cs="Times New Roman"/>
      <w:szCs w:val="20"/>
    </w:rPr>
  </w:style>
  <w:style w:type="paragraph" w:customStyle="1" w:styleId="TF4">
    <w:name w:val="TF4"/>
    <w:basedOn w:val="Normal"/>
    <w:next w:val="TB4"/>
    <w:rsid w:val="0073561D"/>
    <w:pPr>
      <w:suppressAutoHyphens/>
      <w:spacing w:before="240" w:after="0" w:line="240" w:lineRule="auto"/>
      <w:ind w:left="2016"/>
      <w:jc w:val="both"/>
    </w:pPr>
    <w:rPr>
      <w:rFonts w:ascii="Times New Roman" w:eastAsia="Times New Roman" w:hAnsi="Times New Roman" w:cs="Times New Roman"/>
      <w:szCs w:val="20"/>
    </w:rPr>
  </w:style>
  <w:style w:type="paragraph" w:customStyle="1" w:styleId="TF5">
    <w:name w:val="TF5"/>
    <w:basedOn w:val="Normal"/>
    <w:next w:val="TB5"/>
    <w:rsid w:val="0073561D"/>
    <w:pPr>
      <w:suppressAutoHyphens/>
      <w:spacing w:before="240" w:after="0" w:line="240" w:lineRule="auto"/>
      <w:ind w:left="2592"/>
      <w:jc w:val="both"/>
    </w:pPr>
    <w:rPr>
      <w:rFonts w:ascii="Times New Roman" w:eastAsia="Times New Roman" w:hAnsi="Times New Roman" w:cs="Times New Roman"/>
      <w:szCs w:val="20"/>
    </w:rPr>
  </w:style>
  <w:style w:type="paragraph" w:customStyle="1" w:styleId="TCH">
    <w:name w:val="TCH"/>
    <w:basedOn w:val="Normal"/>
    <w:rsid w:val="0073561D"/>
    <w:pPr>
      <w:suppressAutoHyphens/>
      <w:spacing w:after="0" w:line="240" w:lineRule="auto"/>
    </w:pPr>
    <w:rPr>
      <w:rFonts w:ascii="Times New Roman" w:eastAsia="Times New Roman" w:hAnsi="Times New Roman" w:cs="Times New Roman"/>
      <w:szCs w:val="20"/>
    </w:rPr>
  </w:style>
  <w:style w:type="paragraph" w:customStyle="1" w:styleId="TCE">
    <w:name w:val="TCE"/>
    <w:basedOn w:val="Normal"/>
    <w:rsid w:val="0073561D"/>
    <w:pPr>
      <w:suppressAutoHyphens/>
      <w:spacing w:after="0" w:line="240" w:lineRule="auto"/>
      <w:ind w:left="144" w:hanging="144"/>
    </w:pPr>
    <w:rPr>
      <w:rFonts w:ascii="Times New Roman" w:eastAsia="Times New Roman" w:hAnsi="Times New Roman" w:cs="Times New Roman"/>
      <w:szCs w:val="20"/>
    </w:rPr>
  </w:style>
  <w:style w:type="paragraph" w:customStyle="1" w:styleId="ANT">
    <w:name w:val="ANT"/>
    <w:basedOn w:val="Normal"/>
    <w:rsid w:val="0073561D"/>
    <w:pPr>
      <w:suppressAutoHyphens/>
      <w:spacing w:before="240" w:after="0" w:line="240" w:lineRule="auto"/>
      <w:jc w:val="both"/>
    </w:pPr>
    <w:rPr>
      <w:rFonts w:ascii="Times New Roman" w:eastAsia="Times New Roman" w:hAnsi="Times New Roman" w:cs="Times New Roman"/>
      <w:color w:val="800080"/>
      <w:szCs w:val="20"/>
      <w:u w:val="single"/>
    </w:rPr>
  </w:style>
  <w:style w:type="character" w:customStyle="1" w:styleId="CPR">
    <w:name w:val="CPR"/>
    <w:basedOn w:val="DefaultParagraphFont"/>
    <w:rsid w:val="0073561D"/>
  </w:style>
  <w:style w:type="character" w:customStyle="1" w:styleId="SPN">
    <w:name w:val="SPN"/>
    <w:basedOn w:val="DefaultParagraphFont"/>
    <w:rsid w:val="0073561D"/>
  </w:style>
  <w:style w:type="character" w:customStyle="1" w:styleId="SPD">
    <w:name w:val="SPD"/>
    <w:basedOn w:val="DefaultParagraphFont"/>
    <w:rsid w:val="0073561D"/>
  </w:style>
  <w:style w:type="character" w:customStyle="1" w:styleId="NAM">
    <w:name w:val="NAM"/>
    <w:basedOn w:val="DefaultParagraphFont"/>
    <w:rsid w:val="002A5BC5"/>
  </w:style>
  <w:style w:type="paragraph" w:customStyle="1" w:styleId="RJUST">
    <w:name w:val="RJUST"/>
    <w:basedOn w:val="Normal"/>
    <w:rsid w:val="0073561D"/>
    <w:pPr>
      <w:spacing w:after="0" w:line="240" w:lineRule="auto"/>
      <w:jc w:val="right"/>
    </w:pPr>
    <w:rPr>
      <w:rFonts w:ascii="Times New Roman" w:eastAsia="Times New Roman" w:hAnsi="Times New Roman" w:cs="Times New Roman"/>
      <w:szCs w:val="20"/>
    </w:rPr>
  </w:style>
  <w:style w:type="paragraph" w:customStyle="1" w:styleId="STEditOR">
    <w:name w:val="STEdit[OR]"/>
    <w:basedOn w:val="Normal"/>
    <w:link w:val="STEditORChar"/>
    <w:rsid w:val="0073561D"/>
    <w:pPr>
      <w:spacing w:before="240" w:after="0" w:line="240" w:lineRule="auto"/>
      <w:jc w:val="center"/>
    </w:pPr>
    <w:rPr>
      <w:rFonts w:ascii="Times New Roman" w:eastAsia="Times New Roman" w:hAnsi="Times New Roman" w:cs="Times New Roman"/>
      <w:color w:val="0000FF"/>
      <w:szCs w:val="20"/>
    </w:rPr>
  </w:style>
  <w:style w:type="character" w:customStyle="1" w:styleId="PR3Char">
    <w:name w:val="PR3 Char"/>
    <w:link w:val="PR3"/>
    <w:rsid w:val="0073561D"/>
    <w:rPr>
      <w:rFonts w:ascii="Times New Roman" w:eastAsia="Times New Roman" w:hAnsi="Times New Roman" w:cs="Times New Roman"/>
      <w:szCs w:val="20"/>
    </w:rPr>
  </w:style>
  <w:style w:type="character" w:customStyle="1" w:styleId="STEditORChar">
    <w:name w:val="STEdit[OR] Char"/>
    <w:link w:val="STEditOR"/>
    <w:rsid w:val="0073561D"/>
    <w:rPr>
      <w:rFonts w:ascii="Times New Roman" w:eastAsia="Times New Roman" w:hAnsi="Times New Roman" w:cs="Times New Roman"/>
      <w:color w:val="0000FF"/>
      <w:szCs w:val="20"/>
    </w:rPr>
  </w:style>
  <w:style w:type="character" w:customStyle="1" w:styleId="PR2Char">
    <w:name w:val="PR2 Char"/>
    <w:link w:val="PR2"/>
    <w:rsid w:val="0073561D"/>
    <w:rPr>
      <w:rFonts w:ascii="Times New Roman" w:eastAsia="Times New Roman" w:hAnsi="Times New Roman" w:cs="Times New Roman"/>
      <w:szCs w:val="20"/>
    </w:rPr>
  </w:style>
  <w:style w:type="character" w:customStyle="1" w:styleId="eop">
    <w:name w:val="eop"/>
    <w:basedOn w:val="DefaultParagraphFont"/>
    <w:rsid w:val="0073561D"/>
  </w:style>
  <w:style w:type="paragraph" w:styleId="ListParagraph">
    <w:name w:val="List Paragraph"/>
    <w:basedOn w:val="Normal"/>
    <w:uiPriority w:val="34"/>
    <w:qFormat/>
    <w:rsid w:val="0073561D"/>
    <w:pPr>
      <w:spacing w:after="0" w:line="240" w:lineRule="auto"/>
      <w:ind w:left="720"/>
      <w:contextualSpacing/>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6946507" TargetMode="External"/><Relationship Id="rId18" Type="http://schemas.openxmlformats.org/officeDocument/2006/relationships/hyperlink" Target="http://www.specagent.com/Lookup?ulid=9748" TargetMode="External"/><Relationship Id="rId26" Type="http://schemas.openxmlformats.org/officeDocument/2006/relationships/hyperlink" Target="http://www.specagent.com/Lookup?uid=123457199092" TargetMode="External"/><Relationship Id="rId39" Type="http://schemas.openxmlformats.org/officeDocument/2006/relationships/hyperlink" Target="http://www.specagent.com/Lookup?uid=123457207449" TargetMode="External"/><Relationship Id="rId21" Type="http://schemas.openxmlformats.org/officeDocument/2006/relationships/hyperlink" Target="http://www.specagent.com/Lookup?ulid=9748" TargetMode="External"/><Relationship Id="rId34" Type="http://schemas.openxmlformats.org/officeDocument/2006/relationships/hyperlink" Target="http://www.specagent.com/Lookup?ulid=9678" TargetMode="External"/><Relationship Id="rId42" Type="http://schemas.openxmlformats.org/officeDocument/2006/relationships/hyperlink" Target="http://www.specagent.com/Lookup?ulid=9691" TargetMode="External"/><Relationship Id="rId47" Type="http://schemas.openxmlformats.org/officeDocument/2006/relationships/hyperlink" Target="http://www.specagent.com/LookUp/?ulid=8021&amp;mf=04&amp;src=wd" TargetMode="External"/><Relationship Id="rId50" Type="http://schemas.openxmlformats.org/officeDocument/2006/relationships/hyperlink" Target="http://www.specagent.com/Lookup?ulid=9748" TargetMode="External"/><Relationship Id="rId55" Type="http://schemas.openxmlformats.org/officeDocument/2006/relationships/hyperlink" Target="http://www.specagent.com/LookUp/?ulid=8136&amp;mf=04&amp;src=wd"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specagent.com/Lookup?uid=123456946499" TargetMode="External"/><Relationship Id="rId20" Type="http://schemas.openxmlformats.org/officeDocument/2006/relationships/hyperlink" Target="http://www.specagent.com/Lookup?ulid=9748" TargetMode="External"/><Relationship Id="rId29" Type="http://schemas.openxmlformats.org/officeDocument/2006/relationships/hyperlink" Target="http://www.specagent.com/Lookup?uid=123457199096" TargetMode="External"/><Relationship Id="rId41" Type="http://schemas.openxmlformats.org/officeDocument/2006/relationships/hyperlink" Target="http://www.specagent.com/LookUp/?ulid=8006&amp;mf=04&amp;src=wd" TargetMode="External"/><Relationship Id="rId54" Type="http://schemas.openxmlformats.org/officeDocument/2006/relationships/hyperlink" Target="http://www.specagent.com/Lookup?ulid=974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agent.com/Lookup?uid=123456946506" TargetMode="External"/><Relationship Id="rId24" Type="http://schemas.openxmlformats.org/officeDocument/2006/relationships/hyperlink" Target="http://www.specagent.com/Lookup?uid=123457199250" TargetMode="External"/><Relationship Id="rId32" Type="http://schemas.openxmlformats.org/officeDocument/2006/relationships/hyperlink" Target="http://www.specagent.com/Lookup?uid=123457199098" TargetMode="External"/><Relationship Id="rId37" Type="http://schemas.openxmlformats.org/officeDocument/2006/relationships/hyperlink" Target="http://www.specagent.com/Lookup?uid=123457207447" TargetMode="External"/><Relationship Id="rId40" Type="http://schemas.openxmlformats.org/officeDocument/2006/relationships/hyperlink" Target="http://www.specagent.com/Lookup?uid=123457207466" TargetMode="External"/><Relationship Id="rId45" Type="http://schemas.openxmlformats.org/officeDocument/2006/relationships/hyperlink" Target="http://www.specagent.com/LookUp/?ulid=7947&amp;mf=04&amp;src=wd" TargetMode="External"/><Relationship Id="rId53" Type="http://schemas.openxmlformats.org/officeDocument/2006/relationships/hyperlink" Target="http://www.specagent.com/LookUp/?ulid=8023&amp;mf=04&amp;src=wd" TargetMode="External"/><Relationship Id="rId58" Type="http://schemas.openxmlformats.org/officeDocument/2006/relationships/hyperlink" Target="http://www.specagent.com/LookUp/?ulid=8331&amp;mf=04&amp;src=wd" TargetMode="External"/><Relationship Id="rId5" Type="http://schemas.openxmlformats.org/officeDocument/2006/relationships/styles" Target="styles.xml"/><Relationship Id="rId15" Type="http://schemas.openxmlformats.org/officeDocument/2006/relationships/hyperlink" Target="http://www.specagent.com/Lookup?uid=123456946508" TargetMode="External"/><Relationship Id="rId23" Type="http://schemas.openxmlformats.org/officeDocument/2006/relationships/hyperlink" Target="http://www.specagent.com/Lookup?uid=123457199099" TargetMode="External"/><Relationship Id="rId28" Type="http://schemas.openxmlformats.org/officeDocument/2006/relationships/hyperlink" Target="http://www.specagent.com/Lookup?uid=123457199094" TargetMode="External"/><Relationship Id="rId36" Type="http://schemas.openxmlformats.org/officeDocument/2006/relationships/hyperlink" Target="http://www.specagent.com/Lookup?uid=123457207465" TargetMode="External"/><Relationship Id="rId49" Type="http://schemas.openxmlformats.org/officeDocument/2006/relationships/hyperlink" Target="http://www.specagent.com/LookUp/?ulid=8011&amp;mf=04&amp;src=wd" TargetMode="External"/><Relationship Id="rId57" Type="http://schemas.openxmlformats.org/officeDocument/2006/relationships/hyperlink" Target="http://www.specagent.com/LookUp/?ulid=8329&amp;mf=04&amp;src=wd" TargetMode="External"/><Relationship Id="rId61" Type="http://schemas.openxmlformats.org/officeDocument/2006/relationships/fontTable" Target="fontTable.xml"/><Relationship Id="rId10" Type="http://schemas.openxmlformats.org/officeDocument/2006/relationships/hyperlink" Target="http://www.specagent.com/Lookup?uid=123456946498" TargetMode="External"/><Relationship Id="rId19" Type="http://schemas.openxmlformats.org/officeDocument/2006/relationships/hyperlink" Target="http://www.specagent.com/LookUp/?ulid=8131&amp;mf=04&amp;src=wd" TargetMode="External"/><Relationship Id="rId31" Type="http://schemas.openxmlformats.org/officeDocument/2006/relationships/hyperlink" Target="http://www.specagent.com/Lookup?uid=123457199090" TargetMode="External"/><Relationship Id="rId44" Type="http://schemas.openxmlformats.org/officeDocument/2006/relationships/hyperlink" Target="http://www.specagent.com/LookUp/?ulid=7945&amp;mf=04&amp;src=wd" TargetMode="External"/><Relationship Id="rId52" Type="http://schemas.openxmlformats.org/officeDocument/2006/relationships/hyperlink" Target="http://www.specagent.com/Lookup?ulid=9748" TargetMode="External"/><Relationship Id="rId6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cagent.com/Lookup?uid=123456946504" TargetMode="External"/><Relationship Id="rId22" Type="http://schemas.openxmlformats.org/officeDocument/2006/relationships/hyperlink" Target="http://www.specagent.com/Lookup?uid=123457199087" TargetMode="External"/><Relationship Id="rId27" Type="http://schemas.openxmlformats.org/officeDocument/2006/relationships/hyperlink" Target="http://www.specagent.com/Lookup?uid=123457199251" TargetMode="External"/><Relationship Id="rId30" Type="http://schemas.openxmlformats.org/officeDocument/2006/relationships/hyperlink" Target="http://www.specagent.com/Lookup?uid=123457199097" TargetMode="External"/><Relationship Id="rId35" Type="http://schemas.openxmlformats.org/officeDocument/2006/relationships/hyperlink" Target="http://www.specagent.com/Lookup?uid=123457207446" TargetMode="External"/><Relationship Id="rId43" Type="http://schemas.openxmlformats.org/officeDocument/2006/relationships/hyperlink" Target="http://www.specagent.com/Lookup?uid=123457188359" TargetMode="External"/><Relationship Id="rId48" Type="http://schemas.openxmlformats.org/officeDocument/2006/relationships/hyperlink" Target="http://www.specagent.com/Lookup?ulid=9748" TargetMode="External"/><Relationship Id="rId56" Type="http://schemas.openxmlformats.org/officeDocument/2006/relationships/hyperlink" Target="http://www.specagent.com/LookUp/?ulid=8328&amp;mf=04&amp;src=wd" TargetMode="External"/><Relationship Id="rId8" Type="http://schemas.openxmlformats.org/officeDocument/2006/relationships/footnotes" Target="footnotes.xml"/><Relationship Id="rId51" Type="http://schemas.openxmlformats.org/officeDocument/2006/relationships/hyperlink" Target="http://www.specagent.com/LookUp/?ulid=8165&amp;mf=04&amp;src=wd" TargetMode="External"/><Relationship Id="rId3" Type="http://schemas.openxmlformats.org/officeDocument/2006/relationships/customXml" Target="../customXml/item3.xml"/><Relationship Id="rId12" Type="http://schemas.openxmlformats.org/officeDocument/2006/relationships/hyperlink" Target="http://www.specagent.com/Lookup?uid=123456946502" TargetMode="External"/><Relationship Id="rId17" Type="http://schemas.openxmlformats.org/officeDocument/2006/relationships/hyperlink" Target="http://www.specagent.com/Lookup?uid=123456946500" TargetMode="External"/><Relationship Id="rId25" Type="http://schemas.openxmlformats.org/officeDocument/2006/relationships/hyperlink" Target="http://www.specagent.com/Lookup?uid=123457199088" TargetMode="External"/><Relationship Id="rId33" Type="http://schemas.openxmlformats.org/officeDocument/2006/relationships/hyperlink" Target="http://www.specagent.com/LookUp/?ulid=7944&amp;mf=04&amp;src=wd" TargetMode="External"/><Relationship Id="rId38" Type="http://schemas.openxmlformats.org/officeDocument/2006/relationships/hyperlink" Target="http://www.specagent.com/Lookup?uid=123457207448" TargetMode="External"/><Relationship Id="rId46" Type="http://schemas.openxmlformats.org/officeDocument/2006/relationships/hyperlink" Target="http://www.specagent.com/LookUp/?ulid=8327&amp;mf=04&amp;src=wd" TargetMode="External"/><Relationship Id="rId59" Type="http://schemas.openxmlformats.org/officeDocument/2006/relationships/hyperlink" Target="http://www.specagent.com/Lookup?ulid=9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0E104924-BAAF-4870-B8EE-0E418EC67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607A5-A63A-4DF2-BE35-C016AD47EF1A}">
  <ds:schemaRefs>
    <ds:schemaRef ds:uri="http://schemas.microsoft.com/sharepoint/v3/contenttype/forms"/>
  </ds:schemaRefs>
</ds:datastoreItem>
</file>

<file path=customXml/itemProps3.xml><?xml version="1.0" encoding="utf-8"?>
<ds:datastoreItem xmlns:ds="http://schemas.openxmlformats.org/officeDocument/2006/customXml" ds:itemID="{BFE10F79-E3B3-4BE7-8E36-2B5E9E13DAEA}">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6568</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15</cp:revision>
  <dcterms:created xsi:type="dcterms:W3CDTF">2023-05-01T16:20:00Z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