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7999" w14:textId="77777777" w:rsidR="00747516" w:rsidRPr="00D37A54" w:rsidRDefault="00747516" w:rsidP="00D37A54">
      <w:pPr>
        <w:pStyle w:val="SCT"/>
      </w:pPr>
      <w:r w:rsidRPr="00D37A54">
        <w:t>SECTION 231216 - FACILITY GASOLINE DISPENSING PUMPS</w:t>
      </w:r>
    </w:p>
    <w:p w14:paraId="5D50DE11" w14:textId="77777777" w:rsidR="00747516" w:rsidRDefault="00747516" w:rsidP="0098382B">
      <w:pPr>
        <w:pStyle w:val="SpecifierNote"/>
      </w:pPr>
      <w:r>
        <w:t>This Section includes gasoline dispensers, pumps, and accessories which transfer gasoline or other vehicle fuels from storage tank to vehicle or portable container.</w:t>
      </w:r>
    </w:p>
    <w:p w14:paraId="02641250" w14:textId="77777777" w:rsidR="00747516" w:rsidRDefault="00747516" w:rsidP="0098382B">
      <w:pPr>
        <w:pStyle w:val="SpecifierNote"/>
      </w:pPr>
      <w:r>
        <w:t>Manufacturers found in SpecAgent for this Section were identified as representative and not as an endorsement for meeting the requirements of this Specification.</w:t>
      </w:r>
    </w:p>
    <w:p w14:paraId="541F3C43" w14:textId="77777777" w:rsidR="00747516" w:rsidRDefault="00747516" w:rsidP="0098382B">
      <w:pPr>
        <w:pStyle w:val="SpecifierNote"/>
      </w:pPr>
      <w:r>
        <w:t>This Section includes performance, proprietary, and descriptive type specifications. Edit to avoid conflicting requirements.</w:t>
      </w:r>
    </w:p>
    <w:p w14:paraId="4D57AED5" w14:textId="77777777" w:rsidR="00747516" w:rsidRDefault="00747516" w:rsidP="0098382B">
      <w:pPr>
        <w:pStyle w:val="SpecifierNote"/>
      </w:pPr>
      <w:r>
        <w:t>This Section includes the term "Architect/Engineer." "Architect" is used in AIA contract documents; "Engineer" is used in EJCDC contract documents. Retain appropriate term.</w:t>
      </w:r>
    </w:p>
    <w:p w14:paraId="37DAFFB7" w14:textId="77777777" w:rsidR="00747516" w:rsidRDefault="00747516" w:rsidP="0098382B">
      <w:pPr>
        <w:pStyle w:val="SpecifierNote"/>
      </w:pPr>
      <w:r>
        <w:t>See Drawing Coordination Considerations for information needed to coordinate this Specification Section with Drawings.</w:t>
      </w:r>
    </w:p>
    <w:p w14:paraId="6790DD41" w14:textId="77777777" w:rsidR="00747516" w:rsidRPr="00D37A54" w:rsidRDefault="00747516" w:rsidP="00D37A54">
      <w:pPr>
        <w:pStyle w:val="PRT"/>
      </w:pPr>
      <w:r w:rsidRPr="00D37A54">
        <w:t>GENERAL</w:t>
      </w:r>
    </w:p>
    <w:p w14:paraId="3B84F548" w14:textId="77777777" w:rsidR="00747516" w:rsidRPr="00D37A54" w:rsidRDefault="00747516" w:rsidP="00D37A54">
      <w:pPr>
        <w:pStyle w:val="ART"/>
      </w:pPr>
      <w:r w:rsidRPr="00D37A54">
        <w:t>SUMMARY</w:t>
      </w:r>
    </w:p>
    <w:p w14:paraId="76C2AFDB" w14:textId="77777777" w:rsidR="00747516" w:rsidRPr="00D37A54" w:rsidRDefault="00747516" w:rsidP="00D37A54">
      <w:pPr>
        <w:pStyle w:val="PR1"/>
      </w:pPr>
      <w:r w:rsidRPr="00D37A54">
        <w:t>Section Includes: Gasoline dispensers and accessories.</w:t>
      </w:r>
    </w:p>
    <w:p w14:paraId="25E1698F" w14:textId="77777777" w:rsidR="00747516" w:rsidRPr="00D37A54" w:rsidRDefault="00747516" w:rsidP="00D37A54">
      <w:pPr>
        <w:pStyle w:val="PR1"/>
      </w:pPr>
      <w:r w:rsidRPr="00D37A54">
        <w:t>Related Requirements:</w:t>
      </w:r>
    </w:p>
    <w:p w14:paraId="539B564F" w14:textId="77777777" w:rsidR="00747516" w:rsidRDefault="00747516" w:rsidP="0098382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94AF9DB" w14:textId="77777777" w:rsidR="00747516" w:rsidRPr="00D37A54" w:rsidRDefault="00747516" w:rsidP="0098382B">
      <w:pPr>
        <w:pStyle w:val="PR2"/>
      </w:pPr>
      <w:r w:rsidRPr="00D37A54">
        <w:t>Section 230513 - Common Motor Requirements for HVAC Equipment: Product requirements for motors required by this Section.</w:t>
      </w:r>
    </w:p>
    <w:p w14:paraId="2A442EB8" w14:textId="77777777" w:rsidR="00747516" w:rsidRPr="00D37A54" w:rsidRDefault="00747516" w:rsidP="00D37A54">
      <w:pPr>
        <w:pStyle w:val="ART"/>
      </w:pPr>
      <w:r w:rsidRPr="00D37A54">
        <w:t>DEFINITIONS</w:t>
      </w:r>
    </w:p>
    <w:p w14:paraId="14C102EB" w14:textId="77777777" w:rsidR="00747516" w:rsidRDefault="00747516" w:rsidP="0098382B">
      <w:pPr>
        <w:pStyle w:val="SpecifierNote"/>
      </w:pPr>
      <w:r>
        <w:t>Limit list of definitions to terms unique to this Section and not provided elsewhere.</w:t>
      </w:r>
    </w:p>
    <w:p w14:paraId="4B999C14" w14:textId="77777777" w:rsidR="00747516" w:rsidRPr="00D37A54" w:rsidRDefault="00747516" w:rsidP="00D37A54">
      <w:pPr>
        <w:pStyle w:val="PR1"/>
      </w:pPr>
      <w:r w:rsidRPr="00D37A54">
        <w:t>B20 Biodiesel Fuel: A vegetable oil- or animal fat-based diesel fuel. "B20" refers to a blend of 20 percent biodiesel and 80 percent petrodiesel.</w:t>
      </w:r>
    </w:p>
    <w:p w14:paraId="5F0599A2" w14:textId="77777777" w:rsidR="00747516" w:rsidRPr="00D37A54" w:rsidRDefault="00747516" w:rsidP="00D37A54">
      <w:pPr>
        <w:pStyle w:val="ART"/>
      </w:pPr>
      <w:r w:rsidRPr="00D37A54">
        <w:t>REFERENCE STANDARDS</w:t>
      </w:r>
    </w:p>
    <w:p w14:paraId="74E3CB0B" w14:textId="77777777" w:rsidR="00747516" w:rsidRDefault="00747516" w:rsidP="0098382B">
      <w:pPr>
        <w:pStyle w:val="SpecifierNote"/>
      </w:pPr>
      <w:r>
        <w:t>List reference standards included within text of this Section, with designations, numbers, and complete document titles.</w:t>
      </w:r>
    </w:p>
    <w:p w14:paraId="61F1541D" w14:textId="77777777" w:rsidR="00747516" w:rsidRPr="00D37A54" w:rsidRDefault="00747516" w:rsidP="00D37A54">
      <w:pPr>
        <w:pStyle w:val="PR1"/>
      </w:pPr>
      <w:r w:rsidRPr="00D37A54">
        <w:t>National Fire Protection Association:</w:t>
      </w:r>
    </w:p>
    <w:p w14:paraId="0234C4C4" w14:textId="77777777" w:rsidR="00747516" w:rsidRPr="00D37A54" w:rsidRDefault="00747516" w:rsidP="0098382B">
      <w:pPr>
        <w:pStyle w:val="PR2"/>
      </w:pPr>
      <w:r w:rsidRPr="00D37A54">
        <w:t>NFPA 30A - Code for Motor Fuel Dispensing Facilities and Repair Garages.</w:t>
      </w:r>
    </w:p>
    <w:p w14:paraId="3D6D39B7" w14:textId="77777777" w:rsidR="00747516" w:rsidRPr="00D37A54" w:rsidRDefault="00747516" w:rsidP="0098382B">
      <w:pPr>
        <w:pStyle w:val="PR2"/>
      </w:pPr>
      <w:r w:rsidRPr="00D37A54">
        <w:t>NFPA 70 - National Electrical Code.</w:t>
      </w:r>
    </w:p>
    <w:p w14:paraId="224C0943" w14:textId="77777777" w:rsidR="00747516" w:rsidRPr="00D37A54" w:rsidRDefault="00747516" w:rsidP="00D37A54">
      <w:pPr>
        <w:pStyle w:val="PR1"/>
      </w:pPr>
      <w:r w:rsidRPr="00D37A54">
        <w:t>UL:</w:t>
      </w:r>
    </w:p>
    <w:p w14:paraId="5A0C0968" w14:textId="77777777" w:rsidR="00747516" w:rsidRPr="00D37A54" w:rsidRDefault="00747516" w:rsidP="0098382B">
      <w:pPr>
        <w:pStyle w:val="PR2"/>
      </w:pPr>
      <w:r w:rsidRPr="00D37A54">
        <w:t>UL 87 - Power-Operated Dispensing Devices for Petroleum Products.</w:t>
      </w:r>
    </w:p>
    <w:p w14:paraId="1AD1D238" w14:textId="77777777" w:rsidR="00747516" w:rsidRPr="00D37A54" w:rsidRDefault="00747516" w:rsidP="00D37A54">
      <w:pPr>
        <w:pStyle w:val="ART"/>
      </w:pPr>
      <w:r w:rsidRPr="00D37A54">
        <w:t>COORDINATION</w:t>
      </w:r>
    </w:p>
    <w:p w14:paraId="7E7A7659" w14:textId="77777777" w:rsidR="00747516" w:rsidRPr="00D37A54" w:rsidRDefault="00747516" w:rsidP="00D37A54">
      <w:pPr>
        <w:pStyle w:val="PR1"/>
      </w:pPr>
      <w:r w:rsidRPr="00D37A54">
        <w:t>Section 013000 - Administrative Requirements: Requirements for coordination.</w:t>
      </w:r>
    </w:p>
    <w:p w14:paraId="3B1B2387" w14:textId="77777777" w:rsidR="00747516" w:rsidRPr="00D37A54" w:rsidRDefault="00747516" w:rsidP="00D37A54">
      <w:pPr>
        <w:pStyle w:val="PR1"/>
      </w:pPr>
      <w:r w:rsidRPr="00D37A54">
        <w:t>Coordinate Work of this Section with Work of other Sections.</w:t>
      </w:r>
    </w:p>
    <w:p w14:paraId="1B2EBACD" w14:textId="77777777" w:rsidR="00747516" w:rsidRPr="00D37A54" w:rsidRDefault="00747516" w:rsidP="00D37A54">
      <w:pPr>
        <w:pStyle w:val="ART"/>
      </w:pPr>
      <w:r w:rsidRPr="00D37A54">
        <w:t>PREINSTALLATION MEETINGS</w:t>
      </w:r>
    </w:p>
    <w:p w14:paraId="6AC10C42" w14:textId="77777777" w:rsidR="00747516" w:rsidRPr="00D37A54" w:rsidRDefault="00747516" w:rsidP="00D37A54">
      <w:pPr>
        <w:pStyle w:val="PR1"/>
      </w:pPr>
      <w:r w:rsidRPr="00D37A54">
        <w:t>Section 013000 - Administrative Requirements: Requirements for preinstallation meeting.</w:t>
      </w:r>
    </w:p>
    <w:p w14:paraId="0B002C40" w14:textId="77777777" w:rsidR="00747516" w:rsidRPr="00D37A54" w:rsidRDefault="00747516" w:rsidP="00D37A54">
      <w:pPr>
        <w:pStyle w:val="PR1"/>
      </w:pPr>
      <w:r w:rsidRPr="00D37A54">
        <w:t>Convene minimum [</w:t>
      </w:r>
      <w:r w:rsidRPr="00903FFF">
        <w:rPr>
          <w:b/>
          <w:bCs/>
        </w:rPr>
        <w:t>one week</w:t>
      </w:r>
      <w:r w:rsidRPr="0098382B">
        <w:rPr>
          <w:b/>
          <w:bCs/>
        </w:rPr>
        <w:t>] [</w:t>
      </w:r>
      <w:r w:rsidRPr="00903FFF">
        <w:rPr>
          <w:b/>
          <w:bCs/>
        </w:rPr>
        <w:t>&lt;________&gt; weeks</w:t>
      </w:r>
      <w:r w:rsidRPr="00D37A54">
        <w:t>] prior to commencing Work of this Section.</w:t>
      </w:r>
    </w:p>
    <w:p w14:paraId="20AE58C9" w14:textId="77777777" w:rsidR="00747516" w:rsidRPr="00D37A54" w:rsidRDefault="00747516" w:rsidP="00D37A54">
      <w:pPr>
        <w:pStyle w:val="ART"/>
      </w:pPr>
      <w:r w:rsidRPr="00D37A54">
        <w:lastRenderedPageBreak/>
        <w:t>SUBMITTALS</w:t>
      </w:r>
    </w:p>
    <w:p w14:paraId="5B90E013" w14:textId="77777777" w:rsidR="00747516" w:rsidRDefault="00747516" w:rsidP="0098382B">
      <w:pPr>
        <w:pStyle w:val="SpecifierNote"/>
      </w:pPr>
      <w:r>
        <w:t>Only request submittals needed to verify compliance with Project requirements.</w:t>
      </w:r>
    </w:p>
    <w:p w14:paraId="5FF11690" w14:textId="77777777" w:rsidR="00747516" w:rsidRPr="00D37A54" w:rsidRDefault="00747516" w:rsidP="00D37A54">
      <w:pPr>
        <w:pStyle w:val="PR1"/>
      </w:pPr>
      <w:r w:rsidRPr="00D37A54">
        <w:t>Submittals for this section are subject to the re-evaluation fee identified in Article 4 of the General Conditions.</w:t>
      </w:r>
    </w:p>
    <w:p w14:paraId="3EFB6E1A" w14:textId="77777777" w:rsidR="00747516" w:rsidRPr="00D37A54" w:rsidRDefault="00747516" w:rsidP="00D37A54">
      <w:pPr>
        <w:pStyle w:val="PR1"/>
      </w:pPr>
      <w:r w:rsidRPr="00D37A54">
        <w:t xml:space="preserve">Manufacturer’s installation instructions shall be provided along with product data. </w:t>
      </w:r>
    </w:p>
    <w:p w14:paraId="4EBBA27A" w14:textId="77777777" w:rsidR="00747516" w:rsidRPr="00D37A54" w:rsidRDefault="00747516" w:rsidP="00D37A54">
      <w:pPr>
        <w:pStyle w:val="PR1"/>
      </w:pPr>
      <w:r w:rsidRPr="00D37A54">
        <w:t>Submittals shall be provided in the order in which they are specified and tabbed (for combined submittals).</w:t>
      </w:r>
    </w:p>
    <w:p w14:paraId="0F5503A8" w14:textId="77777777" w:rsidR="00747516" w:rsidRPr="00D37A54" w:rsidRDefault="00747516" w:rsidP="00D37A54">
      <w:pPr>
        <w:pStyle w:val="PR1"/>
      </w:pPr>
      <w:r w:rsidRPr="00D37A54">
        <w:t>Section 013300 - Submittal Procedures: Requirements for submittals.</w:t>
      </w:r>
    </w:p>
    <w:p w14:paraId="4B79F5A2" w14:textId="77777777" w:rsidR="00747516" w:rsidRPr="00D37A54" w:rsidRDefault="00747516" w:rsidP="00D37A54">
      <w:pPr>
        <w:pStyle w:val="PR1"/>
      </w:pPr>
      <w:r w:rsidRPr="00D37A54">
        <w:t>Product Data: Submit manufacturer's information regarding materials of construction and fabrication, wiring diagrams, performance charts, and other details.</w:t>
      </w:r>
    </w:p>
    <w:p w14:paraId="20D12B22" w14:textId="77777777" w:rsidR="00747516" w:rsidRPr="00D37A54" w:rsidRDefault="00747516" w:rsidP="00D37A54">
      <w:pPr>
        <w:pStyle w:val="PR1"/>
      </w:pPr>
      <w:r w:rsidRPr="00D37A54">
        <w:t>Manufacturer's Certificate: Certify that [</w:t>
      </w:r>
      <w:r w:rsidRPr="00903FFF">
        <w:rPr>
          <w:b/>
          <w:bCs/>
        </w:rPr>
        <w:t>products</w:t>
      </w:r>
      <w:r w:rsidRPr="00D37A54">
        <w:t>] &lt;</w:t>
      </w:r>
      <w:r w:rsidRPr="0098382B">
        <w:t>________</w:t>
      </w:r>
      <w:r w:rsidRPr="00D37A54">
        <w:t>&gt; meet or exceed [</w:t>
      </w:r>
      <w:r w:rsidRPr="00903FFF">
        <w:rPr>
          <w:b/>
          <w:bCs/>
        </w:rPr>
        <w:t>specified</w:t>
      </w:r>
      <w:r w:rsidRPr="0098382B">
        <w:t xml:space="preserve"> </w:t>
      </w:r>
      <w:r w:rsidRPr="00903FFF">
        <w:rPr>
          <w:b/>
          <w:bCs/>
        </w:rPr>
        <w:t>requirements</w:t>
      </w:r>
      <w:r w:rsidRPr="00D37A54">
        <w:t>] &lt;</w:t>
      </w:r>
      <w:r w:rsidRPr="0098382B">
        <w:t>________</w:t>
      </w:r>
      <w:r w:rsidRPr="00D37A54">
        <w:t>&gt;.</w:t>
      </w:r>
    </w:p>
    <w:p w14:paraId="137084AE" w14:textId="779B7203" w:rsidR="00747516" w:rsidRDefault="00747516" w:rsidP="0098382B">
      <w:pPr>
        <w:pStyle w:val="SpecifierNote"/>
      </w:pPr>
      <w:r>
        <w:t>Include separate paragraphs for additional certifications.</w:t>
      </w:r>
    </w:p>
    <w:p w14:paraId="5E9ECC12" w14:textId="77777777" w:rsidR="00747516" w:rsidRPr="00D37A54" w:rsidRDefault="00747516" w:rsidP="00D37A54">
      <w:pPr>
        <w:pStyle w:val="PR1"/>
      </w:pPr>
      <w:r w:rsidRPr="00D37A54">
        <w:t>Manufacturer's Instructions: Submit detailed instructions on installation requirements, including storage and handling procedures.</w:t>
      </w:r>
    </w:p>
    <w:p w14:paraId="0D07A59C" w14:textId="77777777" w:rsidR="00747516" w:rsidRPr="00D37A54" w:rsidRDefault="00747516" w:rsidP="00D37A54">
      <w:pPr>
        <w:pStyle w:val="PR1"/>
      </w:pPr>
      <w:r w:rsidRPr="00D37A54">
        <w:t>Source Quality-Control Submittals: Indicate results of shop tests and inspections.</w:t>
      </w:r>
    </w:p>
    <w:p w14:paraId="796907B1" w14:textId="77777777" w:rsidR="00747516" w:rsidRPr="00D37A54" w:rsidRDefault="00747516" w:rsidP="00D37A54">
      <w:pPr>
        <w:pStyle w:val="PR1"/>
      </w:pPr>
      <w:r w:rsidRPr="00D37A54">
        <w:t>Field Quality-Control Submittals: Indicate results of Contractor-furnished tests and inspections.</w:t>
      </w:r>
    </w:p>
    <w:p w14:paraId="4D591014" w14:textId="77777777" w:rsidR="00747516" w:rsidRPr="00D37A54" w:rsidRDefault="00747516" w:rsidP="00D37A54">
      <w:pPr>
        <w:pStyle w:val="PR1"/>
      </w:pPr>
      <w:r w:rsidRPr="00D37A54">
        <w:t>Manufacturer Reports:</w:t>
      </w:r>
    </w:p>
    <w:p w14:paraId="6CCAB5FD" w14:textId="77777777" w:rsidR="00747516" w:rsidRPr="00D37A54" w:rsidRDefault="00747516" w:rsidP="0098382B">
      <w:pPr>
        <w:pStyle w:val="PR2"/>
      </w:pPr>
      <w:r w:rsidRPr="00D37A54">
        <w:t>Certify that [</w:t>
      </w:r>
      <w:r w:rsidRPr="00903FFF">
        <w:rPr>
          <w:b/>
          <w:bCs/>
        </w:rPr>
        <w:t>equipment has been installed according to manufacturer's instructions</w:t>
      </w:r>
      <w:r w:rsidRPr="00D37A54">
        <w:t>] &lt;</w:t>
      </w:r>
      <w:r w:rsidRPr="0098382B">
        <w:t>________</w:t>
      </w:r>
      <w:r w:rsidRPr="00D37A54">
        <w:t>&gt;.</w:t>
      </w:r>
    </w:p>
    <w:p w14:paraId="37B4AC3D" w14:textId="77777777" w:rsidR="00747516" w:rsidRPr="00D37A54" w:rsidRDefault="00747516" w:rsidP="0098382B">
      <w:pPr>
        <w:pStyle w:val="PR2"/>
      </w:pPr>
      <w:r w:rsidRPr="00D37A54">
        <w:t>Indicate activities on Site, adverse findings, and recommendations.</w:t>
      </w:r>
    </w:p>
    <w:p w14:paraId="2940676B" w14:textId="77777777" w:rsidR="00747516" w:rsidRPr="00D37A54" w:rsidRDefault="00747516" w:rsidP="00D37A54">
      <w:pPr>
        <w:pStyle w:val="PR1"/>
      </w:pPr>
      <w:r w:rsidRPr="00D37A54">
        <w:t>Qualifications Statements:</w:t>
      </w:r>
    </w:p>
    <w:p w14:paraId="26CC43BF" w14:textId="2171E59D" w:rsidR="00747516" w:rsidRDefault="00747516" w:rsidP="0098382B">
      <w:pPr>
        <w:pStyle w:val="SpecifierNote"/>
      </w:pPr>
      <w:r>
        <w:t>Coordinate following subparagraphs with requirements specified in QUALIFICATIONS Article.</w:t>
      </w:r>
    </w:p>
    <w:p w14:paraId="054FC1FE" w14:textId="77777777" w:rsidR="00747516" w:rsidRPr="00D37A54" w:rsidRDefault="00747516" w:rsidP="0098382B">
      <w:pPr>
        <w:pStyle w:val="PR2"/>
      </w:pPr>
      <w:r w:rsidRPr="00D37A54">
        <w:t>Submit qualifications for manufacturer and installer.</w:t>
      </w:r>
    </w:p>
    <w:p w14:paraId="5FD1EB50" w14:textId="77777777" w:rsidR="00747516" w:rsidRPr="00D37A54" w:rsidRDefault="00747516" w:rsidP="0098382B">
      <w:pPr>
        <w:pStyle w:val="PR2"/>
      </w:pPr>
      <w:r w:rsidRPr="00D37A54">
        <w:t>Submit manufacturer's approval of installer.</w:t>
      </w:r>
    </w:p>
    <w:p w14:paraId="6AB0AA79" w14:textId="77777777" w:rsidR="00747516" w:rsidRPr="00D37A54" w:rsidRDefault="00747516" w:rsidP="00D37A54">
      <w:pPr>
        <w:pStyle w:val="ART"/>
      </w:pPr>
      <w:r w:rsidRPr="00D37A54">
        <w:t>CLOSEOUT SUBMITTALS</w:t>
      </w:r>
    </w:p>
    <w:p w14:paraId="1688E091" w14:textId="57DB98CA" w:rsidR="00747516" w:rsidRPr="00D37A54" w:rsidRDefault="00747516" w:rsidP="00D37A54">
      <w:pPr>
        <w:pStyle w:val="PR1"/>
      </w:pPr>
      <w:r w:rsidRPr="00D37A54">
        <w:t>Requirements for submittals.</w:t>
      </w:r>
    </w:p>
    <w:p w14:paraId="1C1BD0C7" w14:textId="77777777" w:rsidR="00747516" w:rsidRPr="00D37A54" w:rsidRDefault="00747516" w:rsidP="00D37A54">
      <w:pPr>
        <w:pStyle w:val="PR1"/>
      </w:pPr>
      <w:r w:rsidRPr="00D37A54">
        <w:t>Project Record Documents: Record actual locations of gasoline dispensers and appurtenances.</w:t>
      </w:r>
    </w:p>
    <w:p w14:paraId="72251B50" w14:textId="77777777" w:rsidR="00747516" w:rsidRPr="00D37A54" w:rsidRDefault="00747516" w:rsidP="00D37A54">
      <w:pPr>
        <w:pStyle w:val="ART"/>
      </w:pPr>
      <w:r w:rsidRPr="00D37A54">
        <w:t>MAINTENANCE MATERIAL SUBMITTALS</w:t>
      </w:r>
    </w:p>
    <w:p w14:paraId="1495AEAC" w14:textId="1E816B9B" w:rsidR="00747516" w:rsidRPr="00D37A54" w:rsidRDefault="00747516" w:rsidP="00D37A54">
      <w:pPr>
        <w:pStyle w:val="PR1"/>
      </w:pPr>
      <w:r w:rsidRPr="00D37A54">
        <w:t>Requirements for maintenance materials.</w:t>
      </w:r>
    </w:p>
    <w:p w14:paraId="4D5AB175" w14:textId="77777777" w:rsidR="00747516" w:rsidRPr="00D37A54" w:rsidRDefault="00747516" w:rsidP="00D37A54">
      <w:pPr>
        <w:pStyle w:val="PR1"/>
      </w:pPr>
      <w:r w:rsidRPr="00D37A54">
        <w:t>Spare Parts:</w:t>
      </w:r>
    </w:p>
    <w:p w14:paraId="2B56BF74" w14:textId="77777777" w:rsidR="00747516" w:rsidRPr="00D37A54" w:rsidRDefault="00747516" w:rsidP="0098382B">
      <w:pPr>
        <w:pStyle w:val="PR2"/>
      </w:pPr>
      <w:r w:rsidRPr="00D37A54">
        <w:t>Furnish [</w:t>
      </w:r>
      <w:r w:rsidRPr="00903FFF">
        <w:rPr>
          <w:b/>
          <w:bCs/>
        </w:rPr>
        <w:t>one set</w:t>
      </w:r>
      <w:r w:rsidRPr="0098382B">
        <w:rPr>
          <w:b/>
          <w:bCs/>
        </w:rPr>
        <w:t>] [</w:t>
      </w:r>
      <w:r w:rsidRPr="00903FFF">
        <w:rPr>
          <w:b/>
          <w:bCs/>
        </w:rPr>
        <w:t>two sets</w:t>
      </w:r>
      <w:r w:rsidRPr="00D37A54">
        <w:t>] of manufacturer's recommended spare parts.</w:t>
      </w:r>
    </w:p>
    <w:p w14:paraId="39FB98D6" w14:textId="77777777" w:rsidR="00747516" w:rsidRPr="007D22DE" w:rsidRDefault="00747516" w:rsidP="0098382B">
      <w:pPr>
        <w:pStyle w:val="SpecifierNote"/>
      </w:pPr>
      <w:r w:rsidRPr="007D22DE">
        <w:t>****** [OR] ******</w:t>
      </w:r>
    </w:p>
    <w:p w14:paraId="04231F77" w14:textId="77777777" w:rsidR="00747516" w:rsidRPr="00D37A54" w:rsidRDefault="00747516" w:rsidP="0098382B">
      <w:pPr>
        <w:pStyle w:val="PR2"/>
      </w:pPr>
      <w:r w:rsidRPr="00D37A54">
        <w:t>Furnish [</w:t>
      </w:r>
      <w:r w:rsidRPr="00903FFF">
        <w:rPr>
          <w:b/>
          <w:bCs/>
        </w:rPr>
        <w:t>two</w:t>
      </w:r>
      <w:r w:rsidRPr="00D37A54">
        <w:t>] &lt;</w:t>
      </w:r>
      <w:r w:rsidRPr="0098382B">
        <w:t>________</w:t>
      </w:r>
      <w:r w:rsidRPr="00D37A54">
        <w:t>&gt; of &lt;</w:t>
      </w:r>
      <w:r w:rsidRPr="0098382B">
        <w:t>________</w:t>
      </w:r>
      <w:r w:rsidRPr="00D37A54">
        <w:t>&gt;.</w:t>
      </w:r>
    </w:p>
    <w:p w14:paraId="527AC3EA" w14:textId="6609D433" w:rsidR="00747516" w:rsidRPr="00D37A54" w:rsidRDefault="00747516" w:rsidP="00D37A54">
      <w:pPr>
        <w:pStyle w:val="PR1"/>
      </w:pPr>
      <w:r w:rsidRPr="00D37A54">
        <w:t>Tools: Furnish special [</w:t>
      </w:r>
      <w:r w:rsidRPr="00903FFF">
        <w:rPr>
          <w:b/>
          <w:bCs/>
        </w:rPr>
        <w:t>wrenches</w:t>
      </w:r>
      <w:r w:rsidRPr="00D37A54">
        <w:t>] &lt;</w:t>
      </w:r>
      <w:r w:rsidRPr="0098382B">
        <w:t>________</w:t>
      </w:r>
      <w:r w:rsidRPr="00D37A54">
        <w:t>&gt; and other devices required for Director’s Representative to maintain and calibrate gasoline dispensers and accessories.</w:t>
      </w:r>
    </w:p>
    <w:p w14:paraId="4ABABDE0" w14:textId="77777777" w:rsidR="00747516" w:rsidRPr="00D37A54" w:rsidRDefault="00747516" w:rsidP="00D37A54">
      <w:pPr>
        <w:pStyle w:val="ART"/>
      </w:pPr>
      <w:r w:rsidRPr="00D37A54">
        <w:t>QUALITY ASSURANCE</w:t>
      </w:r>
    </w:p>
    <w:p w14:paraId="79131A5B" w14:textId="77777777" w:rsidR="00747516" w:rsidRDefault="00747516" w:rsidP="0098382B">
      <w:pPr>
        <w:pStyle w:val="SpecifierNote"/>
      </w:pPr>
      <w:r>
        <w:t>Include this Article to specify compliance with overall reference standards affecting products and installation included in this Section.</w:t>
      </w:r>
    </w:p>
    <w:p w14:paraId="6CE7090C" w14:textId="221E9FE4" w:rsidR="00747516" w:rsidRDefault="00747516" w:rsidP="0098382B">
      <w:pPr>
        <w:pStyle w:val="SpecifierNote"/>
      </w:pPr>
      <w:r>
        <w:t>In following paragraph insert "State of ________ Department of Transportation," "Municipality of ________ Department of Public Works," or other agency as appropriate.</w:t>
      </w:r>
    </w:p>
    <w:p w14:paraId="7652F217" w14:textId="77777777" w:rsidR="00747516" w:rsidRPr="00D37A54" w:rsidRDefault="00747516" w:rsidP="00D37A54">
      <w:pPr>
        <w:pStyle w:val="PR1"/>
      </w:pPr>
      <w:r w:rsidRPr="00D37A54">
        <w:t>Perform Work according to &lt;</w:t>
      </w:r>
      <w:r w:rsidRPr="0098382B">
        <w:t>________</w:t>
      </w:r>
      <w:r w:rsidRPr="00D37A54">
        <w:t>&gt; standards.</w:t>
      </w:r>
    </w:p>
    <w:p w14:paraId="671E4960" w14:textId="0BE8AEDF" w:rsidR="00747516" w:rsidRDefault="00747516" w:rsidP="0098382B">
      <w:pPr>
        <w:pStyle w:val="SpecifierNote"/>
      </w:pPr>
      <w:r>
        <w:t>Include following paragraph only when cost of acquiring specified standards is justified.</w:t>
      </w:r>
    </w:p>
    <w:p w14:paraId="0FF1CCCF" w14:textId="77777777" w:rsidR="00747516" w:rsidRPr="00D37A54" w:rsidRDefault="00747516" w:rsidP="00D37A54">
      <w:pPr>
        <w:pStyle w:val="PR1"/>
      </w:pPr>
      <w:r w:rsidRPr="00D37A54">
        <w:t>Maintain [</w:t>
      </w:r>
      <w:r w:rsidRPr="00322B80">
        <w:rPr>
          <w:b/>
          <w:bCs/>
        </w:rPr>
        <w:t>one copy</w:t>
      </w:r>
      <w:r w:rsidRPr="0098382B">
        <w:rPr>
          <w:b/>
          <w:bCs/>
        </w:rPr>
        <w:t>] [</w:t>
      </w:r>
      <w:r w:rsidRPr="00322B80">
        <w:rPr>
          <w:b/>
          <w:bCs/>
        </w:rPr>
        <w:t>&lt;________&gt; copies</w:t>
      </w:r>
      <w:r w:rsidRPr="00D37A54">
        <w:t>] of each standard affecting the Work of this Section on Site.</w:t>
      </w:r>
    </w:p>
    <w:p w14:paraId="4A4AC803" w14:textId="77777777" w:rsidR="00747516" w:rsidRPr="00D37A54" w:rsidRDefault="00747516" w:rsidP="00D37A54">
      <w:pPr>
        <w:pStyle w:val="ART"/>
      </w:pPr>
      <w:r w:rsidRPr="00D37A54">
        <w:t>QUALIFICATIONS</w:t>
      </w:r>
    </w:p>
    <w:p w14:paraId="31E7F860" w14:textId="78894799" w:rsidR="00747516" w:rsidRDefault="00747516" w:rsidP="0098382B">
      <w:pPr>
        <w:pStyle w:val="SpecifierNote"/>
      </w:pPr>
      <w:r>
        <w:t>Coordinate following paragraphs with requirements specified in SUBMITTALS Article.</w:t>
      </w:r>
    </w:p>
    <w:p w14:paraId="2B305A2F" w14:textId="77777777" w:rsidR="00747516" w:rsidRPr="00D37A54" w:rsidRDefault="00747516" w:rsidP="00D37A54">
      <w:pPr>
        <w:pStyle w:val="PR1"/>
      </w:pPr>
      <w:r w:rsidRPr="00D37A54">
        <w:t>Manufacturer: Company specializing in manufacturing products specified in this Section with minimum [</w:t>
      </w:r>
      <w:r w:rsidRPr="00322B80">
        <w:rPr>
          <w:b/>
          <w:bCs/>
        </w:rPr>
        <w:t>three</w:t>
      </w:r>
      <w:r w:rsidRPr="00D37A54">
        <w:t>] &lt;</w:t>
      </w:r>
      <w:r w:rsidRPr="0098382B">
        <w:t>________</w:t>
      </w:r>
      <w:r w:rsidRPr="00D37A54">
        <w:t>&gt; years' [</w:t>
      </w:r>
      <w:r w:rsidRPr="00322B80">
        <w:rPr>
          <w:b/>
          <w:bCs/>
        </w:rPr>
        <w:t>documented</w:t>
      </w:r>
      <w:r w:rsidRPr="00D37A54">
        <w:t>] experience.</w:t>
      </w:r>
    </w:p>
    <w:p w14:paraId="790098B5" w14:textId="77777777" w:rsidR="00747516" w:rsidRPr="00D37A54" w:rsidRDefault="00747516" w:rsidP="00D37A54">
      <w:pPr>
        <w:pStyle w:val="PR1"/>
      </w:pPr>
      <w:r w:rsidRPr="00D37A54">
        <w:t>Installer: Company specializing in performing Work of this Section with minimum [</w:t>
      </w:r>
      <w:r w:rsidRPr="00322B80">
        <w:rPr>
          <w:b/>
          <w:bCs/>
        </w:rPr>
        <w:t>three</w:t>
      </w:r>
      <w:r w:rsidRPr="00D37A54">
        <w:t>] &lt;</w:t>
      </w:r>
      <w:r w:rsidRPr="0098382B">
        <w:t>________</w:t>
      </w:r>
      <w:r w:rsidRPr="00D37A54">
        <w:t>&gt; years' [</w:t>
      </w:r>
      <w:r w:rsidRPr="00322B80">
        <w:rPr>
          <w:b/>
          <w:bCs/>
        </w:rPr>
        <w:t>documented</w:t>
      </w:r>
      <w:r w:rsidRPr="00D37A54">
        <w:t>] experience [</w:t>
      </w:r>
      <w:r w:rsidRPr="00322B80">
        <w:rPr>
          <w:b/>
          <w:bCs/>
        </w:rPr>
        <w:t>and approved by manufacturer</w:t>
      </w:r>
      <w:r w:rsidRPr="00D37A54">
        <w:t>].</w:t>
      </w:r>
    </w:p>
    <w:p w14:paraId="26EF5D94" w14:textId="77777777" w:rsidR="00747516" w:rsidRPr="00D37A54" w:rsidRDefault="00747516" w:rsidP="00D37A54">
      <w:pPr>
        <w:pStyle w:val="ART"/>
      </w:pPr>
      <w:r w:rsidRPr="00D37A54">
        <w:t>DELIVERY, STORAGE, AND HANDLING</w:t>
      </w:r>
    </w:p>
    <w:p w14:paraId="47E5BA20" w14:textId="458CA753" w:rsidR="00747516" w:rsidRPr="00D37A54" w:rsidRDefault="00747516" w:rsidP="00D37A54">
      <w:pPr>
        <w:pStyle w:val="PR1"/>
      </w:pPr>
      <w:r w:rsidRPr="00D37A54">
        <w:t>Requirements for transporting, handling, storing, and protecting products.</w:t>
      </w:r>
    </w:p>
    <w:p w14:paraId="532242C7" w14:textId="3FFC06F9" w:rsidR="00747516" w:rsidRPr="00D37A54" w:rsidRDefault="00747516" w:rsidP="00D37A54">
      <w:pPr>
        <w:pStyle w:val="PR1"/>
      </w:pPr>
      <w:r w:rsidRPr="00D37A54">
        <w:t>Inspection: Accept materials on Site in manufacturer’s original packaging and inspect for damage.</w:t>
      </w:r>
    </w:p>
    <w:p w14:paraId="6468AE5F" w14:textId="77777777" w:rsidR="00747516" w:rsidRPr="00D37A54" w:rsidRDefault="00747516" w:rsidP="00D37A54">
      <w:pPr>
        <w:pStyle w:val="PR1"/>
      </w:pPr>
      <w:r w:rsidRPr="00D37A54">
        <w:t>Store materials according to manufacturer's instructions.</w:t>
      </w:r>
    </w:p>
    <w:p w14:paraId="1EF669CD" w14:textId="77777777" w:rsidR="00747516" w:rsidRPr="00D37A54" w:rsidRDefault="00747516" w:rsidP="00D37A54">
      <w:pPr>
        <w:pStyle w:val="PR1"/>
      </w:pPr>
      <w:r w:rsidRPr="00D37A54">
        <w:t>Protection:</w:t>
      </w:r>
    </w:p>
    <w:p w14:paraId="6E45978A" w14:textId="77777777" w:rsidR="00747516" w:rsidRPr="00D37A54" w:rsidRDefault="00747516" w:rsidP="0098382B">
      <w:pPr>
        <w:pStyle w:val="PR2"/>
      </w:pPr>
      <w:r w:rsidRPr="00D37A54">
        <w:t>Protect materials from moisture and dust by storing in clean, dry location remote from construction operations areas.</w:t>
      </w:r>
    </w:p>
    <w:p w14:paraId="7ED38091" w14:textId="77777777" w:rsidR="00747516" w:rsidRPr="00D37A54" w:rsidRDefault="00747516" w:rsidP="0098382B">
      <w:pPr>
        <w:pStyle w:val="PR2"/>
      </w:pPr>
      <w:r w:rsidRPr="00D37A54">
        <w:t>Provide additional protection according to manufacturer's instructions.</w:t>
      </w:r>
    </w:p>
    <w:p w14:paraId="12F82933" w14:textId="77777777" w:rsidR="00747516" w:rsidRPr="00D37A54" w:rsidRDefault="00747516" w:rsidP="00D37A54">
      <w:pPr>
        <w:pStyle w:val="ART"/>
      </w:pPr>
      <w:r w:rsidRPr="00D37A54">
        <w:t>EXISTING CONDITIONS</w:t>
      </w:r>
    </w:p>
    <w:p w14:paraId="55513A01" w14:textId="77777777" w:rsidR="00747516" w:rsidRPr="00D37A54" w:rsidRDefault="00747516" w:rsidP="00D37A54">
      <w:pPr>
        <w:pStyle w:val="PR1"/>
      </w:pPr>
      <w:r w:rsidRPr="00D37A54">
        <w:t>Field Measurements:</w:t>
      </w:r>
    </w:p>
    <w:p w14:paraId="282B2636" w14:textId="77777777" w:rsidR="00747516" w:rsidRPr="00D37A54" w:rsidRDefault="00747516" w:rsidP="0098382B">
      <w:pPr>
        <w:pStyle w:val="PR2"/>
      </w:pPr>
      <w:r w:rsidRPr="00D37A54">
        <w:t>Verify field measurements prior to fabrication.</w:t>
      </w:r>
    </w:p>
    <w:p w14:paraId="1A65A409" w14:textId="77777777" w:rsidR="00747516" w:rsidRPr="00D37A54" w:rsidRDefault="00747516" w:rsidP="0098382B">
      <w:pPr>
        <w:pStyle w:val="PR2"/>
      </w:pPr>
      <w:r w:rsidRPr="00D37A54">
        <w:t>Indicate field measurements on Shop Drawings.</w:t>
      </w:r>
    </w:p>
    <w:p w14:paraId="4852AC82" w14:textId="77777777" w:rsidR="00747516" w:rsidRPr="00D37A54" w:rsidRDefault="00747516" w:rsidP="00D37A54">
      <w:pPr>
        <w:pStyle w:val="ART"/>
      </w:pPr>
      <w:r w:rsidRPr="00D37A54">
        <w:t>WARRANTY</w:t>
      </w:r>
    </w:p>
    <w:p w14:paraId="26B0DCC2" w14:textId="77777777" w:rsidR="00747516" w:rsidRDefault="00747516" w:rsidP="0098382B">
      <w:pPr>
        <w:pStyle w:val="SpecifierNote"/>
      </w:pPr>
      <w:r>
        <w:t>This Article extends warranty period beyond one year. Extended warranties may increase construction costs and Owner enforcement responsibilities. Specify warranties with caution.</w:t>
      </w:r>
    </w:p>
    <w:p w14:paraId="6A11B6AC" w14:textId="42A466E8" w:rsidR="00747516" w:rsidRPr="00D37A54" w:rsidRDefault="00747516" w:rsidP="00D37A54">
      <w:pPr>
        <w:pStyle w:val="PR1"/>
      </w:pPr>
      <w:r w:rsidRPr="00D37A54">
        <w:t>Requirements for warranties.</w:t>
      </w:r>
    </w:p>
    <w:p w14:paraId="4499C72A" w14:textId="77777777" w:rsidR="00747516" w:rsidRPr="00D37A54" w:rsidRDefault="00747516" w:rsidP="00D37A54">
      <w:pPr>
        <w:pStyle w:val="PR1"/>
      </w:pPr>
      <w:r w:rsidRPr="00D37A54">
        <w:t>Furnish [</w:t>
      </w:r>
      <w:r w:rsidRPr="00322B80">
        <w:rPr>
          <w:b/>
          <w:bCs/>
        </w:rPr>
        <w:t>five</w:t>
      </w:r>
      <w:r w:rsidRPr="00D37A54">
        <w:t>] &lt;</w:t>
      </w:r>
      <w:r w:rsidRPr="0098382B">
        <w:t>________</w:t>
      </w:r>
      <w:r w:rsidRPr="00D37A54">
        <w:t>&gt;-year manufacturer's warranty for gasoline dispensers.</w:t>
      </w:r>
    </w:p>
    <w:p w14:paraId="5A7A7890" w14:textId="77777777" w:rsidR="00747516" w:rsidRPr="00D37A54" w:rsidRDefault="00747516" w:rsidP="00D37A54">
      <w:pPr>
        <w:pStyle w:val="PRT"/>
      </w:pPr>
      <w:r w:rsidRPr="00D37A54">
        <w:t>PRODUCTS</w:t>
      </w:r>
    </w:p>
    <w:p w14:paraId="27701224" w14:textId="77777777" w:rsidR="00747516" w:rsidRPr="00D37A54" w:rsidRDefault="00747516" w:rsidP="00D37A54">
      <w:pPr>
        <w:pStyle w:val="ART"/>
      </w:pPr>
      <w:r w:rsidRPr="00D37A54">
        <w:t>GASOLINE DISPENSERS</w:t>
      </w:r>
    </w:p>
    <w:p w14:paraId="0A29A095" w14:textId="1BB18805" w:rsidR="00747516" w:rsidRPr="0098382B" w:rsidRDefault="00747516" w:rsidP="00A13D66">
      <w:pPr>
        <w:pStyle w:val="PR1"/>
        <w:rPr>
          <w:rStyle w:val="eop"/>
        </w:rPr>
      </w:pPr>
      <w:r w:rsidRPr="0098382B">
        <w:t>Manufacturers: Subject to compliance with requirements, [provide products by the following] [provide products by one of the following] [available manufacturers offering products that may be incorporated into the Work include, but are not limited to, the following]:</w:t>
      </w:r>
      <w:r w:rsidRPr="0098382B">
        <w:rPr>
          <w:rStyle w:val="eop"/>
        </w:rPr>
        <w:t> </w:t>
      </w:r>
    </w:p>
    <w:p w14:paraId="7A021C23" w14:textId="77777777" w:rsidR="00747516" w:rsidRPr="00D37A54" w:rsidRDefault="00747516" w:rsidP="0098382B">
      <w:pPr>
        <w:pStyle w:val="PR2"/>
      </w:pPr>
      <w:r w:rsidRPr="00D37A54">
        <w:t>Gilbarco-Veeder-Root</w:t>
      </w:r>
    </w:p>
    <w:p w14:paraId="3DFE6AC5" w14:textId="77777777" w:rsidR="00747516" w:rsidRPr="00D37A54" w:rsidRDefault="00747516" w:rsidP="0098382B">
      <w:pPr>
        <w:pStyle w:val="PR2"/>
      </w:pPr>
      <w:r w:rsidRPr="00D37A54">
        <w:t>Wayne Fueling Systems</w:t>
      </w:r>
    </w:p>
    <w:p w14:paraId="6452CB60" w14:textId="77777777" w:rsidR="00747516" w:rsidRPr="00D37A54" w:rsidRDefault="00747516" w:rsidP="0098382B">
      <w:pPr>
        <w:pStyle w:val="PR2"/>
      </w:pPr>
      <w:r w:rsidRPr="00D37A54">
        <w:t>Tokheim</w:t>
      </w:r>
    </w:p>
    <w:p w14:paraId="57510A79" w14:textId="4F187248" w:rsidR="00747516" w:rsidRPr="00D37A54" w:rsidRDefault="00322B80" w:rsidP="0098382B">
      <w:pPr>
        <w:pStyle w:val="PR2"/>
      </w:pPr>
      <w:r>
        <w:t>Approved equivalent</w:t>
      </w:r>
      <w:r w:rsidR="00747516" w:rsidRPr="00D37A54">
        <w:t>.</w:t>
      </w:r>
    </w:p>
    <w:p w14:paraId="12DE2BDF" w14:textId="77777777" w:rsidR="00747516" w:rsidRDefault="00747516" w:rsidP="0098382B">
      <w:pPr>
        <w:pStyle w:val="SpecifierNote"/>
      </w:pPr>
      <w:r>
        <w:t>Insert descriptive specifications below to identify Project requirements and to eliminate conflicts with products specified above.</w:t>
      </w:r>
    </w:p>
    <w:p w14:paraId="7045BDDC" w14:textId="77777777" w:rsidR="00747516" w:rsidRPr="00D37A54" w:rsidRDefault="00747516" w:rsidP="00D37A54">
      <w:pPr>
        <w:pStyle w:val="PR1"/>
      </w:pPr>
      <w:r w:rsidRPr="00D37A54">
        <w:t>Description:</w:t>
      </w:r>
    </w:p>
    <w:p w14:paraId="3E919570" w14:textId="77777777" w:rsidR="00747516" w:rsidRPr="00D37A54" w:rsidRDefault="00747516" w:rsidP="0098382B">
      <w:pPr>
        <w:pStyle w:val="PR2"/>
      </w:pPr>
      <w:r w:rsidRPr="00D37A54">
        <w:t>Comply with NFPA 30A “</w:t>
      </w:r>
      <w:r w:rsidRPr="0098382B">
        <w:t>Code for Motor Fuel Dispensing Facilities and Repair Garages”</w:t>
      </w:r>
      <w:r w:rsidRPr="00D37A54">
        <w:t>, NFPA 70 “</w:t>
      </w:r>
      <w:r w:rsidRPr="0098382B">
        <w:t>Standard for Electrical Safety in the Workplace”</w:t>
      </w:r>
      <w:r w:rsidRPr="00D37A54">
        <w:t>, and UL 87 “</w:t>
      </w:r>
      <w:r w:rsidRPr="0098382B">
        <w:t>Power-Operated Dispensing Devices for Petroleum Products”</w:t>
      </w:r>
      <w:r w:rsidRPr="00D37A54">
        <w:t>.</w:t>
      </w:r>
    </w:p>
    <w:p w14:paraId="721EAE8B" w14:textId="77777777" w:rsidR="00747516" w:rsidRPr="00D37A54" w:rsidRDefault="00747516" w:rsidP="0098382B">
      <w:pPr>
        <w:pStyle w:val="PR2"/>
      </w:pPr>
      <w:r w:rsidRPr="00D37A54">
        <w:t>Electronically controlled gasoline fuel dispenser.</w:t>
      </w:r>
    </w:p>
    <w:p w14:paraId="1E1B07EE" w14:textId="77777777" w:rsidR="00747516" w:rsidRPr="00D37A54" w:rsidRDefault="00747516" w:rsidP="0098382B">
      <w:pPr>
        <w:pStyle w:val="PR2"/>
      </w:pPr>
      <w:r w:rsidRPr="00D37A54">
        <w:t>Compatible with kerosene, diesel, and B20 biodiesel fuels.</w:t>
      </w:r>
    </w:p>
    <w:p w14:paraId="0E0BEBA3" w14:textId="77777777" w:rsidR="00747516" w:rsidRPr="00D37A54" w:rsidRDefault="00747516" w:rsidP="0098382B">
      <w:pPr>
        <w:pStyle w:val="PR2"/>
      </w:pPr>
      <w:r w:rsidRPr="00D37A54">
        <w:t>Fuel Nozzle Orientation: [</w:t>
      </w:r>
      <w:r w:rsidRPr="00322B80">
        <w:rPr>
          <w:b/>
          <w:bCs/>
        </w:rPr>
        <w:t>Side for use from either lane</w:t>
      </w:r>
      <w:r w:rsidRPr="0098382B">
        <w:rPr>
          <w:b/>
          <w:bCs/>
        </w:rPr>
        <w:t>] [</w:t>
      </w:r>
      <w:r w:rsidRPr="00322B80">
        <w:rPr>
          <w:b/>
          <w:bCs/>
        </w:rPr>
        <w:t>Lane</w:t>
      </w:r>
      <w:r w:rsidRPr="00D37A54">
        <w:t>].</w:t>
      </w:r>
    </w:p>
    <w:p w14:paraId="7A5B8C33" w14:textId="53AA89A5" w:rsidR="00747516" w:rsidRPr="00D37A54" w:rsidRDefault="00747516" w:rsidP="0098382B">
      <w:pPr>
        <w:pStyle w:val="PR2"/>
      </w:pPr>
      <w:r w:rsidRPr="00D37A54">
        <w:t xml:space="preserve">Fuel Delivery Speed: </w:t>
      </w:r>
      <w:r w:rsidRPr="00D37A54">
        <w:rPr>
          <w:rStyle w:val="IP"/>
          <w:color w:val="auto"/>
        </w:rPr>
        <w:t>[</w:t>
      </w:r>
      <w:r w:rsidRPr="00322B80">
        <w:rPr>
          <w:rStyle w:val="IP"/>
          <w:b/>
          <w:bCs/>
          <w:color w:val="auto"/>
        </w:rPr>
        <w:t>5</w:t>
      </w:r>
      <w:r w:rsidRPr="0098382B">
        <w:rPr>
          <w:rStyle w:val="IP"/>
          <w:b/>
          <w:bCs/>
          <w:color w:val="auto"/>
        </w:rPr>
        <w:t>] [</w:t>
      </w:r>
      <w:r w:rsidRPr="00322B80">
        <w:rPr>
          <w:rStyle w:val="IP"/>
          <w:b/>
          <w:bCs/>
          <w:color w:val="auto"/>
        </w:rPr>
        <w:t>11</w:t>
      </w:r>
      <w:r w:rsidRPr="0098382B">
        <w:rPr>
          <w:rStyle w:val="IP"/>
          <w:b/>
          <w:bCs/>
          <w:color w:val="auto"/>
        </w:rPr>
        <w:t>] [</w:t>
      </w:r>
      <w:r w:rsidRPr="00322B80">
        <w:rPr>
          <w:rStyle w:val="IP"/>
          <w:b/>
          <w:bCs/>
          <w:color w:val="auto"/>
        </w:rPr>
        <w:t>22</w:t>
      </w:r>
      <w:r w:rsidRPr="00D37A54">
        <w:rPr>
          <w:rStyle w:val="IP"/>
          <w:color w:val="auto"/>
        </w:rPr>
        <w:t>] &lt;</w:t>
      </w:r>
      <w:r w:rsidRPr="0098382B">
        <w:rPr>
          <w:rStyle w:val="IP"/>
          <w:color w:val="auto"/>
        </w:rPr>
        <w:t>________</w:t>
      </w:r>
      <w:r w:rsidRPr="00D37A54">
        <w:rPr>
          <w:rStyle w:val="IP"/>
          <w:color w:val="auto"/>
        </w:rPr>
        <w:t>&gt; gpm</w:t>
      </w:r>
    </w:p>
    <w:p w14:paraId="251E8561" w14:textId="329F74D3" w:rsidR="00747516" w:rsidRPr="00D37A54" w:rsidRDefault="00747516" w:rsidP="0098382B">
      <w:pPr>
        <w:pStyle w:val="PR2"/>
      </w:pPr>
      <w:r w:rsidRPr="00D37A54">
        <w:t xml:space="preserve">Discharge End Connections: </w:t>
      </w:r>
      <w:r w:rsidRPr="00D37A54">
        <w:rPr>
          <w:rStyle w:val="IP"/>
          <w:color w:val="auto"/>
        </w:rPr>
        <w:t>[</w:t>
      </w:r>
      <w:r w:rsidRPr="0098382B">
        <w:rPr>
          <w:rStyle w:val="IP"/>
          <w:color w:val="auto"/>
        </w:rPr>
        <w:t>1</w:t>
      </w:r>
      <w:r w:rsidRPr="0098382B">
        <w:rPr>
          <w:rStyle w:val="IP"/>
          <w:b/>
          <w:bCs/>
          <w:color w:val="auto"/>
        </w:rPr>
        <w:t>]</w:t>
      </w:r>
      <w:r w:rsidRPr="00D37A54">
        <w:rPr>
          <w:rStyle w:val="IP"/>
          <w:color w:val="auto"/>
        </w:rPr>
        <w:t xml:space="preserve"> &lt;</w:t>
      </w:r>
      <w:r w:rsidRPr="0098382B">
        <w:rPr>
          <w:rStyle w:val="IP"/>
          <w:color w:val="auto"/>
        </w:rPr>
        <w:t>________</w:t>
      </w:r>
      <w:r w:rsidRPr="00D37A54">
        <w:rPr>
          <w:rStyle w:val="IP"/>
          <w:color w:val="auto"/>
        </w:rPr>
        <w:t>&gt; inch</w:t>
      </w:r>
      <w:r w:rsidRPr="00D37A54">
        <w:t xml:space="preserve">, with </w:t>
      </w:r>
      <w:r w:rsidRPr="00D37A54">
        <w:rPr>
          <w:rStyle w:val="IP"/>
          <w:color w:val="auto"/>
        </w:rPr>
        <w:t>[</w:t>
      </w:r>
      <w:r w:rsidRPr="00322B80">
        <w:rPr>
          <w:rStyle w:val="IP"/>
          <w:b/>
          <w:bCs/>
          <w:color w:val="auto"/>
        </w:rPr>
        <w:t>3/4</w:t>
      </w:r>
      <w:r w:rsidRPr="00D37A54">
        <w:rPr>
          <w:rStyle w:val="IP"/>
          <w:color w:val="auto"/>
        </w:rPr>
        <w:t>] &lt;</w:t>
      </w:r>
      <w:r w:rsidRPr="0098382B">
        <w:rPr>
          <w:rStyle w:val="IP"/>
          <w:color w:val="auto"/>
        </w:rPr>
        <w:t>________</w:t>
      </w:r>
      <w:r w:rsidRPr="00D37A54">
        <w:rPr>
          <w:rStyle w:val="IP"/>
          <w:color w:val="auto"/>
        </w:rPr>
        <w:t>&gt;-inch</w:t>
      </w:r>
      <w:r w:rsidRPr="00D37A54">
        <w:t xml:space="preserve"> adapter for conversion to diesel fuel.</w:t>
      </w:r>
    </w:p>
    <w:p w14:paraId="1EEF8FAA" w14:textId="77777777" w:rsidR="00747516" w:rsidRPr="00D37A54" w:rsidRDefault="00747516" w:rsidP="00D37A54">
      <w:pPr>
        <w:pStyle w:val="PR1"/>
      </w:pPr>
      <w:r w:rsidRPr="00D37A54">
        <w:t>Cabinet:</w:t>
      </w:r>
    </w:p>
    <w:p w14:paraId="676733CA" w14:textId="77777777" w:rsidR="00747516" w:rsidRPr="00D37A54" w:rsidRDefault="00747516" w:rsidP="0098382B">
      <w:pPr>
        <w:pStyle w:val="PR2"/>
      </w:pPr>
      <w:r w:rsidRPr="00D37A54">
        <w:t>Material: [</w:t>
      </w:r>
      <w:r w:rsidRPr="00322B80">
        <w:rPr>
          <w:b/>
          <w:bCs/>
        </w:rPr>
        <w:t>Heavy-duty galvanized steel</w:t>
      </w:r>
      <w:r w:rsidRPr="0098382B">
        <w:rPr>
          <w:b/>
          <w:bCs/>
        </w:rPr>
        <w:t>] [</w:t>
      </w:r>
      <w:r w:rsidRPr="00322B80">
        <w:rPr>
          <w:b/>
          <w:bCs/>
        </w:rPr>
        <w:t>Stainless steel</w:t>
      </w:r>
      <w:r w:rsidRPr="00D37A54">
        <w:t>].</w:t>
      </w:r>
    </w:p>
    <w:p w14:paraId="7D3AADB6" w14:textId="77777777" w:rsidR="00747516" w:rsidRPr="00D37A54" w:rsidRDefault="00747516" w:rsidP="0098382B">
      <w:pPr>
        <w:pStyle w:val="PR2"/>
      </w:pPr>
      <w:r w:rsidRPr="00D37A54">
        <w:t>Finish: [</w:t>
      </w:r>
      <w:r w:rsidRPr="00322B80">
        <w:rPr>
          <w:b/>
          <w:bCs/>
        </w:rPr>
        <w:t>Powder coat</w:t>
      </w:r>
      <w:r w:rsidRPr="00D37A54">
        <w:t>] &lt;</w:t>
      </w:r>
      <w:r w:rsidRPr="0098382B">
        <w:t>________</w:t>
      </w:r>
      <w:r w:rsidRPr="00D37A54">
        <w:t>&gt;.</w:t>
      </w:r>
    </w:p>
    <w:p w14:paraId="4F271D72" w14:textId="77777777" w:rsidR="00747516" w:rsidRPr="00D37A54" w:rsidRDefault="00747516" w:rsidP="0098382B">
      <w:pPr>
        <w:pStyle w:val="PR2"/>
      </w:pPr>
      <w:r w:rsidRPr="00D37A54">
        <w:t>Color: [</w:t>
      </w:r>
      <w:r w:rsidRPr="00322B80">
        <w:rPr>
          <w:b/>
          <w:bCs/>
        </w:rPr>
        <w:t>Manufacturer's standard</w:t>
      </w:r>
      <w:r w:rsidRPr="00D37A54">
        <w:t>] &lt;</w:t>
      </w:r>
      <w:r w:rsidRPr="0098382B">
        <w:t>________</w:t>
      </w:r>
      <w:r w:rsidRPr="00D37A54">
        <w:t>&gt;.</w:t>
      </w:r>
    </w:p>
    <w:p w14:paraId="2AA181D8" w14:textId="77777777" w:rsidR="00747516" w:rsidRPr="00D37A54" w:rsidRDefault="00747516" w:rsidP="0098382B">
      <w:pPr>
        <w:pStyle w:val="PR2"/>
      </w:pPr>
      <w:r w:rsidRPr="00D37A54">
        <w:t>Doors: Hinged.</w:t>
      </w:r>
    </w:p>
    <w:p w14:paraId="10FF16BC" w14:textId="77777777" w:rsidR="00747516" w:rsidRPr="00D37A54" w:rsidRDefault="00747516" w:rsidP="00D37A54">
      <w:pPr>
        <w:pStyle w:val="PR1"/>
      </w:pPr>
      <w:r w:rsidRPr="00D37A54">
        <w:t>Display:</w:t>
      </w:r>
    </w:p>
    <w:p w14:paraId="2517E6EA" w14:textId="77777777" w:rsidR="00747516" w:rsidRPr="00D37A54" w:rsidRDefault="00747516" w:rsidP="0098382B">
      <w:pPr>
        <w:pStyle w:val="PR2"/>
      </w:pPr>
      <w:r w:rsidRPr="00D37A54">
        <w:t>[</w:t>
      </w:r>
      <w:r w:rsidRPr="00322B80">
        <w:rPr>
          <w:b/>
          <w:bCs/>
        </w:rPr>
        <w:t>LCD</w:t>
      </w:r>
      <w:r w:rsidRPr="0098382B">
        <w:rPr>
          <w:b/>
          <w:bCs/>
        </w:rPr>
        <w:t>] [</w:t>
      </w:r>
      <w:r w:rsidRPr="00322B80">
        <w:rPr>
          <w:b/>
          <w:bCs/>
        </w:rPr>
        <w:t>LED</w:t>
      </w:r>
      <w:r w:rsidRPr="00D37A54">
        <w:t>] &lt;</w:t>
      </w:r>
      <w:r w:rsidRPr="0098382B">
        <w:t>________</w:t>
      </w:r>
      <w:r w:rsidRPr="00D37A54">
        <w:t>&gt;.</w:t>
      </w:r>
    </w:p>
    <w:p w14:paraId="210276D3" w14:textId="77777777" w:rsidR="00747516" w:rsidRPr="00D37A54" w:rsidRDefault="00747516" w:rsidP="0098382B">
      <w:pPr>
        <w:pStyle w:val="PR2"/>
      </w:pPr>
      <w:r w:rsidRPr="00D37A54">
        <w:t>Location: [</w:t>
      </w:r>
      <w:r w:rsidRPr="00322B80">
        <w:rPr>
          <w:b/>
          <w:bCs/>
        </w:rPr>
        <w:t>Each side of cabinet</w:t>
      </w:r>
      <w:r w:rsidRPr="0098382B">
        <w:rPr>
          <w:b/>
          <w:bCs/>
        </w:rPr>
        <w:t>] [</w:t>
      </w:r>
      <w:r w:rsidRPr="00322B80">
        <w:rPr>
          <w:b/>
          <w:bCs/>
        </w:rPr>
        <w:t>One side of cabinet</w:t>
      </w:r>
      <w:r w:rsidRPr="00D37A54">
        <w:t>].</w:t>
      </w:r>
    </w:p>
    <w:p w14:paraId="769551FE" w14:textId="77777777" w:rsidR="00747516" w:rsidRPr="00D37A54" w:rsidRDefault="00747516" w:rsidP="0098382B">
      <w:pPr>
        <w:pStyle w:val="PR2"/>
      </w:pPr>
      <w:r w:rsidRPr="00D37A54">
        <w:t>Configurable, [</w:t>
      </w:r>
      <w:r w:rsidRPr="00322B80">
        <w:rPr>
          <w:b/>
          <w:bCs/>
        </w:rPr>
        <w:t>four</w:t>
      </w:r>
      <w:r w:rsidRPr="00D37A54">
        <w:t>] &lt;</w:t>
      </w:r>
      <w:r w:rsidRPr="0098382B">
        <w:t>________</w:t>
      </w:r>
      <w:r w:rsidRPr="00D37A54">
        <w:t>&gt;-digit display to right of decimal point.</w:t>
      </w:r>
    </w:p>
    <w:p w14:paraId="59777934" w14:textId="77777777" w:rsidR="00747516" w:rsidRPr="00D37A54" w:rsidRDefault="00747516" w:rsidP="0098382B">
      <w:pPr>
        <w:pStyle w:val="PR2"/>
      </w:pPr>
      <w:r w:rsidRPr="00D37A54">
        <w:t>Programmable gallons or liters.</w:t>
      </w:r>
    </w:p>
    <w:p w14:paraId="5771AA83" w14:textId="77777777" w:rsidR="00747516" w:rsidRPr="00D37A54" w:rsidRDefault="00747516" w:rsidP="0098382B">
      <w:pPr>
        <w:pStyle w:val="PR2"/>
      </w:pPr>
      <w:r w:rsidRPr="00D37A54">
        <w:t>Uninterruptable Power: In event of power loss, display remains visible for [</w:t>
      </w:r>
      <w:r w:rsidRPr="0098382B">
        <w:t>15</w:t>
      </w:r>
      <w:r w:rsidRPr="00D37A54">
        <w:t>] &lt;</w:t>
      </w:r>
      <w:r w:rsidRPr="0098382B">
        <w:t>________</w:t>
      </w:r>
      <w:r w:rsidRPr="00D37A54">
        <w:t>&gt; minutes.</w:t>
      </w:r>
    </w:p>
    <w:p w14:paraId="3EA74FA3" w14:textId="77777777" w:rsidR="00747516" w:rsidRPr="00D37A54" w:rsidRDefault="00747516" w:rsidP="0098382B">
      <w:pPr>
        <w:pStyle w:val="PR2"/>
      </w:pPr>
      <w:r w:rsidRPr="00D37A54">
        <w:t>Lighted product identification.</w:t>
      </w:r>
    </w:p>
    <w:p w14:paraId="33A6F735" w14:textId="77777777" w:rsidR="00747516" w:rsidRPr="00D37A54" w:rsidRDefault="00747516" w:rsidP="00D37A54">
      <w:pPr>
        <w:pStyle w:val="PR1"/>
      </w:pPr>
      <w:r w:rsidRPr="00D37A54">
        <w:t>Totalizer: Electromechanical, [</w:t>
      </w:r>
      <w:r w:rsidRPr="00322B80">
        <w:rPr>
          <w:b/>
          <w:bCs/>
        </w:rPr>
        <w:t>seven</w:t>
      </w:r>
      <w:r w:rsidRPr="00D37A54">
        <w:t>] &lt;</w:t>
      </w:r>
      <w:r w:rsidRPr="0098382B">
        <w:t>________</w:t>
      </w:r>
      <w:r w:rsidRPr="00D37A54">
        <w:t>&gt;-digit.</w:t>
      </w:r>
    </w:p>
    <w:p w14:paraId="276681AD" w14:textId="77777777" w:rsidR="00747516" w:rsidRPr="00D37A54" w:rsidRDefault="00747516" w:rsidP="00D37A54">
      <w:pPr>
        <w:pStyle w:val="PR1"/>
      </w:pPr>
      <w:r w:rsidRPr="00D37A54">
        <w:t>Meter:</w:t>
      </w:r>
    </w:p>
    <w:p w14:paraId="22898006" w14:textId="77777777" w:rsidR="00747516" w:rsidRPr="00D37A54" w:rsidRDefault="00747516" w:rsidP="0098382B">
      <w:pPr>
        <w:pStyle w:val="PR2"/>
      </w:pPr>
      <w:r w:rsidRPr="00D37A54">
        <w:t>Type: Positive displacement.</w:t>
      </w:r>
    </w:p>
    <w:p w14:paraId="1001262C" w14:textId="77777777" w:rsidR="00747516" w:rsidRPr="00D37A54" w:rsidRDefault="00747516" w:rsidP="0098382B">
      <w:pPr>
        <w:pStyle w:val="PR2"/>
      </w:pPr>
      <w:r w:rsidRPr="00D37A54">
        <w:t>Calibration: Electronic.</w:t>
      </w:r>
    </w:p>
    <w:p w14:paraId="17221E1C" w14:textId="77777777" w:rsidR="00747516" w:rsidRPr="00D37A54" w:rsidRDefault="00747516" w:rsidP="00D37A54">
      <w:pPr>
        <w:pStyle w:val="PR1"/>
      </w:pPr>
      <w:r w:rsidRPr="00D37A54">
        <w:t>Pump:</w:t>
      </w:r>
    </w:p>
    <w:p w14:paraId="12E9CD86" w14:textId="77777777" w:rsidR="00747516" w:rsidRPr="00D37A54" w:rsidRDefault="00747516" w:rsidP="0098382B">
      <w:pPr>
        <w:pStyle w:val="PR2"/>
      </w:pPr>
      <w:r w:rsidRPr="00D37A54">
        <w:t>Type: Positive displacement, self-priming.</w:t>
      </w:r>
    </w:p>
    <w:p w14:paraId="2E7E4DBF" w14:textId="77777777" w:rsidR="00747516" w:rsidRPr="00D37A54" w:rsidRDefault="00747516" w:rsidP="0098382B">
      <w:pPr>
        <w:pStyle w:val="PR2"/>
      </w:pPr>
      <w:r w:rsidRPr="00D37A54">
        <w:t>Furnish bypass valve.</w:t>
      </w:r>
    </w:p>
    <w:p w14:paraId="3E79577A" w14:textId="77777777" w:rsidR="00747516" w:rsidRPr="00D37A54" w:rsidRDefault="00747516" w:rsidP="00D37A54">
      <w:pPr>
        <w:pStyle w:val="PR1"/>
      </w:pPr>
      <w:r w:rsidRPr="00D37A54">
        <w:t>Operation:</w:t>
      </w:r>
    </w:p>
    <w:p w14:paraId="501DBAE9" w14:textId="175DA5EA" w:rsidR="00747516" w:rsidRDefault="00747516" w:rsidP="0098382B">
      <w:pPr>
        <w:pStyle w:val="SpecifierNote"/>
      </w:pPr>
      <w:r>
        <w:t>Select one or more of the following subparagraphs appropriate to equipment requirements.</w:t>
      </w:r>
    </w:p>
    <w:p w14:paraId="1F986373" w14:textId="7EB2C344" w:rsidR="00747516" w:rsidRPr="00D37A54" w:rsidRDefault="00747516" w:rsidP="0098382B">
      <w:pPr>
        <w:pStyle w:val="PR2"/>
      </w:pPr>
      <w:r w:rsidRPr="00D37A54">
        <w:t xml:space="preserve">Electrical Characteristics: </w:t>
      </w:r>
    </w:p>
    <w:p w14:paraId="342BEE59" w14:textId="77777777" w:rsidR="00747516" w:rsidRPr="00D37A54" w:rsidRDefault="00747516" w:rsidP="0098382B">
      <w:pPr>
        <w:pStyle w:val="PR3"/>
      </w:pPr>
      <w:r w:rsidRPr="00D37A54">
        <w:t>Rated Load: &lt;</w:t>
      </w:r>
      <w:r w:rsidRPr="0098382B">
        <w:t>________</w:t>
      </w:r>
      <w:r w:rsidRPr="00D37A54">
        <w:t>&gt; A.</w:t>
      </w:r>
    </w:p>
    <w:p w14:paraId="14638F52" w14:textId="77777777" w:rsidR="00747516" w:rsidRPr="00D37A54" w:rsidRDefault="00747516" w:rsidP="0098382B">
      <w:pPr>
        <w:pStyle w:val="PR3"/>
      </w:pPr>
      <w:r w:rsidRPr="00D37A54">
        <w:t>Voltage: &lt;</w:t>
      </w:r>
      <w:r w:rsidRPr="0098382B">
        <w:t>________</w:t>
      </w:r>
      <w:r w:rsidRPr="00D37A54">
        <w:t>&gt; V, [</w:t>
      </w:r>
      <w:r w:rsidRPr="00322B80">
        <w:rPr>
          <w:b/>
          <w:bCs/>
        </w:rPr>
        <w:t>single</w:t>
      </w:r>
      <w:r w:rsidRPr="0098382B">
        <w:rPr>
          <w:b/>
          <w:bCs/>
        </w:rPr>
        <w:t>] [</w:t>
      </w:r>
      <w:r w:rsidRPr="00322B80">
        <w:rPr>
          <w:b/>
          <w:bCs/>
        </w:rPr>
        <w:t>three</w:t>
      </w:r>
      <w:r w:rsidRPr="00D37A54">
        <w:t>] phase, 60 Hz.</w:t>
      </w:r>
    </w:p>
    <w:p w14:paraId="4A7DFF1A" w14:textId="77777777" w:rsidR="00747516" w:rsidRPr="00D37A54" w:rsidRDefault="00747516" w:rsidP="0098382B">
      <w:pPr>
        <w:pStyle w:val="PR3"/>
      </w:pPr>
      <w:r w:rsidRPr="00D37A54">
        <w:t>Maximum [</w:t>
      </w:r>
      <w:r w:rsidRPr="00322B80">
        <w:rPr>
          <w:b/>
          <w:bCs/>
        </w:rPr>
        <w:t>Fuse Size</w:t>
      </w:r>
      <w:r w:rsidRPr="0098382B">
        <w:rPr>
          <w:b/>
          <w:bCs/>
        </w:rPr>
        <w:t>] [</w:t>
      </w:r>
      <w:r w:rsidRPr="00322B80">
        <w:rPr>
          <w:b/>
          <w:bCs/>
        </w:rPr>
        <w:t>Circuit Breaker Size</w:t>
      </w:r>
      <w:r w:rsidRPr="0098382B">
        <w:rPr>
          <w:b/>
          <w:bCs/>
        </w:rPr>
        <w:t>] [</w:t>
      </w:r>
      <w:r w:rsidRPr="00322B80">
        <w:rPr>
          <w:b/>
          <w:bCs/>
        </w:rPr>
        <w:t>Overcurrent Protection</w:t>
      </w:r>
      <w:r w:rsidRPr="00D37A54">
        <w:t>]: &lt;</w:t>
      </w:r>
      <w:r w:rsidRPr="0098382B">
        <w:t>________</w:t>
      </w:r>
      <w:r w:rsidRPr="00D37A54">
        <w:t>&gt; A.</w:t>
      </w:r>
    </w:p>
    <w:p w14:paraId="5EB058C4" w14:textId="77777777" w:rsidR="00747516" w:rsidRPr="00D37A54" w:rsidRDefault="00747516" w:rsidP="0098382B">
      <w:pPr>
        <w:pStyle w:val="PR3"/>
      </w:pPr>
      <w:r w:rsidRPr="00D37A54">
        <w:t>Minimum Circuit Ampacity: &lt;</w:t>
      </w:r>
      <w:r w:rsidRPr="0098382B">
        <w:t>________</w:t>
      </w:r>
      <w:r w:rsidRPr="00D37A54">
        <w:t>&gt;.</w:t>
      </w:r>
    </w:p>
    <w:p w14:paraId="2E4A4C9E" w14:textId="77777777" w:rsidR="00747516" w:rsidRPr="00D37A54" w:rsidRDefault="00747516" w:rsidP="0098382B">
      <w:pPr>
        <w:pStyle w:val="PR2"/>
      </w:pPr>
      <w:r w:rsidRPr="00D37A54">
        <w:t>Motors: As specified in Section 230513 - Common Motor Requirements for HVAC Equipment.</w:t>
      </w:r>
    </w:p>
    <w:p w14:paraId="736A1513" w14:textId="77777777" w:rsidR="00747516" w:rsidRPr="00D37A54" w:rsidRDefault="00747516" w:rsidP="0098382B">
      <w:pPr>
        <w:pStyle w:val="PR2"/>
      </w:pPr>
      <w:r w:rsidRPr="00D37A54">
        <w:t>Disconnect Switch: Factory-mounted on equipment.</w:t>
      </w:r>
    </w:p>
    <w:p w14:paraId="47B76546" w14:textId="77777777" w:rsidR="00747516" w:rsidRPr="00D37A54" w:rsidRDefault="00747516" w:rsidP="00D37A54">
      <w:pPr>
        <w:pStyle w:val="PR1"/>
      </w:pPr>
      <w:r w:rsidRPr="00D37A54">
        <w:t>Accessories:</w:t>
      </w:r>
    </w:p>
    <w:p w14:paraId="61B51382" w14:textId="77777777" w:rsidR="00747516" w:rsidRPr="00D37A54" w:rsidRDefault="00747516" w:rsidP="0098382B">
      <w:pPr>
        <w:pStyle w:val="PR2"/>
      </w:pPr>
      <w:r w:rsidRPr="00D37A54">
        <w:t>Handheld remote for configuring and diagnosing without opening dispenser.</w:t>
      </w:r>
    </w:p>
    <w:p w14:paraId="7ABA3D56" w14:textId="77777777" w:rsidR="00747516" w:rsidRPr="00D37A54" w:rsidRDefault="00747516" w:rsidP="0098382B">
      <w:pPr>
        <w:pStyle w:val="PR2"/>
      </w:pPr>
      <w:r w:rsidRPr="00D37A54">
        <w:t>Electronic calibration.</w:t>
      </w:r>
    </w:p>
    <w:p w14:paraId="55D007A6" w14:textId="77777777" w:rsidR="00747516" w:rsidRPr="00D37A54" w:rsidRDefault="00747516" w:rsidP="0098382B">
      <w:pPr>
        <w:pStyle w:val="PR2"/>
      </w:pPr>
      <w:r w:rsidRPr="00D37A54">
        <w:t>Second hose on same side of dispenser to simultaneously fill twin vehicle fuel tanks.</w:t>
      </w:r>
    </w:p>
    <w:p w14:paraId="28C24B70" w14:textId="77777777" w:rsidR="00747516" w:rsidRPr="00D37A54" w:rsidRDefault="00747516" w:rsidP="0098382B">
      <w:pPr>
        <w:pStyle w:val="PR2"/>
      </w:pPr>
      <w:r w:rsidRPr="00D37A54">
        <w:t>Hose retractor.</w:t>
      </w:r>
    </w:p>
    <w:p w14:paraId="40D4E340" w14:textId="77777777" w:rsidR="00747516" w:rsidRPr="00D37A54" w:rsidRDefault="00747516" w:rsidP="0098382B">
      <w:pPr>
        <w:pStyle w:val="PR2"/>
      </w:pPr>
      <w:r w:rsidRPr="00D37A54">
        <w:t>Hose mast and hanger.</w:t>
      </w:r>
    </w:p>
    <w:p w14:paraId="421EE6BE" w14:textId="77777777" w:rsidR="00747516" w:rsidRPr="00D37A54" w:rsidRDefault="00747516" w:rsidP="0098382B">
      <w:pPr>
        <w:pStyle w:val="PR2"/>
      </w:pPr>
      <w:r w:rsidRPr="00D37A54">
        <w:t>Vertical strainer.</w:t>
      </w:r>
    </w:p>
    <w:p w14:paraId="3686CE5B" w14:textId="77777777" w:rsidR="00747516" w:rsidRPr="00D37A54" w:rsidRDefault="00747516" w:rsidP="0098382B">
      <w:pPr>
        <w:pStyle w:val="PR2"/>
      </w:pPr>
      <w:r w:rsidRPr="00D37A54">
        <w:t>Internal filter.</w:t>
      </w:r>
    </w:p>
    <w:p w14:paraId="6CA74FE6" w14:textId="77777777" w:rsidR="00747516" w:rsidRPr="00D37A54" w:rsidRDefault="00747516" w:rsidP="0098382B">
      <w:pPr>
        <w:pStyle w:val="PR2"/>
      </w:pPr>
      <w:r w:rsidRPr="00D37A54">
        <w:t>Flow control valve.</w:t>
      </w:r>
    </w:p>
    <w:p w14:paraId="69B11866" w14:textId="77777777" w:rsidR="00747516" w:rsidRPr="00D37A54" w:rsidRDefault="00747516" w:rsidP="0098382B">
      <w:pPr>
        <w:pStyle w:val="PR2"/>
      </w:pPr>
      <w:r w:rsidRPr="00D37A54">
        <w:t>Price display.</w:t>
      </w:r>
    </w:p>
    <w:p w14:paraId="4A01E5FC" w14:textId="77777777" w:rsidR="00747516" w:rsidRPr="00D37A54" w:rsidRDefault="00747516" w:rsidP="0098382B">
      <w:pPr>
        <w:pStyle w:val="PR2"/>
      </w:pPr>
      <w:r w:rsidRPr="00D37A54">
        <w:t>Heater for electronics.</w:t>
      </w:r>
    </w:p>
    <w:p w14:paraId="45E0C1B9" w14:textId="77777777" w:rsidR="00747516" w:rsidRPr="00D37A54" w:rsidRDefault="00747516" w:rsidP="0098382B">
      <w:pPr>
        <w:pStyle w:val="PR2"/>
      </w:pPr>
      <w:r w:rsidRPr="00D37A54">
        <w:t>External light.</w:t>
      </w:r>
    </w:p>
    <w:p w14:paraId="5A74B37E" w14:textId="77777777" w:rsidR="00747516" w:rsidRPr="00D37A54" w:rsidRDefault="00747516" w:rsidP="00D37A54">
      <w:pPr>
        <w:pStyle w:val="ART"/>
      </w:pPr>
      <w:r w:rsidRPr="00D37A54">
        <w:t>SOURCE QUALITY CONTROL</w:t>
      </w:r>
    </w:p>
    <w:p w14:paraId="4A16C815" w14:textId="2AFA0FED" w:rsidR="00747516" w:rsidRPr="00D37A54" w:rsidRDefault="00747516" w:rsidP="00D37A54">
      <w:pPr>
        <w:pStyle w:val="PR1"/>
      </w:pPr>
      <w:r w:rsidRPr="00D37A54">
        <w:t>Requirements for testing, inspection, and analysis.</w:t>
      </w:r>
    </w:p>
    <w:p w14:paraId="6706A944" w14:textId="77777777" w:rsidR="00747516" w:rsidRPr="00D37A54" w:rsidRDefault="00747516" w:rsidP="00D37A54">
      <w:pPr>
        <w:pStyle w:val="PR1"/>
      </w:pPr>
      <w:r w:rsidRPr="00D37A54">
        <w:t>Provide shop inspection and testing of completed assembly.</w:t>
      </w:r>
    </w:p>
    <w:p w14:paraId="0598752A" w14:textId="5641B344" w:rsidR="00747516" w:rsidRDefault="00747516" w:rsidP="0098382B">
      <w:pPr>
        <w:pStyle w:val="SpecifierNote"/>
      </w:pPr>
      <w:r>
        <w:t>Include one or both of following paragraphs to require Owner's inspection or witnessing of test at factory.</w:t>
      </w:r>
    </w:p>
    <w:p w14:paraId="44D38F78" w14:textId="24E6FC9C" w:rsidR="00747516" w:rsidRPr="00D37A54" w:rsidRDefault="00747516" w:rsidP="00D37A54">
      <w:pPr>
        <w:pStyle w:val="PR1"/>
      </w:pPr>
      <w:r w:rsidRPr="00D37A54">
        <w:t>Director’s Representative Inspection: Make completed gasoline dispensers available for inspection at manufacturer's factory prior to packaging for shipment. Notify Director’s Representative at least [</w:t>
      </w:r>
      <w:r w:rsidRPr="00322B80">
        <w:rPr>
          <w:b/>
          <w:bCs/>
        </w:rPr>
        <w:t>seven</w:t>
      </w:r>
      <w:r w:rsidRPr="00D37A54">
        <w:t>] &lt;</w:t>
      </w:r>
      <w:r w:rsidRPr="0098382B">
        <w:t>________</w:t>
      </w:r>
      <w:r w:rsidRPr="00D37A54">
        <w:t>&gt; days before inspection is allowed.</w:t>
      </w:r>
    </w:p>
    <w:p w14:paraId="0333C5D0" w14:textId="5C534C83" w:rsidR="00747516" w:rsidRPr="00D37A54" w:rsidRDefault="00747516" w:rsidP="00D37A54">
      <w:pPr>
        <w:pStyle w:val="PR1"/>
      </w:pPr>
      <w:r w:rsidRPr="00D37A54">
        <w:t>Director’s Representative Witnessing: Allow witnessing of factory inspections and tests at manufacturer's test facility. Notify Director’s Representative at least [</w:t>
      </w:r>
      <w:r w:rsidRPr="00322B80">
        <w:rPr>
          <w:b/>
          <w:bCs/>
        </w:rPr>
        <w:t>seven</w:t>
      </w:r>
      <w:r w:rsidRPr="00D37A54">
        <w:t>] &lt;</w:t>
      </w:r>
      <w:r w:rsidRPr="0098382B">
        <w:t>________</w:t>
      </w:r>
      <w:r w:rsidRPr="00D37A54">
        <w:t>&gt; days before inspections and tests are scheduled.</w:t>
      </w:r>
    </w:p>
    <w:p w14:paraId="74388085" w14:textId="02AB243F" w:rsidR="00747516" w:rsidRDefault="00747516" w:rsidP="0098382B">
      <w:pPr>
        <w:pStyle w:val="SpecifierNote"/>
      </w:pPr>
      <w:r>
        <w:t>Include following paragraph if reliance on fabricator's approved quality-control program is sufficient for Project requirements.</w:t>
      </w:r>
    </w:p>
    <w:p w14:paraId="36A764DB" w14:textId="77777777" w:rsidR="00747516" w:rsidRPr="00D37A54" w:rsidRDefault="00747516" w:rsidP="00D37A54">
      <w:pPr>
        <w:pStyle w:val="PR1"/>
      </w:pPr>
      <w:r w:rsidRPr="00D37A54">
        <w:t>Certificate of Compliance: If fabricator is approved by authorities having jurisdiction, submit certificate of compliance indicating Work performed at fabricator's facility conforms to Contract Documents.</w:t>
      </w:r>
    </w:p>
    <w:p w14:paraId="4ED4FDC0" w14:textId="77777777" w:rsidR="00747516" w:rsidRPr="00D37A54" w:rsidRDefault="00747516" w:rsidP="0098382B">
      <w:pPr>
        <w:pStyle w:val="PR2"/>
      </w:pPr>
      <w:r w:rsidRPr="00D37A54">
        <w:t>Specified shop tests are not required for Work performed by approved fabricator.</w:t>
      </w:r>
    </w:p>
    <w:p w14:paraId="5C178092" w14:textId="77777777" w:rsidR="00747516" w:rsidRPr="00D37A54" w:rsidRDefault="00747516" w:rsidP="00D37A54">
      <w:pPr>
        <w:pStyle w:val="PRT"/>
      </w:pPr>
      <w:r w:rsidRPr="00D37A54">
        <w:t>EXECUTION</w:t>
      </w:r>
    </w:p>
    <w:p w14:paraId="0CAC485E" w14:textId="77777777" w:rsidR="00747516" w:rsidRPr="00D37A54" w:rsidRDefault="00747516" w:rsidP="00D37A54">
      <w:pPr>
        <w:pStyle w:val="ART"/>
      </w:pPr>
      <w:r w:rsidRPr="00D37A54">
        <w:t>EXAMINATION</w:t>
      </w:r>
    </w:p>
    <w:p w14:paraId="48610422" w14:textId="7A9A3284" w:rsidR="00747516" w:rsidRPr="00D37A54" w:rsidRDefault="00747516" w:rsidP="00D37A54">
      <w:pPr>
        <w:pStyle w:val="PR1"/>
      </w:pPr>
      <w:r w:rsidRPr="00D37A54">
        <w:t>Requirements for installation examination.</w:t>
      </w:r>
    </w:p>
    <w:p w14:paraId="4CE858DA" w14:textId="77777777" w:rsidR="00747516" w:rsidRPr="00D37A54" w:rsidRDefault="00747516" w:rsidP="00D37A54">
      <w:pPr>
        <w:pStyle w:val="PR1"/>
      </w:pPr>
      <w:r w:rsidRPr="00D37A54">
        <w:t>Verify that Site concrete and electrical work are ready to receive dispensers.</w:t>
      </w:r>
    </w:p>
    <w:p w14:paraId="08A58E7F" w14:textId="77777777" w:rsidR="00747516" w:rsidRPr="00D37A54" w:rsidRDefault="00747516" w:rsidP="00D37A54">
      <w:pPr>
        <w:pStyle w:val="PR1"/>
      </w:pPr>
      <w:r w:rsidRPr="00D37A54">
        <w:t>Verify that dimensions and elevations are as indicated on [</w:t>
      </w:r>
      <w:r w:rsidRPr="00322B80">
        <w:rPr>
          <w:b/>
          <w:bCs/>
        </w:rPr>
        <w:t>Drawings</w:t>
      </w:r>
      <w:r w:rsidRPr="0098382B">
        <w:rPr>
          <w:b/>
          <w:bCs/>
        </w:rPr>
        <w:t>] [</w:t>
      </w:r>
      <w:r w:rsidRPr="00322B80">
        <w:rPr>
          <w:b/>
          <w:bCs/>
        </w:rPr>
        <w:t>layout drawings</w:t>
      </w:r>
      <w:r w:rsidRPr="00D37A54">
        <w:t>].</w:t>
      </w:r>
    </w:p>
    <w:p w14:paraId="525855CF" w14:textId="77777777" w:rsidR="00747516" w:rsidRPr="00D37A54" w:rsidRDefault="00747516" w:rsidP="00D37A54">
      <w:pPr>
        <w:pStyle w:val="ART"/>
      </w:pPr>
      <w:r w:rsidRPr="00D37A54">
        <w:t>INSTALLATION</w:t>
      </w:r>
    </w:p>
    <w:p w14:paraId="21E0BE78" w14:textId="77777777" w:rsidR="00747516" w:rsidRPr="00D37A54" w:rsidRDefault="00747516" w:rsidP="00D37A54">
      <w:pPr>
        <w:pStyle w:val="PR1"/>
      </w:pPr>
      <w:r w:rsidRPr="00D37A54">
        <w:t>Install gasoline dispenser according to manufacturer's instructions.</w:t>
      </w:r>
    </w:p>
    <w:p w14:paraId="2123721D" w14:textId="77777777" w:rsidR="00747516" w:rsidRPr="00D37A54" w:rsidRDefault="00747516" w:rsidP="00D37A54">
      <w:pPr>
        <w:pStyle w:val="ART"/>
      </w:pPr>
      <w:r w:rsidRPr="00D37A54">
        <w:t>FIELD QUALITY CONTROL</w:t>
      </w:r>
    </w:p>
    <w:p w14:paraId="67DD993A" w14:textId="4FBD4F4A" w:rsidR="00747516" w:rsidRPr="00D37A54" w:rsidRDefault="00747516" w:rsidP="00D37A54">
      <w:pPr>
        <w:pStyle w:val="PR1"/>
      </w:pPr>
      <w:r w:rsidRPr="00D37A54">
        <w:t>Requirements for inspecting and testing.</w:t>
      </w:r>
    </w:p>
    <w:p w14:paraId="3B4C25FB" w14:textId="77777777" w:rsidR="00747516" w:rsidRPr="007D22DE" w:rsidRDefault="00747516" w:rsidP="0098382B">
      <w:pPr>
        <w:pStyle w:val="SpecifierNote"/>
      </w:pPr>
      <w:r w:rsidRPr="007D22DE">
        <w:t>****** [OR] ******</w:t>
      </w:r>
    </w:p>
    <w:p w14:paraId="7359D4D7" w14:textId="53CC3B36" w:rsidR="00747516" w:rsidRPr="00D37A54" w:rsidRDefault="00747516" w:rsidP="00D37A54">
      <w:pPr>
        <w:pStyle w:val="PR1"/>
      </w:pPr>
      <w:r w:rsidRPr="00D37A54">
        <w:t>Requirements for testing, adjusting, and balancing.</w:t>
      </w:r>
    </w:p>
    <w:p w14:paraId="584720F5" w14:textId="24A8A2D8" w:rsidR="00747516" w:rsidRPr="00D37A54" w:rsidRDefault="00747516" w:rsidP="00D37A54">
      <w:pPr>
        <w:pStyle w:val="PR1"/>
      </w:pPr>
      <w:r w:rsidRPr="00D37A54">
        <w:t>Manufacturer Services: Furnish services of manufacturer’s representative experienced in installation of products furnished under this Section for not less than &lt;</w:t>
      </w:r>
      <w:r w:rsidRPr="0098382B">
        <w:t>________</w:t>
      </w:r>
      <w:r w:rsidRPr="00D37A54">
        <w:t>&gt; [</w:t>
      </w:r>
      <w:r w:rsidRPr="00322B80">
        <w:rPr>
          <w:b/>
          <w:bCs/>
        </w:rPr>
        <w:t>days</w:t>
      </w:r>
      <w:r w:rsidRPr="0098382B">
        <w:rPr>
          <w:b/>
          <w:bCs/>
        </w:rPr>
        <w:t>] [</w:t>
      </w:r>
      <w:r w:rsidRPr="00322B80">
        <w:rPr>
          <w:b/>
          <w:bCs/>
        </w:rPr>
        <w:t>hours</w:t>
      </w:r>
      <w:r w:rsidRPr="00D37A54">
        <w:t>] on Site for installation, inspection, startup, field testing, and instructing Director’s Representative’s personnel in maintenance of equipment.</w:t>
      </w:r>
    </w:p>
    <w:p w14:paraId="3BC843BA" w14:textId="77777777" w:rsidR="00747516" w:rsidRPr="00D37A54" w:rsidRDefault="00747516" w:rsidP="00D37A54">
      <w:pPr>
        <w:pStyle w:val="PR1"/>
      </w:pPr>
      <w:r w:rsidRPr="00D37A54">
        <w:t>Equipment Acceptance:</w:t>
      </w:r>
    </w:p>
    <w:p w14:paraId="0CDAFF8E" w14:textId="77777777" w:rsidR="00747516" w:rsidRPr="00D37A54" w:rsidRDefault="00747516" w:rsidP="0098382B">
      <w:pPr>
        <w:pStyle w:val="PR2"/>
      </w:pPr>
      <w:r w:rsidRPr="00D37A54">
        <w:t>Adjust, repair, modify, or replace components failing to perform as specified and rerun tests.</w:t>
      </w:r>
    </w:p>
    <w:p w14:paraId="488A9AEA" w14:textId="77777777" w:rsidR="00747516" w:rsidRPr="00D37A54" w:rsidRDefault="00747516" w:rsidP="0098382B">
      <w:pPr>
        <w:pStyle w:val="PR2"/>
      </w:pPr>
      <w:r w:rsidRPr="00D37A54">
        <w:t>Make final adjustments to equipment under direction of manufacturer's representative.</w:t>
      </w:r>
    </w:p>
    <w:p w14:paraId="0865E2EB" w14:textId="77777777" w:rsidR="00747516" w:rsidRPr="00D37A54" w:rsidRDefault="00747516" w:rsidP="00D37A54">
      <w:pPr>
        <w:pStyle w:val="PR1"/>
      </w:pPr>
      <w:r w:rsidRPr="00D37A54">
        <w:t>Furnish installation certificate from manufacturer's representative attesting that equipment has been properly installed and is ready for startup and testing.</w:t>
      </w:r>
    </w:p>
    <w:p w14:paraId="47BF1807" w14:textId="77777777" w:rsidR="00747516" w:rsidRPr="00D37A54" w:rsidRDefault="00747516" w:rsidP="00D37A54">
      <w:pPr>
        <w:pStyle w:val="ART"/>
      </w:pPr>
      <w:r w:rsidRPr="00D37A54">
        <w:t>DEMONSTRATION</w:t>
      </w:r>
    </w:p>
    <w:p w14:paraId="0909A966" w14:textId="747BF30F" w:rsidR="00747516" w:rsidRPr="00D37A54" w:rsidRDefault="00747516" w:rsidP="00D37A54">
      <w:pPr>
        <w:pStyle w:val="PR1"/>
      </w:pPr>
      <w:r w:rsidRPr="00D37A54">
        <w:t>Requirements for demonstration and training.</w:t>
      </w:r>
    </w:p>
    <w:p w14:paraId="52B47443" w14:textId="5228884D" w:rsidR="00747516" w:rsidRPr="00D37A54" w:rsidRDefault="00747516" w:rsidP="00D37A54">
      <w:pPr>
        <w:pStyle w:val="PR1"/>
      </w:pPr>
      <w:r w:rsidRPr="00D37A54">
        <w:t>Demonstrate equipment startup, shutdown, routine maintenance, and emergency repair procedures to Director’s Representative's personnel.</w:t>
      </w:r>
    </w:p>
    <w:p w14:paraId="6FDD0FBE" w14:textId="77777777" w:rsidR="00747516" w:rsidRPr="00D37A54" w:rsidRDefault="00747516" w:rsidP="00D37A54">
      <w:pPr>
        <w:pStyle w:val="ART"/>
      </w:pPr>
      <w:r w:rsidRPr="00D37A54">
        <w:t>MAINTENANCE</w:t>
      </w:r>
    </w:p>
    <w:p w14:paraId="0EB1F153" w14:textId="7801C391" w:rsidR="00747516" w:rsidRPr="00D37A54" w:rsidRDefault="00747516" w:rsidP="00D37A54">
      <w:pPr>
        <w:pStyle w:val="PR1"/>
      </w:pPr>
      <w:r w:rsidRPr="00D37A54">
        <w:t>Requirements for maintenance service.</w:t>
      </w:r>
    </w:p>
    <w:p w14:paraId="5B83B606" w14:textId="76B88A75" w:rsidR="00747516" w:rsidRDefault="00747516" w:rsidP="0098382B">
      <w:pPr>
        <w:pStyle w:val="SpecifierNote"/>
      </w:pPr>
      <w:r>
        <w:t>Evaluate need for maintenance and emergency service based Project requirements. If desired, retain following paragraph.</w:t>
      </w:r>
    </w:p>
    <w:p w14:paraId="66EAD8D9" w14:textId="77777777" w:rsidR="00747516" w:rsidRPr="00D37A54" w:rsidRDefault="00747516" w:rsidP="00D37A54">
      <w:pPr>
        <w:pStyle w:val="PR1"/>
      </w:pPr>
      <w:r w:rsidRPr="00D37A54">
        <w:t>Provide service and maintenance of gasoline dispensers for [</w:t>
      </w:r>
      <w:r w:rsidRPr="00322B80">
        <w:rPr>
          <w:b/>
          <w:bCs/>
        </w:rPr>
        <w:t>one year</w:t>
      </w:r>
      <w:r w:rsidRPr="0098382B">
        <w:rPr>
          <w:b/>
          <w:bCs/>
        </w:rPr>
        <w:t>] [</w:t>
      </w:r>
      <w:r w:rsidRPr="00322B80">
        <w:rPr>
          <w:b/>
          <w:bCs/>
        </w:rPr>
        <w:t>&lt;________&gt; years</w:t>
      </w:r>
      <w:r w:rsidRPr="00D37A54">
        <w:t>] from date of Substantial Completion.</w:t>
      </w:r>
    </w:p>
    <w:p w14:paraId="47AAF967" w14:textId="5BB2B8CA" w:rsidR="00747516" w:rsidRDefault="00747516">
      <w:pPr>
        <w:pStyle w:val="EOS"/>
      </w:pPr>
      <w:r w:rsidRPr="00D37A54">
        <w:t>END OF SECTION 231216</w:t>
      </w:r>
    </w:p>
    <w:sectPr w:rsidR="0074751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5C98B4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46EB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37A54">
      <w:rPr>
        <w:rStyle w:val="NAM"/>
        <w:rFonts w:eastAsia="Calibri"/>
        <w:szCs w:val="22"/>
      </w:rPr>
      <w:t>231216.00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2B80"/>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47516"/>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3FFF"/>
    <w:rsid w:val="00920C77"/>
    <w:rsid w:val="00952193"/>
    <w:rsid w:val="009718CB"/>
    <w:rsid w:val="0098382B"/>
    <w:rsid w:val="009856FA"/>
    <w:rsid w:val="009C59C7"/>
    <w:rsid w:val="00A137BA"/>
    <w:rsid w:val="00A13D66"/>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37A54"/>
    <w:rsid w:val="00D67D4A"/>
    <w:rsid w:val="00DB5B4C"/>
    <w:rsid w:val="00DD64C7"/>
    <w:rsid w:val="00E272BB"/>
    <w:rsid w:val="00E50071"/>
    <w:rsid w:val="00E75A7A"/>
    <w:rsid w:val="00E803C1"/>
    <w:rsid w:val="00E832DF"/>
    <w:rsid w:val="00E86A34"/>
    <w:rsid w:val="00E91B53"/>
    <w:rsid w:val="00EF082A"/>
    <w:rsid w:val="00EF27F8"/>
    <w:rsid w:val="00F35956"/>
    <w:rsid w:val="00F4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47516"/>
    <w:pPr>
      <w:spacing w:before="240"/>
      <w:jc w:val="center"/>
    </w:pPr>
    <w:rPr>
      <w:color w:val="0000FF"/>
    </w:rPr>
  </w:style>
  <w:style w:type="character" w:customStyle="1" w:styleId="STEditORChar">
    <w:name w:val="STEdit[OR] Char"/>
    <w:link w:val="STEditOR"/>
    <w:rsid w:val="00747516"/>
    <w:rPr>
      <w:color w:val="0000FF"/>
      <w:sz w:val="22"/>
    </w:rPr>
  </w:style>
  <w:style w:type="character" w:customStyle="1" w:styleId="eop">
    <w:name w:val="eop"/>
    <w:basedOn w:val="DefaultParagraphFont"/>
    <w:rsid w:val="0074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11429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