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385D" w14:textId="77777777" w:rsidR="00233DA7" w:rsidRDefault="00233DA7">
      <w:pPr>
        <w:pStyle w:val="SCT"/>
      </w:pPr>
      <w:r>
        <w:t xml:space="preserve">SECTION </w:t>
      </w:r>
      <w:r>
        <w:rPr>
          <w:rStyle w:val="NUM"/>
        </w:rPr>
        <w:t>224300</w:t>
      </w:r>
      <w:r>
        <w:t xml:space="preserve"> - HEALTHCARE PLUMBING FIXTURES</w:t>
      </w:r>
    </w:p>
    <w:p w14:paraId="63E16DAA" w14:textId="77777777" w:rsidR="00233DA7" w:rsidRDefault="00233DA7" w:rsidP="001B6C75">
      <w:pPr>
        <w:pStyle w:val="SpecifierNote"/>
      </w:pPr>
      <w:r>
        <w:t>Revise this Section by deleting and inserting text to meet Project-specific requirements.</w:t>
      </w:r>
    </w:p>
    <w:p w14:paraId="5A38F5E3" w14:textId="77777777" w:rsidR="00233DA7" w:rsidRDefault="00233DA7" w:rsidP="001B6C75">
      <w:pPr>
        <w:pStyle w:val="SpecifierNote"/>
      </w:pPr>
      <w:r>
        <w:t>Verify that Section titles referenced in this Section are correct for this Project's Specifications; Section titles may have changed.</w:t>
      </w:r>
    </w:p>
    <w:p w14:paraId="563DEB37" w14:textId="77777777" w:rsidR="00233DA7" w:rsidRDefault="00233DA7">
      <w:pPr>
        <w:pStyle w:val="PRT"/>
      </w:pPr>
      <w:r>
        <w:t>GENERAL</w:t>
      </w:r>
    </w:p>
    <w:p w14:paraId="20759072" w14:textId="77777777" w:rsidR="00233DA7" w:rsidRDefault="00233DA7">
      <w:pPr>
        <w:pStyle w:val="ART"/>
      </w:pPr>
      <w:r>
        <w:t>RELATED DOCUMENTS</w:t>
      </w:r>
    </w:p>
    <w:p w14:paraId="59333BBB" w14:textId="77777777" w:rsidR="00233DA7" w:rsidRDefault="00233DA7" w:rsidP="001B6C75">
      <w:pPr>
        <w:pStyle w:val="SpecifierNote"/>
      </w:pPr>
      <w:r>
        <w:t>Retain or delete this article in all Sections of Project Manual.</w:t>
      </w:r>
    </w:p>
    <w:p w14:paraId="1D87585E" w14:textId="77777777" w:rsidR="00233DA7" w:rsidRDefault="00233DA7">
      <w:pPr>
        <w:pStyle w:val="PR1"/>
      </w:pPr>
      <w:r>
        <w:t>Drawings and general provisions of the Contract, including General and Supplementary Conditions and Division 01 Specification Sections, apply to this Section.</w:t>
      </w:r>
    </w:p>
    <w:p w14:paraId="6C55C30C" w14:textId="77777777" w:rsidR="00233DA7" w:rsidRDefault="00233DA7">
      <w:pPr>
        <w:pStyle w:val="ART"/>
      </w:pPr>
      <w:r>
        <w:t>SUMMARY</w:t>
      </w:r>
    </w:p>
    <w:p w14:paraId="31288657" w14:textId="77777777" w:rsidR="00233DA7" w:rsidRDefault="00233DA7">
      <w:pPr>
        <w:pStyle w:val="PR1"/>
      </w:pPr>
      <w:r>
        <w:t>Section includes the following healthcare fixtures and specialties:</w:t>
      </w:r>
    </w:p>
    <w:p w14:paraId="7AB68F7E" w14:textId="77777777" w:rsidR="00233DA7" w:rsidRDefault="00233DA7">
      <w:pPr>
        <w:pStyle w:val="PR2"/>
        <w:contextualSpacing w:val="0"/>
      </w:pPr>
      <w:r>
        <w:t>Healthcare water closets.</w:t>
      </w:r>
    </w:p>
    <w:p w14:paraId="48ABD773" w14:textId="77777777" w:rsidR="00233DA7" w:rsidRDefault="00233DA7" w:rsidP="00233DA7">
      <w:pPr>
        <w:pStyle w:val="PR2"/>
        <w:spacing w:before="0"/>
        <w:contextualSpacing w:val="0"/>
      </w:pPr>
      <w:r>
        <w:t>Flushometer valves.</w:t>
      </w:r>
    </w:p>
    <w:p w14:paraId="0375283A" w14:textId="77777777" w:rsidR="00233DA7" w:rsidRDefault="00233DA7" w:rsidP="00233DA7">
      <w:pPr>
        <w:pStyle w:val="PR2"/>
        <w:spacing w:before="0"/>
        <w:contextualSpacing w:val="0"/>
      </w:pPr>
      <w:r>
        <w:t>Toilet seats.</w:t>
      </w:r>
    </w:p>
    <w:p w14:paraId="4094FD8E" w14:textId="77777777" w:rsidR="00233DA7" w:rsidRDefault="00233DA7" w:rsidP="00233DA7">
      <w:pPr>
        <w:pStyle w:val="PR2"/>
        <w:spacing w:before="0"/>
        <w:contextualSpacing w:val="0"/>
      </w:pPr>
      <w:r>
        <w:t>Patient care units.</w:t>
      </w:r>
    </w:p>
    <w:p w14:paraId="2ED00B2D" w14:textId="77777777" w:rsidR="00233DA7" w:rsidRDefault="00233DA7" w:rsidP="00233DA7">
      <w:pPr>
        <w:pStyle w:val="PR2"/>
        <w:spacing w:before="0"/>
        <w:contextualSpacing w:val="0"/>
      </w:pPr>
      <w:r>
        <w:t>Healthcare showers.</w:t>
      </w:r>
    </w:p>
    <w:p w14:paraId="7E4987F9" w14:textId="77777777" w:rsidR="00233DA7" w:rsidRDefault="00233DA7" w:rsidP="00233DA7">
      <w:pPr>
        <w:pStyle w:val="PR2"/>
        <w:spacing w:before="0"/>
        <w:contextualSpacing w:val="0"/>
      </w:pPr>
      <w:r>
        <w:t>Healthcare bathing units.</w:t>
      </w:r>
    </w:p>
    <w:p w14:paraId="65F2585C" w14:textId="77777777" w:rsidR="00233DA7" w:rsidRDefault="00233DA7" w:rsidP="00233DA7">
      <w:pPr>
        <w:pStyle w:val="PR2"/>
        <w:spacing w:before="0"/>
        <w:contextualSpacing w:val="0"/>
      </w:pPr>
      <w:r>
        <w:t>Perineal baths.</w:t>
      </w:r>
    </w:p>
    <w:p w14:paraId="1D34B9D6" w14:textId="77777777" w:rsidR="00233DA7" w:rsidRDefault="00233DA7" w:rsidP="00233DA7">
      <w:pPr>
        <w:pStyle w:val="PR2"/>
        <w:spacing w:before="0"/>
        <w:contextualSpacing w:val="0"/>
      </w:pPr>
      <w:r>
        <w:t>Bedpan washers.</w:t>
      </w:r>
    </w:p>
    <w:p w14:paraId="0AC9F640" w14:textId="77777777" w:rsidR="00233DA7" w:rsidRDefault="00233DA7" w:rsidP="00233DA7">
      <w:pPr>
        <w:pStyle w:val="PR2"/>
        <w:spacing w:before="0"/>
        <w:contextualSpacing w:val="0"/>
      </w:pPr>
      <w:r>
        <w:t>Bedpan washing equipment.</w:t>
      </w:r>
    </w:p>
    <w:p w14:paraId="00F8AEE0" w14:textId="77777777" w:rsidR="00233DA7" w:rsidRDefault="00233DA7" w:rsidP="00233DA7">
      <w:pPr>
        <w:pStyle w:val="PR2"/>
        <w:spacing w:before="0"/>
        <w:contextualSpacing w:val="0"/>
      </w:pPr>
      <w:r>
        <w:t>Clinic sinks.</w:t>
      </w:r>
    </w:p>
    <w:p w14:paraId="5F596EA3" w14:textId="77777777" w:rsidR="00233DA7" w:rsidRDefault="00233DA7" w:rsidP="00233DA7">
      <w:pPr>
        <w:pStyle w:val="PR2"/>
        <w:spacing w:before="0"/>
        <w:contextualSpacing w:val="0"/>
      </w:pPr>
      <w:r>
        <w:t>Plaster sinks.</w:t>
      </w:r>
    </w:p>
    <w:p w14:paraId="04F643F4" w14:textId="77777777" w:rsidR="00233DA7" w:rsidRDefault="00233DA7" w:rsidP="00233DA7">
      <w:pPr>
        <w:pStyle w:val="PR2"/>
        <w:spacing w:before="0"/>
        <w:contextualSpacing w:val="0"/>
      </w:pPr>
      <w:r>
        <w:t>Scrub sinks.</w:t>
      </w:r>
    </w:p>
    <w:p w14:paraId="76999352" w14:textId="77777777" w:rsidR="00233DA7" w:rsidRDefault="00233DA7" w:rsidP="00233DA7">
      <w:pPr>
        <w:pStyle w:val="PR2"/>
        <w:spacing w:before="0"/>
        <w:contextualSpacing w:val="0"/>
      </w:pPr>
      <w:r>
        <w:t>Hydrotherapy whirlpools.</w:t>
      </w:r>
    </w:p>
    <w:p w14:paraId="7CB5AD04" w14:textId="77777777" w:rsidR="00233DA7" w:rsidRDefault="00233DA7" w:rsidP="00233DA7">
      <w:pPr>
        <w:pStyle w:val="PR2"/>
        <w:spacing w:before="0"/>
        <w:contextualSpacing w:val="0"/>
      </w:pPr>
      <w:r>
        <w:t>Outlet boxes.</w:t>
      </w:r>
    </w:p>
    <w:p w14:paraId="60BB78F3" w14:textId="77777777" w:rsidR="00233DA7" w:rsidRDefault="00233DA7" w:rsidP="00233DA7">
      <w:pPr>
        <w:pStyle w:val="PR2"/>
        <w:spacing w:before="0"/>
        <w:contextualSpacing w:val="0"/>
      </w:pPr>
      <w:r>
        <w:t>Morgue equipment.</w:t>
      </w:r>
    </w:p>
    <w:p w14:paraId="131BDDEB" w14:textId="77777777" w:rsidR="00233DA7" w:rsidRDefault="00233DA7" w:rsidP="00233DA7">
      <w:pPr>
        <w:pStyle w:val="PR2"/>
        <w:spacing w:before="0"/>
        <w:contextualSpacing w:val="0"/>
      </w:pPr>
      <w:r>
        <w:t>Supports.</w:t>
      </w:r>
    </w:p>
    <w:p w14:paraId="2F1D3978" w14:textId="77777777" w:rsidR="00233DA7" w:rsidRDefault="00233DA7">
      <w:pPr>
        <w:pStyle w:val="PR1"/>
      </w:pPr>
      <w:r>
        <w:t>Related Requirements:</w:t>
      </w:r>
    </w:p>
    <w:p w14:paraId="0F3273CF" w14:textId="77777777" w:rsidR="00233DA7" w:rsidRDefault="00233DA7" w:rsidP="001B6C75">
      <w:pPr>
        <w:pStyle w:val="SpecifierNote"/>
      </w:pPr>
      <w:r>
        <w:t>Retain subparagraphs below to cross-reference requirements Contractor might expect to find in this Section but are specified in other Sections.</w:t>
      </w:r>
    </w:p>
    <w:p w14:paraId="1D917D0E" w14:textId="77777777" w:rsidR="00233DA7" w:rsidRDefault="00233DA7">
      <w:pPr>
        <w:pStyle w:val="PR2"/>
        <w:contextualSpacing w:val="0"/>
      </w:pPr>
      <w:r>
        <w:t>Section 224100 "Residential Plumbing Fixtures" for residential fixtures for use in healthcare facilities, but not requiring special healthcare fixture attributes.</w:t>
      </w:r>
    </w:p>
    <w:p w14:paraId="7177460B" w14:textId="77777777" w:rsidR="00233DA7" w:rsidRDefault="00233DA7" w:rsidP="00233DA7">
      <w:pPr>
        <w:pStyle w:val="PR2"/>
        <w:spacing w:before="0"/>
        <w:contextualSpacing w:val="0"/>
      </w:pPr>
      <w:r>
        <w:t>Section 224213.13 "Commercial Water Closets" for conventional water closets, flushometer valves, carriers, and seats for use healthcare facilities, but not requiring special healthcare fixture attributes.</w:t>
      </w:r>
    </w:p>
    <w:p w14:paraId="07C70A89" w14:textId="77777777" w:rsidR="00233DA7" w:rsidRDefault="00233DA7" w:rsidP="00233DA7">
      <w:pPr>
        <w:pStyle w:val="PR2"/>
        <w:spacing w:before="0"/>
        <w:contextualSpacing w:val="0"/>
      </w:pPr>
      <w:r>
        <w:t>Section 224213.16 "Commercial Urinals" for urinals for use in healthcare facilities.</w:t>
      </w:r>
    </w:p>
    <w:p w14:paraId="79EBEB07" w14:textId="77777777" w:rsidR="00233DA7" w:rsidRDefault="00233DA7" w:rsidP="00233DA7">
      <w:pPr>
        <w:pStyle w:val="PR2"/>
        <w:spacing w:before="0"/>
        <w:contextualSpacing w:val="0"/>
      </w:pPr>
      <w:r>
        <w:t>Section 224216.13 "Commercial Lavatories" for lavatories for use in healthcare facilities, but not requiring special healthcare fixture attributes.</w:t>
      </w:r>
    </w:p>
    <w:p w14:paraId="6AA473C3" w14:textId="77777777" w:rsidR="00233DA7" w:rsidRDefault="00233DA7" w:rsidP="00233DA7">
      <w:pPr>
        <w:pStyle w:val="PR2"/>
        <w:spacing w:before="0"/>
        <w:contextualSpacing w:val="0"/>
      </w:pPr>
      <w:r>
        <w:t>Section 224216.16 "Commercial Sinks" for sinks for use in healthcare facilities, but not requiring special healthcare fixture attributes.</w:t>
      </w:r>
    </w:p>
    <w:p w14:paraId="41F9E25F" w14:textId="77777777" w:rsidR="00233DA7" w:rsidRDefault="00233DA7" w:rsidP="00233DA7">
      <w:pPr>
        <w:pStyle w:val="PR2"/>
        <w:spacing w:before="0"/>
        <w:contextualSpacing w:val="0"/>
      </w:pPr>
      <w:r>
        <w:t>Section 224223 "Commercial Showers" for showers for use in healthcare facilities, but not requiring special healthcare fixture attributes.</w:t>
      </w:r>
    </w:p>
    <w:p w14:paraId="2A6E2AE2" w14:textId="77777777" w:rsidR="00233DA7" w:rsidRDefault="00233DA7" w:rsidP="00233DA7">
      <w:pPr>
        <w:pStyle w:val="PR2"/>
        <w:spacing w:before="0"/>
        <w:contextualSpacing w:val="0"/>
      </w:pPr>
      <w:r>
        <w:t>Section 224500 "Emergency Plumbing Fixtures" for emergency showers and eye-wash units.</w:t>
      </w:r>
    </w:p>
    <w:p w14:paraId="5F6FE7CE" w14:textId="316A1270" w:rsidR="00233DA7" w:rsidRDefault="00233DA7">
      <w:pPr>
        <w:pStyle w:val="ART"/>
      </w:pPr>
      <w:r>
        <w:lastRenderedPageBreak/>
        <w:t>SUBMITTALS</w:t>
      </w:r>
    </w:p>
    <w:p w14:paraId="7A5211EA" w14:textId="77777777" w:rsidR="00233DA7" w:rsidRPr="00895F70" w:rsidRDefault="00233DA7">
      <w:pPr>
        <w:pStyle w:val="PR1"/>
      </w:pPr>
      <w:r>
        <w:rPr>
          <w:szCs w:val="22"/>
        </w:rPr>
        <w:t>Submittals for this section are subject to the re-evaluation fee identified in Article 4 of the General Conditions.</w:t>
      </w:r>
    </w:p>
    <w:p w14:paraId="39862C4E" w14:textId="77777777" w:rsidR="00233DA7" w:rsidRDefault="00233DA7" w:rsidP="00895F70">
      <w:pPr>
        <w:pStyle w:val="PR1"/>
      </w:pPr>
      <w:r>
        <w:t xml:space="preserve">Manufacturer’s installation instructions shall be provided along with product data. </w:t>
      </w:r>
    </w:p>
    <w:p w14:paraId="6B5E6E32" w14:textId="77777777" w:rsidR="00233DA7" w:rsidRDefault="00233DA7" w:rsidP="00895F70">
      <w:pPr>
        <w:pStyle w:val="PR1"/>
      </w:pPr>
      <w:r>
        <w:t>Submittals shall be provided in the order in which they are specified and tabbed (for combined submittals).</w:t>
      </w:r>
    </w:p>
    <w:p w14:paraId="20B66768" w14:textId="77777777" w:rsidR="00233DA7" w:rsidRDefault="00233DA7" w:rsidP="00523453">
      <w:pPr>
        <w:pStyle w:val="PR1"/>
      </w:pPr>
      <w:r>
        <w:t>Product Data: For each type of product.</w:t>
      </w:r>
    </w:p>
    <w:p w14:paraId="10A9C259" w14:textId="77777777" w:rsidR="00233DA7" w:rsidRDefault="00233DA7" w:rsidP="00523453">
      <w:pPr>
        <w:pStyle w:val="PR2"/>
        <w:contextualSpacing w:val="0"/>
      </w:pPr>
      <w:r>
        <w:t>Include construction details, material descriptions, dimensions of individual components and profiles, and finishes for fixtures.</w:t>
      </w:r>
    </w:p>
    <w:p w14:paraId="5B918155" w14:textId="77777777" w:rsidR="00233DA7" w:rsidRDefault="00233DA7" w:rsidP="00233DA7">
      <w:pPr>
        <w:pStyle w:val="PR2"/>
        <w:spacing w:before="0"/>
        <w:contextualSpacing w:val="0"/>
      </w:pPr>
      <w:r>
        <w:t>Include rated capacities, operating characteristics, electrical characteristics, and furnished specialties and accessories.</w:t>
      </w:r>
    </w:p>
    <w:p w14:paraId="781B9223" w14:textId="77777777" w:rsidR="00233DA7" w:rsidRDefault="00233DA7" w:rsidP="00523453">
      <w:pPr>
        <w:pStyle w:val="PR1"/>
      </w:pPr>
      <w:r>
        <w:t>Sustainable Design Submittals:</w:t>
      </w:r>
    </w:p>
    <w:p w14:paraId="39C52FF4" w14:textId="4F829FAF" w:rsidR="00233DA7" w:rsidRDefault="00233DA7" w:rsidP="001B6C75">
      <w:pPr>
        <w:pStyle w:val="SpecifierNote"/>
      </w:pPr>
      <w:r>
        <w:t>Retain "Shop Drawings" paragraph below if fixtures or equipment includes wiring.</w:t>
      </w:r>
    </w:p>
    <w:p w14:paraId="5CCD7084" w14:textId="77777777" w:rsidR="00233DA7" w:rsidRDefault="00233DA7" w:rsidP="00523453">
      <w:pPr>
        <w:pStyle w:val="PR1"/>
      </w:pPr>
      <w:r>
        <w:t>Shop Drawings: Include diagrams for power, signal, and control wiring.</w:t>
      </w:r>
    </w:p>
    <w:p w14:paraId="68FF525C" w14:textId="77777777" w:rsidR="00233DA7" w:rsidRDefault="00233DA7">
      <w:pPr>
        <w:pStyle w:val="ART"/>
      </w:pPr>
      <w:r>
        <w:t>CLOSEOUT SUBMITTALS</w:t>
      </w:r>
    </w:p>
    <w:p w14:paraId="260793ED" w14:textId="77777777" w:rsidR="00233DA7" w:rsidRDefault="00233DA7">
      <w:pPr>
        <w:pStyle w:val="PR1"/>
      </w:pPr>
      <w:r>
        <w:t>Operation and Maintenance Data: For plumbing fixtures and faucets to include in operation and maintenance manuals.</w:t>
      </w:r>
    </w:p>
    <w:p w14:paraId="0BC2B248" w14:textId="0B4B6031" w:rsidR="00233DA7" w:rsidRDefault="00233DA7">
      <w:pPr>
        <w:pStyle w:val="PR2"/>
        <w:contextualSpacing w:val="0"/>
      </w:pPr>
      <w:r>
        <w:t>In addition to items specified, include the following:</w:t>
      </w:r>
    </w:p>
    <w:p w14:paraId="473E3D10" w14:textId="77777777" w:rsidR="00233DA7" w:rsidRDefault="00233DA7">
      <w:pPr>
        <w:pStyle w:val="PR3"/>
        <w:contextualSpacing w:val="0"/>
      </w:pPr>
      <w:r>
        <w:t>Servicing and adjustments of [</w:t>
      </w:r>
      <w:r>
        <w:rPr>
          <w:b/>
        </w:rPr>
        <w:t>flushometer valves</w:t>
      </w:r>
      <w:r>
        <w:t>] [</w:t>
      </w:r>
      <w:r>
        <w:rPr>
          <w:b/>
        </w:rPr>
        <w:t>electronic sensors</w:t>
      </w:r>
      <w:r>
        <w:t>] [</w:t>
      </w:r>
      <w:r>
        <w:rPr>
          <w:b/>
        </w:rPr>
        <w:t>healthcare bathing units</w:t>
      </w:r>
      <w:r>
        <w:t>] [</w:t>
      </w:r>
      <w:r>
        <w:rPr>
          <w:b/>
        </w:rPr>
        <w:t>bedpan washer/sanitizers</w:t>
      </w:r>
      <w:r>
        <w:t>] [</w:t>
      </w:r>
      <w:r>
        <w:rPr>
          <w:b/>
        </w:rPr>
        <w:t>hydrotherapy whirlpools</w:t>
      </w:r>
      <w:r>
        <w:t>] [</w:t>
      </w:r>
      <w:r>
        <w:rPr>
          <w:b/>
        </w:rPr>
        <w:t>and</w:t>
      </w:r>
      <w:r>
        <w:t>] [</w:t>
      </w:r>
      <w:r>
        <w:rPr>
          <w:b/>
        </w:rPr>
        <w:t>morgue equipment</w:t>
      </w:r>
      <w:r>
        <w:t>].</w:t>
      </w:r>
    </w:p>
    <w:p w14:paraId="39B95E89" w14:textId="77777777" w:rsidR="00233DA7" w:rsidRDefault="00233DA7">
      <w:pPr>
        <w:pStyle w:val="ART"/>
      </w:pPr>
      <w:r>
        <w:t>MAINTENANCE MATERIAL SUBMITTALS</w:t>
      </w:r>
    </w:p>
    <w:p w14:paraId="176C91CD" w14:textId="77777777" w:rsidR="00233DA7" w:rsidRDefault="00233DA7">
      <w:pPr>
        <w:pStyle w:val="PR1"/>
      </w:pPr>
      <w:r>
        <w:t>Furnish extra materials that match products installed and that are packaged with protective covering for storage and identified with labels describing contents.</w:t>
      </w:r>
    </w:p>
    <w:p w14:paraId="3B222BC2" w14:textId="77777777" w:rsidR="00233DA7" w:rsidRDefault="00233DA7">
      <w:pPr>
        <w:pStyle w:val="PR2"/>
        <w:contextualSpacing w:val="0"/>
      </w:pPr>
      <w:r>
        <w:t>Faucet Washers and O-Rings: Equal to [</w:t>
      </w:r>
      <w:r>
        <w:rPr>
          <w:b/>
        </w:rPr>
        <w:t>10</w:t>
      </w:r>
      <w:r>
        <w:t>] &lt;</w:t>
      </w:r>
      <w:r>
        <w:rPr>
          <w:b/>
        </w:rPr>
        <w:t>Insert number</w:t>
      </w:r>
      <w:r>
        <w:t>&gt; percent of amount of each type and size installed.</w:t>
      </w:r>
    </w:p>
    <w:p w14:paraId="28F5737D" w14:textId="77777777" w:rsidR="00233DA7" w:rsidRDefault="00233DA7" w:rsidP="00233DA7">
      <w:pPr>
        <w:pStyle w:val="PR2"/>
        <w:spacing w:before="0"/>
        <w:contextualSpacing w:val="0"/>
      </w:pPr>
      <w:r>
        <w:t>Faucet Cartridges and O-Rings: Equal to [</w:t>
      </w:r>
      <w:r>
        <w:rPr>
          <w:b/>
        </w:rPr>
        <w:t>5</w:t>
      </w:r>
      <w:r>
        <w:t>] &lt;</w:t>
      </w:r>
      <w:r>
        <w:rPr>
          <w:b/>
        </w:rPr>
        <w:t>Insert number</w:t>
      </w:r>
      <w:r>
        <w:t>&gt; percent of amount of each type and size installed.</w:t>
      </w:r>
    </w:p>
    <w:p w14:paraId="6B5C5D39" w14:textId="77777777" w:rsidR="00233DA7" w:rsidRDefault="00233DA7" w:rsidP="00233DA7">
      <w:pPr>
        <w:pStyle w:val="PR2"/>
        <w:spacing w:before="0"/>
        <w:contextualSpacing w:val="0"/>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14:paraId="5171333D" w14:textId="77777777" w:rsidR="00233DA7" w:rsidRDefault="00233DA7" w:rsidP="00233DA7">
      <w:pPr>
        <w:pStyle w:val="PR2"/>
        <w:spacing w:before="0"/>
        <w:contextualSpacing w:val="0"/>
      </w:pPr>
      <w:r>
        <w:t>Toilet Seats: Equal to [</w:t>
      </w:r>
      <w:r>
        <w:rPr>
          <w:b/>
        </w:rPr>
        <w:t>5</w:t>
      </w:r>
      <w:r>
        <w:t>] &lt;</w:t>
      </w:r>
      <w:r>
        <w:rPr>
          <w:b/>
        </w:rPr>
        <w:t>Insert number</w:t>
      </w:r>
      <w:r>
        <w:t>&gt; percent of amount of each type installed.</w:t>
      </w:r>
    </w:p>
    <w:p w14:paraId="7EC79BC6" w14:textId="77777777" w:rsidR="00233DA7" w:rsidRDefault="00233DA7">
      <w:pPr>
        <w:pStyle w:val="PRT"/>
      </w:pPr>
      <w:r>
        <w:t>PRODUCTS</w:t>
      </w:r>
    </w:p>
    <w:p w14:paraId="4AAFFB5B" w14:textId="65B5E5CE" w:rsidR="00233DA7" w:rsidRDefault="00233DA7" w:rsidP="001B6C7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C4AB8C9" w14:textId="77777777" w:rsidR="00233DA7" w:rsidRDefault="00233DA7">
      <w:pPr>
        <w:pStyle w:val="ART"/>
      </w:pPr>
      <w:r>
        <w:t>HEALTHCARE WATER CLOSETS</w:t>
      </w:r>
    </w:p>
    <w:p w14:paraId="399FD1FC" w14:textId="0E3DFDE9" w:rsidR="00233DA7" w:rsidRDefault="00233DA7" w:rsidP="001B6C75">
      <w:pPr>
        <w:pStyle w:val="SpecifierNote"/>
      </w:pPr>
      <w:r>
        <w:t>Copy "Healthcare Water Closets" paragraph below and re-edit for each type of wall-mounted healthcare water closet required.</w:t>
      </w:r>
    </w:p>
    <w:p w14:paraId="434777A7" w14:textId="77777777" w:rsidR="00233DA7" w:rsidRDefault="00233DA7" w:rsidP="001B6C75">
      <w:pPr>
        <w:pStyle w:val="SpecifierNote"/>
      </w:pPr>
      <w:r>
        <w:t>Insert letter and number combination to complete drawing designation. Use these designations on Drawings to identify each healthcare water closet.</w:t>
      </w:r>
    </w:p>
    <w:p w14:paraId="27C629F8" w14:textId="77777777" w:rsidR="00233DA7" w:rsidRDefault="00233DA7">
      <w:pPr>
        <w:pStyle w:val="PR1"/>
      </w:pPr>
      <w:r>
        <w:t>Healthcare Water Closets &lt;</w:t>
      </w:r>
      <w:r>
        <w:rPr>
          <w:b/>
        </w:rPr>
        <w:t>Insert drawing designation</w:t>
      </w:r>
      <w:r>
        <w:t>&gt;: Wall mounted, [</w:t>
      </w:r>
      <w:r>
        <w:rPr>
          <w:b/>
        </w:rPr>
        <w:t>top</w:t>
      </w:r>
      <w:r>
        <w:t>] [</w:t>
      </w:r>
      <w:r>
        <w:rPr>
          <w:b/>
        </w:rPr>
        <w:t>back</w:t>
      </w:r>
      <w:r>
        <w:t>] spud[</w:t>
      </w:r>
      <w:r>
        <w:rPr>
          <w:b/>
        </w:rPr>
        <w:t>, accessible</w:t>
      </w:r>
      <w:r>
        <w:t>].</w:t>
      </w:r>
    </w:p>
    <w:bookmarkStart w:id="0" w:name="ptBookmark2685"/>
    <w:p w14:paraId="7844E2EF" w14:textId="7B428099" w:rsidR="00233DA7" w:rsidRPr="00856495" w:rsidRDefault="00233DA7" w:rsidP="00FE6464">
      <w:pPr>
        <w:pStyle w:val="PR2"/>
        <w:contextualSpacing w:val="0"/>
      </w:pPr>
      <w:r w:rsidRPr="00A31A1A">
        <w:fldChar w:fldCharType="begin"/>
      </w:r>
      <w:r w:rsidRPr="00A31A1A">
        <w:instrText xml:space="preserve"> HYPERLINK "http://www.specagent.com/Lookup?ulid=2685" </w:instrText>
      </w:r>
      <w:r w:rsidRPr="00A31A1A">
        <w:fldChar w:fldCharType="separate"/>
      </w:r>
      <w:r w:rsidRPr="001B6C75">
        <w:t>Manufacturers:</w:t>
      </w:r>
      <w:r w:rsidRPr="00A31A1A">
        <w:fldChar w:fldCharType="end"/>
      </w:r>
      <w:r w:rsidRPr="00856495">
        <w:t xml:space="preserve"> Subject to compliance with requirements, </w:t>
      </w:r>
      <w:r w:rsidRPr="001B6C75">
        <w:rPr>
          <w:szCs w:val="22"/>
        </w:rPr>
        <w:t>available manufacturers offering products that may be incorporated into the Work include, but are not limited to the following</w:t>
      </w:r>
      <w:r w:rsidRPr="001C6FA8">
        <w:t>:</w:t>
      </w:r>
    </w:p>
    <w:p w14:paraId="05C2F4D9" w14:textId="77777777" w:rsidR="00233DA7" w:rsidRPr="001B6C75" w:rsidRDefault="00360740" w:rsidP="001B6C75">
      <w:pPr>
        <w:pStyle w:val="PR3"/>
        <w:contextualSpacing w:val="0"/>
        <w:rPr>
          <w:color w:val="000000"/>
          <w:u w:val="single"/>
        </w:rPr>
      </w:pPr>
      <w:hyperlink r:id="rId11" w:history="1">
        <w:r w:rsidR="00233DA7" w:rsidRPr="001B6C75">
          <w:t>American Standard</w:t>
        </w:r>
      </w:hyperlink>
      <w:r w:rsidR="00233DA7" w:rsidRPr="001B6C75">
        <w:rPr>
          <w:color w:val="000000"/>
          <w:u w:val="single"/>
        </w:rPr>
        <w:t>.</w:t>
      </w:r>
    </w:p>
    <w:p w14:paraId="2337CC6D" w14:textId="77777777" w:rsidR="00233DA7" w:rsidRPr="001B6C75" w:rsidRDefault="00360740" w:rsidP="001B6C75">
      <w:pPr>
        <w:pStyle w:val="PR3"/>
        <w:spacing w:before="0"/>
        <w:contextualSpacing w:val="0"/>
        <w:rPr>
          <w:color w:val="000000"/>
          <w:u w:val="single"/>
        </w:rPr>
      </w:pPr>
      <w:hyperlink r:id="rId12" w:history="1">
        <w:r w:rsidR="00233DA7" w:rsidRPr="001B6C75">
          <w:t>Crane Plumbing, L.L.C</w:t>
        </w:r>
      </w:hyperlink>
      <w:r w:rsidR="00233DA7" w:rsidRPr="001B6C75">
        <w:rPr>
          <w:color w:val="000000"/>
          <w:u w:val="single"/>
        </w:rPr>
        <w:t>.</w:t>
      </w:r>
    </w:p>
    <w:p w14:paraId="2EAA2FCA" w14:textId="77777777" w:rsidR="00233DA7" w:rsidRPr="001B6C75" w:rsidRDefault="00360740" w:rsidP="001B6C75">
      <w:pPr>
        <w:pStyle w:val="PR3"/>
        <w:spacing w:before="0"/>
        <w:contextualSpacing w:val="0"/>
        <w:rPr>
          <w:color w:val="000000"/>
          <w:u w:val="single"/>
        </w:rPr>
      </w:pPr>
      <w:hyperlink r:id="rId13" w:history="1">
        <w:r w:rsidR="00233DA7" w:rsidRPr="001B6C75">
          <w:t>Kohler Co</w:t>
        </w:r>
      </w:hyperlink>
      <w:r w:rsidR="00233DA7" w:rsidRPr="001B6C75">
        <w:rPr>
          <w:color w:val="000000"/>
          <w:u w:val="single"/>
        </w:rPr>
        <w:t>.</w:t>
      </w:r>
    </w:p>
    <w:p w14:paraId="51F82914" w14:textId="77777777" w:rsidR="00233DA7" w:rsidRPr="001B6C75" w:rsidRDefault="00360740" w:rsidP="00233DA7">
      <w:pPr>
        <w:pStyle w:val="PR3"/>
        <w:spacing w:before="0"/>
        <w:contextualSpacing w:val="0"/>
        <w:rPr>
          <w:color w:val="000000"/>
          <w:u w:val="single"/>
        </w:rPr>
      </w:pPr>
      <w:hyperlink r:id="rId14" w:history="1">
        <w:r w:rsidR="00233DA7" w:rsidRPr="001B6C75">
          <w:t>Zurn Industries, LLC</w:t>
        </w:r>
      </w:hyperlink>
      <w:r w:rsidR="00233DA7" w:rsidRPr="001B6C75">
        <w:rPr>
          <w:color w:val="000000"/>
          <w:u w:val="single"/>
        </w:rPr>
        <w:t>.</w:t>
      </w:r>
    </w:p>
    <w:p w14:paraId="384CD628" w14:textId="414C6D2F"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0"/>
    <w:p w14:paraId="55DF85FA" w14:textId="77777777" w:rsidR="00233DA7" w:rsidRDefault="00233DA7" w:rsidP="001B6C75">
      <w:pPr>
        <w:pStyle w:val="PR2"/>
        <w:contextualSpacing w:val="0"/>
      </w:pPr>
      <w:r>
        <w:t>Bowl:</w:t>
      </w:r>
    </w:p>
    <w:p w14:paraId="7B239B5D" w14:textId="77777777" w:rsidR="00233DA7" w:rsidRPr="00A30CF3" w:rsidRDefault="00233DA7">
      <w:pPr>
        <w:pStyle w:val="PR3"/>
        <w:contextualSpacing w:val="0"/>
      </w:pPr>
      <w:r>
        <w:t xml:space="preserve">Standards: </w:t>
      </w:r>
      <w:r w:rsidRPr="00A30CF3">
        <w:t>ASME A112.19.2/CSA B45.1 “</w:t>
      </w:r>
      <w:r w:rsidRPr="001B6C75">
        <w:rPr>
          <w:szCs w:val="22"/>
        </w:rPr>
        <w:t>Ceramic Plumbing Fixtures”</w:t>
      </w:r>
      <w:r w:rsidRPr="00A30CF3">
        <w:t xml:space="preserve"> and ASME A112.19.5 “</w:t>
      </w:r>
      <w:r w:rsidRPr="001B6C75">
        <w:rPr>
          <w:szCs w:val="22"/>
        </w:rPr>
        <w:t>Flush Valves and Spuds for Water Closets, Urinals, and Tanks”</w:t>
      </w:r>
      <w:r w:rsidRPr="00A30CF3">
        <w:t>.</w:t>
      </w:r>
    </w:p>
    <w:p w14:paraId="200C2CEF" w14:textId="77777777" w:rsidR="00233DA7" w:rsidRPr="00A30CF3" w:rsidRDefault="00233DA7" w:rsidP="00233DA7">
      <w:pPr>
        <w:pStyle w:val="PR3"/>
        <w:spacing w:before="0"/>
        <w:contextualSpacing w:val="0"/>
      </w:pPr>
      <w:r w:rsidRPr="00A30CF3">
        <w:t>Material: Vitreous china.</w:t>
      </w:r>
    </w:p>
    <w:p w14:paraId="0E2480E7" w14:textId="77777777" w:rsidR="00233DA7" w:rsidRPr="00A30CF3" w:rsidRDefault="00233DA7" w:rsidP="00233DA7">
      <w:pPr>
        <w:pStyle w:val="PR3"/>
        <w:spacing w:before="0"/>
        <w:contextualSpacing w:val="0"/>
      </w:pPr>
      <w:r w:rsidRPr="00A30CF3">
        <w:t>Type: Siphon jet.</w:t>
      </w:r>
    </w:p>
    <w:p w14:paraId="2971DA9D" w14:textId="77777777" w:rsidR="00233DA7" w:rsidRPr="00A30CF3" w:rsidRDefault="00233DA7" w:rsidP="00233DA7">
      <w:pPr>
        <w:pStyle w:val="PR3"/>
        <w:spacing w:before="0"/>
        <w:contextualSpacing w:val="0"/>
      </w:pPr>
      <w:r w:rsidRPr="00A30CF3">
        <w:t>Style: Flushometer valve.</w:t>
      </w:r>
    </w:p>
    <w:p w14:paraId="0FDC7176" w14:textId="77777777" w:rsidR="00233DA7" w:rsidRPr="00A30CF3" w:rsidRDefault="00233DA7" w:rsidP="00233DA7">
      <w:pPr>
        <w:pStyle w:val="PR3"/>
        <w:spacing w:before="0"/>
        <w:contextualSpacing w:val="0"/>
      </w:pPr>
      <w:r w:rsidRPr="00A30CF3">
        <w:t>Height: Standard.</w:t>
      </w:r>
    </w:p>
    <w:p w14:paraId="16F966BB" w14:textId="77777777" w:rsidR="00233DA7" w:rsidRPr="00A30CF3" w:rsidRDefault="00233DA7" w:rsidP="00233DA7">
      <w:pPr>
        <w:pStyle w:val="PR3"/>
        <w:spacing w:before="0"/>
        <w:contextualSpacing w:val="0"/>
      </w:pPr>
      <w:r w:rsidRPr="00A30CF3">
        <w:t>Rim Contour: Elongated with bedpan lugs or slots.</w:t>
      </w:r>
    </w:p>
    <w:p w14:paraId="78E6C383" w14:textId="5CCCD413" w:rsidR="00233DA7" w:rsidRPr="00A30CF3" w:rsidRDefault="00233DA7" w:rsidP="00233DA7">
      <w:pPr>
        <w:pStyle w:val="PR3"/>
        <w:spacing w:before="0"/>
        <w:contextualSpacing w:val="0"/>
      </w:pPr>
      <w:r w:rsidRPr="00A30CF3">
        <w:t>Water Consumption: [</w:t>
      </w:r>
      <w:r w:rsidRPr="001B6C75">
        <w:rPr>
          <w:rStyle w:val="IP"/>
          <w:b/>
          <w:color w:val="auto"/>
        </w:rPr>
        <w:t>1.28 gal.</w:t>
      </w:r>
      <w:r w:rsidRPr="00A30CF3">
        <w:t>] [</w:t>
      </w:r>
      <w:r w:rsidRPr="001B6C75">
        <w:rPr>
          <w:rStyle w:val="IP"/>
          <w:b/>
          <w:color w:val="auto"/>
        </w:rPr>
        <w:t>1.6 gal.</w:t>
      </w:r>
      <w:r w:rsidRPr="00A30CF3">
        <w:t>] per flush.</w:t>
      </w:r>
    </w:p>
    <w:p w14:paraId="47E75F8B" w14:textId="38F0BC70" w:rsidR="00233DA7" w:rsidRPr="00A30CF3" w:rsidRDefault="00233DA7" w:rsidP="00233DA7">
      <w:pPr>
        <w:pStyle w:val="PR3"/>
        <w:spacing w:before="0"/>
        <w:contextualSpacing w:val="0"/>
      </w:pPr>
      <w:r w:rsidRPr="00A30CF3">
        <w:t xml:space="preserve">Spud Size: </w:t>
      </w:r>
      <w:r w:rsidRPr="001B6C75">
        <w:rPr>
          <w:rStyle w:val="IP"/>
          <w:color w:val="auto"/>
        </w:rPr>
        <w:t>NPS 1-1/2</w:t>
      </w:r>
      <w:r w:rsidRPr="00A30CF3">
        <w:t>.</w:t>
      </w:r>
    </w:p>
    <w:p w14:paraId="12492127" w14:textId="0679DEDF" w:rsidR="00233DA7" w:rsidRDefault="00233DA7" w:rsidP="001B6C75">
      <w:pPr>
        <w:pStyle w:val="SpecifierNote"/>
      </w:pPr>
      <w:r>
        <w:t>Coordinate "Flushometer Valve" subparagraph below with "Flushometer Valves" Article. To require conventional flushometer valves on healthcare water closets, cross-reference Section 224213.13 "Commercial Water Closets."</w:t>
      </w:r>
    </w:p>
    <w:p w14:paraId="1A899DDA" w14:textId="77777777" w:rsidR="00233DA7" w:rsidRDefault="00233DA7">
      <w:pPr>
        <w:pStyle w:val="PR2"/>
        <w:contextualSpacing w:val="0"/>
      </w:pPr>
      <w:r>
        <w:t>Flushometer Valve: &lt;</w:t>
      </w:r>
      <w:r>
        <w:rPr>
          <w:b/>
        </w:rPr>
        <w:t>Insert flushometer-valve designation</w:t>
      </w:r>
      <w:r>
        <w:t>&gt;.</w:t>
      </w:r>
    </w:p>
    <w:p w14:paraId="2C796F04" w14:textId="0C67BDBF" w:rsidR="00233DA7" w:rsidRDefault="00233DA7" w:rsidP="001B6C75">
      <w:pPr>
        <w:pStyle w:val="SpecifierNote"/>
      </w:pPr>
      <w:r>
        <w:t>Coordinate "Toilet Seat" subparagraph with "Toilet Seats" Article.</w:t>
      </w:r>
    </w:p>
    <w:p w14:paraId="49A4B67B" w14:textId="77777777" w:rsidR="00233DA7" w:rsidRDefault="00233DA7" w:rsidP="00233DA7">
      <w:pPr>
        <w:pStyle w:val="PR2"/>
        <w:spacing w:before="0"/>
        <w:contextualSpacing w:val="0"/>
      </w:pPr>
      <w:r>
        <w:t>Toilet Seat: &lt;</w:t>
      </w:r>
      <w:r>
        <w:rPr>
          <w:b/>
        </w:rPr>
        <w:t>Insert toilet-seat designation</w:t>
      </w:r>
      <w:r>
        <w:t>&gt;.</w:t>
      </w:r>
    </w:p>
    <w:p w14:paraId="4EF97835" w14:textId="02E70CBA" w:rsidR="00233DA7" w:rsidRDefault="00233DA7" w:rsidP="001B6C75">
      <w:pPr>
        <w:pStyle w:val="SpecifierNote"/>
      </w:pPr>
      <w:r>
        <w:t>Coordinate "Water Closet Support" subparagraph below with "Supports" Article.</w:t>
      </w:r>
    </w:p>
    <w:p w14:paraId="538555D4" w14:textId="77777777" w:rsidR="00233DA7" w:rsidRDefault="00233DA7" w:rsidP="00233DA7">
      <w:pPr>
        <w:pStyle w:val="PR2"/>
        <w:spacing w:before="0"/>
        <w:contextualSpacing w:val="0"/>
      </w:pPr>
      <w:r>
        <w:t>Water Closet Support: [</w:t>
      </w:r>
      <w:r>
        <w:rPr>
          <w:b/>
        </w:rPr>
        <w:t>Water closet carrier</w:t>
      </w:r>
      <w:r>
        <w:t>] &lt;</w:t>
      </w:r>
      <w:r>
        <w:rPr>
          <w:b/>
        </w:rPr>
        <w:t>Insert carrier</w:t>
      </w:r>
      <w:r>
        <w:t>&gt;.</w:t>
      </w:r>
    </w:p>
    <w:p w14:paraId="3D3A9848" w14:textId="74DFE1DB" w:rsidR="00233DA7" w:rsidRDefault="00233DA7" w:rsidP="00233DA7">
      <w:pPr>
        <w:pStyle w:val="PR2"/>
        <w:spacing w:before="0"/>
        <w:contextualSpacing w:val="0"/>
      </w:pPr>
      <w:r>
        <w:t>Water-Closet Mounting Height: [</w:t>
      </w:r>
      <w:r>
        <w:rPr>
          <w:b/>
        </w:rPr>
        <w:t>Standard</w:t>
      </w:r>
      <w:r>
        <w:t>] [</w:t>
      </w:r>
      <w:r>
        <w:rPr>
          <w:b/>
        </w:rPr>
        <w:t>Child</w:t>
      </w:r>
      <w:r>
        <w:t>] [</w:t>
      </w:r>
      <w:r>
        <w:rPr>
          <w:b/>
        </w:rPr>
        <w:t>Handicapped/elderly according to UNIFORM CODE A117.1</w:t>
      </w:r>
      <w:r>
        <w:t>].</w:t>
      </w:r>
    </w:p>
    <w:p w14:paraId="0BF0DC13" w14:textId="77777777" w:rsidR="00233DA7" w:rsidRPr="00233DA7" w:rsidRDefault="00233DA7" w:rsidP="001B6C75">
      <w:pPr>
        <w:pStyle w:val="SpecifierNote"/>
      </w:pPr>
      <w:r w:rsidRPr="00233DA7">
        <w:t>Design Consultant to review code references and verify that the referenced sections/tables are current. Note that code references shall be based on the current version of the Uniform Code.</w:t>
      </w:r>
    </w:p>
    <w:p w14:paraId="367C5A40" w14:textId="77777777" w:rsidR="00233DA7" w:rsidRDefault="00233DA7">
      <w:pPr>
        <w:pStyle w:val="PR1"/>
      </w:pPr>
      <w:r>
        <w:t>Healthcare Water Closets &lt;</w:t>
      </w:r>
      <w:r>
        <w:rPr>
          <w:b/>
        </w:rPr>
        <w:t>Insert drawing designation</w:t>
      </w:r>
      <w:r>
        <w:t>&gt;: Floor mounted, floor outlet, [</w:t>
      </w:r>
      <w:r>
        <w:rPr>
          <w:b/>
        </w:rPr>
        <w:t>top</w:t>
      </w:r>
      <w:r>
        <w:t>] [</w:t>
      </w:r>
      <w:r>
        <w:rPr>
          <w:b/>
        </w:rPr>
        <w:t>back</w:t>
      </w:r>
      <w:r>
        <w:t>] spud[</w:t>
      </w:r>
      <w:r>
        <w:rPr>
          <w:b/>
        </w:rPr>
        <w:t>, accessible</w:t>
      </w:r>
      <w:r>
        <w:t>].</w:t>
      </w:r>
    </w:p>
    <w:bookmarkStart w:id="1" w:name="ptBookmark2687"/>
    <w:p w14:paraId="5B9F26FC" w14:textId="3BE39208" w:rsidR="00233DA7" w:rsidRPr="00856495" w:rsidRDefault="00233DA7" w:rsidP="00FE6464">
      <w:pPr>
        <w:pStyle w:val="PR2"/>
        <w:contextualSpacing w:val="0"/>
      </w:pPr>
      <w:r w:rsidRPr="00A31A1A">
        <w:fldChar w:fldCharType="begin"/>
      </w:r>
      <w:r w:rsidRPr="00A31A1A">
        <w:instrText xml:space="preserve"> HYPERLINK "http://www.specagent.com/Lookup?ulid=2687" </w:instrText>
      </w:r>
      <w:r w:rsidRPr="00A31A1A">
        <w:fldChar w:fldCharType="separate"/>
      </w:r>
      <w:r w:rsidRPr="001B6C75">
        <w:t>Manufacturers:</w:t>
      </w:r>
      <w:r w:rsidRPr="00A31A1A">
        <w:fldChar w:fldCharType="end"/>
      </w:r>
      <w:r w:rsidRPr="00856495">
        <w:t xml:space="preserve"> Subject to compliance with requirements, </w:t>
      </w:r>
      <w:r w:rsidRPr="001B6C75">
        <w:rPr>
          <w:szCs w:val="22"/>
        </w:rPr>
        <w:t>available manufacturers offering products that may be incorporated into the Work include, but are not limited to the following</w:t>
      </w:r>
      <w:r w:rsidRPr="001C6FA8">
        <w:t>:</w:t>
      </w:r>
    </w:p>
    <w:p w14:paraId="03A7744E" w14:textId="77777777" w:rsidR="00233DA7" w:rsidRPr="001B6C75" w:rsidRDefault="00360740" w:rsidP="001B6C75">
      <w:pPr>
        <w:pStyle w:val="PR3"/>
        <w:contextualSpacing w:val="0"/>
        <w:rPr>
          <w:color w:val="000000"/>
          <w:u w:val="single"/>
        </w:rPr>
      </w:pPr>
      <w:hyperlink r:id="rId15" w:history="1">
        <w:r w:rsidR="00233DA7" w:rsidRPr="001B6C75">
          <w:t>American Standard</w:t>
        </w:r>
      </w:hyperlink>
      <w:r w:rsidR="00233DA7" w:rsidRPr="001B6C75">
        <w:rPr>
          <w:color w:val="000000"/>
          <w:u w:val="single"/>
        </w:rPr>
        <w:t>.</w:t>
      </w:r>
    </w:p>
    <w:p w14:paraId="4A25973F" w14:textId="77777777" w:rsidR="00233DA7" w:rsidRPr="001B6C75" w:rsidRDefault="00360740" w:rsidP="001B6C75">
      <w:pPr>
        <w:pStyle w:val="PR3"/>
        <w:spacing w:before="0"/>
        <w:contextualSpacing w:val="0"/>
        <w:rPr>
          <w:color w:val="000000"/>
          <w:u w:val="single"/>
        </w:rPr>
      </w:pPr>
      <w:hyperlink r:id="rId16" w:history="1">
        <w:r w:rsidR="00233DA7" w:rsidRPr="001B6C75">
          <w:t>Crane Plumbing, L.L.C</w:t>
        </w:r>
      </w:hyperlink>
      <w:r w:rsidR="00233DA7" w:rsidRPr="001B6C75">
        <w:rPr>
          <w:color w:val="000000"/>
          <w:u w:val="single"/>
        </w:rPr>
        <w:t>.</w:t>
      </w:r>
    </w:p>
    <w:p w14:paraId="1F282D98" w14:textId="77777777" w:rsidR="00233DA7" w:rsidRPr="001B6C75" w:rsidRDefault="00360740" w:rsidP="001B6C75">
      <w:pPr>
        <w:pStyle w:val="PR3"/>
        <w:spacing w:before="0"/>
        <w:contextualSpacing w:val="0"/>
        <w:rPr>
          <w:color w:val="000000"/>
          <w:u w:val="single"/>
        </w:rPr>
      </w:pPr>
      <w:hyperlink r:id="rId17" w:history="1">
        <w:r w:rsidR="00233DA7" w:rsidRPr="001B6C75">
          <w:t>Kohler Co</w:t>
        </w:r>
      </w:hyperlink>
      <w:r w:rsidR="00233DA7" w:rsidRPr="001B6C75">
        <w:rPr>
          <w:color w:val="000000"/>
          <w:u w:val="single"/>
        </w:rPr>
        <w:t>.</w:t>
      </w:r>
    </w:p>
    <w:p w14:paraId="6369F4A9" w14:textId="77777777" w:rsidR="00233DA7" w:rsidRPr="001B6C75" w:rsidRDefault="00360740" w:rsidP="001B6C75">
      <w:pPr>
        <w:pStyle w:val="PR3"/>
        <w:spacing w:before="0"/>
        <w:contextualSpacing w:val="0"/>
        <w:rPr>
          <w:color w:val="000000"/>
          <w:u w:val="single"/>
        </w:rPr>
      </w:pPr>
      <w:hyperlink r:id="rId18" w:history="1">
        <w:r w:rsidR="00233DA7" w:rsidRPr="001B6C75">
          <w:t>Willoughby Industries</w:t>
        </w:r>
      </w:hyperlink>
      <w:r w:rsidR="00233DA7" w:rsidRPr="001B6C75">
        <w:rPr>
          <w:color w:val="000000"/>
          <w:u w:val="single"/>
        </w:rPr>
        <w:t>.</w:t>
      </w:r>
    </w:p>
    <w:p w14:paraId="72DBEC6E" w14:textId="77777777" w:rsidR="00233DA7" w:rsidRPr="001B6C75" w:rsidRDefault="00360740" w:rsidP="00233DA7">
      <w:pPr>
        <w:pStyle w:val="PR3"/>
        <w:spacing w:before="0"/>
        <w:contextualSpacing w:val="0"/>
        <w:rPr>
          <w:color w:val="000000"/>
          <w:u w:val="single"/>
        </w:rPr>
      </w:pPr>
      <w:hyperlink r:id="rId19" w:history="1">
        <w:r w:rsidR="00233DA7" w:rsidRPr="001B6C75">
          <w:t>Zurn Industries, LLC</w:t>
        </w:r>
      </w:hyperlink>
      <w:r w:rsidR="00233DA7" w:rsidRPr="001B6C75">
        <w:rPr>
          <w:color w:val="000000"/>
          <w:u w:val="single"/>
        </w:rPr>
        <w:t>.</w:t>
      </w:r>
    </w:p>
    <w:p w14:paraId="7A0A2D85" w14:textId="246622E3"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1"/>
    <w:p w14:paraId="419BCB52" w14:textId="77777777" w:rsidR="00233DA7" w:rsidRDefault="00233DA7" w:rsidP="001B6C75">
      <w:pPr>
        <w:pStyle w:val="PR2"/>
        <w:contextualSpacing w:val="0"/>
      </w:pPr>
      <w:r>
        <w:t>Bowl:</w:t>
      </w:r>
    </w:p>
    <w:p w14:paraId="10D3F178" w14:textId="77777777" w:rsidR="00233DA7" w:rsidRPr="00A30CF3" w:rsidRDefault="00233DA7">
      <w:pPr>
        <w:pStyle w:val="PR3"/>
        <w:contextualSpacing w:val="0"/>
      </w:pPr>
      <w:r>
        <w:t xml:space="preserve">Standards: </w:t>
      </w:r>
      <w:r w:rsidRPr="00A30CF3">
        <w:t>ASME A112.19.2/CSA B45.1 “</w:t>
      </w:r>
      <w:r w:rsidRPr="001B6C75">
        <w:rPr>
          <w:szCs w:val="22"/>
        </w:rPr>
        <w:t>Ceramic Plumbing Fixtures”</w:t>
      </w:r>
      <w:r w:rsidRPr="00A30CF3">
        <w:t xml:space="preserve"> and ASME A112.19.5 “</w:t>
      </w:r>
      <w:r w:rsidRPr="001B6C75">
        <w:rPr>
          <w:szCs w:val="22"/>
        </w:rPr>
        <w:t>Flush Valves and Spuds for Water Closets, Urinals, and Tanks”</w:t>
      </w:r>
      <w:r w:rsidRPr="00A30CF3">
        <w:t>.</w:t>
      </w:r>
    </w:p>
    <w:p w14:paraId="2DE3328E" w14:textId="77777777" w:rsidR="00233DA7" w:rsidRPr="00A30CF3" w:rsidRDefault="00233DA7" w:rsidP="00233DA7">
      <w:pPr>
        <w:pStyle w:val="PR3"/>
        <w:spacing w:before="0"/>
        <w:contextualSpacing w:val="0"/>
      </w:pPr>
      <w:r w:rsidRPr="00A30CF3">
        <w:t>Material: Vitreous china.</w:t>
      </w:r>
    </w:p>
    <w:p w14:paraId="001740A4" w14:textId="77777777" w:rsidR="00233DA7" w:rsidRPr="00A30CF3" w:rsidRDefault="00233DA7" w:rsidP="00233DA7">
      <w:pPr>
        <w:pStyle w:val="PR3"/>
        <w:spacing w:before="0"/>
        <w:contextualSpacing w:val="0"/>
      </w:pPr>
      <w:r w:rsidRPr="00A30CF3">
        <w:t>Type: Siphon jet.</w:t>
      </w:r>
    </w:p>
    <w:p w14:paraId="171778E5" w14:textId="77777777" w:rsidR="00233DA7" w:rsidRPr="00A30CF3" w:rsidRDefault="00233DA7" w:rsidP="00233DA7">
      <w:pPr>
        <w:pStyle w:val="PR3"/>
        <w:spacing w:before="0"/>
        <w:contextualSpacing w:val="0"/>
      </w:pPr>
      <w:r w:rsidRPr="00A30CF3">
        <w:t>Style: Flushometer valve.</w:t>
      </w:r>
    </w:p>
    <w:p w14:paraId="7A85AE33" w14:textId="77777777" w:rsidR="00233DA7" w:rsidRPr="00A30CF3" w:rsidRDefault="00233DA7" w:rsidP="00233DA7">
      <w:pPr>
        <w:pStyle w:val="PR3"/>
        <w:spacing w:before="0"/>
        <w:contextualSpacing w:val="0"/>
      </w:pPr>
      <w:r w:rsidRPr="00A30CF3">
        <w:t>Height: [</w:t>
      </w:r>
      <w:r w:rsidRPr="00A30CF3">
        <w:rPr>
          <w:b/>
        </w:rPr>
        <w:t>Standard</w:t>
      </w:r>
      <w:r w:rsidRPr="00A30CF3">
        <w:t>] [</w:t>
      </w:r>
      <w:r w:rsidRPr="00A30CF3">
        <w:rPr>
          <w:b/>
        </w:rPr>
        <w:t>Handicapped/elderly</w:t>
      </w:r>
      <w:r w:rsidRPr="00A30CF3">
        <w:t>].</w:t>
      </w:r>
    </w:p>
    <w:p w14:paraId="7578CD2F" w14:textId="77777777" w:rsidR="00233DA7" w:rsidRPr="00A30CF3" w:rsidRDefault="00233DA7" w:rsidP="00233DA7">
      <w:pPr>
        <w:pStyle w:val="PR3"/>
        <w:spacing w:before="0"/>
        <w:contextualSpacing w:val="0"/>
      </w:pPr>
      <w:r w:rsidRPr="00A30CF3">
        <w:t>Rim Contour: Elongated with bedpan lugs or slots.</w:t>
      </w:r>
    </w:p>
    <w:p w14:paraId="3664790A" w14:textId="3C620890" w:rsidR="00233DA7" w:rsidRPr="00A30CF3" w:rsidRDefault="00233DA7" w:rsidP="00233DA7">
      <w:pPr>
        <w:pStyle w:val="PR3"/>
        <w:spacing w:before="0"/>
        <w:contextualSpacing w:val="0"/>
      </w:pPr>
      <w:r w:rsidRPr="00A30CF3">
        <w:t>Water Consumption: [</w:t>
      </w:r>
      <w:r w:rsidRPr="001B6C75">
        <w:rPr>
          <w:rStyle w:val="IP"/>
          <w:b/>
          <w:color w:val="auto"/>
        </w:rPr>
        <w:t>1.28 gal.</w:t>
      </w:r>
      <w:r w:rsidRPr="00A30CF3">
        <w:t>] [</w:t>
      </w:r>
      <w:r w:rsidRPr="001B6C75">
        <w:rPr>
          <w:rStyle w:val="IP"/>
          <w:b/>
          <w:color w:val="auto"/>
        </w:rPr>
        <w:t>1.6 gal.</w:t>
      </w:r>
      <w:r w:rsidRPr="00A30CF3">
        <w:t>] per flush.</w:t>
      </w:r>
    </w:p>
    <w:p w14:paraId="47843CF0" w14:textId="17EF5A20" w:rsidR="00233DA7" w:rsidRPr="00A30CF3" w:rsidRDefault="00233DA7" w:rsidP="00233DA7">
      <w:pPr>
        <w:pStyle w:val="PR3"/>
        <w:spacing w:before="0"/>
        <w:contextualSpacing w:val="0"/>
      </w:pPr>
      <w:r w:rsidRPr="00A30CF3">
        <w:t xml:space="preserve">Spud Size: </w:t>
      </w:r>
      <w:r w:rsidRPr="001B6C75">
        <w:rPr>
          <w:rStyle w:val="IP"/>
          <w:color w:val="auto"/>
        </w:rPr>
        <w:t>NPS 1-1/2</w:t>
      </w:r>
      <w:r w:rsidRPr="00A30CF3">
        <w:t>.</w:t>
      </w:r>
    </w:p>
    <w:p w14:paraId="3722A7E4" w14:textId="546140FC" w:rsidR="00233DA7" w:rsidRDefault="00233DA7" w:rsidP="001B6C75">
      <w:pPr>
        <w:pStyle w:val="SpecifierNote"/>
      </w:pPr>
      <w:r>
        <w:t>Coordinate "Flushometer Valve" subparagraph below with "Flushometer Valves" Article. To require conventional flushometer valves on healthcare water closets, cross-reference Section 224213.13 "Commercial Water Closets."</w:t>
      </w:r>
    </w:p>
    <w:p w14:paraId="478FB476" w14:textId="77777777" w:rsidR="00233DA7" w:rsidRDefault="00233DA7">
      <w:pPr>
        <w:pStyle w:val="PR2"/>
        <w:contextualSpacing w:val="0"/>
      </w:pPr>
      <w:r>
        <w:t>Flushometer Valve: &lt;</w:t>
      </w:r>
      <w:r>
        <w:rPr>
          <w:b/>
        </w:rPr>
        <w:t>Insert flushometer-valve designation</w:t>
      </w:r>
      <w:r>
        <w:t>&gt;.</w:t>
      </w:r>
    </w:p>
    <w:p w14:paraId="6F0AFC83" w14:textId="3206E8B4" w:rsidR="00233DA7" w:rsidRDefault="00233DA7" w:rsidP="001B6C75">
      <w:pPr>
        <w:pStyle w:val="SpecifierNote"/>
      </w:pPr>
      <w:r>
        <w:t>Coordinate "Toilet Seat" subparagraph with "Toilet Seats" Article.</w:t>
      </w:r>
    </w:p>
    <w:p w14:paraId="13863224" w14:textId="77777777" w:rsidR="00233DA7" w:rsidRDefault="00233DA7" w:rsidP="00233DA7">
      <w:pPr>
        <w:pStyle w:val="PR2"/>
        <w:spacing w:before="0"/>
        <w:contextualSpacing w:val="0"/>
      </w:pPr>
      <w:r>
        <w:t>Toilet Seat: &lt;</w:t>
      </w:r>
      <w:r>
        <w:rPr>
          <w:b/>
        </w:rPr>
        <w:t>Insert toilet-seat designation</w:t>
      </w:r>
      <w:r>
        <w:t>&gt;.</w:t>
      </w:r>
    </w:p>
    <w:p w14:paraId="1E3E4EFF" w14:textId="4E19FD1C" w:rsidR="00233DA7" w:rsidRDefault="00233DA7" w:rsidP="001B6C75">
      <w:pPr>
        <w:pStyle w:val="SpecifierNote"/>
      </w:pPr>
      <w:r>
        <w:t>Copy "Healthcare Water Closets" paragraph below and re-edit for each type of floor-mounted, back-outlet healthcare water closet required.</w:t>
      </w:r>
    </w:p>
    <w:p w14:paraId="57693DCA" w14:textId="77777777" w:rsidR="00233DA7" w:rsidRDefault="00233DA7" w:rsidP="001B6C75">
      <w:pPr>
        <w:pStyle w:val="SpecifierNote"/>
      </w:pPr>
      <w:r>
        <w:t>Insert letter and number combination to complete drawing designation. Use these designations on Drawings to identify each healthcare water closet.</w:t>
      </w:r>
    </w:p>
    <w:p w14:paraId="7B744E36" w14:textId="77777777" w:rsidR="00233DA7" w:rsidRDefault="00233DA7">
      <w:pPr>
        <w:pStyle w:val="PR1"/>
      </w:pPr>
      <w:r>
        <w:t>Healthcare Water Closets &lt;</w:t>
      </w:r>
      <w:r>
        <w:rPr>
          <w:b/>
        </w:rPr>
        <w:t>Insert drawing designation</w:t>
      </w:r>
      <w:r>
        <w:t>&gt;: Floor mounted, back outlet, [</w:t>
      </w:r>
      <w:r>
        <w:rPr>
          <w:b/>
        </w:rPr>
        <w:t>top</w:t>
      </w:r>
      <w:r>
        <w:t>] [</w:t>
      </w:r>
      <w:r>
        <w:rPr>
          <w:b/>
        </w:rPr>
        <w:t>back</w:t>
      </w:r>
      <w:r>
        <w:t>] spud[</w:t>
      </w:r>
      <w:r>
        <w:rPr>
          <w:b/>
        </w:rPr>
        <w:t>, accessible</w:t>
      </w:r>
      <w:r>
        <w:t>].</w:t>
      </w:r>
    </w:p>
    <w:bookmarkStart w:id="2" w:name="ptBookmark2688"/>
    <w:p w14:paraId="37E97A09" w14:textId="560FEC18" w:rsidR="00233DA7" w:rsidRPr="00856495" w:rsidRDefault="00233DA7" w:rsidP="00FE6464">
      <w:pPr>
        <w:pStyle w:val="PR2"/>
        <w:contextualSpacing w:val="0"/>
      </w:pPr>
      <w:r w:rsidRPr="00A31A1A">
        <w:fldChar w:fldCharType="begin"/>
      </w:r>
      <w:r w:rsidRPr="00A31A1A">
        <w:instrText xml:space="preserve"> HYPERLINK "http://www.specagent.com/Lookup?ulid=2688" </w:instrText>
      </w:r>
      <w:r w:rsidRPr="00A31A1A">
        <w:fldChar w:fldCharType="separate"/>
      </w:r>
      <w:r w:rsidRPr="001B6C75">
        <w:t>Manufacturers:</w:t>
      </w:r>
      <w:r w:rsidRPr="00A31A1A">
        <w:fldChar w:fldCharType="end"/>
      </w:r>
      <w:r w:rsidRPr="00856495">
        <w:t xml:space="preserve"> Subject to compliance with requirements, </w:t>
      </w:r>
      <w:r w:rsidRPr="001B6C75">
        <w:rPr>
          <w:szCs w:val="22"/>
        </w:rPr>
        <w:t>available manufacturers offering products that may be incorporated into the Work include, but are not limited to the following</w:t>
      </w:r>
      <w:r w:rsidRPr="001C6FA8">
        <w:t>:</w:t>
      </w:r>
    </w:p>
    <w:p w14:paraId="12FB6E09" w14:textId="77777777" w:rsidR="00233DA7" w:rsidRPr="001B6C75" w:rsidRDefault="00360740" w:rsidP="001B6C75">
      <w:pPr>
        <w:pStyle w:val="PR3"/>
        <w:contextualSpacing w:val="0"/>
        <w:rPr>
          <w:color w:val="000000"/>
          <w:u w:val="single"/>
        </w:rPr>
      </w:pPr>
      <w:hyperlink r:id="rId20" w:history="1">
        <w:r w:rsidR="00233DA7" w:rsidRPr="001B6C75">
          <w:t>American Standard</w:t>
        </w:r>
      </w:hyperlink>
      <w:r w:rsidR="00233DA7" w:rsidRPr="001B6C75">
        <w:rPr>
          <w:color w:val="000000"/>
          <w:u w:val="single"/>
        </w:rPr>
        <w:t>.</w:t>
      </w:r>
    </w:p>
    <w:p w14:paraId="52B8FCAD" w14:textId="77777777" w:rsidR="00233DA7" w:rsidRPr="001B6C75" w:rsidRDefault="00360740" w:rsidP="001B6C75">
      <w:pPr>
        <w:pStyle w:val="PR3"/>
        <w:spacing w:before="0"/>
        <w:contextualSpacing w:val="0"/>
        <w:rPr>
          <w:color w:val="000000"/>
          <w:u w:val="single"/>
        </w:rPr>
      </w:pPr>
      <w:hyperlink r:id="rId21" w:history="1">
        <w:r w:rsidR="00233DA7" w:rsidRPr="001B6C75">
          <w:t>Crane Plumbing, L.L.C</w:t>
        </w:r>
      </w:hyperlink>
      <w:r w:rsidR="00233DA7" w:rsidRPr="001B6C75">
        <w:rPr>
          <w:color w:val="000000"/>
          <w:u w:val="single"/>
        </w:rPr>
        <w:t>.</w:t>
      </w:r>
    </w:p>
    <w:p w14:paraId="1DC25589" w14:textId="77777777" w:rsidR="00233DA7" w:rsidRPr="001B6C75" w:rsidRDefault="00360740" w:rsidP="001B6C75">
      <w:pPr>
        <w:pStyle w:val="PR3"/>
        <w:spacing w:before="0"/>
        <w:contextualSpacing w:val="0"/>
        <w:rPr>
          <w:color w:val="000000"/>
          <w:u w:val="single"/>
        </w:rPr>
      </w:pPr>
      <w:hyperlink r:id="rId22" w:history="1">
        <w:r w:rsidR="00233DA7" w:rsidRPr="001B6C75">
          <w:t>Kohler Co</w:t>
        </w:r>
      </w:hyperlink>
      <w:r w:rsidR="00233DA7" w:rsidRPr="001B6C75">
        <w:rPr>
          <w:color w:val="000000"/>
          <w:u w:val="single"/>
        </w:rPr>
        <w:t>.</w:t>
      </w:r>
    </w:p>
    <w:p w14:paraId="435836B2" w14:textId="77777777" w:rsidR="00233DA7" w:rsidRPr="001B6C75" w:rsidRDefault="00360740" w:rsidP="001B6C75">
      <w:pPr>
        <w:pStyle w:val="PR3"/>
        <w:spacing w:before="0"/>
        <w:contextualSpacing w:val="0"/>
        <w:rPr>
          <w:color w:val="000000"/>
          <w:u w:val="single"/>
        </w:rPr>
      </w:pPr>
      <w:hyperlink r:id="rId23" w:history="1">
        <w:r w:rsidR="00233DA7" w:rsidRPr="001B6C75">
          <w:t>Willoughby Industries</w:t>
        </w:r>
      </w:hyperlink>
      <w:r w:rsidR="00233DA7" w:rsidRPr="001B6C75">
        <w:rPr>
          <w:color w:val="000000"/>
          <w:u w:val="single"/>
        </w:rPr>
        <w:t>.</w:t>
      </w:r>
    </w:p>
    <w:p w14:paraId="2A3720E8" w14:textId="77777777" w:rsidR="00233DA7" w:rsidRPr="001B6C75" w:rsidRDefault="00360740" w:rsidP="00233DA7">
      <w:pPr>
        <w:pStyle w:val="PR3"/>
        <w:spacing w:before="0"/>
        <w:contextualSpacing w:val="0"/>
        <w:rPr>
          <w:color w:val="000000"/>
          <w:u w:val="single"/>
        </w:rPr>
      </w:pPr>
      <w:hyperlink r:id="rId24" w:history="1">
        <w:r w:rsidR="00233DA7" w:rsidRPr="001B6C75">
          <w:t>Zurn Industries, LLC</w:t>
        </w:r>
      </w:hyperlink>
      <w:r w:rsidR="00233DA7" w:rsidRPr="001B6C75">
        <w:rPr>
          <w:color w:val="000000"/>
          <w:u w:val="single"/>
        </w:rPr>
        <w:t>.</w:t>
      </w:r>
    </w:p>
    <w:p w14:paraId="1FF640BF" w14:textId="3BE13527"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2"/>
    <w:p w14:paraId="41C9B063" w14:textId="77777777" w:rsidR="00233DA7" w:rsidRDefault="00233DA7" w:rsidP="001B6C75">
      <w:pPr>
        <w:pStyle w:val="PR2"/>
        <w:contextualSpacing w:val="0"/>
      </w:pPr>
      <w:r>
        <w:t>Bowl:</w:t>
      </w:r>
    </w:p>
    <w:p w14:paraId="7180A14D" w14:textId="77777777" w:rsidR="00233DA7" w:rsidRPr="00A30CF3" w:rsidRDefault="00233DA7">
      <w:pPr>
        <w:pStyle w:val="PR3"/>
        <w:contextualSpacing w:val="0"/>
      </w:pPr>
      <w:r>
        <w:t xml:space="preserve">Standard: Standards: </w:t>
      </w:r>
      <w:r w:rsidRPr="00A30CF3">
        <w:t>ASME A112.19.2/CSA B45.1 “</w:t>
      </w:r>
      <w:r w:rsidRPr="001B6C75">
        <w:rPr>
          <w:szCs w:val="22"/>
        </w:rPr>
        <w:t>Ceramic Plumbing Fixtures”</w:t>
      </w:r>
      <w:r w:rsidRPr="00A30CF3">
        <w:t xml:space="preserve"> and ASME A112.19.5 “</w:t>
      </w:r>
      <w:r w:rsidRPr="001B6C75">
        <w:rPr>
          <w:szCs w:val="22"/>
        </w:rPr>
        <w:t>Flush Valves and Spuds for Water Closets, Urinals, and Tanks”</w:t>
      </w:r>
      <w:r w:rsidRPr="00A30CF3">
        <w:t>.</w:t>
      </w:r>
    </w:p>
    <w:p w14:paraId="6EB8F0EB" w14:textId="77777777" w:rsidR="00233DA7" w:rsidRPr="00A30CF3" w:rsidRDefault="00233DA7" w:rsidP="00233DA7">
      <w:pPr>
        <w:pStyle w:val="PR3"/>
        <w:spacing w:before="0"/>
        <w:contextualSpacing w:val="0"/>
      </w:pPr>
      <w:r w:rsidRPr="00A30CF3">
        <w:t>Material: Vitreous china.</w:t>
      </w:r>
    </w:p>
    <w:p w14:paraId="47FF6194" w14:textId="77777777" w:rsidR="00233DA7" w:rsidRPr="00A30CF3" w:rsidRDefault="00233DA7" w:rsidP="00233DA7">
      <w:pPr>
        <w:pStyle w:val="PR3"/>
        <w:spacing w:before="0"/>
        <w:contextualSpacing w:val="0"/>
      </w:pPr>
      <w:r w:rsidRPr="00A30CF3">
        <w:t>Type: Siphon jet.</w:t>
      </w:r>
    </w:p>
    <w:p w14:paraId="2B4F4E7F" w14:textId="77777777" w:rsidR="00233DA7" w:rsidRPr="00A30CF3" w:rsidRDefault="00233DA7" w:rsidP="00233DA7">
      <w:pPr>
        <w:pStyle w:val="PR3"/>
        <w:spacing w:before="0"/>
        <w:contextualSpacing w:val="0"/>
      </w:pPr>
      <w:r w:rsidRPr="00A30CF3">
        <w:t>Style: Flushometer valve.</w:t>
      </w:r>
    </w:p>
    <w:p w14:paraId="1C832EE9" w14:textId="77777777" w:rsidR="00233DA7" w:rsidRPr="00A30CF3" w:rsidRDefault="00233DA7" w:rsidP="00233DA7">
      <w:pPr>
        <w:pStyle w:val="PR3"/>
        <w:spacing w:before="0"/>
        <w:contextualSpacing w:val="0"/>
      </w:pPr>
      <w:r w:rsidRPr="00A30CF3">
        <w:t>Height: [</w:t>
      </w:r>
      <w:r w:rsidRPr="00A30CF3">
        <w:rPr>
          <w:b/>
        </w:rPr>
        <w:t>Standard</w:t>
      </w:r>
      <w:r w:rsidRPr="00A30CF3">
        <w:t>] [</w:t>
      </w:r>
      <w:r w:rsidRPr="00A30CF3">
        <w:rPr>
          <w:b/>
        </w:rPr>
        <w:t>Handicapped/elderly</w:t>
      </w:r>
      <w:r w:rsidRPr="00A30CF3">
        <w:t>].</w:t>
      </w:r>
    </w:p>
    <w:p w14:paraId="6FAB7323" w14:textId="77777777" w:rsidR="00233DA7" w:rsidRPr="00A30CF3" w:rsidRDefault="00233DA7" w:rsidP="00233DA7">
      <w:pPr>
        <w:pStyle w:val="PR3"/>
        <w:spacing w:before="0"/>
        <w:contextualSpacing w:val="0"/>
      </w:pPr>
      <w:r w:rsidRPr="00A30CF3">
        <w:t>Rim Contour: Elongated with bedpan lugs or slots.</w:t>
      </w:r>
    </w:p>
    <w:p w14:paraId="1F6D0565" w14:textId="025E132A" w:rsidR="00233DA7" w:rsidRPr="00A30CF3" w:rsidRDefault="00233DA7" w:rsidP="00233DA7">
      <w:pPr>
        <w:pStyle w:val="PR3"/>
        <w:spacing w:before="0"/>
        <w:contextualSpacing w:val="0"/>
      </w:pPr>
      <w:r w:rsidRPr="00A30CF3">
        <w:t>Water Consumption: [</w:t>
      </w:r>
      <w:r w:rsidRPr="001B6C75">
        <w:rPr>
          <w:rStyle w:val="IP"/>
          <w:b/>
          <w:color w:val="auto"/>
        </w:rPr>
        <w:t>1.28 gal.</w:t>
      </w:r>
      <w:r w:rsidRPr="00A30CF3">
        <w:t>] [</w:t>
      </w:r>
      <w:r w:rsidRPr="001B6C75">
        <w:rPr>
          <w:rStyle w:val="IP"/>
          <w:b/>
          <w:color w:val="auto"/>
        </w:rPr>
        <w:t>1.6 gal.</w:t>
      </w:r>
      <w:r w:rsidRPr="00A30CF3">
        <w:t>] per flush.</w:t>
      </w:r>
    </w:p>
    <w:p w14:paraId="3474BAF3" w14:textId="6E11D1CD" w:rsidR="00233DA7" w:rsidRPr="00A30CF3" w:rsidRDefault="00233DA7" w:rsidP="00233DA7">
      <w:pPr>
        <w:pStyle w:val="PR3"/>
        <w:spacing w:before="0"/>
        <w:contextualSpacing w:val="0"/>
      </w:pPr>
      <w:r w:rsidRPr="00A30CF3">
        <w:t xml:space="preserve">Spud Size: </w:t>
      </w:r>
      <w:r w:rsidRPr="001B6C75">
        <w:rPr>
          <w:rStyle w:val="IP"/>
          <w:color w:val="auto"/>
        </w:rPr>
        <w:t>NPS 1-1/2</w:t>
      </w:r>
      <w:r w:rsidRPr="00A30CF3">
        <w:t>.</w:t>
      </w:r>
    </w:p>
    <w:p w14:paraId="7D34CC26" w14:textId="3CAA915F" w:rsidR="00233DA7" w:rsidRDefault="00233DA7" w:rsidP="001B6C75">
      <w:pPr>
        <w:pStyle w:val="SpecifierNote"/>
      </w:pPr>
      <w:r>
        <w:t>Coordinate "Flushometer Valve" subparagraph below with "Flushometer Valves" Article.</w:t>
      </w:r>
    </w:p>
    <w:p w14:paraId="6D88BFC5" w14:textId="77777777" w:rsidR="00233DA7" w:rsidRDefault="00233DA7">
      <w:pPr>
        <w:pStyle w:val="PR2"/>
        <w:contextualSpacing w:val="0"/>
      </w:pPr>
      <w:r>
        <w:t>Flushometer Valve: &lt;</w:t>
      </w:r>
      <w:r>
        <w:rPr>
          <w:b/>
        </w:rPr>
        <w:t>Insert flushometer-valve designation</w:t>
      </w:r>
      <w:r>
        <w:t>&gt;.</w:t>
      </w:r>
    </w:p>
    <w:p w14:paraId="3231CD0C" w14:textId="7697C9A4" w:rsidR="00233DA7" w:rsidRDefault="00233DA7" w:rsidP="001B6C75">
      <w:pPr>
        <w:pStyle w:val="SpecifierNote"/>
      </w:pPr>
      <w:r>
        <w:t>Coordinate "Toilet Seat" subparagraph with "Toilet Seats" Article.</w:t>
      </w:r>
    </w:p>
    <w:p w14:paraId="3B940F2A" w14:textId="77777777" w:rsidR="00233DA7" w:rsidRDefault="00233DA7" w:rsidP="00233DA7">
      <w:pPr>
        <w:pStyle w:val="PR2"/>
        <w:spacing w:before="0"/>
        <w:contextualSpacing w:val="0"/>
      </w:pPr>
      <w:r>
        <w:t>Toilet Seat: &lt;</w:t>
      </w:r>
      <w:r>
        <w:rPr>
          <w:b/>
        </w:rPr>
        <w:t>Insert toilet-seat designation</w:t>
      </w:r>
      <w:r>
        <w:t>&gt;.</w:t>
      </w:r>
    </w:p>
    <w:p w14:paraId="3A1694E0" w14:textId="77777777" w:rsidR="00233DA7" w:rsidRDefault="00233DA7">
      <w:pPr>
        <w:pStyle w:val="ART"/>
      </w:pPr>
      <w:r>
        <w:t>FLUSHOMETER VALVES</w:t>
      </w:r>
    </w:p>
    <w:p w14:paraId="0F5A2E51" w14:textId="381F9A81" w:rsidR="00233DA7" w:rsidRDefault="00233DA7" w:rsidP="001B6C75">
      <w:pPr>
        <w:pStyle w:val="SpecifierNote"/>
      </w:pPr>
      <w:r>
        <w:t>Caution: Consumption of flushometer valves for healthcare water closets and clinic sinks must match the fixture consumption. Copy "Lever-Handle, Diaphragm Flushometer Valves" paragraph below and re-edit for each type of lever-handle, diaphragm flushometer valve with bedpan washer required. A separate bedpan washer is unnecessary where this flushometer valve is specified.</w:t>
      </w:r>
    </w:p>
    <w:p w14:paraId="11AFA435" w14:textId="77777777" w:rsidR="00233DA7" w:rsidRDefault="00233DA7" w:rsidP="001B6C75">
      <w:pPr>
        <w:pStyle w:val="SpecifierNote"/>
      </w:pPr>
      <w:r>
        <w:t>Insert letter and number combination number to complete designation. Use these designations on Drawings to identify each flushometer valve.</w:t>
      </w:r>
    </w:p>
    <w:p w14:paraId="1A3B435F" w14:textId="77777777" w:rsidR="00233DA7" w:rsidRDefault="00233DA7">
      <w:pPr>
        <w:pStyle w:val="PR1"/>
      </w:pPr>
      <w:r>
        <w:t>Lever-Handle, Diaphragm Flushometer Valves &lt;</w:t>
      </w:r>
      <w:r>
        <w:rPr>
          <w:b/>
        </w:rPr>
        <w:t>Insert designation</w:t>
      </w:r>
      <w:r>
        <w:t>&gt;.</w:t>
      </w:r>
    </w:p>
    <w:bookmarkStart w:id="3" w:name="ptBookmark2690"/>
    <w:p w14:paraId="6E945D3D" w14:textId="2F771F81" w:rsidR="00233DA7" w:rsidRPr="00856495" w:rsidRDefault="00233DA7" w:rsidP="003D3B00">
      <w:pPr>
        <w:pStyle w:val="PR2"/>
        <w:contextualSpacing w:val="0"/>
      </w:pPr>
      <w:r w:rsidRPr="00A31A1A">
        <w:fldChar w:fldCharType="begin"/>
      </w:r>
      <w:r w:rsidRPr="00A31A1A">
        <w:instrText xml:space="preserve"> HYPERLINK "http://www.specagent.com/Lookup?ulid=2690" </w:instrText>
      </w:r>
      <w:r w:rsidRPr="00A31A1A">
        <w:fldChar w:fldCharType="separate"/>
      </w:r>
      <w:r w:rsidRPr="001B6C75">
        <w:t>Manufacturers:</w:t>
      </w:r>
      <w:r w:rsidRPr="00A31A1A">
        <w:fldChar w:fldCharType="end"/>
      </w:r>
      <w:r w:rsidRPr="00856495">
        <w:t xml:space="preserve"> Subject to compliance with requirements, </w:t>
      </w:r>
      <w:r w:rsidRPr="001B6C75">
        <w:rPr>
          <w:szCs w:val="22"/>
        </w:rPr>
        <w:t>available manufacturers offering products that may be incorporated into the Work include, but are not limited to the following</w:t>
      </w:r>
      <w:r w:rsidRPr="001C6FA8">
        <w:t>:</w:t>
      </w:r>
    </w:p>
    <w:p w14:paraId="4CC9E32C" w14:textId="77777777" w:rsidR="00233DA7" w:rsidRPr="001B6C75" w:rsidRDefault="00360740" w:rsidP="001B6C75">
      <w:pPr>
        <w:pStyle w:val="PR3"/>
        <w:contextualSpacing w:val="0"/>
        <w:rPr>
          <w:color w:val="000000"/>
          <w:u w:val="single"/>
        </w:rPr>
      </w:pPr>
      <w:hyperlink r:id="rId25" w:history="1">
        <w:r w:rsidR="00233DA7" w:rsidRPr="001B6C75">
          <w:t>Delany Products</w:t>
        </w:r>
      </w:hyperlink>
      <w:r w:rsidR="00233DA7" w:rsidRPr="001B6C75">
        <w:rPr>
          <w:color w:val="000000"/>
          <w:u w:val="single"/>
        </w:rPr>
        <w:t>.</w:t>
      </w:r>
    </w:p>
    <w:p w14:paraId="781CEC1E" w14:textId="77777777" w:rsidR="00233DA7" w:rsidRPr="001B6C75" w:rsidRDefault="00360740" w:rsidP="001B6C75">
      <w:pPr>
        <w:pStyle w:val="PR3"/>
        <w:spacing w:before="0"/>
        <w:contextualSpacing w:val="0"/>
        <w:rPr>
          <w:color w:val="000000"/>
          <w:u w:val="single"/>
        </w:rPr>
      </w:pPr>
      <w:hyperlink r:id="rId26" w:history="1">
        <w:r w:rsidR="00233DA7" w:rsidRPr="001B6C75">
          <w:t>Sloan Valve Company</w:t>
        </w:r>
      </w:hyperlink>
      <w:r w:rsidR="00233DA7" w:rsidRPr="001B6C75">
        <w:rPr>
          <w:color w:val="000000"/>
        </w:rPr>
        <w:t>.</w:t>
      </w:r>
    </w:p>
    <w:p w14:paraId="089B32A3" w14:textId="77777777" w:rsidR="00233DA7" w:rsidRPr="001B6C75" w:rsidRDefault="00360740" w:rsidP="00233DA7">
      <w:pPr>
        <w:pStyle w:val="PR3"/>
        <w:spacing w:before="0"/>
        <w:contextualSpacing w:val="0"/>
        <w:rPr>
          <w:color w:val="000000"/>
          <w:u w:val="single"/>
        </w:rPr>
      </w:pPr>
      <w:hyperlink r:id="rId27" w:history="1">
        <w:r w:rsidR="00233DA7" w:rsidRPr="001B6C75">
          <w:t>Zurn Industries, LLC</w:t>
        </w:r>
      </w:hyperlink>
      <w:r w:rsidR="00233DA7" w:rsidRPr="001B6C75">
        <w:rPr>
          <w:color w:val="000000"/>
        </w:rPr>
        <w:t>.</w:t>
      </w:r>
    </w:p>
    <w:p w14:paraId="44F254E1" w14:textId="08006D23"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3"/>
    <w:p w14:paraId="1DAD1FFB" w14:textId="77777777" w:rsidR="00233DA7" w:rsidRPr="00A30CF3" w:rsidRDefault="00233DA7" w:rsidP="001B6C75">
      <w:pPr>
        <w:pStyle w:val="PR2"/>
        <w:contextualSpacing w:val="0"/>
      </w:pPr>
      <w:r>
        <w:t xml:space="preserve">Standard: </w:t>
      </w:r>
      <w:r w:rsidRPr="00A30CF3">
        <w:t>ASSE 1037 “</w:t>
      </w:r>
      <w:r w:rsidRPr="001B6C75">
        <w:rPr>
          <w:szCs w:val="22"/>
        </w:rPr>
        <w:t>Performance Requirements for Pressurized Flushing Devices for Plumbing Fixtures”</w:t>
      </w:r>
      <w:r w:rsidRPr="00A30CF3">
        <w:t>.</w:t>
      </w:r>
    </w:p>
    <w:p w14:paraId="15B094A3" w14:textId="329D3D25" w:rsidR="00233DA7" w:rsidRPr="00A30CF3" w:rsidRDefault="00233DA7" w:rsidP="00233DA7">
      <w:pPr>
        <w:pStyle w:val="PR2"/>
        <w:spacing w:before="0"/>
        <w:contextualSpacing w:val="0"/>
      </w:pPr>
      <w:r w:rsidRPr="00A30CF3">
        <w:t xml:space="preserve">Minimum Pressure Rating: </w:t>
      </w:r>
      <w:r w:rsidRPr="001B6C75">
        <w:rPr>
          <w:rStyle w:val="IP"/>
          <w:color w:val="auto"/>
        </w:rPr>
        <w:t>125 psig</w:t>
      </w:r>
      <w:r w:rsidRPr="00A30CF3">
        <w:t>.</w:t>
      </w:r>
    </w:p>
    <w:p w14:paraId="3242EA63" w14:textId="77777777" w:rsidR="00233DA7" w:rsidRPr="00A30CF3" w:rsidRDefault="00233DA7" w:rsidP="00233DA7">
      <w:pPr>
        <w:pStyle w:val="PR2"/>
        <w:spacing w:before="0"/>
        <w:contextualSpacing w:val="0"/>
      </w:pPr>
      <w:r w:rsidRPr="00A30CF3">
        <w:t>Features: Integral check stop, backflow-prevention device, and outlet-tube-mounted bedpan washer.</w:t>
      </w:r>
    </w:p>
    <w:p w14:paraId="4C26A225" w14:textId="77777777" w:rsidR="00233DA7" w:rsidRPr="00A30CF3" w:rsidRDefault="00233DA7" w:rsidP="00233DA7">
      <w:pPr>
        <w:pStyle w:val="PR2"/>
        <w:spacing w:before="0"/>
        <w:contextualSpacing w:val="0"/>
      </w:pPr>
      <w:r w:rsidRPr="00A30CF3">
        <w:t>Material: Brass body with corrosion-resistant components.</w:t>
      </w:r>
    </w:p>
    <w:p w14:paraId="0127388B" w14:textId="77777777" w:rsidR="00233DA7" w:rsidRPr="00A30CF3" w:rsidRDefault="00233DA7" w:rsidP="00233DA7">
      <w:pPr>
        <w:pStyle w:val="PR2"/>
        <w:spacing w:before="0"/>
        <w:contextualSpacing w:val="0"/>
      </w:pPr>
      <w:r w:rsidRPr="00A30CF3">
        <w:t>Exposed Flushometer-Valve Finish: Chrome plated.</w:t>
      </w:r>
    </w:p>
    <w:p w14:paraId="58B0CA77" w14:textId="77777777" w:rsidR="00233DA7" w:rsidRPr="00A30CF3" w:rsidRDefault="00233DA7" w:rsidP="00233DA7">
      <w:pPr>
        <w:pStyle w:val="PR2"/>
        <w:spacing w:before="0"/>
        <w:contextualSpacing w:val="0"/>
      </w:pPr>
      <w:r w:rsidRPr="00A30CF3">
        <w:t>Style: Exposed.</w:t>
      </w:r>
    </w:p>
    <w:p w14:paraId="11542A40" w14:textId="7053D8DC" w:rsidR="00233DA7" w:rsidRPr="00A30CF3" w:rsidRDefault="00233DA7" w:rsidP="00233DA7">
      <w:pPr>
        <w:pStyle w:val="PR2"/>
        <w:spacing w:before="0"/>
        <w:contextualSpacing w:val="0"/>
      </w:pPr>
      <w:r w:rsidRPr="00A30CF3">
        <w:t>Consumption: [</w:t>
      </w:r>
      <w:r w:rsidRPr="001B6C75">
        <w:rPr>
          <w:rStyle w:val="IP"/>
          <w:b/>
          <w:color w:val="auto"/>
        </w:rPr>
        <w:t>1.28 gal.</w:t>
      </w:r>
      <w:r w:rsidRPr="00A30CF3">
        <w:t>] [</w:t>
      </w:r>
      <w:r w:rsidRPr="001B6C75">
        <w:rPr>
          <w:rStyle w:val="IP"/>
          <w:b/>
          <w:color w:val="auto"/>
        </w:rPr>
        <w:t>1.6 gal.</w:t>
      </w:r>
      <w:r w:rsidRPr="00A30CF3">
        <w:t>] [</w:t>
      </w:r>
      <w:r w:rsidRPr="001B6C75">
        <w:rPr>
          <w:rStyle w:val="IP"/>
          <w:b/>
          <w:color w:val="auto"/>
        </w:rPr>
        <w:t>3.5 gal.</w:t>
      </w:r>
      <w:r w:rsidRPr="00A30CF3">
        <w:t>] &lt;</w:t>
      </w:r>
      <w:r w:rsidRPr="00A30CF3">
        <w:rPr>
          <w:b/>
        </w:rPr>
        <w:t>Insert value</w:t>
      </w:r>
      <w:r w:rsidRPr="00A30CF3">
        <w:t>&gt; per flush.</w:t>
      </w:r>
    </w:p>
    <w:p w14:paraId="64E59138" w14:textId="5BB36509" w:rsidR="00233DA7" w:rsidRPr="00A30CF3" w:rsidRDefault="00233DA7" w:rsidP="00233DA7">
      <w:pPr>
        <w:pStyle w:val="PR2"/>
        <w:spacing w:before="0"/>
        <w:contextualSpacing w:val="0"/>
      </w:pPr>
      <w:r w:rsidRPr="00A30CF3">
        <w:t xml:space="preserve">Minimum Inlet: </w:t>
      </w:r>
      <w:r w:rsidRPr="001B6C75">
        <w:rPr>
          <w:rStyle w:val="IP"/>
          <w:color w:val="auto"/>
        </w:rPr>
        <w:t>NPS 1</w:t>
      </w:r>
      <w:r w:rsidRPr="00A30CF3">
        <w:t>.</w:t>
      </w:r>
    </w:p>
    <w:p w14:paraId="5601057B" w14:textId="0C37E084" w:rsidR="00233DA7" w:rsidRPr="00A30CF3" w:rsidRDefault="00233DA7" w:rsidP="00233DA7">
      <w:pPr>
        <w:pStyle w:val="PR2"/>
        <w:spacing w:before="0"/>
        <w:contextualSpacing w:val="0"/>
      </w:pPr>
      <w:r w:rsidRPr="00A30CF3">
        <w:t xml:space="preserve">Minimum Outlet: </w:t>
      </w:r>
      <w:r w:rsidRPr="001B6C75">
        <w:rPr>
          <w:rStyle w:val="IP"/>
          <w:color w:val="auto"/>
        </w:rPr>
        <w:t>NPS 1-1/4</w:t>
      </w:r>
      <w:r w:rsidRPr="00A30CF3">
        <w:t>, extended length.</w:t>
      </w:r>
    </w:p>
    <w:p w14:paraId="003C2E5B" w14:textId="77777777" w:rsidR="00233DA7" w:rsidRDefault="00233DA7">
      <w:pPr>
        <w:pStyle w:val="ART"/>
      </w:pPr>
      <w:r>
        <w:t>TOILET SEATS</w:t>
      </w:r>
    </w:p>
    <w:p w14:paraId="1FCB1767" w14:textId="56ACDE0D" w:rsidR="00233DA7" w:rsidRDefault="00233DA7" w:rsidP="001B6C75">
      <w:pPr>
        <w:pStyle w:val="SpecifierNote"/>
      </w:pPr>
      <w:r>
        <w:t>Copy "Toilet Seats" paragraph below and re-edit for each type of toilet seat required.</w:t>
      </w:r>
    </w:p>
    <w:p w14:paraId="4D4D82B1" w14:textId="77777777" w:rsidR="00233DA7" w:rsidRDefault="00233DA7" w:rsidP="001B6C75">
      <w:pPr>
        <w:pStyle w:val="SpecifierNote"/>
      </w:pPr>
      <w:r>
        <w:t>Insert letter and number combination to complete designation. Use these designations on Drawings to identify each toilet seat.</w:t>
      </w:r>
    </w:p>
    <w:p w14:paraId="319B91F9" w14:textId="77777777" w:rsidR="00233DA7" w:rsidRDefault="00233DA7">
      <w:pPr>
        <w:pStyle w:val="PR1"/>
      </w:pPr>
      <w:r>
        <w:t>Toilet Seats &lt;</w:t>
      </w:r>
      <w:r>
        <w:rPr>
          <w:b/>
        </w:rPr>
        <w:t>Insert designation</w:t>
      </w:r>
      <w:r>
        <w:t>&gt;.</w:t>
      </w:r>
    </w:p>
    <w:bookmarkStart w:id="4" w:name="ptBookmark2691"/>
    <w:p w14:paraId="383BD6D9" w14:textId="77777777" w:rsidR="00233DA7" w:rsidRPr="00B168E4" w:rsidRDefault="00233DA7" w:rsidP="00B168E4">
      <w:pPr>
        <w:pStyle w:val="PR2"/>
        <w:contextualSpacing w:val="0"/>
      </w:pPr>
      <w:r w:rsidRPr="00A31A1A">
        <w:fldChar w:fldCharType="begin"/>
      </w:r>
      <w:r w:rsidRPr="00A31A1A">
        <w:instrText xml:space="preserve"> HYPERLINK "http://www.specagent.com/Lookup?ulid=2691" </w:instrText>
      </w:r>
      <w:r w:rsidRPr="00A31A1A">
        <w:fldChar w:fldCharType="separate"/>
      </w:r>
      <w:r w:rsidRPr="001B6C75">
        <w:t>Manufacturers:</w:t>
      </w:r>
      <w:r w:rsidRPr="00A31A1A">
        <w:fldChar w:fldCharType="end"/>
      </w:r>
      <w:r w:rsidRPr="00B168E4">
        <w:t xml:space="preserve"> Subject to compliance with requirements, available manufacturers offering products that may be incorporated into the Work include, but are not limited to the following:</w:t>
      </w:r>
    </w:p>
    <w:p w14:paraId="6AAE110E" w14:textId="77777777" w:rsidR="00233DA7" w:rsidRPr="001B6C75" w:rsidRDefault="00360740" w:rsidP="001B6C75">
      <w:pPr>
        <w:pStyle w:val="PR3"/>
        <w:contextualSpacing w:val="0"/>
        <w:rPr>
          <w:color w:val="000000"/>
          <w:u w:val="single"/>
        </w:rPr>
      </w:pPr>
      <w:hyperlink r:id="rId28" w:history="1">
        <w:r w:rsidR="00233DA7" w:rsidRPr="001B6C75">
          <w:t>American Standard</w:t>
        </w:r>
      </w:hyperlink>
      <w:r w:rsidR="00233DA7" w:rsidRPr="001B6C75">
        <w:rPr>
          <w:color w:val="000000"/>
        </w:rPr>
        <w:t>.</w:t>
      </w:r>
    </w:p>
    <w:p w14:paraId="32D13834" w14:textId="77777777" w:rsidR="00233DA7" w:rsidRPr="001B6C75" w:rsidRDefault="00360740" w:rsidP="001B6C75">
      <w:pPr>
        <w:pStyle w:val="PR3"/>
        <w:spacing w:before="0"/>
        <w:contextualSpacing w:val="0"/>
        <w:rPr>
          <w:color w:val="000000"/>
          <w:u w:val="single"/>
        </w:rPr>
      </w:pPr>
      <w:hyperlink r:id="rId29" w:history="1">
        <w:r w:rsidR="00233DA7" w:rsidRPr="001B6C75">
          <w:t>Kohler Co</w:t>
        </w:r>
      </w:hyperlink>
      <w:r w:rsidR="00233DA7" w:rsidRPr="001B6C75">
        <w:rPr>
          <w:color w:val="000000"/>
          <w:u w:val="single"/>
        </w:rPr>
        <w:t>.</w:t>
      </w:r>
    </w:p>
    <w:p w14:paraId="1F65EEDF" w14:textId="77777777" w:rsidR="00233DA7" w:rsidRPr="001B6C75" w:rsidRDefault="00360740" w:rsidP="001B6C75">
      <w:pPr>
        <w:pStyle w:val="PR3"/>
        <w:spacing w:before="0"/>
        <w:rPr>
          <w:color w:val="000000"/>
          <w:u w:val="single"/>
        </w:rPr>
      </w:pPr>
      <w:hyperlink r:id="rId30" w:history="1">
        <w:r w:rsidR="00233DA7" w:rsidRPr="001B6C75">
          <w:t>TOTO USA, INC</w:t>
        </w:r>
      </w:hyperlink>
      <w:r w:rsidR="00233DA7" w:rsidRPr="001B6C75">
        <w:rPr>
          <w:color w:val="000000"/>
          <w:u w:val="single"/>
        </w:rPr>
        <w:t>.</w:t>
      </w:r>
    </w:p>
    <w:p w14:paraId="24899B88" w14:textId="77777777" w:rsidR="00233DA7" w:rsidRPr="001B6C75" w:rsidRDefault="00360740" w:rsidP="00233DA7">
      <w:pPr>
        <w:pStyle w:val="PR3"/>
        <w:spacing w:before="0" w:after="240"/>
        <w:rPr>
          <w:color w:val="000000"/>
          <w:u w:val="single"/>
        </w:rPr>
      </w:pPr>
      <w:hyperlink r:id="rId31" w:history="1">
        <w:r w:rsidR="00233DA7" w:rsidRPr="001B6C75">
          <w:t>Zurn Industries, LLC</w:t>
        </w:r>
      </w:hyperlink>
      <w:r w:rsidR="00233DA7" w:rsidRPr="001B6C75">
        <w:rPr>
          <w:color w:val="000000"/>
        </w:rPr>
        <w:t>.</w:t>
      </w:r>
    </w:p>
    <w:p w14:paraId="4E2084ED" w14:textId="40CF781B"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4"/>
    <w:p w14:paraId="7DEB3D19" w14:textId="77777777" w:rsidR="00233DA7" w:rsidRPr="00A30CF3" w:rsidRDefault="00233DA7" w:rsidP="00233DA7">
      <w:pPr>
        <w:pStyle w:val="PR2"/>
        <w:spacing w:before="0"/>
        <w:contextualSpacing w:val="0"/>
      </w:pPr>
      <w:r>
        <w:t>Standard: IAPMO Z124.</w:t>
      </w:r>
      <w:r w:rsidRPr="00A30CF3">
        <w:t>5 “</w:t>
      </w:r>
      <w:r w:rsidRPr="001B6C75">
        <w:rPr>
          <w:szCs w:val="22"/>
        </w:rPr>
        <w:t>Interim Guide Criteria for Plastic Toilet (Water Closet) Seats”</w:t>
      </w:r>
      <w:r w:rsidRPr="00A30CF3">
        <w:t>.</w:t>
      </w:r>
    </w:p>
    <w:p w14:paraId="4493E86F" w14:textId="77777777" w:rsidR="00233DA7" w:rsidRPr="00A30CF3" w:rsidRDefault="00233DA7" w:rsidP="00233DA7">
      <w:pPr>
        <w:pStyle w:val="PR2"/>
        <w:spacing w:before="0"/>
        <w:contextualSpacing w:val="0"/>
      </w:pPr>
      <w:r w:rsidRPr="00A30CF3">
        <w:t>Material: Plastic with antimicrobial agent.</w:t>
      </w:r>
    </w:p>
    <w:p w14:paraId="7948CA01" w14:textId="77777777" w:rsidR="00233DA7" w:rsidRDefault="00233DA7" w:rsidP="00233DA7">
      <w:pPr>
        <w:pStyle w:val="PR2"/>
        <w:spacing w:before="0"/>
        <w:contextualSpacing w:val="0"/>
      </w:pPr>
      <w:r>
        <w:t>Type: [</w:t>
      </w:r>
      <w:r>
        <w:rPr>
          <w:b/>
        </w:rPr>
        <w:t>Commercial (standard)</w:t>
      </w:r>
      <w:r>
        <w:t>] [</w:t>
      </w:r>
      <w:r>
        <w:rPr>
          <w:b/>
        </w:rPr>
        <w:t>Commercial (heavy duty)</w:t>
      </w:r>
      <w:r>
        <w:t>].</w:t>
      </w:r>
    </w:p>
    <w:p w14:paraId="787A86D7" w14:textId="77777777" w:rsidR="00233DA7" w:rsidRDefault="00233DA7" w:rsidP="00233DA7">
      <w:pPr>
        <w:pStyle w:val="PR2"/>
        <w:spacing w:before="0"/>
        <w:contextualSpacing w:val="0"/>
      </w:pPr>
      <w:r>
        <w:t>Shape: Elongated rim, open front.</w:t>
      </w:r>
    </w:p>
    <w:p w14:paraId="0F93D753" w14:textId="77777777" w:rsidR="00233DA7" w:rsidRDefault="00233DA7" w:rsidP="00233DA7">
      <w:pPr>
        <w:pStyle w:val="PR2"/>
        <w:spacing w:before="0"/>
        <w:contextualSpacing w:val="0"/>
      </w:pPr>
      <w:r>
        <w:t>Hinge: Check.</w:t>
      </w:r>
    </w:p>
    <w:p w14:paraId="35B85050" w14:textId="77777777" w:rsidR="00233DA7" w:rsidRDefault="00233DA7" w:rsidP="00233DA7">
      <w:pPr>
        <w:pStyle w:val="PR2"/>
        <w:spacing w:before="0"/>
        <w:contextualSpacing w:val="0"/>
      </w:pPr>
      <w:r>
        <w:t>Hinge Material: Noncorroding metal.</w:t>
      </w:r>
    </w:p>
    <w:p w14:paraId="7AEDD9A3" w14:textId="77777777" w:rsidR="00233DA7" w:rsidRDefault="00233DA7" w:rsidP="00233DA7">
      <w:pPr>
        <w:pStyle w:val="PR2"/>
        <w:spacing w:before="0"/>
        <w:contextualSpacing w:val="0"/>
      </w:pPr>
      <w:r>
        <w:t>Color: White.</w:t>
      </w:r>
    </w:p>
    <w:p w14:paraId="11C3347C" w14:textId="77777777" w:rsidR="00233DA7" w:rsidRDefault="00233DA7">
      <w:pPr>
        <w:pStyle w:val="ART"/>
      </w:pPr>
      <w:r>
        <w:t>PATIENT CARE UNITS</w:t>
      </w:r>
    </w:p>
    <w:p w14:paraId="08C12CAD" w14:textId="0549E771" w:rsidR="00233DA7" w:rsidRDefault="00233DA7" w:rsidP="001B6C75">
      <w:pPr>
        <w:pStyle w:val="SpecifierNote"/>
      </w:pPr>
      <w:r>
        <w:t>Copy "Patient Care Units" paragraph below and re-edit for each type of patient care unit required.</w:t>
      </w:r>
    </w:p>
    <w:p w14:paraId="75DBA217" w14:textId="77777777" w:rsidR="00233DA7" w:rsidRDefault="00233DA7" w:rsidP="001B6C75">
      <w:pPr>
        <w:pStyle w:val="SpecifierNote"/>
      </w:pPr>
      <w:r>
        <w:t>Insert letter and number combination to complete drawing designation. Use these designations on Drawings to identify each patient care unit.</w:t>
      </w:r>
    </w:p>
    <w:p w14:paraId="05E643DF" w14:textId="77777777" w:rsidR="00233DA7" w:rsidRDefault="00233DA7">
      <w:pPr>
        <w:pStyle w:val="PR1"/>
      </w:pPr>
      <w:r>
        <w:t>Patient Care Units &lt;</w:t>
      </w:r>
      <w:r>
        <w:rPr>
          <w:b/>
        </w:rPr>
        <w:t>Insert drawing designation</w:t>
      </w:r>
      <w:r>
        <w:t>&gt;: Factory-fabricated, combination, swing-away water closet and lavatory healthcare plumbing fixture.</w:t>
      </w:r>
    </w:p>
    <w:bookmarkStart w:id="5" w:name="ptBookmark2692"/>
    <w:p w14:paraId="6DC66AB2" w14:textId="77777777" w:rsidR="00233DA7" w:rsidRPr="00443770" w:rsidRDefault="00233DA7" w:rsidP="00B168E4">
      <w:pPr>
        <w:pStyle w:val="PR2"/>
        <w:contextualSpacing w:val="0"/>
      </w:pPr>
      <w:r w:rsidRPr="00A31A1A">
        <w:fldChar w:fldCharType="begin"/>
      </w:r>
      <w:r w:rsidRPr="00A31A1A">
        <w:instrText xml:space="preserve"> HYPERLINK "http://www.specagent.com/Lookup?ulid=2692" </w:instrText>
      </w:r>
      <w:r w:rsidRPr="00A31A1A">
        <w:fldChar w:fldCharType="separate"/>
      </w:r>
      <w:r w:rsidRPr="001B6C75">
        <w:t>Manufacturers:</w:t>
      </w:r>
      <w:r w:rsidRPr="00A31A1A">
        <w:fldChar w:fldCharType="end"/>
      </w:r>
      <w:r w:rsidRPr="00B168E4">
        <w:t xml:space="preserve"> Subject to compliance with requirements, available manufacturers offering products that may be incorporated into the Work include, but are not limited to the </w:t>
      </w:r>
      <w:r w:rsidRPr="00443770">
        <w:t>following:</w:t>
      </w:r>
    </w:p>
    <w:p w14:paraId="6FF820B4" w14:textId="77777777" w:rsidR="00233DA7" w:rsidRPr="00443770" w:rsidRDefault="00360740" w:rsidP="00A31A1A">
      <w:pPr>
        <w:pStyle w:val="PR3"/>
      </w:pPr>
      <w:hyperlink r:id="rId32" w:history="1">
        <w:r w:rsidR="00233DA7" w:rsidRPr="001B6C75">
          <w:t>Whitehall Manufacturing; a division of Morris Group International</w:t>
        </w:r>
      </w:hyperlink>
      <w:r w:rsidR="00233DA7" w:rsidRPr="00443770">
        <w:t>.</w:t>
      </w:r>
    </w:p>
    <w:p w14:paraId="128A309F" w14:textId="003DDE63" w:rsidR="0042707B" w:rsidRPr="00443770" w:rsidRDefault="0042707B" w:rsidP="001B6C75">
      <w:pPr>
        <w:pStyle w:val="PR3"/>
      </w:pPr>
      <w:r w:rsidRPr="00443770">
        <w:t>Willoughby Industries, Inc.</w:t>
      </w:r>
    </w:p>
    <w:p w14:paraId="5DF6D1A8" w14:textId="694613F0" w:rsidR="00233DA7" w:rsidRPr="00443770" w:rsidRDefault="00443770" w:rsidP="001B6C75">
      <w:pPr>
        <w:pStyle w:val="PR3"/>
        <w:spacing w:before="0" w:after="240"/>
      </w:pPr>
      <w:r w:rsidRPr="001B6C75">
        <w:t>Approved equivalent</w:t>
      </w:r>
      <w:r w:rsidR="00233DA7" w:rsidRPr="001B6C75">
        <w:t>.</w:t>
      </w:r>
    </w:p>
    <w:bookmarkEnd w:id="5"/>
    <w:p w14:paraId="0FADED80" w14:textId="77777777" w:rsidR="00233DA7" w:rsidRDefault="00233DA7" w:rsidP="00233DA7">
      <w:pPr>
        <w:pStyle w:val="PR2"/>
        <w:spacing w:before="0"/>
        <w:contextualSpacing w:val="0"/>
      </w:pPr>
      <w:r>
        <w:t>Cabinet: Fixed installation with storage space and toilet paper holder.</w:t>
      </w:r>
    </w:p>
    <w:p w14:paraId="1E7CFA27" w14:textId="77777777" w:rsidR="00233DA7" w:rsidRDefault="00233DA7">
      <w:pPr>
        <w:pStyle w:val="PR3"/>
        <w:contextualSpacing w:val="0"/>
      </w:pPr>
      <w:r>
        <w:t>Material: [</w:t>
      </w:r>
      <w:r>
        <w:rPr>
          <w:b/>
        </w:rPr>
        <w:t>Stainless steel</w:t>
      </w:r>
      <w:r>
        <w:t>] [</w:t>
      </w:r>
      <w:r>
        <w:rPr>
          <w:b/>
        </w:rPr>
        <w:t>Stainless steel, plastic laminate, or fiberglass</w:t>
      </w:r>
      <w:r>
        <w:t>] with [</w:t>
      </w:r>
      <w:r>
        <w:rPr>
          <w:b/>
        </w:rPr>
        <w:t>laminated-wood or -plastic</w:t>
      </w:r>
      <w:r>
        <w:t>] [</w:t>
      </w:r>
      <w:r>
        <w:rPr>
          <w:b/>
        </w:rPr>
        <w:t>solid-plastic</w:t>
      </w:r>
      <w:r>
        <w:t>] [</w:t>
      </w:r>
      <w:r>
        <w:rPr>
          <w:b/>
        </w:rPr>
        <w:t>stainless-steel</w:t>
      </w:r>
      <w:r>
        <w:t>] top surface.</w:t>
      </w:r>
    </w:p>
    <w:p w14:paraId="3B957BEA" w14:textId="77777777" w:rsidR="00233DA7" w:rsidRDefault="00233DA7" w:rsidP="00233DA7">
      <w:pPr>
        <w:pStyle w:val="PR3"/>
        <w:spacing w:before="0"/>
        <w:contextualSpacing w:val="0"/>
      </w:pPr>
      <w:r>
        <w:t>Color: [</w:t>
      </w:r>
      <w:r>
        <w:rPr>
          <w:b/>
        </w:rPr>
        <w:t>Not applicable</w:t>
      </w:r>
      <w:r>
        <w:t>] &lt;</w:t>
      </w:r>
      <w:r>
        <w:rPr>
          <w:b/>
        </w:rPr>
        <w:t>Insert color</w:t>
      </w:r>
      <w:r>
        <w:t>&gt;.</w:t>
      </w:r>
    </w:p>
    <w:p w14:paraId="70BFA05D" w14:textId="77777777" w:rsidR="00233DA7" w:rsidRDefault="00233DA7" w:rsidP="00233DA7">
      <w:pPr>
        <w:pStyle w:val="PR3"/>
        <w:spacing w:before="0"/>
        <w:contextualSpacing w:val="0"/>
      </w:pPr>
      <w:r>
        <w:t>Mounting: Wall bracket.</w:t>
      </w:r>
    </w:p>
    <w:p w14:paraId="02780042" w14:textId="77777777" w:rsidR="00233DA7" w:rsidRDefault="00233DA7">
      <w:pPr>
        <w:pStyle w:val="PR2"/>
        <w:contextualSpacing w:val="0"/>
      </w:pPr>
      <w:r>
        <w:t>Water Closet: Swivel, floor mounted, [</w:t>
      </w:r>
      <w:r>
        <w:rPr>
          <w:b/>
        </w:rPr>
        <w:t>back</w:t>
      </w:r>
      <w:r>
        <w:t>] [</w:t>
      </w:r>
      <w:r>
        <w:rPr>
          <w:b/>
        </w:rPr>
        <w:t>floor</w:t>
      </w:r>
      <w:r>
        <w:t>] outlet.</w:t>
      </w:r>
    </w:p>
    <w:p w14:paraId="50AE89D1" w14:textId="77777777" w:rsidR="00233DA7" w:rsidRDefault="00233DA7">
      <w:pPr>
        <w:pStyle w:val="PR3"/>
        <w:contextualSpacing w:val="0"/>
      </w:pPr>
      <w:r>
        <w:t>Material: Stainless steel.</w:t>
      </w:r>
    </w:p>
    <w:p w14:paraId="52E9E65A" w14:textId="77777777" w:rsidR="00233DA7" w:rsidRDefault="00233DA7" w:rsidP="00233DA7">
      <w:pPr>
        <w:pStyle w:val="PR3"/>
        <w:spacing w:before="0"/>
        <w:contextualSpacing w:val="0"/>
      </w:pPr>
      <w:r>
        <w:t>Orientation: [</w:t>
      </w:r>
      <w:r>
        <w:rPr>
          <w:b/>
        </w:rPr>
        <w:t>Left</w:t>
      </w:r>
      <w:r>
        <w:t>] [</w:t>
      </w:r>
      <w:r>
        <w:rPr>
          <w:b/>
        </w:rPr>
        <w:t>Right</w:t>
      </w:r>
      <w:r>
        <w:t>] hand.</w:t>
      </w:r>
    </w:p>
    <w:p w14:paraId="7236E9DA" w14:textId="77777777" w:rsidR="00233DA7" w:rsidRDefault="00233DA7" w:rsidP="00233DA7">
      <w:pPr>
        <w:pStyle w:val="PR3"/>
        <w:spacing w:before="0"/>
        <w:contextualSpacing w:val="0"/>
      </w:pPr>
      <w:r>
        <w:t>Seal: For outlet.</w:t>
      </w:r>
    </w:p>
    <w:p w14:paraId="3FB64442" w14:textId="77777777" w:rsidR="00233DA7" w:rsidRDefault="00233DA7" w:rsidP="00233DA7">
      <w:pPr>
        <w:pStyle w:val="PR3"/>
        <w:spacing w:before="0"/>
        <w:contextualSpacing w:val="0"/>
      </w:pPr>
      <w:r>
        <w:t>Flushometer: Concealed flushometer valve with push-button trip mechanism, check stop, and vacuum breaker on tailpiece.</w:t>
      </w:r>
    </w:p>
    <w:p w14:paraId="4E657FC0" w14:textId="77777777" w:rsidR="00233DA7" w:rsidRDefault="00233DA7" w:rsidP="00233DA7">
      <w:pPr>
        <w:pStyle w:val="PR3"/>
        <w:spacing w:before="0"/>
        <w:contextualSpacing w:val="0"/>
      </w:pPr>
      <w:r>
        <w:t>Toilet Seat: White, solid plastic.</w:t>
      </w:r>
    </w:p>
    <w:p w14:paraId="26E2D88B" w14:textId="77777777" w:rsidR="00233DA7" w:rsidRDefault="00233DA7" w:rsidP="00233DA7">
      <w:pPr>
        <w:pStyle w:val="PR3"/>
        <w:spacing w:before="0"/>
        <w:contextualSpacing w:val="0"/>
      </w:pPr>
      <w:r>
        <w:t>Support: Floor plate.</w:t>
      </w:r>
    </w:p>
    <w:p w14:paraId="679A26A2" w14:textId="77777777" w:rsidR="00233DA7" w:rsidRDefault="00233DA7">
      <w:pPr>
        <w:pStyle w:val="PR2"/>
        <w:contextualSpacing w:val="0"/>
      </w:pPr>
      <w:r>
        <w:t>Lavatory: Counter mounted.</w:t>
      </w:r>
    </w:p>
    <w:p w14:paraId="1FC90266" w14:textId="77777777" w:rsidR="00233DA7" w:rsidRDefault="00233DA7">
      <w:pPr>
        <w:pStyle w:val="PR3"/>
        <w:contextualSpacing w:val="0"/>
      </w:pPr>
      <w:r>
        <w:t>Material: [</w:t>
      </w:r>
      <w:r>
        <w:rPr>
          <w:b/>
        </w:rPr>
        <w:t>Stainless steel</w:t>
      </w:r>
      <w:r>
        <w:t>] [</w:t>
      </w:r>
      <w:r>
        <w:rPr>
          <w:b/>
        </w:rPr>
        <w:t>Cultured marble</w:t>
      </w:r>
      <w:r>
        <w:t>] [</w:t>
      </w:r>
      <w:r>
        <w:rPr>
          <w:b/>
        </w:rPr>
        <w:t>Solid-surface material</w:t>
      </w:r>
      <w:r>
        <w:t>] &lt;</w:t>
      </w:r>
      <w:r>
        <w:rPr>
          <w:b/>
        </w:rPr>
        <w:t>Insert material</w:t>
      </w:r>
      <w:r>
        <w:t>&gt;.</w:t>
      </w:r>
    </w:p>
    <w:p w14:paraId="7D6DCBF5" w14:textId="77777777" w:rsidR="00233DA7" w:rsidRDefault="00233DA7" w:rsidP="00233DA7">
      <w:pPr>
        <w:pStyle w:val="PR3"/>
        <w:spacing w:before="0"/>
        <w:contextualSpacing w:val="0"/>
      </w:pPr>
      <w:r>
        <w:t>Color: [</w:t>
      </w:r>
      <w:r>
        <w:rPr>
          <w:b/>
        </w:rPr>
        <w:t>Not applicable</w:t>
      </w:r>
      <w:r>
        <w:t>] &lt;</w:t>
      </w:r>
      <w:r>
        <w:rPr>
          <w:b/>
        </w:rPr>
        <w:t>Insert color</w:t>
      </w:r>
      <w:r>
        <w:t>&gt;.</w:t>
      </w:r>
    </w:p>
    <w:p w14:paraId="78366C16" w14:textId="77777777" w:rsidR="00233DA7" w:rsidRPr="00A30CF3" w:rsidRDefault="00233DA7" w:rsidP="00233DA7">
      <w:pPr>
        <w:pStyle w:val="PR3"/>
        <w:spacing w:before="0"/>
        <w:contextualSpacing w:val="0"/>
      </w:pPr>
      <w:r>
        <w:t>Faucet: [</w:t>
      </w:r>
      <w:r>
        <w:rPr>
          <w:b/>
        </w:rPr>
        <w:t>Gooseneck type with wrist-blade handles</w:t>
      </w:r>
      <w:r>
        <w:t>] [</w:t>
      </w:r>
      <w:r>
        <w:rPr>
          <w:b/>
        </w:rPr>
        <w:t xml:space="preserve">Swing-spout type with </w:t>
      </w:r>
      <w:r w:rsidRPr="00A30CF3">
        <w:rPr>
          <w:b/>
        </w:rPr>
        <w:t>single lever</w:t>
      </w:r>
      <w:r w:rsidRPr="00A30CF3">
        <w:t>] &lt;</w:t>
      </w:r>
      <w:r w:rsidRPr="00A30CF3">
        <w:rPr>
          <w:b/>
        </w:rPr>
        <w:t>Insert type</w:t>
      </w:r>
      <w:r w:rsidRPr="00A30CF3">
        <w:t>&gt; complying with ASME A112.18.1/CSA B125.1 “</w:t>
      </w:r>
      <w:r w:rsidRPr="001B6C75">
        <w:rPr>
          <w:szCs w:val="22"/>
        </w:rPr>
        <w:t>Plumbing Supply Fittings”</w:t>
      </w:r>
      <w:r w:rsidRPr="00A30CF3">
        <w:t xml:space="preserve"> and NSF 61 Annex G “</w:t>
      </w:r>
      <w:r w:rsidRPr="001B6C75">
        <w:rPr>
          <w:szCs w:val="22"/>
        </w:rPr>
        <w:t>Drinking Water Systems Components - Health Effects”</w:t>
      </w:r>
      <w:r w:rsidRPr="00A30CF3">
        <w:t>.</w:t>
      </w:r>
    </w:p>
    <w:p w14:paraId="5ADD9262" w14:textId="57AC2503" w:rsidR="00233DA7" w:rsidRPr="00A30CF3" w:rsidRDefault="00233DA7" w:rsidP="00233DA7">
      <w:pPr>
        <w:pStyle w:val="PR3"/>
        <w:spacing w:before="0"/>
        <w:contextualSpacing w:val="0"/>
      </w:pPr>
      <w:r w:rsidRPr="00A30CF3">
        <w:t xml:space="preserve">Waste Fittings: Grid drain, with </w:t>
      </w:r>
      <w:r w:rsidRPr="001B6C75">
        <w:rPr>
          <w:rStyle w:val="IP"/>
          <w:color w:val="auto"/>
        </w:rPr>
        <w:t>NPS 1-1/4</w:t>
      </w:r>
      <w:r w:rsidRPr="00A30CF3">
        <w:t xml:space="preserve"> tailpiece and [</w:t>
      </w:r>
      <w:r w:rsidRPr="001B6C75">
        <w:rPr>
          <w:rStyle w:val="IP"/>
          <w:b/>
          <w:color w:val="auto"/>
        </w:rPr>
        <w:t>NPS 1-1/4</w:t>
      </w:r>
      <w:r w:rsidRPr="00A30CF3">
        <w:t>] [</w:t>
      </w:r>
      <w:r w:rsidRPr="001B6C75">
        <w:rPr>
          <w:rStyle w:val="IP"/>
          <w:b/>
          <w:color w:val="auto"/>
        </w:rPr>
        <w:t>NPS 1-1/2 by NPS 1-1/4</w:t>
      </w:r>
      <w:r w:rsidRPr="00A30CF3">
        <w:t>] chrome-plated, cast-brass P-trap; tubular-brass waste to wall; and wall flange complying with ASME A112.18.2/CSA B125.2 “</w:t>
      </w:r>
      <w:r w:rsidRPr="001B6C75">
        <w:rPr>
          <w:szCs w:val="22"/>
        </w:rPr>
        <w:t>Plumbing Waste Fittings”</w:t>
      </w:r>
      <w:r w:rsidRPr="00A30CF3">
        <w:t>.</w:t>
      </w:r>
    </w:p>
    <w:p w14:paraId="0145A654" w14:textId="0214D071" w:rsidR="00233DA7" w:rsidRDefault="00233DA7" w:rsidP="001B6C75">
      <w:pPr>
        <w:pStyle w:val="SpecifierNote"/>
      </w:pPr>
      <w:r>
        <w:t>Copy "Patient Care Units" paragraph below and re-edit for each type of factory-fabricated, combination, fixed-position patient care unit required.</w:t>
      </w:r>
    </w:p>
    <w:p w14:paraId="680A8721" w14:textId="77777777" w:rsidR="00233DA7" w:rsidRDefault="00233DA7" w:rsidP="001B6C75">
      <w:pPr>
        <w:pStyle w:val="SpecifierNote"/>
      </w:pPr>
      <w:r>
        <w:t>Insert letter and number combination to complete drawing designation. Use these designations on Drawings to identify each patient care unit.</w:t>
      </w:r>
    </w:p>
    <w:p w14:paraId="76EEFA0B" w14:textId="77777777" w:rsidR="00233DA7" w:rsidRDefault="00233DA7">
      <w:pPr>
        <w:pStyle w:val="PR1"/>
      </w:pPr>
      <w:r>
        <w:t>Patient Care Units &lt;</w:t>
      </w:r>
      <w:r>
        <w:rPr>
          <w:b/>
        </w:rPr>
        <w:t>Insert drawing designation</w:t>
      </w:r>
      <w:r>
        <w:t>&gt;: Factory-fabricated, combination, fixed-position water closet and lavatory healthcare fixture.</w:t>
      </w:r>
    </w:p>
    <w:bookmarkStart w:id="6" w:name="ptBookmark2693"/>
    <w:p w14:paraId="48FB635E" w14:textId="77777777" w:rsidR="00233DA7" w:rsidRPr="00B168E4" w:rsidRDefault="00233DA7" w:rsidP="00B168E4">
      <w:pPr>
        <w:pStyle w:val="PR2"/>
        <w:contextualSpacing w:val="0"/>
      </w:pPr>
      <w:r w:rsidRPr="00A31A1A">
        <w:fldChar w:fldCharType="begin"/>
      </w:r>
      <w:r w:rsidRPr="00A31A1A">
        <w:instrText xml:space="preserve"> HYPERLINK "http://www.specagent.com/Lookup?ulid=2693" </w:instrText>
      </w:r>
      <w:r w:rsidRPr="00A31A1A">
        <w:fldChar w:fldCharType="separate"/>
      </w:r>
      <w:r w:rsidRPr="001B6C75">
        <w:t>Manufacturers:</w:t>
      </w:r>
      <w:r w:rsidRPr="00A31A1A">
        <w:fldChar w:fldCharType="end"/>
      </w:r>
      <w:r w:rsidRPr="00B168E4">
        <w:t xml:space="preserve"> Subject to compliance with requirements, available manufacturers offering products that may be incorporated into the Work include, but are not limited to the following:</w:t>
      </w:r>
    </w:p>
    <w:p w14:paraId="4FCB4997" w14:textId="77777777" w:rsidR="0042707B" w:rsidRPr="001B6C75" w:rsidRDefault="00360740" w:rsidP="0042707B">
      <w:pPr>
        <w:pStyle w:val="PR3"/>
      </w:pPr>
      <w:hyperlink r:id="rId33" w:history="1">
        <w:r w:rsidR="0042707B" w:rsidRPr="001B6C75">
          <w:t>Whitehall Manufacturing; a division of Morris Group International</w:t>
        </w:r>
      </w:hyperlink>
      <w:r w:rsidR="0042707B" w:rsidRPr="001B6C75">
        <w:t>.</w:t>
      </w:r>
    </w:p>
    <w:p w14:paraId="44D302D7" w14:textId="77777777" w:rsidR="0042707B" w:rsidRPr="001B6C75" w:rsidRDefault="0042707B" w:rsidP="0042707B">
      <w:pPr>
        <w:pStyle w:val="PR3"/>
      </w:pPr>
      <w:r w:rsidRPr="001B6C75">
        <w:t>Willoughby Industries, Inc.</w:t>
      </w:r>
    </w:p>
    <w:p w14:paraId="6E20DBE7" w14:textId="1CFB32D6" w:rsidR="0042707B" w:rsidRPr="001B6C75" w:rsidRDefault="00443770" w:rsidP="0042707B">
      <w:pPr>
        <w:pStyle w:val="PR3"/>
        <w:spacing w:before="0" w:after="240"/>
      </w:pPr>
      <w:r w:rsidRPr="001B6C75">
        <w:t>Approved equivalent</w:t>
      </w:r>
      <w:r w:rsidR="0042707B" w:rsidRPr="001B6C75">
        <w:t>.</w:t>
      </w:r>
    </w:p>
    <w:bookmarkEnd w:id="6"/>
    <w:p w14:paraId="27ADDF9A" w14:textId="77777777" w:rsidR="00233DA7" w:rsidRDefault="00233DA7" w:rsidP="00233DA7">
      <w:pPr>
        <w:pStyle w:val="PR2"/>
        <w:spacing w:before="0"/>
        <w:contextualSpacing w:val="0"/>
      </w:pPr>
      <w:r>
        <w:t>Cabinet: Fixed installation; swing-away cabinet or retractable, water-closet cover design with storage space and toilet paper holder.</w:t>
      </w:r>
    </w:p>
    <w:p w14:paraId="5467CD31" w14:textId="77777777" w:rsidR="00233DA7" w:rsidRDefault="00233DA7">
      <w:pPr>
        <w:pStyle w:val="PR3"/>
        <w:contextualSpacing w:val="0"/>
      </w:pPr>
      <w:r>
        <w:t>Material: [</w:t>
      </w:r>
      <w:r>
        <w:rPr>
          <w:b/>
        </w:rPr>
        <w:t>Stainless steel</w:t>
      </w:r>
      <w:r>
        <w:t>] [</w:t>
      </w:r>
      <w:r>
        <w:rPr>
          <w:b/>
        </w:rPr>
        <w:t>Stainless steel, plastic laminate, or fiberglass</w:t>
      </w:r>
      <w:r>
        <w:t>] with [</w:t>
      </w:r>
      <w:r>
        <w:rPr>
          <w:b/>
        </w:rPr>
        <w:t>laminated-wood or -plastic</w:t>
      </w:r>
      <w:r>
        <w:t>] [</w:t>
      </w:r>
      <w:r>
        <w:rPr>
          <w:b/>
        </w:rPr>
        <w:t>solid-plastic</w:t>
      </w:r>
      <w:r>
        <w:t>] [</w:t>
      </w:r>
      <w:r>
        <w:rPr>
          <w:b/>
        </w:rPr>
        <w:t>stainless-steel</w:t>
      </w:r>
      <w:r>
        <w:t>] top surface.</w:t>
      </w:r>
    </w:p>
    <w:p w14:paraId="2D37BE1F" w14:textId="77777777" w:rsidR="00233DA7" w:rsidRDefault="00233DA7" w:rsidP="00233DA7">
      <w:pPr>
        <w:pStyle w:val="PR3"/>
        <w:spacing w:before="0"/>
        <w:contextualSpacing w:val="0"/>
      </w:pPr>
      <w:r>
        <w:t>Color: [</w:t>
      </w:r>
      <w:r>
        <w:rPr>
          <w:b/>
        </w:rPr>
        <w:t>Not applicable</w:t>
      </w:r>
      <w:r>
        <w:t>] &lt;</w:t>
      </w:r>
      <w:r>
        <w:rPr>
          <w:b/>
        </w:rPr>
        <w:t>Insert color</w:t>
      </w:r>
      <w:r>
        <w:t>&gt;.</w:t>
      </w:r>
    </w:p>
    <w:p w14:paraId="4E8585A0" w14:textId="77777777" w:rsidR="00233DA7" w:rsidRDefault="00233DA7" w:rsidP="00233DA7">
      <w:pPr>
        <w:pStyle w:val="PR3"/>
        <w:spacing w:before="0"/>
        <w:contextualSpacing w:val="0"/>
      </w:pPr>
      <w:r>
        <w:t>Support: Wall bracket.</w:t>
      </w:r>
    </w:p>
    <w:p w14:paraId="73642736" w14:textId="77777777" w:rsidR="00233DA7" w:rsidRDefault="00233DA7">
      <w:pPr>
        <w:pStyle w:val="PR2"/>
        <w:contextualSpacing w:val="0"/>
      </w:pPr>
      <w:r>
        <w:t>Water Closet: Floor mounted, floor outlet.</w:t>
      </w:r>
    </w:p>
    <w:p w14:paraId="64412585" w14:textId="77777777" w:rsidR="00233DA7" w:rsidRDefault="00233DA7">
      <w:pPr>
        <w:pStyle w:val="PR3"/>
        <w:contextualSpacing w:val="0"/>
      </w:pPr>
      <w:r>
        <w:t>Material: Stainless steel or vitreous china.</w:t>
      </w:r>
    </w:p>
    <w:p w14:paraId="32495687" w14:textId="77777777" w:rsidR="00233DA7" w:rsidRDefault="00233DA7" w:rsidP="00233DA7">
      <w:pPr>
        <w:pStyle w:val="PR3"/>
        <w:spacing w:before="0"/>
        <w:contextualSpacing w:val="0"/>
      </w:pPr>
      <w:r>
        <w:t>Orientation: [</w:t>
      </w:r>
      <w:r>
        <w:rPr>
          <w:b/>
        </w:rPr>
        <w:t>Left</w:t>
      </w:r>
      <w:r>
        <w:t>] [</w:t>
      </w:r>
      <w:r>
        <w:rPr>
          <w:b/>
        </w:rPr>
        <w:t>Right</w:t>
      </w:r>
      <w:r>
        <w:t>] hand.</w:t>
      </w:r>
    </w:p>
    <w:p w14:paraId="42895282" w14:textId="77777777" w:rsidR="00233DA7" w:rsidRDefault="00233DA7" w:rsidP="00233DA7">
      <w:pPr>
        <w:pStyle w:val="PR3"/>
        <w:spacing w:before="0"/>
        <w:contextualSpacing w:val="0"/>
      </w:pPr>
      <w:r>
        <w:t>Seal: For outlet.</w:t>
      </w:r>
    </w:p>
    <w:p w14:paraId="292F1A6C" w14:textId="77777777" w:rsidR="00233DA7" w:rsidRDefault="00233DA7" w:rsidP="00233DA7">
      <w:pPr>
        <w:pStyle w:val="PR3"/>
        <w:spacing w:before="0"/>
        <w:contextualSpacing w:val="0"/>
      </w:pPr>
      <w:r>
        <w:t>Flushometer: Concealed flushometer valve with push-button trip mechanism, check stop, and vacuum breaker on tailpiece.</w:t>
      </w:r>
    </w:p>
    <w:p w14:paraId="0F1568DE" w14:textId="77777777" w:rsidR="00233DA7" w:rsidRDefault="00233DA7" w:rsidP="00233DA7">
      <w:pPr>
        <w:pStyle w:val="PR3"/>
        <w:spacing w:before="0"/>
        <w:contextualSpacing w:val="0"/>
      </w:pPr>
      <w:r>
        <w:t>Toilet Seat: White, solid plastic.</w:t>
      </w:r>
    </w:p>
    <w:p w14:paraId="4364D900" w14:textId="77777777" w:rsidR="00233DA7" w:rsidRDefault="00233DA7">
      <w:pPr>
        <w:pStyle w:val="PR2"/>
        <w:contextualSpacing w:val="0"/>
      </w:pPr>
      <w:r>
        <w:t>Lavatory: Counter mounted.</w:t>
      </w:r>
    </w:p>
    <w:p w14:paraId="0EE5B25D" w14:textId="77777777" w:rsidR="00233DA7" w:rsidRDefault="00233DA7">
      <w:pPr>
        <w:pStyle w:val="PR3"/>
        <w:contextualSpacing w:val="0"/>
      </w:pPr>
      <w:r>
        <w:t>Material: [</w:t>
      </w:r>
      <w:r>
        <w:rPr>
          <w:b/>
        </w:rPr>
        <w:t>Stainless steel</w:t>
      </w:r>
      <w:r>
        <w:t>] [</w:t>
      </w:r>
      <w:r>
        <w:rPr>
          <w:b/>
        </w:rPr>
        <w:t>Cultured marble</w:t>
      </w:r>
      <w:r>
        <w:t>] [</w:t>
      </w:r>
      <w:r>
        <w:rPr>
          <w:b/>
        </w:rPr>
        <w:t>Solid-surface material</w:t>
      </w:r>
      <w:r>
        <w:t>] &lt;</w:t>
      </w:r>
      <w:r>
        <w:rPr>
          <w:b/>
        </w:rPr>
        <w:t>Insert material</w:t>
      </w:r>
      <w:r>
        <w:t>&gt;.</w:t>
      </w:r>
    </w:p>
    <w:p w14:paraId="1CF859B4" w14:textId="77777777" w:rsidR="00233DA7" w:rsidRDefault="00233DA7" w:rsidP="00233DA7">
      <w:pPr>
        <w:pStyle w:val="PR3"/>
        <w:spacing w:before="0"/>
        <w:contextualSpacing w:val="0"/>
      </w:pPr>
      <w:r>
        <w:t>Color: [</w:t>
      </w:r>
      <w:r>
        <w:rPr>
          <w:b/>
        </w:rPr>
        <w:t>Not applicable</w:t>
      </w:r>
      <w:r>
        <w:t>] &lt;</w:t>
      </w:r>
      <w:r>
        <w:rPr>
          <w:b/>
        </w:rPr>
        <w:t>Insert color</w:t>
      </w:r>
      <w:r>
        <w:t>&gt;.</w:t>
      </w:r>
    </w:p>
    <w:p w14:paraId="7E95FF8A" w14:textId="77777777" w:rsidR="00233DA7" w:rsidRPr="00A30CF3" w:rsidRDefault="00233DA7" w:rsidP="00233DA7">
      <w:pPr>
        <w:pStyle w:val="PR3"/>
        <w:spacing w:before="0"/>
        <w:contextualSpacing w:val="0"/>
      </w:pPr>
      <w:r>
        <w:t>Faucet: [</w:t>
      </w:r>
      <w:r>
        <w:rPr>
          <w:b/>
        </w:rPr>
        <w:t>Gooseneck type with wrist-blade handles</w:t>
      </w:r>
      <w:r>
        <w:t>] [</w:t>
      </w:r>
      <w:r>
        <w:rPr>
          <w:b/>
        </w:rPr>
        <w:t xml:space="preserve">Swing-spout type with </w:t>
      </w:r>
      <w:r w:rsidRPr="00A30CF3">
        <w:rPr>
          <w:b/>
        </w:rPr>
        <w:t>single lever</w:t>
      </w:r>
      <w:r w:rsidRPr="00A30CF3">
        <w:t>] &lt;</w:t>
      </w:r>
      <w:r w:rsidRPr="00A30CF3">
        <w:rPr>
          <w:b/>
        </w:rPr>
        <w:t>Insert type</w:t>
      </w:r>
      <w:r w:rsidRPr="00A30CF3">
        <w:t>&gt; complying with ASME A112.18.1/CSA B125.1 “</w:t>
      </w:r>
      <w:r w:rsidRPr="001B6C75">
        <w:rPr>
          <w:szCs w:val="22"/>
        </w:rPr>
        <w:t>Plumbing Supply Fittings”</w:t>
      </w:r>
      <w:r w:rsidRPr="00A30CF3">
        <w:t xml:space="preserve"> and NSF 61 Annex G “</w:t>
      </w:r>
      <w:r w:rsidRPr="001B6C75">
        <w:rPr>
          <w:szCs w:val="22"/>
        </w:rPr>
        <w:t>Drinking Water Systems Components - Health Effects”</w:t>
      </w:r>
      <w:r w:rsidRPr="00A30CF3">
        <w:t>.</w:t>
      </w:r>
    </w:p>
    <w:p w14:paraId="5B795754" w14:textId="00F18E1B" w:rsidR="00233DA7" w:rsidRPr="00A30CF3" w:rsidRDefault="00233DA7" w:rsidP="00233DA7">
      <w:pPr>
        <w:pStyle w:val="PR3"/>
        <w:spacing w:before="0"/>
        <w:contextualSpacing w:val="0"/>
      </w:pPr>
      <w:r w:rsidRPr="00A30CF3">
        <w:t xml:space="preserve">Waste Fittings: Grid drain, with </w:t>
      </w:r>
      <w:r w:rsidRPr="001B6C75">
        <w:rPr>
          <w:rStyle w:val="IP"/>
          <w:color w:val="auto"/>
        </w:rPr>
        <w:t>NPS 1-1/4</w:t>
      </w:r>
      <w:r w:rsidRPr="00A30CF3">
        <w:t xml:space="preserve"> tailpiece and [</w:t>
      </w:r>
      <w:r w:rsidRPr="001B6C75">
        <w:rPr>
          <w:rStyle w:val="IP"/>
          <w:b/>
          <w:color w:val="auto"/>
        </w:rPr>
        <w:t>NPS 1-1/4</w:t>
      </w:r>
      <w:r w:rsidRPr="00A30CF3">
        <w:t>] [</w:t>
      </w:r>
      <w:r w:rsidRPr="001B6C75">
        <w:rPr>
          <w:rStyle w:val="IP"/>
          <w:b/>
          <w:color w:val="auto"/>
        </w:rPr>
        <w:t>NPS 1-1/2 by NPS 1-1/4</w:t>
      </w:r>
      <w:r w:rsidRPr="00A30CF3">
        <w:t>] chrome-plated, cast-brass P-trap; tubular-brass waste to wall; and wall flange complying with ASME A112.18.2/CSA B125.2 “</w:t>
      </w:r>
      <w:r w:rsidRPr="001B6C75">
        <w:rPr>
          <w:szCs w:val="22"/>
        </w:rPr>
        <w:t>Plumbing Waste Fittings”</w:t>
      </w:r>
      <w:r w:rsidRPr="00A30CF3">
        <w:t>.</w:t>
      </w:r>
    </w:p>
    <w:p w14:paraId="591817A4" w14:textId="77777777" w:rsidR="00233DA7" w:rsidRDefault="00233DA7">
      <w:pPr>
        <w:pStyle w:val="ART"/>
      </w:pPr>
      <w:r>
        <w:t>HEALTHCARE SHOWERS</w:t>
      </w:r>
    </w:p>
    <w:p w14:paraId="0C4FDE86" w14:textId="4DE54027" w:rsidR="00233DA7" w:rsidRDefault="00233DA7" w:rsidP="001B6C75">
      <w:pPr>
        <w:pStyle w:val="SpecifierNote"/>
      </w:pPr>
      <w:r>
        <w:t>Copy "Healthcare Showers" paragraph below and re-edit for each type of healthcare shower required.</w:t>
      </w:r>
    </w:p>
    <w:p w14:paraId="6F187C64" w14:textId="77777777" w:rsidR="00233DA7" w:rsidRDefault="00233DA7" w:rsidP="001B6C75">
      <w:pPr>
        <w:pStyle w:val="SpecifierNote"/>
      </w:pPr>
      <w:r>
        <w:t>Insert letter and number combination to complete drawing designation. Use these designations on Drawings to identify each healthcare shower.</w:t>
      </w:r>
    </w:p>
    <w:p w14:paraId="1968EDA2" w14:textId="77777777" w:rsidR="00233DA7" w:rsidRDefault="00233DA7">
      <w:pPr>
        <w:pStyle w:val="PR1"/>
      </w:pPr>
      <w:r>
        <w:t>Healthcare Showers &lt;</w:t>
      </w:r>
      <w:r>
        <w:rPr>
          <w:b/>
        </w:rPr>
        <w:t>Insert drawing designation</w:t>
      </w:r>
      <w:r>
        <w:t>&gt;: Accessible, [</w:t>
      </w:r>
      <w:r>
        <w:rPr>
          <w:b/>
        </w:rPr>
        <w:t>glass-fiber-reinforced plastic</w:t>
      </w:r>
      <w:r>
        <w:t>] [</w:t>
      </w:r>
      <w:r>
        <w:rPr>
          <w:b/>
        </w:rPr>
        <w:t>acrylic</w:t>
      </w:r>
      <w:r>
        <w:t>].</w:t>
      </w:r>
    </w:p>
    <w:bookmarkStart w:id="7" w:name="ptBookmark2694"/>
    <w:p w14:paraId="69712981" w14:textId="77777777" w:rsidR="00233DA7" w:rsidRPr="00443770" w:rsidRDefault="00233DA7" w:rsidP="00B168E4">
      <w:pPr>
        <w:pStyle w:val="PR2"/>
        <w:contextualSpacing w:val="0"/>
      </w:pPr>
      <w:r w:rsidRPr="00A31A1A">
        <w:fldChar w:fldCharType="begin"/>
      </w:r>
      <w:r w:rsidRPr="00A31A1A">
        <w:instrText xml:space="preserve"> HYPERLINK "http://www.specagent.com/Lookup?ulid=2694" </w:instrText>
      </w:r>
      <w:r w:rsidRPr="00A31A1A">
        <w:fldChar w:fldCharType="separate"/>
      </w:r>
      <w:r w:rsidRPr="001B6C75">
        <w:t>Manufacturers:</w:t>
      </w:r>
      <w:r w:rsidRPr="00A31A1A">
        <w:fldChar w:fldCharType="end"/>
      </w:r>
      <w:r w:rsidRPr="00B168E4">
        <w:t xml:space="preserve"> Subject to compliance with requirements, available manufacturers offering products </w:t>
      </w:r>
      <w:r w:rsidRPr="00443770">
        <w:t>that may be incorporated into the Work include, but are not limited to the following:</w:t>
      </w:r>
    </w:p>
    <w:p w14:paraId="355228E8" w14:textId="77777777" w:rsidR="00233DA7" w:rsidRPr="001B6C75" w:rsidRDefault="00360740" w:rsidP="001B6C75">
      <w:pPr>
        <w:pStyle w:val="PR3"/>
        <w:rPr>
          <w:color w:val="000000"/>
        </w:rPr>
      </w:pPr>
      <w:hyperlink r:id="rId34" w:history="1">
        <w:r w:rsidR="00233DA7" w:rsidRPr="001B6C75">
          <w:t>Aqua Bath Company, Inc</w:t>
        </w:r>
      </w:hyperlink>
      <w:r w:rsidR="00233DA7" w:rsidRPr="001B6C75">
        <w:rPr>
          <w:color w:val="000000"/>
        </w:rPr>
        <w:t>.</w:t>
      </w:r>
    </w:p>
    <w:p w14:paraId="2BF82D77" w14:textId="77777777" w:rsidR="00233DA7" w:rsidRPr="00443770" w:rsidRDefault="00360740" w:rsidP="00233DA7">
      <w:pPr>
        <w:pStyle w:val="PR3"/>
        <w:spacing w:before="0" w:after="240"/>
        <w:rPr>
          <w:color w:val="000000"/>
        </w:rPr>
      </w:pPr>
      <w:hyperlink r:id="rId35" w:history="1">
        <w:r w:rsidR="00233DA7" w:rsidRPr="001B6C75">
          <w:t>Florestone Products Co., Inc</w:t>
        </w:r>
      </w:hyperlink>
      <w:r w:rsidR="00233DA7" w:rsidRPr="001B6C75">
        <w:rPr>
          <w:color w:val="000000"/>
        </w:rPr>
        <w:t>.</w:t>
      </w:r>
    </w:p>
    <w:p w14:paraId="6AF4F842" w14:textId="6EDB07A9"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7"/>
    <w:p w14:paraId="3291E627" w14:textId="1DE1C0FF" w:rsidR="00233DA7" w:rsidRPr="00A30CF3" w:rsidRDefault="00233DA7" w:rsidP="00233DA7">
      <w:pPr>
        <w:pStyle w:val="PR2"/>
        <w:spacing w:before="0"/>
        <w:contextualSpacing w:val="0"/>
      </w:pPr>
      <w:r>
        <w:t xml:space="preserve">Standard: ANSI Z124.1.2 </w:t>
      </w:r>
      <w:r w:rsidRPr="00A30CF3">
        <w:t>“</w:t>
      </w:r>
      <w:r w:rsidRPr="001B6C75">
        <w:rPr>
          <w:szCs w:val="22"/>
        </w:rPr>
        <w:t>Plastic Bathtub and Shower Units”</w:t>
      </w:r>
      <w:r w:rsidRPr="00A30CF3">
        <w:t xml:space="preserve"> and complying with UNIFORM CODE A117.1 “</w:t>
      </w:r>
      <w:r w:rsidRPr="001B6C75">
        <w:rPr>
          <w:szCs w:val="22"/>
        </w:rPr>
        <w:t>Accessible and Usable Buildings and Facilities”</w:t>
      </w:r>
      <w:r w:rsidRPr="00A30CF3">
        <w:t xml:space="preserve"> for roll-in shower compartments.</w:t>
      </w:r>
    </w:p>
    <w:p w14:paraId="2237390A" w14:textId="78B5B845" w:rsidR="00233DA7" w:rsidRPr="00A30CF3" w:rsidRDefault="00233DA7" w:rsidP="00233DA7">
      <w:pPr>
        <w:pStyle w:val="PR2"/>
        <w:spacing w:before="0"/>
        <w:contextualSpacing w:val="0"/>
      </w:pPr>
      <w:r w:rsidRPr="00A30CF3">
        <w:t>Nominal Size: [</w:t>
      </w:r>
      <w:r w:rsidRPr="001B6C75">
        <w:rPr>
          <w:rStyle w:val="IP"/>
          <w:b/>
          <w:color w:val="auto"/>
        </w:rPr>
        <w:t>60 by 36 inches</w:t>
      </w:r>
      <w:r w:rsidRPr="00A30CF3">
        <w:t>] &lt;</w:t>
      </w:r>
      <w:r w:rsidRPr="00A30CF3">
        <w:rPr>
          <w:b/>
        </w:rPr>
        <w:t>Insert dimensions</w:t>
      </w:r>
      <w:r w:rsidRPr="00A30CF3">
        <w:t>&gt;.</w:t>
      </w:r>
    </w:p>
    <w:p w14:paraId="3B940A6D" w14:textId="77777777" w:rsidR="00233DA7" w:rsidRDefault="00233DA7" w:rsidP="001B6C75">
      <w:pPr>
        <w:pStyle w:val="SpecifierNote"/>
      </w:pPr>
      <w:r>
        <w:t>Retain one of two "Surround" subparagraphs below. Retain first paragraph for fiber-glass-reinforced plastic surround; retain second paragraph for acrylic surround.</w:t>
      </w:r>
    </w:p>
    <w:p w14:paraId="3960D09D" w14:textId="77777777" w:rsidR="00233DA7" w:rsidRDefault="00233DA7" w:rsidP="00233DA7">
      <w:pPr>
        <w:pStyle w:val="PR2"/>
        <w:spacing w:before="0"/>
        <w:contextualSpacing w:val="0"/>
      </w:pPr>
      <w:r>
        <w:t>Surround: One piece[</w:t>
      </w:r>
      <w:r>
        <w:rPr>
          <w:b/>
        </w:rPr>
        <w:t> or sealed, multiple piece</w:t>
      </w:r>
      <w:r>
        <w:t>].</w:t>
      </w:r>
    </w:p>
    <w:p w14:paraId="522FE8C8" w14:textId="77777777" w:rsidR="00233DA7" w:rsidRDefault="00233DA7" w:rsidP="00233DA7">
      <w:pPr>
        <w:pStyle w:val="PR2"/>
        <w:spacing w:before="0"/>
        <w:contextualSpacing w:val="0"/>
      </w:pPr>
      <w:r>
        <w:t>Surround: One piece.</w:t>
      </w:r>
    </w:p>
    <w:p w14:paraId="13022104" w14:textId="77777777" w:rsidR="00233DA7" w:rsidRPr="00A30CF3" w:rsidRDefault="00233DA7" w:rsidP="00233DA7">
      <w:pPr>
        <w:pStyle w:val="PR2"/>
        <w:spacing w:before="0"/>
        <w:contextualSpacing w:val="0"/>
      </w:pPr>
      <w:r w:rsidRPr="00A30CF3">
        <w:t>Bathing Surface: Slip resistant according to ASTM F462 “</w:t>
      </w:r>
      <w:r w:rsidRPr="001B6C75">
        <w:rPr>
          <w:szCs w:val="22"/>
        </w:rPr>
        <w:t>Consumer Safety Specification for Slip-Resistant Bathing Facilities”</w:t>
      </w:r>
      <w:r w:rsidRPr="00A30CF3">
        <w:t>.</w:t>
      </w:r>
    </w:p>
    <w:p w14:paraId="53B9608E" w14:textId="77777777" w:rsidR="00233DA7" w:rsidRDefault="00233DA7" w:rsidP="00233DA7">
      <w:pPr>
        <w:pStyle w:val="PR2"/>
        <w:spacing w:before="0"/>
        <w:contextualSpacing w:val="0"/>
      </w:pPr>
      <w:r>
        <w:t>Color: [</w:t>
      </w:r>
      <w:r>
        <w:rPr>
          <w:b/>
        </w:rPr>
        <w:t>White</w:t>
      </w:r>
      <w:r>
        <w:t>] &lt;</w:t>
      </w:r>
      <w:r>
        <w:rPr>
          <w:b/>
        </w:rPr>
        <w:t>Insert color</w:t>
      </w:r>
      <w:r>
        <w:t>&gt;.</w:t>
      </w:r>
    </w:p>
    <w:p w14:paraId="09BA1A14" w14:textId="77777777" w:rsidR="00233DA7" w:rsidRDefault="00233DA7" w:rsidP="00233DA7">
      <w:pPr>
        <w:pStyle w:val="PR2"/>
        <w:spacing w:before="0"/>
        <w:contextualSpacing w:val="0"/>
      </w:pPr>
      <w:r>
        <w:t>Drain Location: [</w:t>
      </w:r>
      <w:r>
        <w:rPr>
          <w:b/>
        </w:rPr>
        <w:t>Left side</w:t>
      </w:r>
      <w:r>
        <w:t>] [</w:t>
      </w:r>
      <w:r>
        <w:rPr>
          <w:b/>
        </w:rPr>
        <w:t>Center</w:t>
      </w:r>
      <w:r>
        <w:t>] [</w:t>
      </w:r>
      <w:r>
        <w:rPr>
          <w:b/>
        </w:rPr>
        <w:t>Right side</w:t>
      </w:r>
      <w:r>
        <w:t>].</w:t>
      </w:r>
    </w:p>
    <w:p w14:paraId="438739B9" w14:textId="77777777" w:rsidR="00233DA7" w:rsidRDefault="00233DA7" w:rsidP="00233DA7">
      <w:pPr>
        <w:pStyle w:val="PR2"/>
        <w:spacing w:before="0"/>
        <w:contextualSpacing w:val="0"/>
      </w:pPr>
      <w:r>
        <w:t>Accessibility Options: Include grab bar and bench.</w:t>
      </w:r>
    </w:p>
    <w:p w14:paraId="35BE3A7C" w14:textId="6E6B33C3" w:rsidR="00233DA7" w:rsidRDefault="00233DA7" w:rsidP="001B6C75">
      <w:pPr>
        <w:pStyle w:val="SpecifierNote"/>
      </w:pPr>
      <w:r>
        <w:t>Coordinate "Faucet" paragraph with "Healthcare Shower Faucets" Article.</w:t>
      </w:r>
    </w:p>
    <w:p w14:paraId="5DD67D70" w14:textId="77777777" w:rsidR="00233DA7" w:rsidRDefault="00233DA7" w:rsidP="00233DA7">
      <w:pPr>
        <w:pStyle w:val="PR2"/>
        <w:spacing w:before="0"/>
        <w:contextualSpacing w:val="0"/>
      </w:pPr>
      <w:r>
        <w:t>Faucet: &lt;</w:t>
      </w:r>
      <w:r>
        <w:rPr>
          <w:b/>
        </w:rPr>
        <w:t>Insert healthcare shower-faucet designation</w:t>
      </w:r>
      <w:r>
        <w:t>&gt;.</w:t>
      </w:r>
    </w:p>
    <w:p w14:paraId="08971C17" w14:textId="21ADB40E" w:rsidR="00233DA7" w:rsidRPr="00A30CF3" w:rsidRDefault="00233DA7" w:rsidP="00233DA7">
      <w:pPr>
        <w:pStyle w:val="PR2"/>
        <w:spacing w:before="0"/>
        <w:contextualSpacing w:val="0"/>
      </w:pPr>
      <w:r w:rsidRPr="00A30CF3">
        <w:t xml:space="preserve">Drain: Grid, </w:t>
      </w:r>
      <w:r w:rsidRPr="001B6C75">
        <w:rPr>
          <w:rStyle w:val="IP"/>
          <w:color w:val="auto"/>
        </w:rPr>
        <w:t>NPS 2</w:t>
      </w:r>
      <w:r w:rsidRPr="00A30CF3">
        <w:t>, complying with ASME A112.18.2/CSA B125.2 “</w:t>
      </w:r>
      <w:r w:rsidRPr="001B6C75">
        <w:rPr>
          <w:szCs w:val="22"/>
        </w:rPr>
        <w:t>Plumbing Waste Fittings”</w:t>
      </w:r>
      <w:r w:rsidRPr="00A30CF3">
        <w:t>.</w:t>
      </w:r>
    </w:p>
    <w:p w14:paraId="281D4F23" w14:textId="77777777" w:rsidR="00233DA7" w:rsidRDefault="00233DA7">
      <w:pPr>
        <w:pStyle w:val="ART"/>
      </w:pPr>
      <w:r>
        <w:t>HEALTHCARE SHOWER FAUCETS</w:t>
      </w:r>
    </w:p>
    <w:p w14:paraId="0771AEB6" w14:textId="77777777" w:rsidR="00233DA7" w:rsidRDefault="00233DA7">
      <w:pPr>
        <w:pStyle w:val="PR1"/>
      </w:pPr>
      <w:r>
        <w:t>NSF Standard: Comply with NSF 61 Annex G, "Drinking Water System Components - Health Effects," for faucet materials that will be in contact with potable water.</w:t>
      </w:r>
    </w:p>
    <w:p w14:paraId="2F482A0D" w14:textId="1FE14C70" w:rsidR="00233DA7" w:rsidRDefault="00233DA7" w:rsidP="001B6C75">
      <w:pPr>
        <w:pStyle w:val="SpecifierNote"/>
      </w:pPr>
      <w:r>
        <w:t>Copy "Healthcare Shower Faucets" paragraph below and re-edit for each type of pressure-balance mixing valve, healthcare shower faucet required.</w:t>
      </w:r>
    </w:p>
    <w:p w14:paraId="7E81F575" w14:textId="77777777" w:rsidR="00233DA7" w:rsidRDefault="00233DA7" w:rsidP="001B6C75">
      <w:pPr>
        <w:pStyle w:val="SpecifierNote"/>
      </w:pPr>
      <w:r>
        <w:t>Insert letter and number combination to complete designation. Use these designations on Drawings to identify each healthcare shower faucet.</w:t>
      </w:r>
    </w:p>
    <w:p w14:paraId="5AB2874F" w14:textId="77777777" w:rsidR="00233DA7" w:rsidRDefault="00233DA7">
      <w:pPr>
        <w:pStyle w:val="PR1"/>
      </w:pPr>
      <w:r>
        <w:t>Healthcare Shower Faucets &lt;</w:t>
      </w:r>
      <w:r>
        <w:rPr>
          <w:b/>
        </w:rPr>
        <w:t>Insert drawing designation</w:t>
      </w:r>
      <w:r>
        <w:t>&gt;: Pressure-balance mixing valve.</w:t>
      </w:r>
    </w:p>
    <w:bookmarkStart w:id="8" w:name="ptBookmark2697"/>
    <w:p w14:paraId="0DFDBAA4" w14:textId="77777777" w:rsidR="00233DA7" w:rsidRPr="002E34DE" w:rsidRDefault="00233DA7" w:rsidP="002E34DE">
      <w:pPr>
        <w:pStyle w:val="PR2"/>
        <w:contextualSpacing w:val="0"/>
      </w:pPr>
      <w:r w:rsidRPr="00A31A1A">
        <w:fldChar w:fldCharType="begin"/>
      </w:r>
      <w:r w:rsidRPr="00A31A1A">
        <w:instrText xml:space="preserve"> HYPERLINK "http://www.specagent.com/Lookup?ulid=2697" </w:instrText>
      </w:r>
      <w:r w:rsidRPr="00A31A1A">
        <w:fldChar w:fldCharType="separate"/>
      </w:r>
      <w:r w:rsidRPr="001B6C75">
        <w:t>Manufacturers:</w:t>
      </w:r>
      <w:r w:rsidRPr="00A31A1A">
        <w:fldChar w:fldCharType="end"/>
      </w:r>
      <w:r w:rsidRPr="002E34DE">
        <w:t xml:space="preserve"> Subject to compliance with requirements, available manufacturers offering products that may be incorporated into the Work include, but are not limited to the following:</w:t>
      </w:r>
    </w:p>
    <w:p w14:paraId="59EDF05B" w14:textId="77777777" w:rsidR="00233DA7" w:rsidRPr="001B6C75" w:rsidRDefault="00360740" w:rsidP="001B6C75">
      <w:pPr>
        <w:pStyle w:val="PR3"/>
        <w:rPr>
          <w:color w:val="000000"/>
        </w:rPr>
      </w:pPr>
      <w:hyperlink r:id="rId36" w:history="1">
        <w:r w:rsidR="00233DA7" w:rsidRPr="001B6C75">
          <w:t>Acorn Engineering Company; a Division of Morris Group International</w:t>
        </w:r>
      </w:hyperlink>
      <w:r w:rsidR="00233DA7" w:rsidRPr="001B6C75">
        <w:rPr>
          <w:color w:val="000000"/>
        </w:rPr>
        <w:t>.</w:t>
      </w:r>
    </w:p>
    <w:p w14:paraId="182AB78A" w14:textId="77777777" w:rsidR="00233DA7" w:rsidRPr="001B6C75" w:rsidRDefault="00360740" w:rsidP="001B6C75">
      <w:pPr>
        <w:pStyle w:val="PR3"/>
        <w:spacing w:before="0"/>
        <w:rPr>
          <w:color w:val="000000"/>
        </w:rPr>
      </w:pPr>
      <w:hyperlink r:id="rId37" w:history="1">
        <w:r w:rsidR="00233DA7" w:rsidRPr="001B6C75">
          <w:t>American Standard</w:t>
        </w:r>
      </w:hyperlink>
      <w:r w:rsidR="00233DA7" w:rsidRPr="001B6C75">
        <w:rPr>
          <w:color w:val="000000"/>
        </w:rPr>
        <w:t>.</w:t>
      </w:r>
    </w:p>
    <w:p w14:paraId="39CFF2DD" w14:textId="77777777" w:rsidR="00233DA7" w:rsidRPr="001B6C75" w:rsidRDefault="00360740" w:rsidP="001B6C75">
      <w:pPr>
        <w:pStyle w:val="PR3"/>
        <w:spacing w:before="0"/>
        <w:rPr>
          <w:color w:val="000000"/>
        </w:rPr>
      </w:pPr>
      <w:hyperlink r:id="rId38" w:history="1">
        <w:r w:rsidR="00233DA7" w:rsidRPr="001B6C75">
          <w:t>Kohler Co</w:t>
        </w:r>
      </w:hyperlink>
      <w:r w:rsidR="00233DA7" w:rsidRPr="001B6C75">
        <w:rPr>
          <w:color w:val="000000"/>
        </w:rPr>
        <w:t>.</w:t>
      </w:r>
    </w:p>
    <w:p w14:paraId="79A4D7EE" w14:textId="77777777" w:rsidR="00233DA7" w:rsidRPr="00D2367C" w:rsidRDefault="00360740" w:rsidP="00233DA7">
      <w:pPr>
        <w:pStyle w:val="PR3"/>
        <w:spacing w:before="0" w:after="240"/>
        <w:rPr>
          <w:color w:val="000000"/>
        </w:rPr>
      </w:pPr>
      <w:hyperlink r:id="rId39" w:history="1">
        <w:r w:rsidR="00233DA7" w:rsidRPr="001B6C75">
          <w:t>Zurn Industries, LLC</w:t>
        </w:r>
      </w:hyperlink>
      <w:r w:rsidR="00233DA7" w:rsidRPr="001B6C75">
        <w:rPr>
          <w:color w:val="000000"/>
        </w:rPr>
        <w:t>.</w:t>
      </w:r>
    </w:p>
    <w:p w14:paraId="43FCC8E3" w14:textId="213E25E1"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8"/>
    <w:p w14:paraId="26E9CA64" w14:textId="77777777" w:rsidR="00233DA7" w:rsidRDefault="00233DA7" w:rsidP="00233DA7">
      <w:pPr>
        <w:pStyle w:val="PR2"/>
        <w:spacing w:before="0"/>
        <w:contextualSpacing w:val="0"/>
      </w:pPr>
      <w:r>
        <w:t>Faucet:</w:t>
      </w:r>
    </w:p>
    <w:p w14:paraId="7206346B" w14:textId="77777777" w:rsidR="00233DA7" w:rsidRPr="00A30CF3" w:rsidRDefault="00233DA7">
      <w:pPr>
        <w:pStyle w:val="PR3"/>
        <w:contextualSpacing w:val="0"/>
      </w:pPr>
      <w:r>
        <w:t>Standards: ASME A112.18.1/CSA B125.</w:t>
      </w:r>
      <w:r w:rsidRPr="00A30CF3">
        <w:t>1 “</w:t>
      </w:r>
      <w:r w:rsidRPr="001B6C75">
        <w:rPr>
          <w:szCs w:val="22"/>
        </w:rPr>
        <w:t>Plumbing Supply Fittings”</w:t>
      </w:r>
      <w:r w:rsidRPr="00A30CF3">
        <w:t xml:space="preserve"> and ASSE 1016 “</w:t>
      </w:r>
      <w:r w:rsidRPr="001B6C75">
        <w:rPr>
          <w:szCs w:val="22"/>
        </w:rPr>
        <w:t>Performance Requirements for Individual Thermostatic Pressure Balancing and Combination Control for Bathing Facilities”</w:t>
      </w:r>
      <w:r w:rsidRPr="00A30CF3">
        <w:t>.</w:t>
      </w:r>
    </w:p>
    <w:p w14:paraId="7315E1C2" w14:textId="77777777" w:rsidR="00233DA7" w:rsidRPr="00A30CF3" w:rsidRDefault="00233DA7" w:rsidP="00233DA7">
      <w:pPr>
        <w:pStyle w:val="PR3"/>
        <w:spacing w:before="0"/>
        <w:contextualSpacing w:val="0"/>
      </w:pPr>
      <w:r w:rsidRPr="00A30CF3">
        <w:t>Body Material: Solid brass.</w:t>
      </w:r>
    </w:p>
    <w:p w14:paraId="2982B71B" w14:textId="77777777" w:rsidR="00233DA7" w:rsidRPr="00A30CF3" w:rsidRDefault="00233DA7" w:rsidP="00233DA7">
      <w:pPr>
        <w:pStyle w:val="PR3"/>
        <w:spacing w:before="0"/>
        <w:contextualSpacing w:val="0"/>
      </w:pPr>
      <w:r w:rsidRPr="00A30CF3">
        <w:t>Finish: Polished chrome plate.</w:t>
      </w:r>
    </w:p>
    <w:p w14:paraId="16B74261" w14:textId="06F8E398" w:rsidR="00233DA7" w:rsidRDefault="00233DA7" w:rsidP="00233DA7">
      <w:pPr>
        <w:pStyle w:val="PR3"/>
        <w:spacing w:before="0"/>
        <w:contextualSpacing w:val="0"/>
      </w:pPr>
      <w:r w:rsidRPr="00A30CF3">
        <w:t>Maximum Flow Rate: [</w:t>
      </w:r>
      <w:r w:rsidRPr="001B6C75">
        <w:rPr>
          <w:rStyle w:val="IP"/>
          <w:b/>
          <w:color w:val="auto"/>
        </w:rPr>
        <w:t>2.5 gpm</w:t>
      </w:r>
      <w:r w:rsidRPr="00A30CF3">
        <w:t>] &lt;</w:t>
      </w:r>
      <w:r w:rsidRPr="00A30CF3">
        <w:rPr>
          <w:b/>
        </w:rPr>
        <w:t>Insert value</w:t>
      </w:r>
      <w:r w:rsidRPr="00A30CF3">
        <w:t>&gt; unless otherwise</w:t>
      </w:r>
      <w:r>
        <w:t xml:space="preserve"> indicated.</w:t>
      </w:r>
    </w:p>
    <w:p w14:paraId="0F7A463A" w14:textId="77777777" w:rsidR="00233DA7" w:rsidRDefault="00233DA7" w:rsidP="00233DA7">
      <w:pPr>
        <w:pStyle w:val="PR3"/>
        <w:spacing w:before="0"/>
        <w:contextualSpacing w:val="0"/>
      </w:pPr>
      <w:r>
        <w:t>Mounting: [</w:t>
      </w:r>
      <w:r>
        <w:rPr>
          <w:b/>
        </w:rPr>
        <w:t>Concealed</w:t>
      </w:r>
      <w:r>
        <w:t>] [</w:t>
      </w:r>
      <w:r>
        <w:rPr>
          <w:b/>
        </w:rPr>
        <w:t>Exposed</w:t>
      </w:r>
      <w:r>
        <w:t>].</w:t>
      </w:r>
    </w:p>
    <w:p w14:paraId="60E4E161" w14:textId="77777777" w:rsidR="00233DA7" w:rsidRDefault="00233DA7" w:rsidP="00233DA7">
      <w:pPr>
        <w:pStyle w:val="PR3"/>
        <w:spacing w:before="0"/>
        <w:contextualSpacing w:val="0"/>
      </w:pPr>
      <w:r>
        <w:t>Operation: Single-handle, [</w:t>
      </w:r>
      <w:r>
        <w:rPr>
          <w:b/>
        </w:rPr>
        <w:t>push-pull</w:t>
      </w:r>
      <w:r>
        <w:t>] [</w:t>
      </w:r>
      <w:r>
        <w:rPr>
          <w:b/>
        </w:rPr>
        <w:t>or</w:t>
      </w:r>
      <w:r>
        <w:t>] [</w:t>
      </w:r>
      <w:r>
        <w:rPr>
          <w:b/>
        </w:rPr>
        <w:t>twist or rotate</w:t>
      </w:r>
      <w:r>
        <w:t>] control.</w:t>
      </w:r>
    </w:p>
    <w:p w14:paraId="47A73CED" w14:textId="77777777" w:rsidR="00233DA7" w:rsidRDefault="00233DA7" w:rsidP="00233DA7">
      <w:pPr>
        <w:pStyle w:val="PR3"/>
        <w:spacing w:before="0"/>
        <w:contextualSpacing w:val="0"/>
      </w:pPr>
      <w:r>
        <w:t>Antiscald Device: [</w:t>
      </w:r>
      <w:r>
        <w:rPr>
          <w:b/>
        </w:rPr>
        <w:t>Integral with mixing valve</w:t>
      </w:r>
      <w:r>
        <w:t>] [</w:t>
      </w:r>
      <w:r>
        <w:rPr>
          <w:b/>
        </w:rPr>
        <w:t>Separate unit</w:t>
      </w:r>
      <w:r>
        <w:t>] [</w:t>
      </w:r>
      <w:r>
        <w:rPr>
          <w:b/>
        </w:rPr>
        <w:t>Not required</w:t>
      </w:r>
      <w:r>
        <w:t>].</w:t>
      </w:r>
    </w:p>
    <w:p w14:paraId="75D91F25" w14:textId="77777777" w:rsidR="00233DA7" w:rsidRDefault="00233DA7" w:rsidP="00233DA7">
      <w:pPr>
        <w:pStyle w:val="PR3"/>
        <w:spacing w:before="0"/>
        <w:contextualSpacing w:val="0"/>
      </w:pPr>
      <w:r>
        <w:t>Check Stops: Check-valve type, integral with or attached to body; on hot- and cold-water-supply connections.</w:t>
      </w:r>
    </w:p>
    <w:p w14:paraId="258CC07C" w14:textId="77777777" w:rsidR="00233DA7" w:rsidRDefault="00233DA7" w:rsidP="00233DA7">
      <w:pPr>
        <w:pStyle w:val="PR3"/>
        <w:spacing w:before="0"/>
        <w:contextualSpacing w:val="0"/>
      </w:pPr>
      <w:r>
        <w:t>Indicators: For hot and cold water.</w:t>
      </w:r>
    </w:p>
    <w:p w14:paraId="23C11A35" w14:textId="77777777" w:rsidR="00233DA7" w:rsidRDefault="00233DA7">
      <w:pPr>
        <w:pStyle w:val="PR2"/>
        <w:contextualSpacing w:val="0"/>
      </w:pPr>
      <w:r>
        <w:t>Shower Head:</w:t>
      </w:r>
    </w:p>
    <w:p w14:paraId="42172FD5" w14:textId="77777777" w:rsidR="00233DA7" w:rsidRPr="00A30CF3" w:rsidRDefault="00233DA7">
      <w:pPr>
        <w:pStyle w:val="PR3"/>
        <w:contextualSpacing w:val="0"/>
      </w:pPr>
      <w:r>
        <w:t>Standard: ASME A112.18.1/CSA B125.</w:t>
      </w:r>
      <w:r w:rsidRPr="00A30CF3">
        <w:t>1 “</w:t>
      </w:r>
      <w:r w:rsidRPr="001B6C75">
        <w:rPr>
          <w:szCs w:val="22"/>
        </w:rPr>
        <w:t>Plumbing Supply Fittings”</w:t>
      </w:r>
      <w:r w:rsidRPr="00A30CF3">
        <w:t>.</w:t>
      </w:r>
    </w:p>
    <w:p w14:paraId="0E92CA49" w14:textId="77777777" w:rsidR="00233DA7" w:rsidRDefault="00233DA7" w:rsidP="00233DA7">
      <w:pPr>
        <w:pStyle w:val="PR3"/>
        <w:spacing w:before="0"/>
        <w:contextualSpacing w:val="0"/>
      </w:pPr>
      <w:r w:rsidRPr="00A30CF3">
        <w:t>Type: [</w:t>
      </w:r>
      <w:r w:rsidRPr="00A30CF3">
        <w:rPr>
          <w:b/>
        </w:rPr>
        <w:t>Ball joint with arm and flange</w:t>
      </w:r>
      <w:r w:rsidRPr="00A30CF3">
        <w:t>] [</w:t>
      </w:r>
      <w:r w:rsidRPr="00A30CF3">
        <w:rPr>
          <w:b/>
        </w:rPr>
        <w:t>Without ball joint, but with</w:t>
      </w:r>
      <w:r>
        <w:rPr>
          <w:b/>
        </w:rPr>
        <w:t xml:space="preserve"> arm and flange</w:t>
      </w:r>
      <w:r>
        <w:t>] [</w:t>
      </w:r>
      <w:r>
        <w:rPr>
          <w:b/>
        </w:rPr>
        <w:t>Ball joint and head integral with mounting flange</w:t>
      </w:r>
      <w:r>
        <w:t>] [</w:t>
      </w:r>
      <w:r>
        <w:rPr>
          <w:b/>
        </w:rPr>
        <w:t>Integral with mounting flange</w:t>
      </w:r>
      <w:r>
        <w:t>] [</w:t>
      </w:r>
      <w:r>
        <w:rPr>
          <w:b/>
        </w:rPr>
        <w:t>Hand held, slide bar mounted</w:t>
      </w:r>
      <w:r>
        <w:t>] [</w:t>
      </w:r>
      <w:r>
        <w:rPr>
          <w:b/>
        </w:rPr>
        <w:t>Hand held, hook mounted</w:t>
      </w:r>
      <w:r>
        <w:t>] &lt;</w:t>
      </w:r>
      <w:r>
        <w:rPr>
          <w:b/>
        </w:rPr>
        <w:t>Insert type</w:t>
      </w:r>
      <w:r>
        <w:t>&gt;.</w:t>
      </w:r>
    </w:p>
    <w:p w14:paraId="30670612" w14:textId="77777777" w:rsidR="00233DA7" w:rsidRDefault="00233DA7" w:rsidP="00233DA7">
      <w:pPr>
        <w:pStyle w:val="PR3"/>
        <w:spacing w:before="0"/>
        <w:contextualSpacing w:val="0"/>
      </w:pPr>
      <w:r>
        <w:t>Shower Head Material: Metallic with chrome-plated finish.</w:t>
      </w:r>
    </w:p>
    <w:p w14:paraId="7B60B92D" w14:textId="77777777" w:rsidR="00233DA7" w:rsidRDefault="00233DA7" w:rsidP="00233DA7">
      <w:pPr>
        <w:pStyle w:val="PR3"/>
        <w:spacing w:before="0"/>
        <w:contextualSpacing w:val="0"/>
      </w:pPr>
      <w:r>
        <w:t>Spray Pattern: [</w:t>
      </w:r>
      <w:r>
        <w:rPr>
          <w:b/>
        </w:rPr>
        <w:t>Adjustable</w:t>
      </w:r>
      <w:r>
        <w:t>] [</w:t>
      </w:r>
      <w:r>
        <w:rPr>
          <w:b/>
        </w:rPr>
        <w:t>Fixed</w:t>
      </w:r>
      <w:r>
        <w:t>].</w:t>
      </w:r>
    </w:p>
    <w:p w14:paraId="48ACEEFB" w14:textId="77777777" w:rsidR="00233DA7" w:rsidRDefault="00233DA7" w:rsidP="00233DA7">
      <w:pPr>
        <w:pStyle w:val="PR3"/>
        <w:spacing w:before="0"/>
        <w:contextualSpacing w:val="0"/>
      </w:pPr>
      <w:r>
        <w:t>Integral Volume Control: [</w:t>
      </w:r>
      <w:r>
        <w:rPr>
          <w:b/>
        </w:rPr>
        <w:t>Not required</w:t>
      </w:r>
      <w:r>
        <w:t>] [</w:t>
      </w:r>
      <w:r>
        <w:rPr>
          <w:b/>
        </w:rPr>
        <w:t>Required</w:t>
      </w:r>
      <w:r>
        <w:t>].</w:t>
      </w:r>
    </w:p>
    <w:p w14:paraId="2D58E1EF" w14:textId="37FE0BFC" w:rsidR="00233DA7" w:rsidRPr="001B6C75" w:rsidRDefault="00233DA7" w:rsidP="001B6C75">
      <w:pPr>
        <w:pStyle w:val="SpecifierNote"/>
        <w:rPr>
          <w:color w:val="auto"/>
        </w:rPr>
      </w:pPr>
      <w:r>
        <w:t>Retain "Shower-Arm, Flow-Control Fitting" subparagraph below only if option retained in "Type" subparagraph above includes arm and flange; otherwise, delete "Shower-Arm, Flow-Control Fitting" subparagraph below.</w:t>
      </w:r>
    </w:p>
    <w:p w14:paraId="45E063FE" w14:textId="359C7F17" w:rsidR="00233DA7" w:rsidRPr="00A30CF3" w:rsidRDefault="00233DA7" w:rsidP="00233DA7">
      <w:pPr>
        <w:pStyle w:val="PR3"/>
        <w:spacing w:before="0"/>
        <w:contextualSpacing w:val="0"/>
      </w:pPr>
      <w:r w:rsidRPr="00A30CF3">
        <w:t>Shower-Arm, Flow-Control Fitting: [</w:t>
      </w:r>
      <w:r w:rsidRPr="00A30CF3">
        <w:rPr>
          <w:b/>
        </w:rPr>
        <w:t>Not required</w:t>
      </w:r>
      <w:r w:rsidRPr="00A30CF3">
        <w:t>] [</w:t>
      </w:r>
      <w:r w:rsidRPr="001B6C75">
        <w:rPr>
          <w:rStyle w:val="IP"/>
          <w:b/>
          <w:color w:val="auto"/>
        </w:rPr>
        <w:t>1.5 gpm</w:t>
      </w:r>
      <w:r w:rsidRPr="00A30CF3">
        <w:t>] [</w:t>
      </w:r>
      <w:r w:rsidRPr="001B6C75">
        <w:rPr>
          <w:rStyle w:val="IP"/>
          <w:b/>
          <w:color w:val="auto"/>
        </w:rPr>
        <w:t>2.0 gpm</w:t>
      </w:r>
      <w:r w:rsidRPr="00A30CF3">
        <w:t>].</w:t>
      </w:r>
    </w:p>
    <w:p w14:paraId="4C68DCC4" w14:textId="4FC47257" w:rsidR="00233DA7" w:rsidRDefault="00233DA7" w:rsidP="001B6C75">
      <w:pPr>
        <w:pStyle w:val="SpecifierNote"/>
      </w:pPr>
      <w:r>
        <w:t>Verify availability of feature in "Temperature Indicator" subparagraph below if required.</w:t>
      </w:r>
    </w:p>
    <w:p w14:paraId="6DEA2EB5" w14:textId="77777777" w:rsidR="00233DA7" w:rsidRDefault="00233DA7" w:rsidP="00233DA7">
      <w:pPr>
        <w:pStyle w:val="PR3"/>
        <w:spacing w:before="0"/>
        <w:contextualSpacing w:val="0"/>
      </w:pPr>
      <w:r>
        <w:t>Temperature Indicator: [</w:t>
      </w:r>
      <w:r>
        <w:rPr>
          <w:b/>
        </w:rPr>
        <w:t>Integral with faucet</w:t>
      </w:r>
      <w:r>
        <w:t>] [</w:t>
      </w:r>
      <w:r>
        <w:rPr>
          <w:b/>
        </w:rPr>
        <w:t>Not required</w:t>
      </w:r>
      <w:r>
        <w:t>].</w:t>
      </w:r>
    </w:p>
    <w:p w14:paraId="4C0EB7FC" w14:textId="3E635D68" w:rsidR="00233DA7" w:rsidRDefault="00233DA7" w:rsidP="001B6C75">
      <w:pPr>
        <w:pStyle w:val="SpecifierNote"/>
      </w:pPr>
      <w:r>
        <w:t>Copy "Healthcare Shower Faucets" paragraph below and re-edit for each type of thermostatic mixing valve, healthcare shower faucet required.</w:t>
      </w:r>
    </w:p>
    <w:p w14:paraId="6BB51D7B" w14:textId="77777777" w:rsidR="00233DA7" w:rsidRDefault="00233DA7" w:rsidP="001B6C75">
      <w:pPr>
        <w:pStyle w:val="SpecifierNote"/>
      </w:pPr>
      <w:r>
        <w:t>Insert letter and number combination to complete designation. Use these designations on Drawings to identify each healthcare shower faucet.</w:t>
      </w:r>
    </w:p>
    <w:p w14:paraId="1E38D6D8" w14:textId="77777777" w:rsidR="00233DA7" w:rsidRDefault="00233DA7">
      <w:pPr>
        <w:pStyle w:val="PR1"/>
      </w:pPr>
      <w:r>
        <w:t>Healthcare Shower Faucets &lt;</w:t>
      </w:r>
      <w:r>
        <w:rPr>
          <w:b/>
        </w:rPr>
        <w:t>Insert drawing designation</w:t>
      </w:r>
      <w:r>
        <w:t>&gt;: Thermostatic mixing valve.</w:t>
      </w:r>
    </w:p>
    <w:bookmarkStart w:id="9" w:name="ptBookmark2699"/>
    <w:p w14:paraId="0596EA53" w14:textId="77777777" w:rsidR="00233DA7" w:rsidRPr="002E34DE" w:rsidRDefault="00233DA7" w:rsidP="002E34DE">
      <w:pPr>
        <w:pStyle w:val="PR2"/>
        <w:contextualSpacing w:val="0"/>
      </w:pPr>
      <w:r w:rsidRPr="00A31A1A">
        <w:fldChar w:fldCharType="begin"/>
      </w:r>
      <w:r w:rsidRPr="00A31A1A">
        <w:instrText xml:space="preserve"> HYPERLINK "http://www.specagent.com/Lookup?ulid=2699" </w:instrText>
      </w:r>
      <w:r w:rsidRPr="00A31A1A">
        <w:fldChar w:fldCharType="separate"/>
      </w:r>
      <w:r w:rsidRPr="001B6C75">
        <w:t>Manufacturers:</w:t>
      </w:r>
      <w:r w:rsidRPr="00A31A1A">
        <w:fldChar w:fldCharType="end"/>
      </w:r>
      <w:r w:rsidRPr="002E34DE">
        <w:t xml:space="preserve"> Subject to compliance with requirements, available manufacturers offering products that may be incorporated into the Work include, but are not limited to the following:</w:t>
      </w:r>
    </w:p>
    <w:p w14:paraId="09A81B11" w14:textId="77777777" w:rsidR="00233DA7" w:rsidRPr="001B6C75" w:rsidRDefault="00360740" w:rsidP="001B6C75">
      <w:pPr>
        <w:pStyle w:val="PR3"/>
        <w:contextualSpacing w:val="0"/>
        <w:rPr>
          <w:color w:val="000000"/>
        </w:rPr>
      </w:pPr>
      <w:hyperlink r:id="rId40" w:history="1">
        <w:r w:rsidR="00233DA7" w:rsidRPr="001B6C75">
          <w:t>Acorn Engineering Company; a Division of Morris Group International</w:t>
        </w:r>
      </w:hyperlink>
      <w:r w:rsidR="00233DA7" w:rsidRPr="001B6C75">
        <w:rPr>
          <w:color w:val="000000"/>
        </w:rPr>
        <w:t>.</w:t>
      </w:r>
    </w:p>
    <w:p w14:paraId="11231566" w14:textId="77777777" w:rsidR="00233DA7" w:rsidRPr="001B6C75" w:rsidRDefault="00360740" w:rsidP="001B6C75">
      <w:pPr>
        <w:pStyle w:val="PR3"/>
        <w:spacing w:before="0"/>
        <w:contextualSpacing w:val="0"/>
        <w:rPr>
          <w:color w:val="000000"/>
        </w:rPr>
      </w:pPr>
      <w:hyperlink r:id="rId41" w:history="1">
        <w:r w:rsidR="00233DA7" w:rsidRPr="001B6C75">
          <w:t>POWERS; A WATTS Brand</w:t>
        </w:r>
      </w:hyperlink>
      <w:r w:rsidR="00233DA7" w:rsidRPr="001B6C75">
        <w:rPr>
          <w:color w:val="000000"/>
        </w:rPr>
        <w:t>.</w:t>
      </w:r>
    </w:p>
    <w:p w14:paraId="09F8A2B4" w14:textId="77777777" w:rsidR="00233DA7" w:rsidRPr="00D2367C" w:rsidRDefault="00360740" w:rsidP="00233DA7">
      <w:pPr>
        <w:pStyle w:val="PR3"/>
        <w:spacing w:before="0" w:after="240"/>
        <w:rPr>
          <w:color w:val="000000"/>
        </w:rPr>
      </w:pPr>
      <w:hyperlink r:id="rId42" w:history="1">
        <w:r w:rsidR="00233DA7" w:rsidRPr="001B6C75">
          <w:t>Symmons Industries, Inc</w:t>
        </w:r>
      </w:hyperlink>
      <w:r w:rsidR="00233DA7" w:rsidRPr="001B6C75">
        <w:rPr>
          <w:color w:val="000000"/>
        </w:rPr>
        <w:t>.</w:t>
      </w:r>
    </w:p>
    <w:p w14:paraId="22869328" w14:textId="0503248B"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9"/>
    <w:p w14:paraId="5DC42D3F" w14:textId="77777777" w:rsidR="00233DA7" w:rsidRDefault="00233DA7" w:rsidP="00233DA7">
      <w:pPr>
        <w:pStyle w:val="PR2"/>
        <w:spacing w:before="0"/>
        <w:contextualSpacing w:val="0"/>
      </w:pPr>
      <w:r>
        <w:t>Faucet:</w:t>
      </w:r>
    </w:p>
    <w:p w14:paraId="4A08AF31" w14:textId="77777777" w:rsidR="00233DA7" w:rsidRPr="00A30CF3" w:rsidRDefault="00233DA7">
      <w:pPr>
        <w:pStyle w:val="PR3"/>
        <w:contextualSpacing w:val="0"/>
      </w:pPr>
      <w:r>
        <w:t xml:space="preserve">Standards: </w:t>
      </w:r>
      <w:r w:rsidRPr="00A30CF3">
        <w:t>ASME A112.18.1/CSA B125.1 “</w:t>
      </w:r>
      <w:r w:rsidRPr="001B6C75">
        <w:rPr>
          <w:szCs w:val="22"/>
        </w:rPr>
        <w:t>Plumbing Supply Fittings”</w:t>
      </w:r>
      <w:r w:rsidRPr="00A30CF3">
        <w:t xml:space="preserve"> and ASSE 1016 “</w:t>
      </w:r>
      <w:r w:rsidRPr="001B6C75">
        <w:rPr>
          <w:szCs w:val="22"/>
        </w:rPr>
        <w:t>Performance Requirements for Individual Thermostatic Pressure Balancing and Combination Control for Bathing Facilities”</w:t>
      </w:r>
      <w:r w:rsidRPr="00A30CF3">
        <w:t>.</w:t>
      </w:r>
    </w:p>
    <w:p w14:paraId="4A35B474" w14:textId="77777777" w:rsidR="00233DA7" w:rsidRPr="00A30CF3" w:rsidRDefault="00233DA7" w:rsidP="00233DA7">
      <w:pPr>
        <w:pStyle w:val="PR3"/>
        <w:spacing w:before="0"/>
        <w:contextualSpacing w:val="0"/>
      </w:pPr>
      <w:r w:rsidRPr="00A30CF3">
        <w:t>Body Material: Solid brass.</w:t>
      </w:r>
    </w:p>
    <w:p w14:paraId="0958B530" w14:textId="77777777" w:rsidR="00233DA7" w:rsidRPr="00A30CF3" w:rsidRDefault="00233DA7" w:rsidP="00233DA7">
      <w:pPr>
        <w:pStyle w:val="PR3"/>
        <w:spacing w:before="0"/>
        <w:contextualSpacing w:val="0"/>
      </w:pPr>
      <w:r w:rsidRPr="00A30CF3">
        <w:t>Finish: Polished chrome plate.</w:t>
      </w:r>
    </w:p>
    <w:p w14:paraId="2B2BAD42" w14:textId="5EBC0A9D" w:rsidR="00233DA7" w:rsidRPr="00A30CF3" w:rsidRDefault="00233DA7" w:rsidP="00233DA7">
      <w:pPr>
        <w:pStyle w:val="PR3"/>
        <w:spacing w:before="0"/>
        <w:contextualSpacing w:val="0"/>
      </w:pPr>
      <w:r w:rsidRPr="00A30CF3">
        <w:t>Maximum Flow Rate: [</w:t>
      </w:r>
      <w:r w:rsidRPr="001B6C75">
        <w:rPr>
          <w:rStyle w:val="IP"/>
          <w:b/>
          <w:color w:val="auto"/>
        </w:rPr>
        <w:t>2.5 gpm</w:t>
      </w:r>
      <w:r w:rsidRPr="00A30CF3">
        <w:t>] &lt;</w:t>
      </w:r>
      <w:r w:rsidRPr="00A30CF3">
        <w:rPr>
          <w:b/>
        </w:rPr>
        <w:t>Insert value</w:t>
      </w:r>
      <w:r w:rsidRPr="00A30CF3">
        <w:t>&gt; unless otherwise indicated.</w:t>
      </w:r>
    </w:p>
    <w:p w14:paraId="45A28701" w14:textId="77777777" w:rsidR="00233DA7" w:rsidRPr="00A30CF3" w:rsidRDefault="00233DA7" w:rsidP="00233DA7">
      <w:pPr>
        <w:pStyle w:val="PR3"/>
        <w:spacing w:before="0"/>
        <w:contextualSpacing w:val="0"/>
      </w:pPr>
      <w:r w:rsidRPr="00A30CF3">
        <w:t>Mounting: [</w:t>
      </w:r>
      <w:r w:rsidRPr="00A30CF3">
        <w:rPr>
          <w:b/>
        </w:rPr>
        <w:t>Concealed</w:t>
      </w:r>
      <w:r w:rsidRPr="00A30CF3">
        <w:t>] [</w:t>
      </w:r>
      <w:r w:rsidRPr="00A30CF3">
        <w:rPr>
          <w:b/>
        </w:rPr>
        <w:t>Exposed</w:t>
      </w:r>
      <w:r w:rsidRPr="00A30CF3">
        <w:t>].</w:t>
      </w:r>
    </w:p>
    <w:p w14:paraId="07221CE4" w14:textId="77777777" w:rsidR="00233DA7" w:rsidRDefault="00233DA7" w:rsidP="00233DA7">
      <w:pPr>
        <w:pStyle w:val="PR3"/>
        <w:spacing w:before="0"/>
        <w:contextualSpacing w:val="0"/>
      </w:pPr>
      <w:r>
        <w:t>Operation: Single-handle, [</w:t>
      </w:r>
      <w:r>
        <w:rPr>
          <w:b/>
        </w:rPr>
        <w:t>push-pull</w:t>
      </w:r>
      <w:r>
        <w:t>] [</w:t>
      </w:r>
      <w:r>
        <w:rPr>
          <w:b/>
        </w:rPr>
        <w:t>or</w:t>
      </w:r>
      <w:r>
        <w:t>] [</w:t>
      </w:r>
      <w:r>
        <w:rPr>
          <w:b/>
        </w:rPr>
        <w:t>twist or rotate</w:t>
      </w:r>
      <w:r>
        <w:t>] control.</w:t>
      </w:r>
    </w:p>
    <w:p w14:paraId="42BAFD0B" w14:textId="77777777" w:rsidR="00233DA7" w:rsidRDefault="00233DA7" w:rsidP="00233DA7">
      <w:pPr>
        <w:pStyle w:val="PR3"/>
        <w:spacing w:before="0"/>
        <w:contextualSpacing w:val="0"/>
      </w:pPr>
      <w:r>
        <w:t>Antiscald Device: [</w:t>
      </w:r>
      <w:r>
        <w:rPr>
          <w:b/>
        </w:rPr>
        <w:t>Integral with mixing valve</w:t>
      </w:r>
      <w:r>
        <w:t>] [</w:t>
      </w:r>
      <w:r>
        <w:rPr>
          <w:b/>
        </w:rPr>
        <w:t>Separate unit</w:t>
      </w:r>
      <w:r>
        <w:t>] [</w:t>
      </w:r>
      <w:r>
        <w:rPr>
          <w:b/>
        </w:rPr>
        <w:t>Not required</w:t>
      </w:r>
      <w:r>
        <w:t>]</w:t>
      </w:r>
    </w:p>
    <w:p w14:paraId="1A8A5AE7" w14:textId="77777777" w:rsidR="00233DA7" w:rsidRDefault="00233DA7" w:rsidP="00233DA7">
      <w:pPr>
        <w:pStyle w:val="PR3"/>
        <w:spacing w:before="0"/>
        <w:contextualSpacing w:val="0"/>
      </w:pPr>
      <w:r>
        <w:t>Check Stops: Check-valve type, integral with or attached to body; on hot- and cold-water-supply connections.</w:t>
      </w:r>
    </w:p>
    <w:p w14:paraId="48CE0378" w14:textId="77777777" w:rsidR="00233DA7" w:rsidRDefault="00233DA7" w:rsidP="00233DA7">
      <w:pPr>
        <w:pStyle w:val="PR3"/>
        <w:spacing w:before="0"/>
        <w:contextualSpacing w:val="0"/>
      </w:pPr>
      <w:r>
        <w:t>Indicators: For hot and cold water.</w:t>
      </w:r>
    </w:p>
    <w:p w14:paraId="2267EB3C" w14:textId="77777777" w:rsidR="00233DA7" w:rsidRDefault="00233DA7">
      <w:pPr>
        <w:pStyle w:val="PR2"/>
        <w:contextualSpacing w:val="0"/>
      </w:pPr>
      <w:r>
        <w:t>Shower Head:</w:t>
      </w:r>
    </w:p>
    <w:p w14:paraId="07B83212" w14:textId="77777777" w:rsidR="00233DA7" w:rsidRPr="00A30CF3" w:rsidRDefault="00233DA7">
      <w:pPr>
        <w:pStyle w:val="PR3"/>
        <w:contextualSpacing w:val="0"/>
      </w:pPr>
      <w:r>
        <w:t xml:space="preserve">Standard: ASME A112.18.1/CSA B125.1 </w:t>
      </w:r>
      <w:r w:rsidRPr="00A30CF3">
        <w:t>“</w:t>
      </w:r>
      <w:r w:rsidRPr="001B6C75">
        <w:rPr>
          <w:szCs w:val="22"/>
        </w:rPr>
        <w:t>Plumbing Supply Fittings”</w:t>
      </w:r>
      <w:r w:rsidRPr="00A30CF3">
        <w:t>.</w:t>
      </w:r>
    </w:p>
    <w:p w14:paraId="406584C7" w14:textId="77777777" w:rsidR="00233DA7" w:rsidRDefault="00233DA7" w:rsidP="00233DA7">
      <w:pPr>
        <w:pStyle w:val="PR3"/>
        <w:spacing w:before="0"/>
        <w:contextualSpacing w:val="0"/>
      </w:pPr>
      <w:r>
        <w:t>Type: [</w:t>
      </w:r>
      <w:r>
        <w:rPr>
          <w:b/>
        </w:rPr>
        <w:t>Ball joint with arm and flange</w:t>
      </w:r>
      <w:r>
        <w:t>] [</w:t>
      </w:r>
      <w:r>
        <w:rPr>
          <w:b/>
        </w:rPr>
        <w:t>Without ball joint, but with arm and flange</w:t>
      </w:r>
      <w:r>
        <w:t>] [</w:t>
      </w:r>
      <w:r>
        <w:rPr>
          <w:b/>
        </w:rPr>
        <w:t>Ball joint and head integral with mounting flange</w:t>
      </w:r>
      <w:r>
        <w:t>] [</w:t>
      </w:r>
      <w:r>
        <w:rPr>
          <w:b/>
        </w:rPr>
        <w:t>Integral with mounting flange</w:t>
      </w:r>
      <w:r>
        <w:t>] [</w:t>
      </w:r>
      <w:r>
        <w:rPr>
          <w:b/>
        </w:rPr>
        <w:t>Hand held, slide bar mounted</w:t>
      </w:r>
      <w:r>
        <w:t>] [</w:t>
      </w:r>
      <w:r>
        <w:rPr>
          <w:b/>
        </w:rPr>
        <w:t>Hand held, hook mounted</w:t>
      </w:r>
      <w:r>
        <w:t>] &lt;</w:t>
      </w:r>
      <w:r>
        <w:rPr>
          <w:b/>
        </w:rPr>
        <w:t>Insert type</w:t>
      </w:r>
      <w:r>
        <w:t>&gt;.</w:t>
      </w:r>
    </w:p>
    <w:p w14:paraId="11A38E87" w14:textId="77777777" w:rsidR="00233DA7" w:rsidRDefault="00233DA7" w:rsidP="00233DA7">
      <w:pPr>
        <w:pStyle w:val="PR3"/>
        <w:spacing w:before="0"/>
        <w:contextualSpacing w:val="0"/>
      </w:pPr>
      <w:r>
        <w:t>Material: Metallic with chrome-plated finish.</w:t>
      </w:r>
    </w:p>
    <w:p w14:paraId="4A9F886A" w14:textId="77777777" w:rsidR="00233DA7" w:rsidRDefault="00233DA7" w:rsidP="00233DA7">
      <w:pPr>
        <w:pStyle w:val="PR3"/>
        <w:spacing w:before="0"/>
        <w:contextualSpacing w:val="0"/>
      </w:pPr>
      <w:r>
        <w:t>Spray Pattern: [</w:t>
      </w:r>
      <w:r>
        <w:rPr>
          <w:b/>
        </w:rPr>
        <w:t>Adjustable</w:t>
      </w:r>
      <w:r>
        <w:t>] [</w:t>
      </w:r>
      <w:r>
        <w:rPr>
          <w:b/>
        </w:rPr>
        <w:t>Fixed</w:t>
      </w:r>
      <w:r>
        <w:t>].</w:t>
      </w:r>
    </w:p>
    <w:p w14:paraId="65412D43" w14:textId="77777777" w:rsidR="00233DA7" w:rsidRDefault="00233DA7" w:rsidP="00233DA7">
      <w:pPr>
        <w:pStyle w:val="PR3"/>
        <w:spacing w:before="0"/>
        <w:contextualSpacing w:val="0"/>
      </w:pPr>
      <w:r>
        <w:t>Integral Volume Control: [</w:t>
      </w:r>
      <w:r>
        <w:rPr>
          <w:b/>
        </w:rPr>
        <w:t>Not required</w:t>
      </w:r>
      <w:r>
        <w:t>] [</w:t>
      </w:r>
      <w:r>
        <w:rPr>
          <w:b/>
        </w:rPr>
        <w:t>Required</w:t>
      </w:r>
      <w:r>
        <w:t>].</w:t>
      </w:r>
    </w:p>
    <w:p w14:paraId="10724C9E" w14:textId="73C3DC21" w:rsidR="00233DA7" w:rsidRDefault="00233DA7" w:rsidP="001B6C75">
      <w:pPr>
        <w:pStyle w:val="SpecifierNote"/>
      </w:pPr>
      <w:r>
        <w:t>Retain "Shower-Arm, Flow-Control Fitting" subparagraph below only if option retained in "Type" subparagraph above includes arm and flange; otherwise, delete "Shower-Arm, Flow-Control Fitting" subparagraph below.</w:t>
      </w:r>
    </w:p>
    <w:p w14:paraId="0BF204BF" w14:textId="3B90BCCB" w:rsidR="00233DA7" w:rsidRPr="00A30CF3" w:rsidRDefault="00233DA7" w:rsidP="00233DA7">
      <w:pPr>
        <w:pStyle w:val="PR3"/>
        <w:spacing w:before="0"/>
        <w:contextualSpacing w:val="0"/>
      </w:pPr>
      <w:r>
        <w:t>Shower-Arm, Flow-Control Fitting: [</w:t>
      </w:r>
      <w:r>
        <w:rPr>
          <w:b/>
        </w:rPr>
        <w:t xml:space="preserve">Not </w:t>
      </w:r>
      <w:r w:rsidRPr="00A30CF3">
        <w:rPr>
          <w:b/>
        </w:rPr>
        <w:t>required</w:t>
      </w:r>
      <w:r w:rsidRPr="00A30CF3">
        <w:t>] [</w:t>
      </w:r>
      <w:r w:rsidRPr="001B6C75">
        <w:rPr>
          <w:rStyle w:val="IP"/>
          <w:b/>
          <w:color w:val="auto"/>
        </w:rPr>
        <w:t>1.5 gpm</w:t>
      </w:r>
      <w:r w:rsidRPr="00A30CF3">
        <w:t>] [</w:t>
      </w:r>
      <w:r w:rsidRPr="001B6C75">
        <w:rPr>
          <w:rStyle w:val="IP"/>
          <w:b/>
          <w:color w:val="auto"/>
        </w:rPr>
        <w:t>2.0 gpm</w:t>
      </w:r>
      <w:r w:rsidRPr="00A30CF3">
        <w:t>].</w:t>
      </w:r>
    </w:p>
    <w:p w14:paraId="5EACC177" w14:textId="3AA7939C" w:rsidR="00233DA7" w:rsidRDefault="00233DA7" w:rsidP="001B6C75">
      <w:pPr>
        <w:pStyle w:val="SpecifierNote"/>
      </w:pPr>
      <w:r>
        <w:t>Verify availability of feature in "Temperature Indicator" subparagraph below if required.</w:t>
      </w:r>
    </w:p>
    <w:p w14:paraId="2486E745" w14:textId="77777777" w:rsidR="00233DA7" w:rsidRDefault="00233DA7" w:rsidP="00233DA7">
      <w:pPr>
        <w:pStyle w:val="PR3"/>
        <w:spacing w:before="0"/>
        <w:contextualSpacing w:val="0"/>
      </w:pPr>
      <w:r>
        <w:t>Temperature Indicator: [</w:t>
      </w:r>
      <w:r>
        <w:rPr>
          <w:b/>
        </w:rPr>
        <w:t>Integral with faucet</w:t>
      </w:r>
      <w:r>
        <w:t>] [</w:t>
      </w:r>
      <w:r>
        <w:rPr>
          <w:b/>
        </w:rPr>
        <w:t>Not required</w:t>
      </w:r>
      <w:r>
        <w:t>].</w:t>
      </w:r>
    </w:p>
    <w:p w14:paraId="66631143" w14:textId="77777777" w:rsidR="00233DA7" w:rsidRDefault="00233DA7">
      <w:pPr>
        <w:pStyle w:val="ART"/>
      </w:pPr>
      <w:r>
        <w:t>HEALTHCARE BATHING UNITS</w:t>
      </w:r>
    </w:p>
    <w:p w14:paraId="019A3752" w14:textId="77777777" w:rsidR="00233DA7" w:rsidRDefault="00233DA7" w:rsidP="001B6C75">
      <w:pPr>
        <w:pStyle w:val="SpecifierNote"/>
      </w:pPr>
      <w:r>
        <w:t>Caution: Provide one or more floor drains near bathing units.</w:t>
      </w:r>
    </w:p>
    <w:p w14:paraId="1449018F" w14:textId="49D695AC" w:rsidR="00233DA7" w:rsidRDefault="00233DA7" w:rsidP="001B6C75">
      <w:pPr>
        <w:pStyle w:val="SpecifierNote"/>
      </w:pPr>
      <w:r>
        <w:t>Copy "Healthcare Bathing Units" paragraph below and re-edit for each type of side-entry healthcare bathing unit required.</w:t>
      </w:r>
    </w:p>
    <w:p w14:paraId="4FCD8A57" w14:textId="77777777" w:rsidR="00233DA7" w:rsidRDefault="00233DA7" w:rsidP="001B6C75">
      <w:pPr>
        <w:pStyle w:val="SpecifierNote"/>
      </w:pPr>
      <w:r>
        <w:t>Insert letter and number combination to complete drawing designation. Use these designations on Drawings to identify each healthcare bathing unit.</w:t>
      </w:r>
    </w:p>
    <w:p w14:paraId="1B410436" w14:textId="77777777" w:rsidR="00233DA7" w:rsidRDefault="00233DA7">
      <w:pPr>
        <w:pStyle w:val="PR1"/>
      </w:pPr>
      <w:r>
        <w:t>Healthcare Bathing Units &lt;</w:t>
      </w:r>
      <w:r>
        <w:rPr>
          <w:b/>
        </w:rPr>
        <w:t>Insert drawing designation</w:t>
      </w:r>
      <w:r>
        <w:t>&gt;: Side-entry[</w:t>
      </w:r>
      <w:r>
        <w:rPr>
          <w:b/>
        </w:rPr>
        <w:t>, whirlpool</w:t>
      </w:r>
      <w:r>
        <w:t>].</w:t>
      </w:r>
    </w:p>
    <w:bookmarkStart w:id="10" w:name="ptBookmark2700"/>
    <w:p w14:paraId="284B4A42" w14:textId="77777777" w:rsidR="00233DA7" w:rsidRPr="00443770" w:rsidRDefault="00233DA7" w:rsidP="002E34DE">
      <w:pPr>
        <w:pStyle w:val="PR2"/>
        <w:contextualSpacing w:val="0"/>
      </w:pPr>
      <w:r w:rsidRPr="00443770">
        <w:fldChar w:fldCharType="begin"/>
      </w:r>
      <w:r w:rsidRPr="00443770">
        <w:instrText xml:space="preserve"> HYPERLINK "http://www.specagent.com/Lookup?ulid=2700" </w:instrText>
      </w:r>
      <w:r w:rsidRPr="00443770">
        <w:fldChar w:fldCharType="separate"/>
      </w:r>
      <w:r w:rsidRPr="001B6C75">
        <w:t>Manufacturers:</w:t>
      </w:r>
      <w:r w:rsidRPr="00443770">
        <w:fldChar w:fldCharType="end"/>
      </w:r>
      <w:r w:rsidRPr="00443770">
        <w:t xml:space="preserve"> Subject to compliance with requirements, available manufacturers offering products that may be incorporated into the Work include, but are not limited to the following:</w:t>
      </w:r>
    </w:p>
    <w:p w14:paraId="6B6C9A1E" w14:textId="77777777" w:rsidR="00233DA7" w:rsidRPr="001B6C75" w:rsidRDefault="00360740" w:rsidP="001B6C75">
      <w:pPr>
        <w:pStyle w:val="PR3"/>
        <w:rPr>
          <w:color w:val="000000"/>
        </w:rPr>
      </w:pPr>
      <w:hyperlink r:id="rId43" w:history="1">
        <w:r w:rsidR="00233DA7" w:rsidRPr="001B6C75">
          <w:t>Arjo Inc</w:t>
        </w:r>
      </w:hyperlink>
      <w:r w:rsidR="00233DA7" w:rsidRPr="001B6C75">
        <w:rPr>
          <w:color w:val="000000"/>
        </w:rPr>
        <w:t>.</w:t>
      </w:r>
    </w:p>
    <w:p w14:paraId="4061706D" w14:textId="77777777" w:rsidR="00233DA7" w:rsidRPr="00443770" w:rsidRDefault="00360740" w:rsidP="00233DA7">
      <w:pPr>
        <w:pStyle w:val="PR3"/>
        <w:spacing w:before="0" w:after="240"/>
        <w:rPr>
          <w:color w:val="000000"/>
        </w:rPr>
      </w:pPr>
      <w:hyperlink r:id="rId44" w:history="1">
        <w:r w:rsidR="00233DA7" w:rsidRPr="001B6C75">
          <w:t>Invacare Continuing Care Group</w:t>
        </w:r>
      </w:hyperlink>
      <w:r w:rsidR="00233DA7" w:rsidRPr="001B6C75">
        <w:rPr>
          <w:color w:val="000000"/>
        </w:rPr>
        <w:t>.</w:t>
      </w:r>
    </w:p>
    <w:p w14:paraId="7522E56E" w14:textId="4838C4B2"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10"/>
    <w:p w14:paraId="67BCC336" w14:textId="77777777" w:rsidR="00233DA7" w:rsidRDefault="00233DA7" w:rsidP="00233DA7">
      <w:pPr>
        <w:pStyle w:val="PR2"/>
        <w:spacing w:before="0"/>
        <w:contextualSpacing w:val="0"/>
      </w:pPr>
      <w:r>
        <w:t>Fixture: Plastic-tub, institutional bath fixture with integral controls.</w:t>
      </w:r>
    </w:p>
    <w:p w14:paraId="4F99E8C0" w14:textId="32986411" w:rsidR="00233DA7" w:rsidRDefault="00233DA7" w:rsidP="001B6C75">
      <w:pPr>
        <w:pStyle w:val="SpecifierNote"/>
      </w:pPr>
      <w:r>
        <w:t>Retain "Standard" subparagraph below if unit has whirlpool.</w:t>
      </w:r>
    </w:p>
    <w:p w14:paraId="5E82EA6F" w14:textId="77777777" w:rsidR="00233DA7" w:rsidRPr="00A30CF3" w:rsidRDefault="00233DA7">
      <w:pPr>
        <w:pStyle w:val="PR3"/>
        <w:contextualSpacing w:val="0"/>
      </w:pPr>
      <w:r>
        <w:t>Standard: UL </w:t>
      </w:r>
      <w:r w:rsidRPr="00A30CF3">
        <w:t>1795 “</w:t>
      </w:r>
      <w:r w:rsidRPr="001B6C75">
        <w:rPr>
          <w:szCs w:val="22"/>
        </w:rPr>
        <w:t>Standard for Hydromassage Bathtubs”</w:t>
      </w:r>
      <w:r w:rsidRPr="00A30CF3">
        <w:t>.</w:t>
      </w:r>
    </w:p>
    <w:p w14:paraId="5F68989D" w14:textId="1B43A5A3" w:rsidR="00233DA7" w:rsidRPr="00A30CF3" w:rsidRDefault="00233DA7" w:rsidP="00233DA7">
      <w:pPr>
        <w:pStyle w:val="PR3"/>
        <w:spacing w:before="0"/>
        <w:contextualSpacing w:val="0"/>
      </w:pPr>
      <w:r w:rsidRPr="00A30CF3">
        <w:t>Tub Size: [</w:t>
      </w:r>
      <w:r w:rsidRPr="001B6C75">
        <w:rPr>
          <w:rStyle w:val="IP"/>
          <w:b/>
          <w:color w:val="auto"/>
        </w:rPr>
        <w:t>60 by 30 inches</w:t>
      </w:r>
      <w:r w:rsidRPr="00A30CF3">
        <w:t>] &lt;</w:t>
      </w:r>
      <w:r w:rsidRPr="00A30CF3">
        <w:rPr>
          <w:b/>
        </w:rPr>
        <w:t>Insert dimensions</w:t>
      </w:r>
      <w:r w:rsidRPr="00A30CF3">
        <w:t>&gt;.</w:t>
      </w:r>
    </w:p>
    <w:p w14:paraId="4AB39547" w14:textId="77777777" w:rsidR="00233DA7" w:rsidRPr="00A30CF3" w:rsidRDefault="00233DA7" w:rsidP="00233DA7">
      <w:pPr>
        <w:pStyle w:val="PR3"/>
        <w:spacing w:before="0"/>
        <w:contextualSpacing w:val="0"/>
      </w:pPr>
      <w:r w:rsidRPr="00A30CF3">
        <w:t>Controls: Vacuum breakers on supplies, thermostatic mixing valve, tub fill spout, and hand-held shower head.</w:t>
      </w:r>
    </w:p>
    <w:p w14:paraId="6672A141" w14:textId="70820BC0" w:rsidR="00233DA7" w:rsidRPr="00A30CF3" w:rsidRDefault="00233DA7">
      <w:pPr>
        <w:pStyle w:val="PR2"/>
        <w:contextualSpacing w:val="0"/>
      </w:pPr>
      <w:r w:rsidRPr="00A30CF3">
        <w:t>Supply Connections: [</w:t>
      </w:r>
      <w:r w:rsidRPr="001B6C75">
        <w:rPr>
          <w:rStyle w:val="IP"/>
          <w:b/>
          <w:color w:val="auto"/>
        </w:rPr>
        <w:t>NPS 3/4</w:t>
      </w:r>
      <w:r w:rsidRPr="00A30CF3">
        <w:t>] [</w:t>
      </w:r>
      <w:r w:rsidRPr="001B6C75">
        <w:rPr>
          <w:rStyle w:val="IP"/>
          <w:b/>
          <w:color w:val="auto"/>
        </w:rPr>
        <w:t>NPS 1</w:t>
      </w:r>
      <w:r w:rsidRPr="00A30CF3">
        <w:t>] with shutoff valve.</w:t>
      </w:r>
    </w:p>
    <w:p w14:paraId="56A119FF" w14:textId="3A11F399" w:rsidR="00233DA7" w:rsidRPr="00A30CF3" w:rsidRDefault="00233DA7" w:rsidP="00233DA7">
      <w:pPr>
        <w:pStyle w:val="PR2"/>
        <w:spacing w:before="0"/>
        <w:contextualSpacing w:val="0"/>
      </w:pPr>
      <w:r w:rsidRPr="00A30CF3">
        <w:t>Drain: Manufacturer's standard [</w:t>
      </w:r>
      <w:r w:rsidRPr="001B6C75">
        <w:rPr>
          <w:rStyle w:val="IP"/>
          <w:b/>
          <w:color w:val="auto"/>
        </w:rPr>
        <w:t>NPS 1-1/2</w:t>
      </w:r>
      <w:r w:rsidRPr="00A30CF3">
        <w:t>] [</w:t>
      </w:r>
      <w:r w:rsidRPr="001B6C75">
        <w:rPr>
          <w:rStyle w:val="IP"/>
          <w:b/>
          <w:color w:val="auto"/>
        </w:rPr>
        <w:t>NPS 2</w:t>
      </w:r>
      <w:r w:rsidRPr="00A30CF3">
        <w:t>] with tailpiece.</w:t>
      </w:r>
    </w:p>
    <w:p w14:paraId="7D6F2E3D" w14:textId="6A9B489F" w:rsidR="00233DA7" w:rsidRPr="00A30CF3" w:rsidRDefault="00233DA7" w:rsidP="00233DA7">
      <w:pPr>
        <w:pStyle w:val="PR2"/>
        <w:spacing w:before="0"/>
        <w:contextualSpacing w:val="0"/>
      </w:pPr>
      <w:r w:rsidRPr="00A30CF3">
        <w:t>Drain Piping: [</w:t>
      </w:r>
      <w:r w:rsidRPr="001B6C75">
        <w:rPr>
          <w:rStyle w:val="IP"/>
          <w:b/>
          <w:color w:val="auto"/>
        </w:rPr>
        <w:t>NPS 1-1/2</w:t>
      </w:r>
      <w:r w:rsidRPr="00A30CF3">
        <w:t>] [</w:t>
      </w:r>
      <w:r w:rsidRPr="001B6C75">
        <w:rPr>
          <w:rStyle w:val="IP"/>
          <w:b/>
          <w:color w:val="auto"/>
        </w:rPr>
        <w:t>NPS 2</w:t>
      </w:r>
      <w:r w:rsidRPr="00A30CF3">
        <w:t>] cast-brass P-trap, waste to wall, and wall flange complying with ASME A112.18.2/CSA B125.2 “</w:t>
      </w:r>
      <w:r w:rsidRPr="001B6C75">
        <w:rPr>
          <w:szCs w:val="22"/>
        </w:rPr>
        <w:t>Plumbing Waste Fittings”</w:t>
      </w:r>
      <w:r w:rsidRPr="00A30CF3">
        <w:t>. Include combined drain piping if two drains.</w:t>
      </w:r>
    </w:p>
    <w:p w14:paraId="2D4DDBDD" w14:textId="77777777" w:rsidR="00233DA7" w:rsidRPr="00A30CF3" w:rsidRDefault="00233DA7" w:rsidP="00233DA7">
      <w:pPr>
        <w:pStyle w:val="PR2"/>
        <w:spacing w:before="0"/>
        <w:contextualSpacing w:val="0"/>
      </w:pPr>
      <w:r w:rsidRPr="00A30CF3">
        <w:t>Unit Electrical Characteristics:</w:t>
      </w:r>
    </w:p>
    <w:p w14:paraId="1EF870F3" w14:textId="77777777" w:rsidR="00233DA7" w:rsidRDefault="00233DA7">
      <w:pPr>
        <w:pStyle w:val="PR3"/>
        <w:contextualSpacing w:val="0"/>
      </w:pPr>
      <w:r>
        <w:t>Volts: [</w:t>
      </w:r>
      <w:r>
        <w:rPr>
          <w:b/>
        </w:rPr>
        <w:t>120</w:t>
      </w:r>
      <w:r>
        <w:t>] [</w:t>
      </w:r>
      <w:r>
        <w:rPr>
          <w:b/>
        </w:rPr>
        <w:t>240</w:t>
      </w:r>
      <w:r>
        <w:t>] [</w:t>
      </w:r>
      <w:r>
        <w:rPr>
          <w:b/>
        </w:rPr>
        <w:t>277</w:t>
      </w:r>
      <w:r>
        <w:t>] [</w:t>
      </w:r>
      <w:r>
        <w:rPr>
          <w:b/>
        </w:rPr>
        <w:t>480</w:t>
      </w:r>
      <w:r>
        <w:t>] &lt;</w:t>
      </w:r>
      <w:r>
        <w:rPr>
          <w:b/>
        </w:rPr>
        <w:t>Insert number</w:t>
      </w:r>
      <w:r>
        <w:t>&gt;.</w:t>
      </w:r>
    </w:p>
    <w:p w14:paraId="3C11CE94" w14:textId="77777777" w:rsidR="00233DA7" w:rsidRDefault="00233DA7" w:rsidP="00233DA7">
      <w:pPr>
        <w:pStyle w:val="PR3"/>
        <w:spacing w:before="0"/>
        <w:contextualSpacing w:val="0"/>
      </w:pPr>
      <w:r>
        <w:t>Phase(s): [</w:t>
      </w:r>
      <w:r>
        <w:rPr>
          <w:b/>
        </w:rPr>
        <w:t>One</w:t>
      </w:r>
      <w:r>
        <w:t>] [</w:t>
      </w:r>
      <w:r>
        <w:rPr>
          <w:b/>
        </w:rPr>
        <w:t>Three</w:t>
      </w:r>
      <w:r>
        <w:t>].</w:t>
      </w:r>
    </w:p>
    <w:p w14:paraId="122ED55E" w14:textId="77777777" w:rsidR="00233DA7" w:rsidRDefault="00233DA7" w:rsidP="00233DA7">
      <w:pPr>
        <w:pStyle w:val="PR3"/>
        <w:spacing w:before="0"/>
        <w:contextualSpacing w:val="0"/>
      </w:pPr>
      <w:r>
        <w:t>Hertz: [</w:t>
      </w:r>
      <w:r>
        <w:rPr>
          <w:b/>
        </w:rPr>
        <w:t>60</w:t>
      </w:r>
      <w:r>
        <w:t>] &lt;</w:t>
      </w:r>
      <w:r>
        <w:rPr>
          <w:b/>
        </w:rPr>
        <w:t>Insert number</w:t>
      </w:r>
      <w:r>
        <w:t>&gt;.</w:t>
      </w:r>
    </w:p>
    <w:p w14:paraId="29BC2335" w14:textId="77777777" w:rsidR="00233DA7" w:rsidRDefault="00233DA7" w:rsidP="00233DA7">
      <w:pPr>
        <w:pStyle w:val="PR3"/>
        <w:spacing w:before="0"/>
        <w:contextualSpacing w:val="0"/>
      </w:pPr>
      <w:r>
        <w:t>Full-Load Amperes: &lt;</w:t>
      </w:r>
      <w:r>
        <w:rPr>
          <w:b/>
        </w:rPr>
        <w:t>Insert value</w:t>
      </w:r>
      <w:r>
        <w:t>&gt;.</w:t>
      </w:r>
    </w:p>
    <w:p w14:paraId="319F7A9A" w14:textId="77777777" w:rsidR="00233DA7" w:rsidRDefault="00233DA7" w:rsidP="00233DA7">
      <w:pPr>
        <w:pStyle w:val="PR3"/>
        <w:spacing w:before="0"/>
        <w:contextualSpacing w:val="0"/>
      </w:pPr>
      <w:r>
        <w:t>Minimum Circuit Ampacity: &lt;</w:t>
      </w:r>
      <w:r>
        <w:rPr>
          <w:b/>
        </w:rPr>
        <w:t>Insert value</w:t>
      </w:r>
      <w:r>
        <w:t>&gt;.</w:t>
      </w:r>
    </w:p>
    <w:p w14:paraId="4E2F3153" w14:textId="77777777" w:rsidR="00233DA7" w:rsidRDefault="00233DA7" w:rsidP="00233DA7">
      <w:pPr>
        <w:pStyle w:val="PR3"/>
        <w:spacing w:before="0"/>
        <w:contextualSpacing w:val="0"/>
      </w:pPr>
      <w:r>
        <w:t>Maximum Overcurrent Protection: &lt;</w:t>
      </w:r>
      <w:r>
        <w:rPr>
          <w:b/>
        </w:rPr>
        <w:t>Insert amperage</w:t>
      </w:r>
      <w:r>
        <w:t>&gt;.</w:t>
      </w:r>
    </w:p>
    <w:p w14:paraId="03840CA8" w14:textId="77777777" w:rsidR="00233DA7" w:rsidRDefault="00233DA7" w:rsidP="001B6C75">
      <w:pPr>
        <w:pStyle w:val="SpecifierNote"/>
        <w:keepNext w:val="0"/>
      </w:pPr>
      <w:r>
        <w:t>Healthcare bathing units in paragraph below may require additional data for optional features or special applications.</w:t>
      </w:r>
    </w:p>
    <w:p w14:paraId="7BE631CA" w14:textId="623DF0A6" w:rsidR="00233DA7" w:rsidRDefault="00233DA7" w:rsidP="001B6C75">
      <w:pPr>
        <w:pStyle w:val="SpecifierNote"/>
        <w:keepNext w:val="0"/>
      </w:pPr>
      <w:r>
        <w:t>Copy "Healthcare Bathing Units" paragraph below and re-edit for each type of healthcare bathing unit required.</w:t>
      </w:r>
    </w:p>
    <w:p w14:paraId="49110B64" w14:textId="77777777" w:rsidR="00233DA7" w:rsidRDefault="00233DA7" w:rsidP="001B6C75">
      <w:pPr>
        <w:pStyle w:val="SpecifierNote"/>
        <w:keepNext w:val="0"/>
      </w:pPr>
      <w:r>
        <w:t>Insert letter and number combination to complete drawing designation. Use these designations on Drawings to identify each healthcare bathing unit.</w:t>
      </w:r>
    </w:p>
    <w:p w14:paraId="2DEEE2A8" w14:textId="77777777" w:rsidR="00233DA7" w:rsidRDefault="00233DA7">
      <w:pPr>
        <w:pStyle w:val="PR1"/>
      </w:pPr>
      <w:r>
        <w:t>Healthcare Bathing Units &lt;</w:t>
      </w:r>
      <w:r>
        <w:rPr>
          <w:b/>
        </w:rPr>
        <w:t>Insert drawing designation</w:t>
      </w:r>
      <w:r>
        <w:t>&gt;: [</w:t>
      </w:r>
      <w:r>
        <w:rPr>
          <w:b/>
        </w:rPr>
        <w:t>Side</w:t>
      </w:r>
      <w:r>
        <w:t>] [</w:t>
      </w:r>
      <w:r>
        <w:rPr>
          <w:b/>
        </w:rPr>
        <w:t>Transfer-lift</w:t>
      </w:r>
      <w:r>
        <w:t>] [</w:t>
      </w:r>
      <w:r>
        <w:rPr>
          <w:b/>
        </w:rPr>
        <w:t>Slide-on</w:t>
      </w:r>
      <w:r>
        <w:t>] entry, [</w:t>
      </w:r>
      <w:r>
        <w:rPr>
          <w:b/>
        </w:rPr>
        <w:t>adjustable</w:t>
      </w:r>
      <w:r>
        <w:t>] [</w:t>
      </w:r>
      <w:r>
        <w:rPr>
          <w:b/>
        </w:rPr>
        <w:t>fixed</w:t>
      </w:r>
      <w:r>
        <w:t>] height.</w:t>
      </w:r>
    </w:p>
    <w:bookmarkStart w:id="11" w:name="ptBookmark2702"/>
    <w:p w14:paraId="407A0D04" w14:textId="77777777" w:rsidR="00233DA7" w:rsidRPr="00443770" w:rsidRDefault="00233DA7" w:rsidP="002E34DE">
      <w:pPr>
        <w:pStyle w:val="PR2"/>
        <w:contextualSpacing w:val="0"/>
      </w:pPr>
      <w:r w:rsidRPr="00443770">
        <w:fldChar w:fldCharType="begin"/>
      </w:r>
      <w:r w:rsidRPr="00443770">
        <w:instrText xml:space="preserve"> HYPERLINK "http://www.specagent.com/Lookup?ulid=2702" </w:instrText>
      </w:r>
      <w:r w:rsidRPr="00443770">
        <w:fldChar w:fldCharType="separate"/>
      </w:r>
      <w:r w:rsidRPr="001B6C75">
        <w:t>Manufacturers:</w:t>
      </w:r>
      <w:r w:rsidRPr="00443770">
        <w:fldChar w:fldCharType="end"/>
      </w:r>
      <w:r w:rsidRPr="00443770">
        <w:t xml:space="preserve"> Subject to compliance with requirements, available manufacturers offering products that may be incorporated into the Work include, but are not limited to the following:</w:t>
      </w:r>
    </w:p>
    <w:p w14:paraId="25521EF5" w14:textId="77777777" w:rsidR="00233DA7" w:rsidRPr="00443770" w:rsidRDefault="00360740" w:rsidP="0042707B">
      <w:pPr>
        <w:pStyle w:val="PR3"/>
      </w:pPr>
      <w:hyperlink r:id="rId45" w:history="1">
        <w:r w:rsidR="00233DA7" w:rsidRPr="001B6C75">
          <w:t>Clarion Bathware</w:t>
        </w:r>
      </w:hyperlink>
      <w:r w:rsidR="00233DA7" w:rsidRPr="00443770">
        <w:t>.</w:t>
      </w:r>
    </w:p>
    <w:p w14:paraId="52B5FF1B" w14:textId="1A31CF14" w:rsidR="0042707B" w:rsidRPr="00443770" w:rsidRDefault="0042707B" w:rsidP="001B6C75">
      <w:pPr>
        <w:pStyle w:val="PR3"/>
      </w:pPr>
      <w:r w:rsidRPr="00443770">
        <w:t>Comfort Designs Bathware.</w:t>
      </w:r>
    </w:p>
    <w:p w14:paraId="240C1239" w14:textId="00454752" w:rsidR="00233DA7" w:rsidRPr="00443770" w:rsidRDefault="00443770" w:rsidP="001B6C75">
      <w:pPr>
        <w:pStyle w:val="PR3"/>
        <w:spacing w:before="0" w:after="240"/>
      </w:pPr>
      <w:r w:rsidRPr="001B6C75">
        <w:t>Approved equivalent</w:t>
      </w:r>
      <w:r w:rsidR="00233DA7" w:rsidRPr="00443770">
        <w:t>.</w:t>
      </w:r>
    </w:p>
    <w:bookmarkEnd w:id="11"/>
    <w:p w14:paraId="4346E53F" w14:textId="77777777" w:rsidR="00233DA7" w:rsidRDefault="00233DA7" w:rsidP="00233DA7">
      <w:pPr>
        <w:pStyle w:val="PR2"/>
        <w:spacing w:before="0"/>
        <w:contextualSpacing w:val="0"/>
      </w:pPr>
      <w:r>
        <w:t>Fixture: Plastic-tub, institutional bath fixture with integral controls.</w:t>
      </w:r>
    </w:p>
    <w:p w14:paraId="11D5852B" w14:textId="4B6F83B1" w:rsidR="00233DA7" w:rsidRPr="00A30CF3" w:rsidRDefault="00233DA7">
      <w:pPr>
        <w:pStyle w:val="PR3"/>
        <w:contextualSpacing w:val="0"/>
      </w:pPr>
      <w:r>
        <w:t xml:space="preserve">Tub Size: </w:t>
      </w:r>
      <w:r w:rsidRPr="00A30CF3">
        <w:t>[</w:t>
      </w:r>
      <w:r w:rsidRPr="001B6C75">
        <w:rPr>
          <w:rStyle w:val="IP"/>
          <w:b/>
          <w:color w:val="auto"/>
        </w:rPr>
        <w:t>60 by 30 inches</w:t>
      </w:r>
      <w:r w:rsidRPr="00A30CF3">
        <w:t>] &lt;</w:t>
      </w:r>
      <w:r w:rsidRPr="00A30CF3">
        <w:rPr>
          <w:b/>
        </w:rPr>
        <w:t>Insert dimensions</w:t>
      </w:r>
      <w:r w:rsidRPr="00A30CF3">
        <w:t>&gt;.</w:t>
      </w:r>
    </w:p>
    <w:p w14:paraId="47628FF2" w14:textId="77777777" w:rsidR="00233DA7" w:rsidRPr="00A30CF3" w:rsidRDefault="00233DA7" w:rsidP="00233DA7">
      <w:pPr>
        <w:pStyle w:val="PR3"/>
        <w:spacing w:before="0"/>
        <w:contextualSpacing w:val="0"/>
      </w:pPr>
      <w:r w:rsidRPr="00A30CF3">
        <w:t>Controls: Vacuum breakers on supplies, thermostatic mixing valve, tub fill spout, and hand-held shower head.</w:t>
      </w:r>
    </w:p>
    <w:p w14:paraId="2B392223" w14:textId="1F040DCD" w:rsidR="00233DA7" w:rsidRPr="00A30CF3" w:rsidRDefault="00233DA7">
      <w:pPr>
        <w:pStyle w:val="PR2"/>
        <w:contextualSpacing w:val="0"/>
      </w:pPr>
      <w:r w:rsidRPr="00A30CF3">
        <w:t>Supply Connections: [</w:t>
      </w:r>
      <w:r w:rsidRPr="001B6C75">
        <w:rPr>
          <w:rStyle w:val="IP"/>
          <w:b/>
          <w:color w:val="auto"/>
        </w:rPr>
        <w:t>NPS 3/4</w:t>
      </w:r>
      <w:r w:rsidRPr="00A30CF3">
        <w:t>] [</w:t>
      </w:r>
      <w:r w:rsidRPr="001B6C75">
        <w:rPr>
          <w:rStyle w:val="IP"/>
          <w:b/>
          <w:color w:val="auto"/>
        </w:rPr>
        <w:t>NPS 1</w:t>
      </w:r>
      <w:r w:rsidRPr="00A30CF3">
        <w:t>] with shutoff valve.</w:t>
      </w:r>
    </w:p>
    <w:p w14:paraId="49DF6FC8" w14:textId="775847AB" w:rsidR="00233DA7" w:rsidRPr="00A30CF3" w:rsidRDefault="00233DA7" w:rsidP="00233DA7">
      <w:pPr>
        <w:pStyle w:val="PR2"/>
        <w:spacing w:before="0"/>
        <w:contextualSpacing w:val="0"/>
      </w:pPr>
      <w:r w:rsidRPr="00A30CF3">
        <w:t>Drain: Manufacturer's standard [</w:t>
      </w:r>
      <w:r w:rsidRPr="001B6C75">
        <w:rPr>
          <w:rStyle w:val="IP"/>
          <w:b/>
          <w:color w:val="auto"/>
        </w:rPr>
        <w:t>NPS 1-1/2</w:t>
      </w:r>
      <w:r w:rsidRPr="00A30CF3">
        <w:t>] [</w:t>
      </w:r>
      <w:r w:rsidRPr="001B6C75">
        <w:rPr>
          <w:rStyle w:val="IP"/>
          <w:b/>
          <w:color w:val="auto"/>
        </w:rPr>
        <w:t>NPS 2</w:t>
      </w:r>
      <w:r w:rsidRPr="00A30CF3">
        <w:t>] with tailpiece.</w:t>
      </w:r>
    </w:p>
    <w:p w14:paraId="1BD0280C" w14:textId="0E489925" w:rsidR="00233DA7" w:rsidRPr="00A30CF3" w:rsidRDefault="00233DA7" w:rsidP="00233DA7">
      <w:pPr>
        <w:pStyle w:val="PR2"/>
        <w:spacing w:before="0"/>
        <w:contextualSpacing w:val="0"/>
      </w:pPr>
      <w:r w:rsidRPr="00A30CF3">
        <w:t>Drain Piping: [</w:t>
      </w:r>
      <w:r w:rsidRPr="001B6C75">
        <w:rPr>
          <w:rStyle w:val="IP"/>
          <w:b/>
          <w:color w:val="auto"/>
        </w:rPr>
        <w:t>NPS 1-1/2</w:t>
      </w:r>
      <w:r w:rsidRPr="00A30CF3">
        <w:t>] [</w:t>
      </w:r>
      <w:r w:rsidRPr="001B6C75">
        <w:rPr>
          <w:rStyle w:val="IP"/>
          <w:b/>
          <w:color w:val="auto"/>
        </w:rPr>
        <w:t>NPS 2</w:t>
      </w:r>
      <w:r w:rsidRPr="00A30CF3">
        <w:t>] cast-brass P-trap, waste to wall, and wall flange complying with ASME A112.18.2/CSA B125.2 “</w:t>
      </w:r>
      <w:r w:rsidRPr="001B6C75">
        <w:rPr>
          <w:szCs w:val="22"/>
        </w:rPr>
        <w:t>Plumbing Waste Fittings”</w:t>
      </w:r>
      <w:r w:rsidRPr="00A30CF3">
        <w:t>. Include combined drain piping if two drains.</w:t>
      </w:r>
    </w:p>
    <w:p w14:paraId="1B9D066A" w14:textId="77777777" w:rsidR="00233DA7" w:rsidRPr="00A30CF3" w:rsidRDefault="00233DA7" w:rsidP="00233DA7">
      <w:pPr>
        <w:pStyle w:val="PR2"/>
        <w:spacing w:before="0"/>
        <w:contextualSpacing w:val="0"/>
      </w:pPr>
      <w:r w:rsidRPr="00A30CF3">
        <w:t>Lift System: [</w:t>
      </w:r>
      <w:r w:rsidRPr="00A30CF3">
        <w:rPr>
          <w:b/>
        </w:rPr>
        <w:t>Not required</w:t>
      </w:r>
      <w:r w:rsidRPr="00A30CF3">
        <w:t>] &lt;</w:t>
      </w:r>
      <w:r w:rsidRPr="00A30CF3">
        <w:rPr>
          <w:b/>
        </w:rPr>
        <w:t>Insert description</w:t>
      </w:r>
      <w:r w:rsidRPr="00A30CF3">
        <w:t>&gt;.</w:t>
      </w:r>
    </w:p>
    <w:p w14:paraId="720BD0DE" w14:textId="77777777" w:rsidR="00233DA7" w:rsidRDefault="00233DA7" w:rsidP="00233DA7">
      <w:pPr>
        <w:pStyle w:val="PR2"/>
        <w:spacing w:before="0"/>
        <w:contextualSpacing w:val="0"/>
      </w:pPr>
      <w:r>
        <w:t>Unit Electrical Characteristics:</w:t>
      </w:r>
    </w:p>
    <w:p w14:paraId="4A58D5F9" w14:textId="77777777" w:rsidR="00233DA7" w:rsidRDefault="00233DA7">
      <w:pPr>
        <w:pStyle w:val="PR3"/>
        <w:contextualSpacing w:val="0"/>
      </w:pPr>
      <w:r>
        <w:t>Volts: [</w:t>
      </w:r>
      <w:r>
        <w:rPr>
          <w:b/>
        </w:rPr>
        <w:t>120</w:t>
      </w:r>
      <w:r>
        <w:t>] [</w:t>
      </w:r>
      <w:r>
        <w:rPr>
          <w:b/>
        </w:rPr>
        <w:t>240</w:t>
      </w:r>
      <w:r>
        <w:t>] [</w:t>
      </w:r>
      <w:r>
        <w:rPr>
          <w:b/>
        </w:rPr>
        <w:t>277</w:t>
      </w:r>
      <w:r>
        <w:t>] [</w:t>
      </w:r>
      <w:r>
        <w:rPr>
          <w:b/>
        </w:rPr>
        <w:t>480</w:t>
      </w:r>
      <w:r>
        <w:t>] &lt;</w:t>
      </w:r>
      <w:r>
        <w:rPr>
          <w:b/>
        </w:rPr>
        <w:t>Insert number</w:t>
      </w:r>
      <w:r>
        <w:t>&gt;.</w:t>
      </w:r>
    </w:p>
    <w:p w14:paraId="4D159F14" w14:textId="77777777" w:rsidR="00233DA7" w:rsidRDefault="00233DA7" w:rsidP="00233DA7">
      <w:pPr>
        <w:pStyle w:val="PR3"/>
        <w:spacing w:before="0"/>
        <w:contextualSpacing w:val="0"/>
      </w:pPr>
      <w:r>
        <w:t>Phase(s): [</w:t>
      </w:r>
      <w:r>
        <w:rPr>
          <w:b/>
        </w:rPr>
        <w:t>One</w:t>
      </w:r>
      <w:r>
        <w:t>] [</w:t>
      </w:r>
      <w:r>
        <w:rPr>
          <w:b/>
        </w:rPr>
        <w:t>Three</w:t>
      </w:r>
      <w:r>
        <w:t>].</w:t>
      </w:r>
    </w:p>
    <w:p w14:paraId="51849223" w14:textId="77777777" w:rsidR="00233DA7" w:rsidRDefault="00233DA7" w:rsidP="00233DA7">
      <w:pPr>
        <w:pStyle w:val="PR3"/>
        <w:spacing w:before="0"/>
        <w:contextualSpacing w:val="0"/>
      </w:pPr>
      <w:r>
        <w:t>Hertz: [</w:t>
      </w:r>
      <w:r>
        <w:rPr>
          <w:b/>
        </w:rPr>
        <w:t>60</w:t>
      </w:r>
      <w:r>
        <w:t>] &lt;</w:t>
      </w:r>
      <w:r>
        <w:rPr>
          <w:b/>
        </w:rPr>
        <w:t>Insert number</w:t>
      </w:r>
      <w:r>
        <w:t>&gt;.</w:t>
      </w:r>
    </w:p>
    <w:p w14:paraId="65E73AAE" w14:textId="77777777" w:rsidR="00233DA7" w:rsidRDefault="00233DA7" w:rsidP="00233DA7">
      <w:pPr>
        <w:pStyle w:val="PR3"/>
        <w:spacing w:before="0"/>
        <w:contextualSpacing w:val="0"/>
      </w:pPr>
      <w:r>
        <w:t>Full-Load Amperes: &lt;</w:t>
      </w:r>
      <w:r>
        <w:rPr>
          <w:b/>
        </w:rPr>
        <w:t>Insert value</w:t>
      </w:r>
      <w:r>
        <w:t>&gt;.</w:t>
      </w:r>
    </w:p>
    <w:p w14:paraId="72C3099D" w14:textId="77777777" w:rsidR="00233DA7" w:rsidRDefault="00233DA7" w:rsidP="00233DA7">
      <w:pPr>
        <w:pStyle w:val="PR3"/>
        <w:spacing w:before="0"/>
        <w:contextualSpacing w:val="0"/>
      </w:pPr>
      <w:r>
        <w:t>Minimum Circuit Ampacity: &lt;</w:t>
      </w:r>
      <w:r>
        <w:rPr>
          <w:b/>
        </w:rPr>
        <w:t>Insert value</w:t>
      </w:r>
      <w:r>
        <w:t>&gt;.</w:t>
      </w:r>
    </w:p>
    <w:p w14:paraId="3F54B529" w14:textId="77777777" w:rsidR="00233DA7" w:rsidRDefault="00233DA7" w:rsidP="00233DA7">
      <w:pPr>
        <w:pStyle w:val="PR3"/>
        <w:spacing w:before="0"/>
        <w:contextualSpacing w:val="0"/>
      </w:pPr>
      <w:r>
        <w:t>Maximum Overcurrent Protection: &lt;</w:t>
      </w:r>
      <w:r>
        <w:rPr>
          <w:b/>
        </w:rPr>
        <w:t>Insert amperage</w:t>
      </w:r>
      <w:r>
        <w:t>&gt;.</w:t>
      </w:r>
    </w:p>
    <w:p w14:paraId="2FB6B9BE" w14:textId="1227C95B" w:rsidR="00233DA7" w:rsidRDefault="00233DA7" w:rsidP="001B6C75">
      <w:pPr>
        <w:pStyle w:val="SpecifierNote"/>
      </w:pPr>
      <w:r>
        <w:t>Copy "Healthcare Bathing Units" paragraph below and re-edit for each type of front-entry shower, healthcare bathing unit required.</w:t>
      </w:r>
    </w:p>
    <w:p w14:paraId="10006B51" w14:textId="77777777" w:rsidR="00233DA7" w:rsidRDefault="00233DA7" w:rsidP="001B6C75">
      <w:pPr>
        <w:pStyle w:val="SpecifierNote"/>
      </w:pPr>
      <w:r>
        <w:t>Insert letter and number combination to complete drawing designation. Use these designations on Drawings to identify each healthcare bathing unit.</w:t>
      </w:r>
    </w:p>
    <w:p w14:paraId="7B21CC3A" w14:textId="77777777" w:rsidR="00233DA7" w:rsidRDefault="00233DA7">
      <w:pPr>
        <w:pStyle w:val="PR1"/>
      </w:pPr>
      <w:r>
        <w:t>Healthcare Bathing Units &lt;</w:t>
      </w:r>
      <w:r>
        <w:rPr>
          <w:b/>
        </w:rPr>
        <w:t>Insert drawing designation</w:t>
      </w:r>
      <w:r>
        <w:t>&gt;: Front-entry shower.</w:t>
      </w:r>
    </w:p>
    <w:bookmarkStart w:id="12" w:name="ptBookmark2703"/>
    <w:p w14:paraId="5AA4CA0D" w14:textId="77777777" w:rsidR="00233DA7" w:rsidRPr="002E34DE" w:rsidRDefault="00233DA7" w:rsidP="002E34DE">
      <w:pPr>
        <w:pStyle w:val="PR2"/>
        <w:contextualSpacing w:val="0"/>
      </w:pPr>
      <w:r w:rsidRPr="00A31A1A">
        <w:fldChar w:fldCharType="begin"/>
      </w:r>
      <w:r w:rsidRPr="00A31A1A">
        <w:instrText xml:space="preserve"> HYPERLINK "http://www.specagent.com/Lookup?ulid=2703" </w:instrText>
      </w:r>
      <w:r w:rsidRPr="00A31A1A">
        <w:fldChar w:fldCharType="separate"/>
      </w:r>
      <w:r w:rsidRPr="001B6C75">
        <w:t>Manufacturers:</w:t>
      </w:r>
      <w:r w:rsidRPr="00A31A1A">
        <w:fldChar w:fldCharType="end"/>
      </w:r>
      <w:r w:rsidRPr="002E34DE">
        <w:t xml:space="preserve"> Subject to compliance with requirements, available manufacturers offering products that may be incorporated into the Work include, but are not limited to the following:</w:t>
      </w:r>
    </w:p>
    <w:p w14:paraId="7EE82DA9" w14:textId="77777777" w:rsidR="00233DA7" w:rsidRPr="0042707B" w:rsidRDefault="00360740" w:rsidP="001B6C75">
      <w:pPr>
        <w:pStyle w:val="PR3"/>
      </w:pPr>
      <w:hyperlink r:id="rId46" w:history="1">
        <w:r w:rsidR="00233DA7" w:rsidRPr="001B6C75">
          <w:t>Arjo Inc</w:t>
        </w:r>
      </w:hyperlink>
      <w:r w:rsidR="00233DA7" w:rsidRPr="0042707B">
        <w:t>.</w:t>
      </w:r>
    </w:p>
    <w:p w14:paraId="2C2C9D8A" w14:textId="77777777" w:rsidR="00233DA7" w:rsidRDefault="00233DA7" w:rsidP="0042707B">
      <w:pPr>
        <w:pStyle w:val="PR3"/>
      </w:pPr>
      <w:r w:rsidRPr="0042707B">
        <w:t>Comfort Designs Bathware.</w:t>
      </w:r>
    </w:p>
    <w:p w14:paraId="4AC3ED53" w14:textId="4F1CFC44" w:rsidR="0042707B" w:rsidRPr="0042707B" w:rsidRDefault="00360740" w:rsidP="001B6C75">
      <w:pPr>
        <w:pStyle w:val="PR3"/>
      </w:pPr>
      <w:hyperlink r:id="rId47" w:history="1">
        <w:r w:rsidR="0042707B" w:rsidRPr="00DB0F21">
          <w:t>Invacare Continuing Care Group</w:t>
        </w:r>
      </w:hyperlink>
      <w:r w:rsidR="0042707B">
        <w:t>.</w:t>
      </w:r>
    </w:p>
    <w:p w14:paraId="2E38A1B9" w14:textId="2C2CCA9A"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2"/>
    <w:p w14:paraId="342E4DD9" w14:textId="77777777" w:rsidR="00233DA7" w:rsidRDefault="00233DA7" w:rsidP="00233DA7">
      <w:pPr>
        <w:pStyle w:val="PR2"/>
        <w:spacing w:before="0"/>
        <w:contextualSpacing w:val="0"/>
      </w:pPr>
      <w:r>
        <w:t>Fixture: Plastic-tub, institutional fixture with integral controls.</w:t>
      </w:r>
    </w:p>
    <w:p w14:paraId="6F6D4131" w14:textId="65C426BA" w:rsidR="00233DA7" w:rsidRPr="00A30CF3" w:rsidRDefault="00233DA7">
      <w:pPr>
        <w:pStyle w:val="PR3"/>
        <w:contextualSpacing w:val="0"/>
      </w:pPr>
      <w:r>
        <w:t>Cabinet Size</w:t>
      </w:r>
      <w:r w:rsidRPr="00A30CF3">
        <w:t>: [</w:t>
      </w:r>
      <w:r w:rsidRPr="001B6C75">
        <w:rPr>
          <w:rStyle w:val="IP"/>
          <w:b/>
          <w:color w:val="auto"/>
        </w:rPr>
        <w:t>35 by 41 inches</w:t>
      </w:r>
      <w:r w:rsidRPr="00A30CF3">
        <w:t>] &lt;</w:t>
      </w:r>
      <w:r w:rsidRPr="00A30CF3">
        <w:rPr>
          <w:b/>
        </w:rPr>
        <w:t>Insert dimensions</w:t>
      </w:r>
      <w:r w:rsidRPr="00A30CF3">
        <w:t>&gt;.</w:t>
      </w:r>
    </w:p>
    <w:p w14:paraId="4D6AD9F4" w14:textId="77777777" w:rsidR="00233DA7" w:rsidRPr="00A30CF3" w:rsidRDefault="00233DA7" w:rsidP="00233DA7">
      <w:pPr>
        <w:pStyle w:val="PR3"/>
        <w:spacing w:before="0"/>
        <w:contextualSpacing w:val="0"/>
      </w:pPr>
      <w:r w:rsidRPr="00A30CF3">
        <w:t>Controls: Vacuum breakers on supplies, thermostatic mixing valve, tub fill spout, and hand-held shower head.</w:t>
      </w:r>
    </w:p>
    <w:p w14:paraId="173847E0" w14:textId="1813FA4C" w:rsidR="00233DA7" w:rsidRPr="00A30CF3" w:rsidRDefault="00233DA7">
      <w:pPr>
        <w:pStyle w:val="PR2"/>
        <w:contextualSpacing w:val="0"/>
      </w:pPr>
      <w:r w:rsidRPr="00A30CF3">
        <w:t>Supply Connections: [</w:t>
      </w:r>
      <w:r w:rsidRPr="001B6C75">
        <w:rPr>
          <w:rStyle w:val="IP"/>
          <w:b/>
          <w:color w:val="auto"/>
        </w:rPr>
        <w:t>NPS 3/4</w:t>
      </w:r>
      <w:r w:rsidRPr="00A30CF3">
        <w:t>] [</w:t>
      </w:r>
      <w:r w:rsidRPr="001B6C75">
        <w:rPr>
          <w:rStyle w:val="IP"/>
          <w:b/>
          <w:color w:val="auto"/>
        </w:rPr>
        <w:t>NPS 1</w:t>
      </w:r>
      <w:r w:rsidRPr="00A30CF3">
        <w:t>] with shutoff valve.</w:t>
      </w:r>
    </w:p>
    <w:p w14:paraId="652A14DE" w14:textId="51760183" w:rsidR="00233DA7" w:rsidRPr="00A30CF3" w:rsidRDefault="00233DA7" w:rsidP="00233DA7">
      <w:pPr>
        <w:pStyle w:val="PR2"/>
        <w:spacing w:before="0"/>
        <w:contextualSpacing w:val="0"/>
      </w:pPr>
      <w:r w:rsidRPr="00A30CF3">
        <w:t xml:space="preserve">Drain: Manufacturer's standard </w:t>
      </w:r>
      <w:r w:rsidRPr="001B6C75">
        <w:rPr>
          <w:rStyle w:val="IP"/>
          <w:color w:val="auto"/>
        </w:rPr>
        <w:t>NPS 2</w:t>
      </w:r>
      <w:r w:rsidRPr="00A30CF3">
        <w:t xml:space="preserve"> with tailpiece.</w:t>
      </w:r>
    </w:p>
    <w:p w14:paraId="1A6F8734" w14:textId="3724D881" w:rsidR="00233DA7" w:rsidRPr="00A30CF3" w:rsidRDefault="00233DA7" w:rsidP="00233DA7">
      <w:pPr>
        <w:pStyle w:val="PR2"/>
        <w:spacing w:before="0"/>
        <w:contextualSpacing w:val="0"/>
      </w:pPr>
      <w:r w:rsidRPr="00A30CF3">
        <w:t xml:space="preserve">Drain Piping: </w:t>
      </w:r>
      <w:r w:rsidRPr="001B6C75">
        <w:rPr>
          <w:rStyle w:val="IP"/>
          <w:color w:val="auto"/>
        </w:rPr>
        <w:t>NPS 2</w:t>
      </w:r>
      <w:r w:rsidRPr="00A30CF3">
        <w:t xml:space="preserve"> P-trap, waste to wall, and wall flange complying with ASME A112.18.2/CSA B125.2 “</w:t>
      </w:r>
      <w:r w:rsidRPr="001B6C75">
        <w:rPr>
          <w:szCs w:val="22"/>
        </w:rPr>
        <w:t>Plumbing Waste Fittings”</w:t>
      </w:r>
      <w:r w:rsidRPr="00A30CF3">
        <w:t>. Include combined drain piping if two drains.</w:t>
      </w:r>
    </w:p>
    <w:p w14:paraId="43A2A7B6" w14:textId="77777777" w:rsidR="00233DA7" w:rsidRDefault="00233DA7" w:rsidP="00233DA7">
      <w:pPr>
        <w:pStyle w:val="PR2"/>
        <w:spacing w:before="0"/>
        <w:contextualSpacing w:val="0"/>
      </w:pPr>
      <w:r>
        <w:t>Unit Electrical Characteristics:</w:t>
      </w:r>
    </w:p>
    <w:p w14:paraId="5208D871" w14:textId="77777777" w:rsidR="00233DA7" w:rsidRDefault="00233DA7">
      <w:pPr>
        <w:pStyle w:val="PR3"/>
        <w:contextualSpacing w:val="0"/>
      </w:pPr>
      <w:r>
        <w:t>Volts: [</w:t>
      </w:r>
      <w:r>
        <w:rPr>
          <w:b/>
        </w:rPr>
        <w:t>120</w:t>
      </w:r>
      <w:r>
        <w:t>] [</w:t>
      </w:r>
      <w:r>
        <w:rPr>
          <w:b/>
        </w:rPr>
        <w:t>240</w:t>
      </w:r>
      <w:r>
        <w:t>] [</w:t>
      </w:r>
      <w:r>
        <w:rPr>
          <w:b/>
        </w:rPr>
        <w:t>277</w:t>
      </w:r>
      <w:r>
        <w:t>] [</w:t>
      </w:r>
      <w:r>
        <w:rPr>
          <w:b/>
        </w:rPr>
        <w:t>480</w:t>
      </w:r>
      <w:r>
        <w:t>] &lt;</w:t>
      </w:r>
      <w:r>
        <w:rPr>
          <w:b/>
        </w:rPr>
        <w:t>Insert number</w:t>
      </w:r>
      <w:r>
        <w:t>&gt;.</w:t>
      </w:r>
    </w:p>
    <w:p w14:paraId="38645366" w14:textId="77777777" w:rsidR="00233DA7" w:rsidRDefault="00233DA7" w:rsidP="00233DA7">
      <w:pPr>
        <w:pStyle w:val="PR3"/>
        <w:spacing w:before="0"/>
        <w:contextualSpacing w:val="0"/>
      </w:pPr>
      <w:r>
        <w:t>Phase(s): [</w:t>
      </w:r>
      <w:r>
        <w:rPr>
          <w:b/>
        </w:rPr>
        <w:t>One</w:t>
      </w:r>
      <w:r>
        <w:t>] [</w:t>
      </w:r>
      <w:r>
        <w:rPr>
          <w:b/>
        </w:rPr>
        <w:t>Three</w:t>
      </w:r>
      <w:r>
        <w:t>].</w:t>
      </w:r>
    </w:p>
    <w:p w14:paraId="7BE03C8E" w14:textId="77777777" w:rsidR="00233DA7" w:rsidRDefault="00233DA7" w:rsidP="00233DA7">
      <w:pPr>
        <w:pStyle w:val="PR3"/>
        <w:spacing w:before="0"/>
        <w:contextualSpacing w:val="0"/>
      </w:pPr>
      <w:r>
        <w:t>Hertz: [</w:t>
      </w:r>
      <w:r>
        <w:rPr>
          <w:b/>
        </w:rPr>
        <w:t>60</w:t>
      </w:r>
      <w:r>
        <w:t>] &lt;</w:t>
      </w:r>
      <w:r>
        <w:rPr>
          <w:b/>
        </w:rPr>
        <w:t>Insert number</w:t>
      </w:r>
      <w:r>
        <w:t>&gt;.</w:t>
      </w:r>
    </w:p>
    <w:p w14:paraId="647FFEE2" w14:textId="77777777" w:rsidR="00233DA7" w:rsidRDefault="00233DA7" w:rsidP="00233DA7">
      <w:pPr>
        <w:pStyle w:val="PR3"/>
        <w:spacing w:before="0"/>
        <w:contextualSpacing w:val="0"/>
      </w:pPr>
      <w:r>
        <w:t>Full-Load Amperes: &lt;</w:t>
      </w:r>
      <w:r>
        <w:rPr>
          <w:b/>
        </w:rPr>
        <w:t>Insert value</w:t>
      </w:r>
      <w:r>
        <w:t>&gt;.</w:t>
      </w:r>
    </w:p>
    <w:p w14:paraId="1D620224" w14:textId="77777777" w:rsidR="00233DA7" w:rsidRDefault="00233DA7" w:rsidP="00233DA7">
      <w:pPr>
        <w:pStyle w:val="PR3"/>
        <w:spacing w:before="0"/>
        <w:contextualSpacing w:val="0"/>
      </w:pPr>
      <w:r>
        <w:t>Minimum Circuit Ampacity: &lt;</w:t>
      </w:r>
      <w:r>
        <w:rPr>
          <w:b/>
        </w:rPr>
        <w:t>Insert value</w:t>
      </w:r>
      <w:r>
        <w:t>&gt;.</w:t>
      </w:r>
    </w:p>
    <w:p w14:paraId="53F8D0FB" w14:textId="77777777" w:rsidR="00233DA7" w:rsidRDefault="00233DA7" w:rsidP="00233DA7">
      <w:pPr>
        <w:pStyle w:val="PR3"/>
        <w:spacing w:before="0"/>
        <w:contextualSpacing w:val="0"/>
      </w:pPr>
      <w:r>
        <w:t>Maximum Overcurrent Protection: &lt;</w:t>
      </w:r>
      <w:r>
        <w:rPr>
          <w:b/>
        </w:rPr>
        <w:t>Insert amperage</w:t>
      </w:r>
      <w:r>
        <w:t>&gt;.</w:t>
      </w:r>
    </w:p>
    <w:p w14:paraId="0B7605FA" w14:textId="77777777" w:rsidR="00233DA7" w:rsidRDefault="00233DA7">
      <w:pPr>
        <w:pStyle w:val="ART"/>
      </w:pPr>
      <w:r>
        <w:t>PERINEAL BATHS</w:t>
      </w:r>
    </w:p>
    <w:p w14:paraId="49D004A9" w14:textId="1B92A582" w:rsidR="00233DA7" w:rsidRDefault="00233DA7" w:rsidP="001B6C75">
      <w:pPr>
        <w:pStyle w:val="SpecifierNote"/>
      </w:pPr>
      <w:r>
        <w:t>Copy "Perineal Baths" paragraph below and re-edit for each type of pedestal-mounted, vitreous-china perineal bath required.</w:t>
      </w:r>
    </w:p>
    <w:p w14:paraId="4C4FB41D" w14:textId="77777777" w:rsidR="00233DA7" w:rsidRDefault="00233DA7" w:rsidP="001B6C75">
      <w:pPr>
        <w:pStyle w:val="SpecifierNote"/>
      </w:pPr>
      <w:r>
        <w:t>Insert letter and number combination to complete drawing designation. Use these designations on Drawings to identify each perineal bath.</w:t>
      </w:r>
    </w:p>
    <w:p w14:paraId="28BDABE1" w14:textId="77777777" w:rsidR="00233DA7" w:rsidRDefault="00233DA7">
      <w:pPr>
        <w:pStyle w:val="PR1"/>
      </w:pPr>
      <w:r>
        <w:t>Perineal Baths &lt;</w:t>
      </w:r>
      <w:r>
        <w:rPr>
          <w:b/>
        </w:rPr>
        <w:t>Insert drawing designation</w:t>
      </w:r>
      <w:r>
        <w:t>&gt;: Pedestal mounted, vitreous china.</w:t>
      </w:r>
    </w:p>
    <w:p w14:paraId="3C1C81F1" w14:textId="08123366" w:rsidR="00D2367C" w:rsidRDefault="00D2367C" w:rsidP="001B6C75">
      <w:pPr>
        <w:pStyle w:val="PR2"/>
      </w:pPr>
      <w:r>
        <w:t>Fixture:</w:t>
      </w:r>
    </w:p>
    <w:p w14:paraId="630A15AB" w14:textId="77777777" w:rsidR="00233DA7" w:rsidRPr="00A30CF3" w:rsidRDefault="00233DA7">
      <w:pPr>
        <w:pStyle w:val="PR3"/>
        <w:contextualSpacing w:val="0"/>
      </w:pPr>
      <w:r>
        <w:t>Standard: ASME A112.19.2/CSA </w:t>
      </w:r>
      <w:r w:rsidRPr="00A30CF3">
        <w:t>B45.1 “</w:t>
      </w:r>
      <w:r w:rsidRPr="001B6C75">
        <w:rPr>
          <w:szCs w:val="22"/>
        </w:rPr>
        <w:t>Ceramic Plumbing Fixtures”</w:t>
      </w:r>
      <w:r w:rsidRPr="00A30CF3">
        <w:t>.</w:t>
      </w:r>
    </w:p>
    <w:p w14:paraId="14EE260D" w14:textId="77777777" w:rsidR="00233DA7" w:rsidRPr="00A30CF3" w:rsidRDefault="00233DA7" w:rsidP="00233DA7">
      <w:pPr>
        <w:pStyle w:val="PR3"/>
        <w:spacing w:before="0"/>
        <w:contextualSpacing w:val="0"/>
      </w:pPr>
      <w:r w:rsidRPr="00A30CF3">
        <w:t>Color: White.</w:t>
      </w:r>
    </w:p>
    <w:p w14:paraId="0F368DE7" w14:textId="12804B25" w:rsidR="00233DA7" w:rsidRPr="00A30CF3" w:rsidRDefault="00233DA7" w:rsidP="00233DA7">
      <w:pPr>
        <w:pStyle w:val="PR3"/>
        <w:spacing w:before="0"/>
        <w:contextualSpacing w:val="0"/>
      </w:pPr>
      <w:r w:rsidRPr="00A30CF3">
        <w:t xml:space="preserve">Drain: </w:t>
      </w:r>
      <w:r w:rsidRPr="001B6C75">
        <w:rPr>
          <w:rStyle w:val="IP"/>
          <w:color w:val="auto"/>
        </w:rPr>
        <w:t>NPS 1-1/2</w:t>
      </w:r>
      <w:r w:rsidRPr="00A30CF3">
        <w:t xml:space="preserve"> with tailpiece and removable overflow attachment.</w:t>
      </w:r>
    </w:p>
    <w:p w14:paraId="3AEE8DD7" w14:textId="77777777" w:rsidR="00233DA7" w:rsidRPr="00A30CF3" w:rsidRDefault="00233DA7" w:rsidP="00233DA7">
      <w:pPr>
        <w:pStyle w:val="PR3"/>
        <w:spacing w:before="0"/>
        <w:contextualSpacing w:val="0"/>
      </w:pPr>
      <w:r w:rsidRPr="00A30CF3">
        <w:t>Support: Pedestal.</w:t>
      </w:r>
    </w:p>
    <w:p w14:paraId="6CC45069" w14:textId="77777777" w:rsidR="00233DA7" w:rsidRPr="00D2367C" w:rsidRDefault="00233DA7">
      <w:pPr>
        <w:pStyle w:val="PR2"/>
        <w:contextualSpacing w:val="0"/>
      </w:pPr>
      <w:r>
        <w:t xml:space="preserve">Faucet: </w:t>
      </w:r>
      <w:r w:rsidRPr="00D2367C">
        <w:t>Wall-mounting, single-lever-handle, thermostatic mixing valve with concealed supplies and wall-mounting thermometer.</w:t>
      </w:r>
    </w:p>
    <w:p w14:paraId="3C650E3E" w14:textId="13763DD3" w:rsidR="00D2367C" w:rsidRPr="00D2367C" w:rsidRDefault="00D2367C" w:rsidP="001B6C75">
      <w:pPr>
        <w:pStyle w:val="PR3"/>
      </w:pPr>
      <w:r w:rsidRPr="00D2367C">
        <w:t>S</w:t>
      </w:r>
      <w:r w:rsidRPr="001B6C75">
        <w:t>tan</w:t>
      </w:r>
      <w:r w:rsidRPr="00D2367C">
        <w:t>dard: ASME A112.18.1/CSA B125.1 “</w:t>
      </w:r>
      <w:r w:rsidRPr="00D2367C">
        <w:rPr>
          <w:szCs w:val="22"/>
        </w:rPr>
        <w:t>Plumbing Supply Fittings”.</w:t>
      </w:r>
    </w:p>
    <w:p w14:paraId="5ECB80FF" w14:textId="77777777" w:rsidR="00233DA7" w:rsidRPr="00A30CF3" w:rsidRDefault="00233DA7" w:rsidP="00233DA7">
      <w:pPr>
        <w:pStyle w:val="PR3"/>
        <w:spacing w:before="0"/>
        <w:contextualSpacing w:val="0"/>
      </w:pPr>
      <w:r w:rsidRPr="00D2367C">
        <w:t>Material:</w:t>
      </w:r>
      <w:r w:rsidRPr="00A30CF3">
        <w:t xml:space="preserve"> Brass body and escutcheon.</w:t>
      </w:r>
    </w:p>
    <w:p w14:paraId="4020B019" w14:textId="3E2EE403" w:rsidR="00233DA7" w:rsidRPr="00A30CF3" w:rsidRDefault="00233DA7" w:rsidP="00233DA7">
      <w:pPr>
        <w:pStyle w:val="PR3"/>
        <w:spacing w:before="0"/>
        <w:contextualSpacing w:val="0"/>
      </w:pPr>
      <w:r w:rsidRPr="00A30CF3">
        <w:t>Flow Rate: Modified to [</w:t>
      </w:r>
      <w:r w:rsidRPr="001B6C75">
        <w:rPr>
          <w:rStyle w:val="IP"/>
          <w:b/>
          <w:color w:val="auto"/>
        </w:rPr>
        <w:t>1.5 gpm</w:t>
      </w:r>
      <w:r w:rsidRPr="00A30CF3">
        <w:t>] &lt;</w:t>
      </w:r>
      <w:r w:rsidRPr="00A30CF3">
        <w:rPr>
          <w:b/>
        </w:rPr>
        <w:t>Insert value</w:t>
      </w:r>
      <w:r w:rsidRPr="00A30CF3">
        <w:t>&gt; maximum unless otherwise indicated.</w:t>
      </w:r>
    </w:p>
    <w:p w14:paraId="4110736B" w14:textId="77777777" w:rsidR="00233DA7" w:rsidRPr="00A30CF3" w:rsidRDefault="00233DA7" w:rsidP="00233DA7">
      <w:pPr>
        <w:pStyle w:val="PR3"/>
        <w:spacing w:before="0"/>
        <w:contextualSpacing w:val="0"/>
      </w:pPr>
      <w:r w:rsidRPr="00A30CF3">
        <w:t>Finish: Polished chrome plate.</w:t>
      </w:r>
    </w:p>
    <w:p w14:paraId="2F289C86" w14:textId="77777777" w:rsidR="00233DA7" w:rsidRPr="00A30CF3" w:rsidRDefault="00233DA7" w:rsidP="00233DA7">
      <w:pPr>
        <w:pStyle w:val="PR3"/>
        <w:spacing w:before="0"/>
        <w:contextualSpacing w:val="0"/>
      </w:pPr>
      <w:r w:rsidRPr="00A30CF3">
        <w:t>Temperature Indicators: Color-coded for hot and cold water.</w:t>
      </w:r>
    </w:p>
    <w:p w14:paraId="4409938D" w14:textId="77777777" w:rsidR="00233DA7" w:rsidRPr="00A30CF3" w:rsidRDefault="00233DA7">
      <w:pPr>
        <w:pStyle w:val="PR2"/>
        <w:contextualSpacing w:val="0"/>
      </w:pPr>
      <w:r w:rsidRPr="00A30CF3">
        <w:t>Exposed Piping: Chrome plated; brass pipe or copper tube.</w:t>
      </w:r>
    </w:p>
    <w:p w14:paraId="3E6E5E04" w14:textId="27EE2CD8" w:rsidR="00233DA7" w:rsidRPr="00A30CF3" w:rsidRDefault="00233DA7" w:rsidP="00233DA7">
      <w:pPr>
        <w:pStyle w:val="PR2"/>
        <w:spacing w:before="0"/>
        <w:contextualSpacing w:val="0"/>
      </w:pPr>
      <w:r w:rsidRPr="00A30CF3">
        <w:t xml:space="preserve">Supply Connections: </w:t>
      </w:r>
      <w:r w:rsidRPr="001B6C75">
        <w:rPr>
          <w:rStyle w:val="IP"/>
          <w:color w:val="auto"/>
        </w:rPr>
        <w:t>NPS 1/2</w:t>
      </w:r>
      <w:r w:rsidRPr="00A30CF3">
        <w:t>.</w:t>
      </w:r>
    </w:p>
    <w:p w14:paraId="2B199878" w14:textId="77777777" w:rsidR="00233DA7" w:rsidRDefault="00233DA7" w:rsidP="00233DA7">
      <w:pPr>
        <w:pStyle w:val="PR2"/>
        <w:spacing w:before="0"/>
        <w:contextualSpacing w:val="0"/>
      </w:pPr>
      <w:r>
        <w:t>Drain Piping: Comply with requirements in "Waste Fittings" Article.</w:t>
      </w:r>
    </w:p>
    <w:p w14:paraId="0FFB0558" w14:textId="77777777" w:rsidR="00233DA7" w:rsidRDefault="00233DA7">
      <w:pPr>
        <w:pStyle w:val="ART"/>
      </w:pPr>
      <w:r>
        <w:t>BEDPAN WASHERS</w:t>
      </w:r>
    </w:p>
    <w:p w14:paraId="2C08BAF7" w14:textId="77777777" w:rsidR="00233DA7" w:rsidRDefault="00233DA7" w:rsidP="001B6C75">
      <w:pPr>
        <w:pStyle w:val="SpecifierNote"/>
      </w:pPr>
      <w:r>
        <w:t>See "Flushometer Valves" Article for flushometer-valve-mounted bedpan washers.</w:t>
      </w:r>
    </w:p>
    <w:p w14:paraId="65F95FD5" w14:textId="773B2791" w:rsidR="00233DA7" w:rsidRDefault="00233DA7" w:rsidP="001B6C75">
      <w:pPr>
        <w:pStyle w:val="SpecifierNote"/>
      </w:pPr>
      <w:r>
        <w:t>Copy "Bedpan Washers" paragraph below and re-edit for each type of wall-mounted, compact bedpan washer required.</w:t>
      </w:r>
    </w:p>
    <w:p w14:paraId="2ADE60DF" w14:textId="77777777" w:rsidR="00233DA7" w:rsidRDefault="00233DA7" w:rsidP="001B6C75">
      <w:pPr>
        <w:pStyle w:val="SpecifierNote"/>
      </w:pPr>
      <w:r>
        <w:t>Insert letter and number combination to complete drawing designation. Use these designations on Drawings to identify each bedpan washer.</w:t>
      </w:r>
    </w:p>
    <w:p w14:paraId="30371378" w14:textId="77777777" w:rsidR="00233DA7" w:rsidRDefault="00233DA7">
      <w:pPr>
        <w:pStyle w:val="PR1"/>
      </w:pPr>
      <w:r>
        <w:t>Bedpan Washers &lt;</w:t>
      </w:r>
      <w:r>
        <w:rPr>
          <w:b/>
        </w:rPr>
        <w:t>Insert drawing designation</w:t>
      </w:r>
      <w:r>
        <w:t>&gt;: Wall mounted, compact.</w:t>
      </w:r>
    </w:p>
    <w:bookmarkStart w:id="13" w:name="ptBookmark2708"/>
    <w:p w14:paraId="4BF2AEDF" w14:textId="77777777" w:rsidR="00233DA7" w:rsidRPr="006C1394" w:rsidRDefault="00233DA7" w:rsidP="002E34DE">
      <w:pPr>
        <w:pStyle w:val="PR2"/>
        <w:contextualSpacing w:val="0"/>
      </w:pPr>
      <w:r w:rsidRPr="00A31A1A">
        <w:fldChar w:fldCharType="begin"/>
      </w:r>
      <w:r w:rsidRPr="00A31A1A">
        <w:instrText xml:space="preserve"> HYPERLINK "http://www.specagent.com/Lookup?ulid=2708" </w:instrText>
      </w:r>
      <w:r w:rsidRPr="00A31A1A">
        <w:fldChar w:fldCharType="separate"/>
      </w:r>
      <w:r w:rsidRPr="001B6C75">
        <w:t>Manufacturers:</w:t>
      </w:r>
      <w:r w:rsidRPr="00A31A1A">
        <w:fldChar w:fldCharType="end"/>
      </w:r>
      <w:r w:rsidRPr="002E34DE">
        <w:t xml:space="preserve"> Subject to compliance with requirements, available manufacturers offering products that may be incorporated into the Work include, but are not limited to the following:</w:t>
      </w:r>
    </w:p>
    <w:p w14:paraId="382B7768" w14:textId="77777777" w:rsidR="00233DA7" w:rsidRPr="001B6C75" w:rsidRDefault="00360740" w:rsidP="001B6C75">
      <w:pPr>
        <w:pStyle w:val="PR3"/>
        <w:rPr>
          <w:color w:val="000000"/>
        </w:rPr>
      </w:pPr>
      <w:hyperlink r:id="rId48" w:history="1">
        <w:r w:rsidR="00233DA7" w:rsidRPr="001B6C75">
          <w:t>American Standard</w:t>
        </w:r>
      </w:hyperlink>
      <w:r w:rsidR="00233DA7" w:rsidRPr="001B6C75">
        <w:rPr>
          <w:color w:val="000000"/>
        </w:rPr>
        <w:t>.</w:t>
      </w:r>
    </w:p>
    <w:p w14:paraId="769094D0" w14:textId="77777777" w:rsidR="00233DA7" w:rsidRPr="001B6C75" w:rsidRDefault="00360740" w:rsidP="001B6C75">
      <w:pPr>
        <w:pStyle w:val="PR3"/>
        <w:spacing w:before="0"/>
        <w:rPr>
          <w:color w:val="000000"/>
        </w:rPr>
      </w:pPr>
      <w:hyperlink r:id="rId49" w:history="1">
        <w:r w:rsidR="00233DA7" w:rsidRPr="001B6C75">
          <w:t>Kohler Co</w:t>
        </w:r>
      </w:hyperlink>
      <w:r w:rsidR="00233DA7" w:rsidRPr="001B6C75">
        <w:rPr>
          <w:color w:val="000000"/>
        </w:rPr>
        <w:t>.</w:t>
      </w:r>
    </w:p>
    <w:p w14:paraId="23A9ED12" w14:textId="77777777" w:rsidR="00233DA7" w:rsidRPr="001B6C75" w:rsidRDefault="00360740" w:rsidP="001B6C75">
      <w:pPr>
        <w:pStyle w:val="PR3"/>
        <w:spacing w:before="0"/>
        <w:rPr>
          <w:color w:val="000000"/>
        </w:rPr>
      </w:pPr>
      <w:hyperlink r:id="rId50" w:history="1">
        <w:r w:rsidR="00233DA7" w:rsidRPr="001B6C75">
          <w:t>Whitehall Manufacturing; a division of Morris Group International</w:t>
        </w:r>
      </w:hyperlink>
      <w:r w:rsidR="00233DA7" w:rsidRPr="001B6C75">
        <w:rPr>
          <w:color w:val="000000"/>
        </w:rPr>
        <w:t>.</w:t>
      </w:r>
    </w:p>
    <w:p w14:paraId="48F8889B" w14:textId="77777777" w:rsidR="00233DA7" w:rsidRPr="00D2367C" w:rsidRDefault="00360740" w:rsidP="00233DA7">
      <w:pPr>
        <w:pStyle w:val="PR3"/>
        <w:spacing w:before="0" w:after="240"/>
        <w:rPr>
          <w:color w:val="000000"/>
        </w:rPr>
      </w:pPr>
      <w:hyperlink r:id="rId51" w:history="1">
        <w:r w:rsidR="00233DA7" w:rsidRPr="001B6C75">
          <w:t>Zurn Industries, LLC</w:t>
        </w:r>
      </w:hyperlink>
      <w:r w:rsidR="00233DA7" w:rsidRPr="001B6C75">
        <w:rPr>
          <w:color w:val="000000"/>
        </w:rPr>
        <w:t>.</w:t>
      </w:r>
    </w:p>
    <w:p w14:paraId="019D7D93" w14:textId="3369E25C"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3"/>
    <w:p w14:paraId="6CB6F0A2" w14:textId="77777777" w:rsidR="00233DA7" w:rsidRPr="00A30CF3" w:rsidRDefault="00233DA7" w:rsidP="00233DA7">
      <w:pPr>
        <w:pStyle w:val="PR2"/>
        <w:spacing w:before="0"/>
        <w:contextualSpacing w:val="0"/>
      </w:pPr>
      <w:r>
        <w:t xml:space="preserve">Standard: </w:t>
      </w:r>
      <w:r w:rsidRPr="00A30CF3">
        <w:t>ASME A112.18.1/CSA B125.1 “</w:t>
      </w:r>
      <w:r w:rsidRPr="001B6C75">
        <w:rPr>
          <w:szCs w:val="22"/>
        </w:rPr>
        <w:t>Plumbing Supply Fittings”</w:t>
      </w:r>
      <w:r w:rsidRPr="00A30CF3">
        <w:t>.</w:t>
      </w:r>
    </w:p>
    <w:p w14:paraId="413A57B2" w14:textId="425F066C" w:rsidR="00233DA7" w:rsidRPr="00A30CF3" w:rsidRDefault="00233DA7" w:rsidP="00233DA7">
      <w:pPr>
        <w:pStyle w:val="PR2"/>
        <w:spacing w:before="0"/>
        <w:contextualSpacing w:val="0"/>
      </w:pPr>
      <w:r w:rsidRPr="00A30CF3">
        <w:t>Hose Assembly: [</w:t>
      </w:r>
      <w:r w:rsidRPr="001B6C75">
        <w:rPr>
          <w:rStyle w:val="IP"/>
          <w:b/>
          <w:color w:val="auto"/>
        </w:rPr>
        <w:t>48-inch-</w:t>
      </w:r>
      <w:r w:rsidRPr="00A30CF3">
        <w:t>] &lt;</w:t>
      </w:r>
      <w:r w:rsidRPr="00A30CF3">
        <w:rPr>
          <w:b/>
        </w:rPr>
        <w:t>Insert dimension</w:t>
      </w:r>
      <w:r w:rsidRPr="00A30CF3">
        <w:t>&gt; long rubber or vinyl hose with self-closing, hand-held spray nozzle, wall bracket, and hook.</w:t>
      </w:r>
    </w:p>
    <w:p w14:paraId="76432BFD" w14:textId="77777777" w:rsidR="00233DA7" w:rsidRPr="00A30CF3" w:rsidRDefault="00233DA7" w:rsidP="00233DA7">
      <w:pPr>
        <w:pStyle w:val="PR2"/>
        <w:spacing w:before="0"/>
        <w:contextualSpacing w:val="0"/>
      </w:pPr>
      <w:r w:rsidRPr="00A30CF3">
        <w:t>Vacuum Breaker: ASSE 1001 “</w:t>
      </w:r>
      <w:r w:rsidRPr="001B6C75">
        <w:rPr>
          <w:szCs w:val="22"/>
        </w:rPr>
        <w:t>Performance Requirements for Atmospheric Type Vacuum Breakers”</w:t>
      </w:r>
      <w:r w:rsidRPr="00A30CF3">
        <w:t>, atmospheric, wall mounted.</w:t>
      </w:r>
    </w:p>
    <w:p w14:paraId="09FB916F" w14:textId="77777777" w:rsidR="00233DA7" w:rsidRPr="00A30CF3" w:rsidRDefault="00233DA7" w:rsidP="00233DA7">
      <w:pPr>
        <w:pStyle w:val="PR2"/>
        <w:spacing w:before="0"/>
        <w:contextualSpacing w:val="0"/>
      </w:pPr>
      <w:r w:rsidRPr="00A30CF3">
        <w:t>Shutoff Valve: Wall-mounted, [</w:t>
      </w:r>
      <w:r w:rsidRPr="00A30CF3">
        <w:rPr>
          <w:b/>
        </w:rPr>
        <w:t>cross-handle</w:t>
      </w:r>
      <w:r w:rsidRPr="00A30CF3">
        <w:t>] &lt;</w:t>
      </w:r>
      <w:r w:rsidRPr="00A30CF3">
        <w:rPr>
          <w:b/>
        </w:rPr>
        <w:t>Insert type</w:t>
      </w:r>
      <w:r w:rsidRPr="00A30CF3">
        <w:t>&gt; supply stop upstream of vacuum breaker.</w:t>
      </w:r>
    </w:p>
    <w:p w14:paraId="13070101" w14:textId="77777777" w:rsidR="00233DA7" w:rsidRPr="00A30CF3" w:rsidRDefault="00233DA7" w:rsidP="00233DA7">
      <w:pPr>
        <w:pStyle w:val="PR2"/>
        <w:spacing w:before="0"/>
        <w:contextualSpacing w:val="0"/>
      </w:pPr>
      <w:r w:rsidRPr="00A30CF3">
        <w:t>Connecting Piping: Concealed.</w:t>
      </w:r>
    </w:p>
    <w:p w14:paraId="0EBE4740" w14:textId="77777777" w:rsidR="00233DA7" w:rsidRPr="00A30CF3" w:rsidRDefault="00233DA7" w:rsidP="00233DA7">
      <w:pPr>
        <w:pStyle w:val="PR2"/>
        <w:spacing w:before="0"/>
        <w:contextualSpacing w:val="0"/>
      </w:pPr>
      <w:r w:rsidRPr="00A30CF3">
        <w:t>Finish: Polished chrome-plated finish on exposed metal parts.</w:t>
      </w:r>
    </w:p>
    <w:p w14:paraId="34C02B75" w14:textId="52864502" w:rsidR="00233DA7" w:rsidRPr="00A30CF3" w:rsidRDefault="00233DA7" w:rsidP="00233DA7">
      <w:pPr>
        <w:pStyle w:val="PR2"/>
        <w:spacing w:before="0"/>
        <w:contextualSpacing w:val="0"/>
      </w:pPr>
      <w:r w:rsidRPr="00A30CF3">
        <w:t>Supply Connection: [</w:t>
      </w:r>
      <w:r w:rsidRPr="001B6C75">
        <w:rPr>
          <w:rStyle w:val="IP"/>
          <w:b/>
          <w:color w:val="auto"/>
        </w:rPr>
        <w:t>NPS 1/2</w:t>
      </w:r>
      <w:r w:rsidRPr="00A30CF3">
        <w:t>] &lt;</w:t>
      </w:r>
      <w:r w:rsidRPr="00A30CF3">
        <w:rPr>
          <w:b/>
        </w:rPr>
        <w:t>Insert size</w:t>
      </w:r>
      <w:r w:rsidRPr="00A30CF3">
        <w:t>&gt;.</w:t>
      </w:r>
    </w:p>
    <w:p w14:paraId="4B4FECBD" w14:textId="04124D86" w:rsidR="00233DA7" w:rsidRDefault="00233DA7" w:rsidP="001B6C75">
      <w:pPr>
        <w:pStyle w:val="SpecifierNote"/>
      </w:pPr>
      <w:r>
        <w:t>Copy "Bedpan Washers" paragraph below and re-edit for each type of wall-mounted, bedpan-washer assembly required.</w:t>
      </w:r>
    </w:p>
    <w:p w14:paraId="5439E234" w14:textId="77777777" w:rsidR="00233DA7" w:rsidRDefault="00233DA7" w:rsidP="001B6C75">
      <w:pPr>
        <w:pStyle w:val="SpecifierNote"/>
      </w:pPr>
      <w:r>
        <w:t>Insert letter and number combination to complete drawing designation. Use these designations on Drawings to identify each bedpan washer.</w:t>
      </w:r>
    </w:p>
    <w:p w14:paraId="4BA7D309" w14:textId="77777777" w:rsidR="00233DA7" w:rsidRDefault="00233DA7">
      <w:pPr>
        <w:pStyle w:val="PR1"/>
      </w:pPr>
      <w:r>
        <w:t>Bedpan Washers &lt;</w:t>
      </w:r>
      <w:r>
        <w:rPr>
          <w:b/>
        </w:rPr>
        <w:t>Insert drawing designation</w:t>
      </w:r>
      <w:r>
        <w:t>&gt;: Wall-mounted assembly with [</w:t>
      </w:r>
      <w:r>
        <w:rPr>
          <w:b/>
        </w:rPr>
        <w:t>floor</w:t>
      </w:r>
      <w:r>
        <w:t>] [</w:t>
      </w:r>
      <w:r>
        <w:rPr>
          <w:b/>
        </w:rPr>
        <w:t>wall</w:t>
      </w:r>
      <w:r>
        <w:t>]-mounted, [</w:t>
      </w:r>
      <w:r>
        <w:rPr>
          <w:b/>
        </w:rPr>
        <w:t>single-pedal</w:t>
      </w:r>
      <w:r>
        <w:t>] [</w:t>
      </w:r>
      <w:r>
        <w:rPr>
          <w:b/>
        </w:rPr>
        <w:t>double-pedal, hot- and cold-water</w:t>
      </w:r>
      <w:r>
        <w:t>] foot control.</w:t>
      </w:r>
    </w:p>
    <w:bookmarkStart w:id="14" w:name="ptBookmark2709"/>
    <w:p w14:paraId="0057DA90" w14:textId="77777777" w:rsidR="00233DA7" w:rsidRPr="006C1394" w:rsidRDefault="00233DA7" w:rsidP="006C1394">
      <w:pPr>
        <w:pStyle w:val="PR2"/>
        <w:contextualSpacing w:val="0"/>
      </w:pPr>
      <w:r w:rsidRPr="00A31A1A">
        <w:fldChar w:fldCharType="begin"/>
      </w:r>
      <w:r w:rsidRPr="00A31A1A">
        <w:instrText xml:space="preserve"> HYPERLINK "http://www.specagent.com/Lookup?ulid=2709"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45687511" w14:textId="77777777" w:rsidR="00233DA7" w:rsidRPr="001B6C75" w:rsidRDefault="00360740" w:rsidP="001B6C75">
      <w:pPr>
        <w:pStyle w:val="PR3"/>
        <w:rPr>
          <w:color w:val="000000"/>
        </w:rPr>
      </w:pPr>
      <w:hyperlink r:id="rId52" w:history="1">
        <w:r w:rsidR="00233DA7" w:rsidRPr="001B6C75">
          <w:t>Kohler Co</w:t>
        </w:r>
      </w:hyperlink>
      <w:r w:rsidR="00233DA7" w:rsidRPr="001B6C75">
        <w:rPr>
          <w:color w:val="000000"/>
        </w:rPr>
        <w:t>.</w:t>
      </w:r>
    </w:p>
    <w:p w14:paraId="535FF434" w14:textId="77777777" w:rsidR="00233DA7" w:rsidRPr="001B6C75" w:rsidRDefault="00360740" w:rsidP="001B6C75">
      <w:pPr>
        <w:pStyle w:val="PR3"/>
        <w:spacing w:before="0"/>
        <w:rPr>
          <w:color w:val="000000"/>
        </w:rPr>
      </w:pPr>
      <w:hyperlink r:id="rId53" w:history="1">
        <w:r w:rsidR="00233DA7" w:rsidRPr="001B6C75">
          <w:t>T&amp;S Brass and Bronze Works, Inc</w:t>
        </w:r>
      </w:hyperlink>
      <w:r w:rsidR="00233DA7" w:rsidRPr="001B6C75">
        <w:rPr>
          <w:color w:val="000000"/>
        </w:rPr>
        <w:t>.</w:t>
      </w:r>
    </w:p>
    <w:p w14:paraId="23284DC0" w14:textId="77777777" w:rsidR="00233DA7" w:rsidRPr="00D2367C" w:rsidRDefault="00360740" w:rsidP="00233DA7">
      <w:pPr>
        <w:pStyle w:val="PR3"/>
        <w:spacing w:before="0" w:after="240"/>
        <w:rPr>
          <w:color w:val="000000"/>
        </w:rPr>
      </w:pPr>
      <w:hyperlink r:id="rId54" w:history="1">
        <w:r w:rsidR="00233DA7" w:rsidRPr="001B6C75">
          <w:t>Zurn Industries, LLC</w:t>
        </w:r>
      </w:hyperlink>
      <w:r w:rsidR="00233DA7" w:rsidRPr="001B6C75">
        <w:rPr>
          <w:color w:val="000000"/>
        </w:rPr>
        <w:t>.</w:t>
      </w:r>
    </w:p>
    <w:p w14:paraId="5C3B96F0" w14:textId="4D34C174"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4"/>
    <w:p w14:paraId="11E2BCD7" w14:textId="77777777" w:rsidR="00233DA7" w:rsidRPr="00DD4655" w:rsidRDefault="00233DA7" w:rsidP="00233DA7">
      <w:pPr>
        <w:pStyle w:val="PR2"/>
        <w:spacing w:before="0"/>
        <w:contextualSpacing w:val="0"/>
      </w:pPr>
      <w:r>
        <w:t>Standard: ASME A112.18.1/CSA B125.</w:t>
      </w:r>
      <w:r w:rsidRPr="00DD4655">
        <w:t>1 “</w:t>
      </w:r>
      <w:r w:rsidRPr="001B6C75">
        <w:rPr>
          <w:szCs w:val="22"/>
        </w:rPr>
        <w:t>Plumbing Supply Fittings”</w:t>
      </w:r>
      <w:r w:rsidRPr="00DD4655">
        <w:t>.</w:t>
      </w:r>
    </w:p>
    <w:p w14:paraId="42734A2A" w14:textId="75A355B3" w:rsidR="00233DA7" w:rsidRPr="00DD4655" w:rsidRDefault="00233DA7" w:rsidP="00233DA7">
      <w:pPr>
        <w:pStyle w:val="PR2"/>
        <w:spacing w:before="0"/>
        <w:contextualSpacing w:val="0"/>
      </w:pPr>
      <w:r w:rsidRPr="00DD4655">
        <w:t>Hose: [</w:t>
      </w:r>
      <w:r w:rsidRPr="001B6C75">
        <w:rPr>
          <w:rStyle w:val="IP"/>
          <w:b/>
          <w:color w:val="auto"/>
        </w:rPr>
        <w:t>48-inch-</w:t>
      </w:r>
      <w:r w:rsidRPr="00DD4655">
        <w:t>] &lt;</w:t>
      </w:r>
      <w:r w:rsidRPr="00DD4655">
        <w:rPr>
          <w:b/>
        </w:rPr>
        <w:t>Insert dimension</w:t>
      </w:r>
      <w:r w:rsidRPr="00DD4655">
        <w:t>&gt; long rubber or vinyl hose with self-closing, hand-held spray nozzle, wall bracket, and hook.</w:t>
      </w:r>
    </w:p>
    <w:p w14:paraId="5BF100BA" w14:textId="77777777" w:rsidR="00233DA7" w:rsidRPr="00DD4655" w:rsidRDefault="00233DA7" w:rsidP="00233DA7">
      <w:pPr>
        <w:pStyle w:val="PR2"/>
        <w:spacing w:before="0"/>
        <w:contextualSpacing w:val="0"/>
      </w:pPr>
      <w:r w:rsidRPr="00DD4655">
        <w:t>Vacuum Breaker: ASSE 1001 “</w:t>
      </w:r>
      <w:r w:rsidRPr="001B6C75">
        <w:rPr>
          <w:szCs w:val="22"/>
        </w:rPr>
        <w:t>Performance Requirements for Atmospheric Type Vacuum Breakers”</w:t>
      </w:r>
      <w:r w:rsidRPr="00DD4655">
        <w:t>, atmospheric, wall mounted.</w:t>
      </w:r>
    </w:p>
    <w:p w14:paraId="47B5C6BF" w14:textId="77777777" w:rsidR="00233DA7" w:rsidRDefault="00233DA7" w:rsidP="00233DA7">
      <w:pPr>
        <w:pStyle w:val="PR2"/>
        <w:spacing w:before="0"/>
        <w:contextualSpacing w:val="0"/>
      </w:pPr>
      <w:r>
        <w:t>Shutoff Valve: Wall-mounted, [</w:t>
      </w:r>
      <w:r>
        <w:rPr>
          <w:b/>
        </w:rPr>
        <w:t>cross-handle</w:t>
      </w:r>
      <w:r>
        <w:t>] &lt;</w:t>
      </w:r>
      <w:r>
        <w:rPr>
          <w:b/>
        </w:rPr>
        <w:t>Insert type</w:t>
      </w:r>
      <w:r>
        <w:t>&gt; supply stop between foot control and vacuum breaker.</w:t>
      </w:r>
    </w:p>
    <w:p w14:paraId="23966BCC" w14:textId="77777777" w:rsidR="00233DA7" w:rsidRDefault="00233DA7" w:rsidP="00233DA7">
      <w:pPr>
        <w:pStyle w:val="PR2"/>
        <w:spacing w:before="0"/>
        <w:contextualSpacing w:val="0"/>
      </w:pPr>
      <w:r>
        <w:t>Connecting Piping: Concealed.</w:t>
      </w:r>
    </w:p>
    <w:p w14:paraId="5CB245DA" w14:textId="77777777" w:rsidR="00233DA7" w:rsidRDefault="00233DA7" w:rsidP="00233DA7">
      <w:pPr>
        <w:pStyle w:val="PR2"/>
        <w:spacing w:before="0"/>
        <w:contextualSpacing w:val="0"/>
      </w:pPr>
      <w:r>
        <w:t>Finish: Polished chrome-plated finish on exposed metal parts.</w:t>
      </w:r>
    </w:p>
    <w:p w14:paraId="3E2EA6BE" w14:textId="77777777" w:rsidR="00233DA7" w:rsidRDefault="00233DA7" w:rsidP="00233DA7">
      <w:pPr>
        <w:pStyle w:val="PR2"/>
        <w:spacing w:before="0"/>
        <w:contextualSpacing w:val="0"/>
      </w:pPr>
      <w:r>
        <w:t>Control Mounting: [</w:t>
      </w:r>
      <w:r>
        <w:rPr>
          <w:b/>
        </w:rPr>
        <w:t>Floor</w:t>
      </w:r>
      <w:r>
        <w:t>] [</w:t>
      </w:r>
      <w:r>
        <w:rPr>
          <w:b/>
        </w:rPr>
        <w:t>Wall</w:t>
      </w:r>
      <w:r>
        <w:t>].</w:t>
      </w:r>
    </w:p>
    <w:p w14:paraId="1EBFAC1B" w14:textId="161B9C8E" w:rsidR="00233DA7" w:rsidRDefault="00233DA7" w:rsidP="00233DA7">
      <w:pPr>
        <w:pStyle w:val="PR2"/>
        <w:spacing w:before="0"/>
        <w:contextualSpacing w:val="0"/>
      </w:pPr>
      <w:r>
        <w:t>Supply Connection(s</w:t>
      </w:r>
      <w:r w:rsidRPr="00DD4655">
        <w:t>): [</w:t>
      </w:r>
      <w:r w:rsidRPr="001B6C75">
        <w:rPr>
          <w:rStyle w:val="IP"/>
          <w:b/>
          <w:color w:val="auto"/>
        </w:rPr>
        <w:t>NPS 1/2</w:t>
      </w:r>
      <w:r w:rsidRPr="00DD4655">
        <w:t>] &lt;</w:t>
      </w:r>
      <w:r w:rsidRPr="00DD4655">
        <w:rPr>
          <w:b/>
        </w:rPr>
        <w:t>Insert</w:t>
      </w:r>
      <w:r>
        <w:rPr>
          <w:b/>
        </w:rPr>
        <w:t xml:space="preserve"> size</w:t>
      </w:r>
      <w:r>
        <w:t>&gt;.</w:t>
      </w:r>
    </w:p>
    <w:p w14:paraId="3A3A3C8F" w14:textId="77777777" w:rsidR="00233DA7" w:rsidRDefault="00233DA7">
      <w:pPr>
        <w:pStyle w:val="ART"/>
      </w:pPr>
      <w:r>
        <w:t>BEDPAN WASHING EQUIPMENT</w:t>
      </w:r>
    </w:p>
    <w:p w14:paraId="67320EFE" w14:textId="77777777" w:rsidR="00233DA7" w:rsidRDefault="00233DA7" w:rsidP="001B6C75">
      <w:pPr>
        <w:pStyle w:val="SpecifierNote"/>
      </w:pPr>
      <w:r>
        <w:t>Units in this article require separate atmospheric and sanitary vents. Do not connect atmospheric-vent to sanitary-vent piping.</w:t>
      </w:r>
    </w:p>
    <w:p w14:paraId="06760656" w14:textId="3C51B60C" w:rsidR="00233DA7" w:rsidRDefault="00233DA7" w:rsidP="001B6C75">
      <w:pPr>
        <w:pStyle w:val="SpecifierNote"/>
      </w:pPr>
      <w:r>
        <w:t>Copy "Bedpan Washers/Sanitizers" paragraph below and re-edit for each type of bedpan washer/sanitizer required.</w:t>
      </w:r>
    </w:p>
    <w:p w14:paraId="78DDBF78" w14:textId="77777777" w:rsidR="00233DA7" w:rsidRDefault="00233DA7" w:rsidP="001B6C75">
      <w:pPr>
        <w:pStyle w:val="SpecifierNote"/>
      </w:pPr>
      <w:r>
        <w:t>Insert letter and number combination to complete drawing designation. Use these designations on Drawings to identify each bedpan washer/sanitizer.</w:t>
      </w:r>
    </w:p>
    <w:p w14:paraId="6E076191" w14:textId="77777777" w:rsidR="00233DA7" w:rsidRDefault="00233DA7">
      <w:pPr>
        <w:pStyle w:val="PR1"/>
      </w:pPr>
      <w:r>
        <w:t>Bedpan Washers/Sanitizers &lt;</w:t>
      </w:r>
      <w:r>
        <w:rPr>
          <w:b/>
        </w:rPr>
        <w:t>Insert drawing designation</w:t>
      </w:r>
      <w:r>
        <w:t>&gt;: [</w:t>
      </w:r>
      <w:r>
        <w:rPr>
          <w:b/>
        </w:rPr>
        <w:t>Recessed</w:t>
      </w:r>
      <w:r>
        <w:t>] [</w:t>
      </w:r>
      <w:r>
        <w:rPr>
          <w:b/>
        </w:rPr>
        <w:t>Wall</w:t>
      </w:r>
      <w:r>
        <w:t>] mounted.</w:t>
      </w:r>
    </w:p>
    <w:bookmarkStart w:id="15" w:name="ptBookmark2710"/>
    <w:p w14:paraId="2C36E4FF" w14:textId="77777777" w:rsidR="00233DA7" w:rsidRPr="00443770" w:rsidRDefault="00233DA7" w:rsidP="006C1394">
      <w:pPr>
        <w:pStyle w:val="PR2"/>
        <w:contextualSpacing w:val="0"/>
      </w:pPr>
      <w:r w:rsidRPr="00A31A1A">
        <w:fldChar w:fldCharType="begin"/>
      </w:r>
      <w:r w:rsidRPr="00A31A1A">
        <w:instrText xml:space="preserve"> HYPERLINK "http://www.specagent.com/Lookup?ulid=2710" </w:instrText>
      </w:r>
      <w:r w:rsidRPr="00A31A1A">
        <w:fldChar w:fldCharType="separate"/>
      </w:r>
      <w:r w:rsidRPr="001B6C75">
        <w:t>Manufacturers:</w:t>
      </w:r>
      <w:r w:rsidRPr="00A31A1A">
        <w:fldChar w:fldCharType="end"/>
      </w:r>
      <w:r w:rsidRPr="006C1394">
        <w:t xml:space="preserve"> Subject to compliance with requirements, available manufacturers offering </w:t>
      </w:r>
      <w:r w:rsidRPr="00443770">
        <w:t>products that may be incorporated into the Work include, but are not limited to the following:</w:t>
      </w:r>
    </w:p>
    <w:p w14:paraId="50FBE513" w14:textId="77777777" w:rsidR="00233DA7" w:rsidRPr="001B6C75" w:rsidRDefault="00360740" w:rsidP="001B6C75">
      <w:pPr>
        <w:pStyle w:val="PR3"/>
        <w:rPr>
          <w:color w:val="000000"/>
        </w:rPr>
      </w:pPr>
      <w:hyperlink r:id="rId55" w:history="1">
        <w:r w:rsidR="00233DA7" w:rsidRPr="001B6C75">
          <w:t>MEIKO</w:t>
        </w:r>
      </w:hyperlink>
      <w:r w:rsidR="00233DA7" w:rsidRPr="001B6C75">
        <w:rPr>
          <w:color w:val="000000"/>
        </w:rPr>
        <w:t>.</w:t>
      </w:r>
    </w:p>
    <w:p w14:paraId="6A8FECF5" w14:textId="77777777" w:rsidR="00233DA7" w:rsidRPr="00443770" w:rsidRDefault="00360740" w:rsidP="00233DA7">
      <w:pPr>
        <w:pStyle w:val="PR3"/>
        <w:spacing w:before="0" w:after="240"/>
        <w:rPr>
          <w:color w:val="000000"/>
        </w:rPr>
      </w:pPr>
      <w:hyperlink r:id="rId56" w:history="1">
        <w:r w:rsidR="00233DA7" w:rsidRPr="001B6C75">
          <w:t>Steelco S.p.A</w:t>
        </w:r>
      </w:hyperlink>
      <w:r w:rsidR="00233DA7" w:rsidRPr="001B6C75">
        <w:rPr>
          <w:color w:val="000000"/>
        </w:rPr>
        <w:t>.</w:t>
      </w:r>
    </w:p>
    <w:p w14:paraId="2E8251CA" w14:textId="25C1C89F"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15"/>
    <w:p w14:paraId="082DA741" w14:textId="77777777" w:rsidR="00233DA7" w:rsidRDefault="00233DA7" w:rsidP="00233DA7">
      <w:pPr>
        <w:pStyle w:val="PR2"/>
        <w:spacing w:before="0"/>
        <w:contextualSpacing w:val="0"/>
      </w:pPr>
      <w:r>
        <w:t>Fixture:</w:t>
      </w:r>
    </w:p>
    <w:p w14:paraId="5A762933" w14:textId="77777777" w:rsidR="00233DA7" w:rsidRDefault="00233DA7">
      <w:pPr>
        <w:pStyle w:val="PR3"/>
        <w:contextualSpacing w:val="0"/>
      </w:pPr>
      <w:r>
        <w:t>Construction: Cast-iron chamber and P-trap waste assembly with spray nozzles and [</w:t>
      </w:r>
      <w:r>
        <w:rPr>
          <w:b/>
        </w:rPr>
        <w:t>enameled</w:t>
      </w:r>
      <w:r>
        <w:t>] [</w:t>
      </w:r>
      <w:r>
        <w:rPr>
          <w:b/>
        </w:rPr>
        <w:t>stainless</w:t>
      </w:r>
      <w:r>
        <w:t>]-steel front panel and cover box.</w:t>
      </w:r>
    </w:p>
    <w:p w14:paraId="02177966" w14:textId="77777777" w:rsidR="00233DA7" w:rsidRDefault="00233DA7" w:rsidP="00233DA7">
      <w:pPr>
        <w:pStyle w:val="PR3"/>
        <w:spacing w:before="0"/>
        <w:contextualSpacing w:val="0"/>
      </w:pPr>
      <w:r>
        <w:t>Controls: Electric, 120-V ac, automatic operation with timer, solenoid valves, and circuit breaker.</w:t>
      </w:r>
    </w:p>
    <w:p w14:paraId="5998F8CC" w14:textId="77777777" w:rsidR="00233DA7" w:rsidRDefault="00233DA7" w:rsidP="00233DA7">
      <w:pPr>
        <w:pStyle w:val="PR3"/>
        <w:spacing w:before="0"/>
        <w:contextualSpacing w:val="0"/>
      </w:pPr>
      <w:r>
        <w:t>Door Mechanism: Foot-pedal operation.</w:t>
      </w:r>
    </w:p>
    <w:p w14:paraId="5C8D9389" w14:textId="1B0F77B4" w:rsidR="00233DA7" w:rsidRPr="00DD4655" w:rsidRDefault="00233DA7">
      <w:pPr>
        <w:pStyle w:val="PR2"/>
        <w:contextualSpacing w:val="0"/>
      </w:pPr>
      <w:r>
        <w:t xml:space="preserve">Supply Connections: </w:t>
      </w:r>
      <w:r w:rsidRPr="001B6C75">
        <w:rPr>
          <w:rStyle w:val="IP"/>
          <w:color w:val="auto"/>
        </w:rPr>
        <w:t>NPS 1</w:t>
      </w:r>
      <w:r w:rsidRPr="00DD4655">
        <w:t xml:space="preserve"> cold water and </w:t>
      </w:r>
      <w:r w:rsidRPr="001B6C75">
        <w:rPr>
          <w:rStyle w:val="IP"/>
          <w:color w:val="auto"/>
        </w:rPr>
        <w:t>NPS 3/8</w:t>
      </w:r>
      <w:r w:rsidRPr="00DD4655">
        <w:t xml:space="preserve"> [</w:t>
      </w:r>
      <w:r w:rsidRPr="00DD4655">
        <w:rPr>
          <w:b/>
        </w:rPr>
        <w:t>hot water</w:t>
      </w:r>
      <w:r w:rsidRPr="00DD4655">
        <w:t>] [</w:t>
      </w:r>
      <w:r w:rsidRPr="00DD4655">
        <w:rPr>
          <w:b/>
        </w:rPr>
        <w:t>steam</w:t>
      </w:r>
      <w:r w:rsidRPr="00DD4655">
        <w:t>].</w:t>
      </w:r>
    </w:p>
    <w:p w14:paraId="3E61CF0E" w14:textId="3B6FEA57" w:rsidR="00233DA7" w:rsidRPr="00DD4655" w:rsidRDefault="00233DA7" w:rsidP="00233DA7">
      <w:pPr>
        <w:pStyle w:val="PR2"/>
        <w:spacing w:before="0"/>
        <w:contextualSpacing w:val="0"/>
      </w:pPr>
      <w:r w:rsidRPr="00DD4655">
        <w:t xml:space="preserve">Drain Piping: </w:t>
      </w:r>
      <w:r w:rsidRPr="001B6C75">
        <w:rPr>
          <w:rStyle w:val="IP"/>
          <w:color w:val="auto"/>
        </w:rPr>
        <w:t>NPS 3</w:t>
      </w:r>
      <w:r w:rsidRPr="00DD4655">
        <w:t xml:space="preserve"> P-trap and soil pipe.</w:t>
      </w:r>
    </w:p>
    <w:p w14:paraId="49510F39" w14:textId="4F7DDD0D" w:rsidR="00233DA7" w:rsidRPr="00DD4655" w:rsidRDefault="00233DA7" w:rsidP="00233DA7">
      <w:pPr>
        <w:pStyle w:val="PR2"/>
        <w:spacing w:before="0"/>
        <w:contextualSpacing w:val="0"/>
      </w:pPr>
      <w:r w:rsidRPr="00DD4655">
        <w:t xml:space="preserve">Atmospheric Vent Connection: </w:t>
      </w:r>
      <w:r w:rsidRPr="001B6C75">
        <w:rPr>
          <w:rStyle w:val="IP"/>
          <w:color w:val="auto"/>
        </w:rPr>
        <w:t>NPS 2</w:t>
      </w:r>
      <w:r w:rsidRPr="00DD4655">
        <w:t>.</w:t>
      </w:r>
    </w:p>
    <w:p w14:paraId="45C1CDF5" w14:textId="77777777" w:rsidR="00233DA7" w:rsidRDefault="00233DA7" w:rsidP="00233DA7">
      <w:pPr>
        <w:pStyle w:val="PR2"/>
        <w:spacing w:before="0"/>
        <w:contextualSpacing w:val="0"/>
      </w:pPr>
      <w:r>
        <w:t>Mounting Hardware: Matching fixture-mounting arrangement.</w:t>
      </w:r>
    </w:p>
    <w:p w14:paraId="3706F816" w14:textId="77777777" w:rsidR="00233DA7" w:rsidRDefault="00233DA7" w:rsidP="00233DA7">
      <w:pPr>
        <w:pStyle w:val="PR2"/>
        <w:spacing w:before="0"/>
        <w:contextualSpacing w:val="0"/>
      </w:pPr>
      <w:r>
        <w:t>Accessories:</w:t>
      </w:r>
    </w:p>
    <w:p w14:paraId="216833CB" w14:textId="77777777" w:rsidR="00233DA7" w:rsidRDefault="00233DA7">
      <w:pPr>
        <w:pStyle w:val="PR3"/>
        <w:contextualSpacing w:val="0"/>
      </w:pPr>
      <w:r>
        <w:t>Bedpan Rack(s): [</w:t>
      </w:r>
      <w:r>
        <w:rPr>
          <w:b/>
        </w:rPr>
        <w:t>One</w:t>
      </w:r>
      <w:r>
        <w:t>] [</w:t>
      </w:r>
      <w:r>
        <w:rPr>
          <w:b/>
        </w:rPr>
        <w:t>Two</w:t>
      </w:r>
      <w:r>
        <w:t>] &lt;</w:t>
      </w:r>
      <w:r>
        <w:rPr>
          <w:b/>
        </w:rPr>
        <w:t>Insert number</w:t>
      </w:r>
      <w:r>
        <w:t>&gt;.</w:t>
      </w:r>
    </w:p>
    <w:p w14:paraId="3597B762" w14:textId="77777777" w:rsidR="00233DA7" w:rsidRDefault="00233DA7" w:rsidP="00233DA7">
      <w:pPr>
        <w:pStyle w:val="PR3"/>
        <w:spacing w:before="0"/>
        <w:contextualSpacing w:val="0"/>
      </w:pPr>
      <w:r>
        <w:t>Urinal Rack(s): [</w:t>
      </w:r>
      <w:r>
        <w:rPr>
          <w:b/>
        </w:rPr>
        <w:t>One</w:t>
      </w:r>
      <w:r>
        <w:t>] [</w:t>
      </w:r>
      <w:r>
        <w:rPr>
          <w:b/>
        </w:rPr>
        <w:t>Two</w:t>
      </w:r>
      <w:r>
        <w:t>] &lt;</w:t>
      </w:r>
      <w:r>
        <w:rPr>
          <w:b/>
        </w:rPr>
        <w:t>Insert number</w:t>
      </w:r>
      <w:r>
        <w:t>&gt;.</w:t>
      </w:r>
    </w:p>
    <w:p w14:paraId="1862ECC4" w14:textId="77777777" w:rsidR="00233DA7" w:rsidRDefault="00233DA7" w:rsidP="00233DA7">
      <w:pPr>
        <w:pStyle w:val="PR3"/>
        <w:spacing w:before="0"/>
        <w:contextualSpacing w:val="0"/>
      </w:pPr>
      <w:r>
        <w:t>Drain Tray(s): [</w:t>
      </w:r>
      <w:r>
        <w:rPr>
          <w:b/>
        </w:rPr>
        <w:t>One</w:t>
      </w:r>
      <w:r>
        <w:t>] [</w:t>
      </w:r>
      <w:r>
        <w:rPr>
          <w:b/>
        </w:rPr>
        <w:t>Two</w:t>
      </w:r>
      <w:r>
        <w:t>] &lt;</w:t>
      </w:r>
      <w:r>
        <w:rPr>
          <w:b/>
        </w:rPr>
        <w:t>Insert number</w:t>
      </w:r>
      <w:r>
        <w:t>&gt;.</w:t>
      </w:r>
    </w:p>
    <w:p w14:paraId="2621DD97" w14:textId="2A962692" w:rsidR="00233DA7" w:rsidRDefault="00233DA7" w:rsidP="001B6C75">
      <w:pPr>
        <w:pStyle w:val="SpecifierNote"/>
      </w:pPr>
      <w:r>
        <w:t>Copy "Bedpan Washers/Disinfectors" paragraph below and re-edit for each type of bedpan washer/disinfector required.</w:t>
      </w:r>
    </w:p>
    <w:p w14:paraId="7C3EC125" w14:textId="77777777" w:rsidR="00233DA7" w:rsidRDefault="00233DA7" w:rsidP="001B6C75">
      <w:pPr>
        <w:pStyle w:val="SpecifierNote"/>
      </w:pPr>
      <w:r>
        <w:t>Insert letter and number combination to complete drawing designation. Use these designations on Drawings to identify each bedpan washer/disinfector.</w:t>
      </w:r>
    </w:p>
    <w:p w14:paraId="0E8499BC" w14:textId="77777777" w:rsidR="00233DA7" w:rsidRDefault="00233DA7">
      <w:pPr>
        <w:pStyle w:val="PR1"/>
      </w:pPr>
      <w:r>
        <w:t>Bedpan Washers/Disinfectors &lt;</w:t>
      </w:r>
      <w:r>
        <w:rPr>
          <w:b/>
        </w:rPr>
        <w:t>Insert drawing designation</w:t>
      </w:r>
      <w:r>
        <w:t>&gt;: [</w:t>
      </w:r>
      <w:r>
        <w:rPr>
          <w:b/>
        </w:rPr>
        <w:t>Freestanding</w:t>
      </w:r>
      <w:r>
        <w:t>] [</w:t>
      </w:r>
      <w:r>
        <w:rPr>
          <w:b/>
        </w:rPr>
        <w:t>Wall</w:t>
      </w:r>
      <w:r>
        <w:t>] [</w:t>
      </w:r>
      <w:r>
        <w:rPr>
          <w:b/>
        </w:rPr>
        <w:t>Undercounter</w:t>
      </w:r>
      <w:r>
        <w:t>] mounted.</w:t>
      </w:r>
    </w:p>
    <w:bookmarkStart w:id="16" w:name="ptBookmark2712"/>
    <w:p w14:paraId="100A8D5A" w14:textId="77777777" w:rsidR="00233DA7" w:rsidRPr="006C1394" w:rsidRDefault="00233DA7" w:rsidP="006C1394">
      <w:pPr>
        <w:pStyle w:val="PR2"/>
        <w:contextualSpacing w:val="0"/>
      </w:pPr>
      <w:r w:rsidRPr="00A31A1A">
        <w:fldChar w:fldCharType="begin"/>
      </w:r>
      <w:r w:rsidRPr="00A31A1A">
        <w:instrText xml:space="preserve"> HYPERLINK "http://www.specagent.com/Lookup?ulid=2712"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7FDD772E" w14:textId="77777777" w:rsidR="00233DA7" w:rsidRPr="001B6C75" w:rsidRDefault="00360740" w:rsidP="001B6C75">
      <w:pPr>
        <w:pStyle w:val="PR3"/>
        <w:rPr>
          <w:color w:val="000000"/>
        </w:rPr>
      </w:pPr>
      <w:hyperlink r:id="rId57" w:history="1">
        <w:r w:rsidR="00233DA7" w:rsidRPr="001B6C75">
          <w:t>Arjo Inc</w:t>
        </w:r>
      </w:hyperlink>
      <w:r w:rsidR="00233DA7" w:rsidRPr="001B6C75">
        <w:rPr>
          <w:color w:val="000000"/>
        </w:rPr>
        <w:t>.</w:t>
      </w:r>
    </w:p>
    <w:p w14:paraId="6E321678" w14:textId="77777777" w:rsidR="00233DA7" w:rsidRPr="001B6C75" w:rsidRDefault="00360740" w:rsidP="001B6C75">
      <w:pPr>
        <w:pStyle w:val="PR3"/>
        <w:spacing w:before="0"/>
        <w:rPr>
          <w:color w:val="000000"/>
        </w:rPr>
      </w:pPr>
      <w:hyperlink r:id="rId58" w:history="1">
        <w:r w:rsidR="00233DA7" w:rsidRPr="001B6C75">
          <w:t>MEIKO</w:t>
        </w:r>
      </w:hyperlink>
      <w:r w:rsidR="00233DA7" w:rsidRPr="001B6C75">
        <w:rPr>
          <w:color w:val="000000"/>
        </w:rPr>
        <w:t>.</w:t>
      </w:r>
    </w:p>
    <w:p w14:paraId="1294F60E" w14:textId="77777777" w:rsidR="00233DA7" w:rsidRPr="00D2367C" w:rsidRDefault="00360740" w:rsidP="00233DA7">
      <w:pPr>
        <w:pStyle w:val="PR3"/>
        <w:spacing w:before="0" w:after="240"/>
        <w:rPr>
          <w:color w:val="000000"/>
        </w:rPr>
      </w:pPr>
      <w:hyperlink r:id="rId59" w:history="1">
        <w:r w:rsidR="00233DA7" w:rsidRPr="001B6C75">
          <w:t>Steelco S.p.A</w:t>
        </w:r>
      </w:hyperlink>
      <w:r w:rsidR="00233DA7" w:rsidRPr="001B6C75">
        <w:rPr>
          <w:color w:val="000000"/>
        </w:rPr>
        <w:t>.</w:t>
      </w:r>
    </w:p>
    <w:p w14:paraId="77B01F52" w14:textId="5D5289A0"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6"/>
    <w:p w14:paraId="52C03C56" w14:textId="77777777" w:rsidR="00233DA7" w:rsidRDefault="00233DA7" w:rsidP="00233DA7">
      <w:pPr>
        <w:pStyle w:val="PR2"/>
        <w:spacing w:before="0"/>
        <w:contextualSpacing w:val="0"/>
      </w:pPr>
      <w:r>
        <w:t>Fixture:</w:t>
      </w:r>
    </w:p>
    <w:p w14:paraId="33D79200" w14:textId="77777777" w:rsidR="00233DA7" w:rsidRDefault="00233DA7">
      <w:pPr>
        <w:pStyle w:val="PR3"/>
        <w:contextualSpacing w:val="0"/>
      </w:pPr>
      <w:r>
        <w:t>Controls: Electric, automatic operation.</w:t>
      </w:r>
    </w:p>
    <w:p w14:paraId="7008CCE9" w14:textId="77777777" w:rsidR="00233DA7" w:rsidRDefault="00233DA7" w:rsidP="00233DA7">
      <w:pPr>
        <w:pStyle w:val="PR3"/>
        <w:spacing w:before="0"/>
        <w:contextualSpacing w:val="0"/>
      </w:pPr>
      <w:r>
        <w:t>Cabinet: Stainless steel.</w:t>
      </w:r>
    </w:p>
    <w:p w14:paraId="1CA9E85A" w14:textId="77777777" w:rsidR="00233DA7" w:rsidRDefault="00233DA7" w:rsidP="00233DA7">
      <w:pPr>
        <w:pStyle w:val="PR3"/>
        <w:spacing w:before="0"/>
        <w:contextualSpacing w:val="0"/>
      </w:pPr>
      <w:r>
        <w:t>Wash Chamber: Stainless steel.</w:t>
      </w:r>
    </w:p>
    <w:p w14:paraId="3D439924" w14:textId="5D36865E" w:rsidR="00233DA7" w:rsidRPr="00DD4655" w:rsidRDefault="00233DA7">
      <w:pPr>
        <w:pStyle w:val="PR2"/>
        <w:contextualSpacing w:val="0"/>
      </w:pPr>
      <w:r>
        <w:t>Supply Connections</w:t>
      </w:r>
      <w:r w:rsidRPr="00DD4655">
        <w:t xml:space="preserve">: </w:t>
      </w:r>
      <w:r w:rsidRPr="001B6C75">
        <w:rPr>
          <w:rStyle w:val="IP"/>
          <w:color w:val="auto"/>
        </w:rPr>
        <w:t>NPS 1/2</w:t>
      </w:r>
      <w:r w:rsidRPr="00DD4655">
        <w:t xml:space="preserve"> cold water and </w:t>
      </w:r>
      <w:r w:rsidRPr="001B6C75">
        <w:rPr>
          <w:rStyle w:val="IP"/>
          <w:color w:val="auto"/>
        </w:rPr>
        <w:t>NPS 1/2</w:t>
      </w:r>
      <w:r w:rsidRPr="00DD4655">
        <w:t xml:space="preserve"> hot water.</w:t>
      </w:r>
    </w:p>
    <w:p w14:paraId="6556C8C0" w14:textId="0FCDB7C4" w:rsidR="00233DA7" w:rsidRPr="00DD4655" w:rsidRDefault="00233DA7" w:rsidP="00233DA7">
      <w:pPr>
        <w:pStyle w:val="PR2"/>
        <w:spacing w:before="0"/>
        <w:contextualSpacing w:val="0"/>
      </w:pPr>
      <w:r w:rsidRPr="00DD4655">
        <w:t xml:space="preserve">Drain Piping: </w:t>
      </w:r>
      <w:r w:rsidRPr="001B6C75">
        <w:rPr>
          <w:rStyle w:val="IP"/>
          <w:color w:val="auto"/>
        </w:rPr>
        <w:t>NPS 4</w:t>
      </w:r>
      <w:r w:rsidRPr="00DD4655">
        <w:t xml:space="preserve"> P-trap and soil pipe.</w:t>
      </w:r>
    </w:p>
    <w:p w14:paraId="4D606350" w14:textId="77777777" w:rsidR="00233DA7" w:rsidRDefault="00233DA7" w:rsidP="00233DA7">
      <w:pPr>
        <w:pStyle w:val="PR2"/>
        <w:spacing w:before="0"/>
        <w:contextualSpacing w:val="0"/>
      </w:pPr>
      <w:r w:rsidRPr="00DD4655">
        <w:t>Mounting Hardware: Matching fixture</w:t>
      </w:r>
      <w:r>
        <w:t>-mounting arrangement.</w:t>
      </w:r>
    </w:p>
    <w:p w14:paraId="05CECDAE" w14:textId="77777777" w:rsidR="00233DA7" w:rsidRDefault="00233DA7" w:rsidP="00233DA7">
      <w:pPr>
        <w:pStyle w:val="PR2"/>
        <w:spacing w:before="0"/>
        <w:contextualSpacing w:val="0"/>
      </w:pPr>
      <w:r>
        <w:t>Unit Electrical Characteristics:</w:t>
      </w:r>
    </w:p>
    <w:p w14:paraId="69B548FA" w14:textId="77777777" w:rsidR="00233DA7" w:rsidRDefault="00233DA7">
      <w:pPr>
        <w:pStyle w:val="PR3"/>
        <w:contextualSpacing w:val="0"/>
      </w:pPr>
      <w:r>
        <w:t>Volts: [</w:t>
      </w:r>
      <w:r>
        <w:rPr>
          <w:b/>
        </w:rPr>
        <w:t>208</w:t>
      </w:r>
      <w:r>
        <w:t>] [</w:t>
      </w:r>
      <w:r>
        <w:rPr>
          <w:b/>
        </w:rPr>
        <w:t>240</w:t>
      </w:r>
      <w:r>
        <w:t>] &lt;</w:t>
      </w:r>
      <w:r>
        <w:rPr>
          <w:b/>
        </w:rPr>
        <w:t>Insert number</w:t>
      </w:r>
      <w:r>
        <w:t>&gt;.</w:t>
      </w:r>
    </w:p>
    <w:p w14:paraId="6ABD8492" w14:textId="77777777" w:rsidR="00233DA7" w:rsidRDefault="00233DA7" w:rsidP="00233DA7">
      <w:pPr>
        <w:pStyle w:val="PR3"/>
        <w:spacing w:before="0"/>
        <w:contextualSpacing w:val="0"/>
      </w:pPr>
      <w:r>
        <w:t>Phase(s): [</w:t>
      </w:r>
      <w:r>
        <w:rPr>
          <w:b/>
        </w:rPr>
        <w:t>One</w:t>
      </w:r>
      <w:r>
        <w:t>] [</w:t>
      </w:r>
      <w:r>
        <w:rPr>
          <w:b/>
        </w:rPr>
        <w:t>Three</w:t>
      </w:r>
      <w:r>
        <w:t>].</w:t>
      </w:r>
    </w:p>
    <w:p w14:paraId="0393C882" w14:textId="77777777" w:rsidR="00233DA7" w:rsidRDefault="00233DA7" w:rsidP="00233DA7">
      <w:pPr>
        <w:pStyle w:val="PR3"/>
        <w:spacing w:before="0"/>
        <w:contextualSpacing w:val="0"/>
      </w:pPr>
      <w:r>
        <w:t>Hertz: [</w:t>
      </w:r>
      <w:r>
        <w:rPr>
          <w:b/>
        </w:rPr>
        <w:t>60</w:t>
      </w:r>
      <w:r>
        <w:t>] &lt;</w:t>
      </w:r>
      <w:r>
        <w:rPr>
          <w:b/>
        </w:rPr>
        <w:t>Insert number</w:t>
      </w:r>
      <w:r>
        <w:t>&gt;.</w:t>
      </w:r>
    </w:p>
    <w:p w14:paraId="577FD32E" w14:textId="77777777" w:rsidR="00233DA7" w:rsidRDefault="00233DA7" w:rsidP="00233DA7">
      <w:pPr>
        <w:pStyle w:val="PR3"/>
        <w:spacing w:before="0"/>
        <w:contextualSpacing w:val="0"/>
      </w:pPr>
      <w:r>
        <w:t>Full-Load Amperes: &lt;</w:t>
      </w:r>
      <w:r>
        <w:rPr>
          <w:b/>
        </w:rPr>
        <w:t>Insert value</w:t>
      </w:r>
      <w:r>
        <w:t>&gt;.</w:t>
      </w:r>
    </w:p>
    <w:p w14:paraId="5DD56F24" w14:textId="77777777" w:rsidR="00233DA7" w:rsidRDefault="00233DA7" w:rsidP="00233DA7">
      <w:pPr>
        <w:pStyle w:val="PR3"/>
        <w:spacing w:before="0"/>
        <w:contextualSpacing w:val="0"/>
      </w:pPr>
      <w:r>
        <w:t>Minimum Circuit Ampacity: &lt;</w:t>
      </w:r>
      <w:r>
        <w:rPr>
          <w:b/>
        </w:rPr>
        <w:t>Insert value</w:t>
      </w:r>
      <w:r>
        <w:t>&gt;.</w:t>
      </w:r>
    </w:p>
    <w:p w14:paraId="60159357" w14:textId="77777777" w:rsidR="00233DA7" w:rsidRDefault="00233DA7" w:rsidP="00233DA7">
      <w:pPr>
        <w:pStyle w:val="PR3"/>
        <w:spacing w:before="0"/>
        <w:contextualSpacing w:val="0"/>
      </w:pPr>
      <w:r>
        <w:t>Maximum Overcurrent Protection: &lt;</w:t>
      </w:r>
      <w:r>
        <w:rPr>
          <w:b/>
        </w:rPr>
        <w:t>Insert amperage</w:t>
      </w:r>
      <w:r>
        <w:t>&gt;.</w:t>
      </w:r>
    </w:p>
    <w:p w14:paraId="36C25396" w14:textId="77777777" w:rsidR="00233DA7" w:rsidRDefault="00233DA7">
      <w:pPr>
        <w:pStyle w:val="ART"/>
      </w:pPr>
      <w:r>
        <w:t>CLINIC SINKS</w:t>
      </w:r>
    </w:p>
    <w:p w14:paraId="580D794F" w14:textId="620F9818" w:rsidR="00233DA7" w:rsidRDefault="00233DA7" w:rsidP="001B6C75">
      <w:pPr>
        <w:pStyle w:val="SpecifierNote"/>
      </w:pPr>
      <w:r>
        <w:t>Copy "Clinic Sinks" paragraph below and re-edit for each type of wall-mounted clinic sink required.</w:t>
      </w:r>
    </w:p>
    <w:p w14:paraId="17F3A10C" w14:textId="77777777" w:rsidR="00233DA7" w:rsidRDefault="00233DA7" w:rsidP="001B6C75">
      <w:pPr>
        <w:pStyle w:val="SpecifierNote"/>
      </w:pPr>
      <w:r>
        <w:t>Insert letter and number combination to complete drawing designation. Use these designations on Drawings to identify each clinic sink.</w:t>
      </w:r>
    </w:p>
    <w:p w14:paraId="7875F890" w14:textId="77777777" w:rsidR="00233DA7" w:rsidRDefault="00233DA7">
      <w:pPr>
        <w:pStyle w:val="PR1"/>
      </w:pPr>
      <w:r>
        <w:t>Clinic Sinks &lt;</w:t>
      </w:r>
      <w:r>
        <w:rPr>
          <w:b/>
        </w:rPr>
        <w:t>Insert drawing designation</w:t>
      </w:r>
      <w:r>
        <w:t>&gt;: Wall mounted.</w:t>
      </w:r>
    </w:p>
    <w:bookmarkStart w:id="17" w:name="ptBookmark2713"/>
    <w:p w14:paraId="60CD96C9" w14:textId="77777777" w:rsidR="00233DA7" w:rsidRPr="006C1394" w:rsidRDefault="00233DA7" w:rsidP="006C1394">
      <w:pPr>
        <w:pStyle w:val="PR2"/>
        <w:contextualSpacing w:val="0"/>
      </w:pPr>
      <w:r w:rsidRPr="00A31A1A">
        <w:fldChar w:fldCharType="begin"/>
      </w:r>
      <w:r w:rsidRPr="00A31A1A">
        <w:instrText xml:space="preserve"> HYPERLINK "http://www.specagent.com/Lookup?ulid=2713"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4A1E7B34" w14:textId="77777777" w:rsidR="00233DA7" w:rsidRPr="001B6C75" w:rsidRDefault="00360740" w:rsidP="001B6C75">
      <w:pPr>
        <w:pStyle w:val="PR3"/>
        <w:rPr>
          <w:color w:val="000000"/>
        </w:rPr>
      </w:pPr>
      <w:hyperlink r:id="rId60" w:history="1">
        <w:r w:rsidR="00233DA7" w:rsidRPr="001B6C75">
          <w:t>American Standard</w:t>
        </w:r>
      </w:hyperlink>
      <w:r w:rsidR="00233DA7" w:rsidRPr="001B6C75">
        <w:rPr>
          <w:color w:val="000000"/>
        </w:rPr>
        <w:t>.</w:t>
      </w:r>
    </w:p>
    <w:p w14:paraId="0E696019" w14:textId="77777777" w:rsidR="00233DA7" w:rsidRPr="001B6C75" w:rsidRDefault="00360740" w:rsidP="001B6C75">
      <w:pPr>
        <w:pStyle w:val="PR3"/>
        <w:spacing w:before="0"/>
        <w:rPr>
          <w:color w:val="000000"/>
        </w:rPr>
      </w:pPr>
      <w:hyperlink r:id="rId61" w:history="1">
        <w:r w:rsidR="00233DA7" w:rsidRPr="001B6C75">
          <w:t>Kohler Co</w:t>
        </w:r>
      </w:hyperlink>
      <w:r w:rsidR="00233DA7" w:rsidRPr="001B6C75">
        <w:rPr>
          <w:color w:val="000000"/>
        </w:rPr>
        <w:t>.</w:t>
      </w:r>
    </w:p>
    <w:p w14:paraId="7B984943" w14:textId="77777777" w:rsidR="00233DA7" w:rsidRPr="00D2367C" w:rsidRDefault="00360740" w:rsidP="00233DA7">
      <w:pPr>
        <w:pStyle w:val="PR3"/>
        <w:spacing w:before="0" w:after="240"/>
        <w:rPr>
          <w:color w:val="000000"/>
        </w:rPr>
      </w:pPr>
      <w:hyperlink r:id="rId62" w:history="1">
        <w:r w:rsidR="00233DA7" w:rsidRPr="001B6C75">
          <w:t>Zurn Industries, LLC</w:t>
        </w:r>
      </w:hyperlink>
      <w:r w:rsidR="00233DA7" w:rsidRPr="001B6C75">
        <w:rPr>
          <w:color w:val="000000"/>
        </w:rPr>
        <w:t>.</w:t>
      </w:r>
    </w:p>
    <w:p w14:paraId="1C3F99A9" w14:textId="0B4AABE9"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7"/>
    <w:p w14:paraId="679276FD" w14:textId="77777777" w:rsidR="00233DA7" w:rsidRDefault="00233DA7" w:rsidP="00233DA7">
      <w:pPr>
        <w:pStyle w:val="PR2"/>
        <w:spacing w:before="0"/>
        <w:contextualSpacing w:val="0"/>
      </w:pPr>
      <w:r>
        <w:t>Fixture: Back-outlet, vitreous-china, blowout-type, flushing-rim, service sink.</w:t>
      </w:r>
    </w:p>
    <w:p w14:paraId="78EBC077" w14:textId="77777777" w:rsidR="00233DA7" w:rsidRPr="00DD4655" w:rsidRDefault="00233DA7">
      <w:pPr>
        <w:pStyle w:val="PR3"/>
        <w:contextualSpacing w:val="0"/>
      </w:pPr>
      <w:r>
        <w:t>Standard: ASME A112.19.2/CSA B45</w:t>
      </w:r>
      <w:r w:rsidRPr="00DD4655">
        <w:t>.1 “</w:t>
      </w:r>
      <w:r w:rsidRPr="001B6C75">
        <w:rPr>
          <w:szCs w:val="22"/>
        </w:rPr>
        <w:t>Ceramic Plumbing Fixtures”</w:t>
      </w:r>
      <w:r w:rsidRPr="00DD4655">
        <w:t>.</w:t>
      </w:r>
    </w:p>
    <w:p w14:paraId="07439F67" w14:textId="5B983B16" w:rsidR="00233DA7" w:rsidRPr="00DD4655" w:rsidRDefault="00233DA7" w:rsidP="00233DA7">
      <w:pPr>
        <w:pStyle w:val="PR3"/>
        <w:spacing w:before="0"/>
        <w:contextualSpacing w:val="0"/>
      </w:pPr>
      <w:r w:rsidRPr="00DD4655">
        <w:t>Nominal Size: [</w:t>
      </w:r>
      <w:r w:rsidRPr="001B6C75">
        <w:rPr>
          <w:rStyle w:val="IP"/>
          <w:b/>
          <w:color w:val="auto"/>
        </w:rPr>
        <w:t>25 by 20 inches</w:t>
      </w:r>
      <w:r w:rsidRPr="00DD4655">
        <w:t>] &lt;</w:t>
      </w:r>
      <w:r w:rsidRPr="00DD4655">
        <w:rPr>
          <w:b/>
        </w:rPr>
        <w:t>Insert dimensions</w:t>
      </w:r>
      <w:r w:rsidRPr="00DD4655">
        <w:t>&gt;.</w:t>
      </w:r>
    </w:p>
    <w:p w14:paraId="4846E3CC" w14:textId="287262FE" w:rsidR="00233DA7" w:rsidRPr="00DD4655" w:rsidRDefault="00233DA7" w:rsidP="00233DA7">
      <w:pPr>
        <w:pStyle w:val="PR3"/>
        <w:spacing w:before="0"/>
        <w:contextualSpacing w:val="0"/>
      </w:pPr>
      <w:r w:rsidRPr="00DD4655">
        <w:t xml:space="preserve">Outlet Size: </w:t>
      </w:r>
      <w:r w:rsidRPr="001B6C75">
        <w:rPr>
          <w:rStyle w:val="IP"/>
          <w:color w:val="auto"/>
        </w:rPr>
        <w:t>NPS 4</w:t>
      </w:r>
      <w:r w:rsidRPr="00DD4655">
        <w:t>[</w:t>
      </w:r>
      <w:r w:rsidRPr="00DD4655">
        <w:rPr>
          <w:b/>
        </w:rPr>
        <w:t xml:space="preserve"> or </w:t>
      </w:r>
      <w:r w:rsidRPr="001B6C75">
        <w:rPr>
          <w:rStyle w:val="IP"/>
          <w:b/>
          <w:color w:val="auto"/>
        </w:rPr>
        <w:t>NPS 3</w:t>
      </w:r>
      <w:r w:rsidRPr="00DD4655">
        <w:t>].</w:t>
      </w:r>
    </w:p>
    <w:p w14:paraId="629DD77C" w14:textId="77777777" w:rsidR="00233DA7" w:rsidRDefault="00233DA7" w:rsidP="00233DA7">
      <w:pPr>
        <w:pStyle w:val="PR3"/>
        <w:spacing w:before="0"/>
        <w:contextualSpacing w:val="0"/>
      </w:pPr>
      <w:r>
        <w:t>Color: White.</w:t>
      </w:r>
    </w:p>
    <w:p w14:paraId="5C6089BC" w14:textId="77777777" w:rsidR="00233DA7" w:rsidRDefault="00233DA7" w:rsidP="00233DA7">
      <w:pPr>
        <w:pStyle w:val="PR3"/>
        <w:spacing w:before="0"/>
        <w:contextualSpacing w:val="0"/>
      </w:pPr>
      <w:r>
        <w:t>Rim Guard: Stainless steel, on front.</w:t>
      </w:r>
    </w:p>
    <w:p w14:paraId="7E90DB64" w14:textId="474C74D4" w:rsidR="00233DA7" w:rsidRDefault="00233DA7" w:rsidP="001B6C75">
      <w:pPr>
        <w:pStyle w:val="SpecifierNote"/>
      </w:pPr>
      <w:r>
        <w:t>Coordinate "Flushometer Valve" subparagraph below with "Flushometer Valves" Article. Use flushometer valve designed for 3.5 gal. (13.2 L) per flush.</w:t>
      </w:r>
    </w:p>
    <w:p w14:paraId="163D9353" w14:textId="77777777" w:rsidR="00233DA7" w:rsidRDefault="00233DA7">
      <w:pPr>
        <w:pStyle w:val="PR2"/>
        <w:contextualSpacing w:val="0"/>
      </w:pPr>
      <w:r>
        <w:t>Flushometer Valve: &lt;</w:t>
      </w:r>
      <w:r>
        <w:rPr>
          <w:b/>
        </w:rPr>
        <w:t>Insert flushometer-valve designation</w:t>
      </w:r>
      <w:r>
        <w:t>&gt;.</w:t>
      </w:r>
    </w:p>
    <w:p w14:paraId="5349A4B4" w14:textId="5B2AB897" w:rsidR="00233DA7" w:rsidRDefault="00233DA7" w:rsidP="001B6C75">
      <w:pPr>
        <w:pStyle w:val="SpecifierNote"/>
      </w:pPr>
      <w:r>
        <w:t>Coordinate "Faucet" subparagraph below with "Sink Faucets" Article. Use polished, chrome-plated, solid-brass, wall-mounted, service-sink-faucet type in first subparagraph below. Include integral stops in shanks, vacuum breaker, hose-thread outlet, and pail hook.</w:t>
      </w:r>
    </w:p>
    <w:p w14:paraId="4B406728" w14:textId="77777777" w:rsidR="00233DA7" w:rsidRDefault="00233DA7" w:rsidP="00233DA7">
      <w:pPr>
        <w:pStyle w:val="PR2"/>
        <w:spacing w:before="0"/>
        <w:contextualSpacing w:val="0"/>
      </w:pPr>
      <w:r>
        <w:t>Faucet: [</w:t>
      </w:r>
      <w:r>
        <w:rPr>
          <w:b/>
        </w:rPr>
        <w:t>Not required</w:t>
      </w:r>
      <w:r>
        <w:t>] &lt;</w:t>
      </w:r>
      <w:r>
        <w:rPr>
          <w:b/>
        </w:rPr>
        <w:t>Insert sink-faucet designation</w:t>
      </w:r>
      <w:r>
        <w:t>&gt;.</w:t>
      </w:r>
    </w:p>
    <w:p w14:paraId="00C2343D" w14:textId="10F84EF4" w:rsidR="00233DA7" w:rsidRDefault="00233DA7" w:rsidP="001B6C75">
      <w:pPr>
        <w:pStyle w:val="SpecifierNote"/>
      </w:pPr>
      <w:r>
        <w:t>Coordinate "Support" subparagraph below with "Supports" Article.</w:t>
      </w:r>
    </w:p>
    <w:p w14:paraId="355ABF4F" w14:textId="77777777" w:rsidR="00233DA7" w:rsidRDefault="00233DA7" w:rsidP="00233DA7">
      <w:pPr>
        <w:pStyle w:val="PR2"/>
        <w:spacing w:before="0"/>
        <w:contextualSpacing w:val="0"/>
      </w:pPr>
      <w:r>
        <w:t>Support: [</w:t>
      </w:r>
      <w:r>
        <w:rPr>
          <w:b/>
        </w:rPr>
        <w:t>Type IV sink carrier</w:t>
      </w:r>
      <w:r>
        <w:t>] &lt;</w:t>
      </w:r>
      <w:r>
        <w:rPr>
          <w:b/>
        </w:rPr>
        <w:t>Insert carrier</w:t>
      </w:r>
      <w:r>
        <w:t>&gt;.</w:t>
      </w:r>
    </w:p>
    <w:p w14:paraId="756A078C" w14:textId="20F98ECE" w:rsidR="00233DA7" w:rsidRDefault="00233DA7" w:rsidP="00233DA7">
      <w:pPr>
        <w:pStyle w:val="PR2"/>
        <w:spacing w:before="0"/>
        <w:contextualSpacing w:val="0"/>
      </w:pPr>
      <w:r>
        <w:t>Sink Mounting Height: [</w:t>
      </w:r>
      <w:r>
        <w:rPr>
          <w:b/>
        </w:rPr>
        <w:t>Standard</w:t>
      </w:r>
      <w:r>
        <w:t>] [</w:t>
      </w:r>
      <w:r>
        <w:rPr>
          <w:b/>
        </w:rPr>
        <w:t>Child</w:t>
      </w:r>
      <w:r>
        <w:t>] [</w:t>
      </w:r>
      <w:r>
        <w:rPr>
          <w:b/>
        </w:rPr>
        <w:t>Handicapped/elderly according to UNIFORM CODE A117.1</w:t>
      </w:r>
      <w:r>
        <w:t>].</w:t>
      </w:r>
    </w:p>
    <w:p w14:paraId="7FB086FF" w14:textId="20E8361A" w:rsidR="00233DA7" w:rsidRDefault="00233DA7" w:rsidP="001B6C75">
      <w:pPr>
        <w:pStyle w:val="SpecifierNote"/>
      </w:pPr>
      <w:r>
        <w:t>Copy "Clinic Sinks" paragraph below and re-edit for each type of floor-mounted clinic sink required.</w:t>
      </w:r>
    </w:p>
    <w:p w14:paraId="3237D3E8" w14:textId="77777777" w:rsidR="00233DA7" w:rsidRDefault="00233DA7" w:rsidP="001B6C75">
      <w:pPr>
        <w:pStyle w:val="SpecifierNote"/>
      </w:pPr>
      <w:r>
        <w:t>Insert letter and number combination to complete drawing designation. Use these designations on Drawings to identify each clinic sink.</w:t>
      </w:r>
    </w:p>
    <w:p w14:paraId="22C93B15" w14:textId="77777777" w:rsidR="00233DA7" w:rsidRDefault="00233DA7">
      <w:pPr>
        <w:pStyle w:val="PR1"/>
      </w:pPr>
      <w:r>
        <w:t>Clinic Sinks &lt;</w:t>
      </w:r>
      <w:r>
        <w:rPr>
          <w:b/>
        </w:rPr>
        <w:t>Insert drawing designation</w:t>
      </w:r>
      <w:r>
        <w:t>&gt;: Floor mounted.</w:t>
      </w:r>
    </w:p>
    <w:bookmarkStart w:id="18" w:name="ptBookmark2715"/>
    <w:p w14:paraId="1CEC5944" w14:textId="77777777" w:rsidR="00233DA7" w:rsidRPr="006C1394" w:rsidRDefault="00233DA7" w:rsidP="006C1394">
      <w:pPr>
        <w:pStyle w:val="PR2"/>
        <w:contextualSpacing w:val="0"/>
      </w:pPr>
      <w:r w:rsidRPr="00A31A1A">
        <w:fldChar w:fldCharType="begin"/>
      </w:r>
      <w:r w:rsidRPr="00A31A1A">
        <w:instrText xml:space="preserve"> HYPERLINK "http://www.specagent.com/Lookup?ulid=2715"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322947DE" w14:textId="77777777" w:rsidR="00233DA7" w:rsidRPr="001B6C75" w:rsidRDefault="00360740" w:rsidP="001B6C75">
      <w:pPr>
        <w:pStyle w:val="PR3"/>
        <w:rPr>
          <w:color w:val="000000"/>
        </w:rPr>
      </w:pPr>
      <w:hyperlink r:id="rId63" w:history="1">
        <w:r w:rsidR="00233DA7" w:rsidRPr="001B6C75">
          <w:t>American Standard</w:t>
        </w:r>
      </w:hyperlink>
      <w:r w:rsidR="00233DA7" w:rsidRPr="001B6C75">
        <w:rPr>
          <w:color w:val="000000"/>
        </w:rPr>
        <w:t>.</w:t>
      </w:r>
    </w:p>
    <w:p w14:paraId="74B6D208" w14:textId="77777777" w:rsidR="00233DA7" w:rsidRPr="001B6C75" w:rsidRDefault="00360740" w:rsidP="001B6C75">
      <w:pPr>
        <w:pStyle w:val="PR3"/>
        <w:spacing w:before="0"/>
        <w:rPr>
          <w:color w:val="000000"/>
        </w:rPr>
      </w:pPr>
      <w:hyperlink r:id="rId64" w:history="1">
        <w:r w:rsidR="00233DA7" w:rsidRPr="001B6C75">
          <w:t>Kohler Co</w:t>
        </w:r>
      </w:hyperlink>
      <w:r w:rsidR="00233DA7" w:rsidRPr="001B6C75">
        <w:rPr>
          <w:color w:val="000000"/>
        </w:rPr>
        <w:t>.</w:t>
      </w:r>
    </w:p>
    <w:p w14:paraId="24A47A90" w14:textId="77777777" w:rsidR="00233DA7" w:rsidRPr="00D2367C" w:rsidRDefault="00360740" w:rsidP="00233DA7">
      <w:pPr>
        <w:pStyle w:val="PR3"/>
        <w:spacing w:before="0" w:after="240"/>
        <w:rPr>
          <w:color w:val="000000"/>
        </w:rPr>
      </w:pPr>
      <w:hyperlink r:id="rId65" w:history="1">
        <w:r w:rsidR="00233DA7" w:rsidRPr="001B6C75">
          <w:t>Zurn Industries, LLC</w:t>
        </w:r>
      </w:hyperlink>
      <w:r w:rsidR="00233DA7" w:rsidRPr="001B6C75">
        <w:rPr>
          <w:color w:val="000000"/>
        </w:rPr>
        <w:t>.</w:t>
      </w:r>
    </w:p>
    <w:p w14:paraId="54FEB151" w14:textId="07703EF1"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8"/>
    <w:p w14:paraId="7B595024" w14:textId="77777777" w:rsidR="00233DA7" w:rsidRDefault="00233DA7" w:rsidP="001B6C75">
      <w:pPr>
        <w:pStyle w:val="SpecifierNote"/>
      </w:pPr>
      <w:r>
        <w:t>Caution: This fixture may require a raised base to attain correct height. Verify with manufacturer.</w:t>
      </w:r>
    </w:p>
    <w:p w14:paraId="2C646C37" w14:textId="77777777" w:rsidR="00233DA7" w:rsidRDefault="00233DA7" w:rsidP="00233DA7">
      <w:pPr>
        <w:pStyle w:val="PR2"/>
        <w:spacing w:before="0"/>
        <w:contextualSpacing w:val="0"/>
      </w:pPr>
      <w:r>
        <w:t>Fixture: Bottom-outlet, vitreous-china, siphon-jet, flushing-rim, service sink.</w:t>
      </w:r>
    </w:p>
    <w:p w14:paraId="23984CA1" w14:textId="77777777" w:rsidR="00233DA7" w:rsidRPr="00DD4655" w:rsidRDefault="00233DA7">
      <w:pPr>
        <w:pStyle w:val="PR3"/>
        <w:contextualSpacing w:val="0"/>
      </w:pPr>
      <w:r>
        <w:t>Standard</w:t>
      </w:r>
      <w:r w:rsidRPr="00DD4655">
        <w:t>: ASME A112.19.2/CSA B45.1 “</w:t>
      </w:r>
      <w:r w:rsidRPr="001B6C75">
        <w:rPr>
          <w:szCs w:val="22"/>
        </w:rPr>
        <w:t>Ceramic Plumbing Fixtures”</w:t>
      </w:r>
      <w:r w:rsidRPr="00DD4655">
        <w:t>.</w:t>
      </w:r>
    </w:p>
    <w:p w14:paraId="24C07D61" w14:textId="11C41DDB" w:rsidR="00233DA7" w:rsidRPr="00DD4655" w:rsidRDefault="00233DA7" w:rsidP="00233DA7">
      <w:pPr>
        <w:pStyle w:val="PR3"/>
        <w:spacing w:before="0"/>
        <w:contextualSpacing w:val="0"/>
      </w:pPr>
      <w:r w:rsidRPr="00DD4655">
        <w:t>Nominal Size: [</w:t>
      </w:r>
      <w:r w:rsidRPr="001B6C75">
        <w:rPr>
          <w:rStyle w:val="IP"/>
          <w:b/>
          <w:color w:val="auto"/>
        </w:rPr>
        <w:t>27 by 20 inches</w:t>
      </w:r>
      <w:r w:rsidRPr="00DD4655">
        <w:t>] &lt;</w:t>
      </w:r>
      <w:r w:rsidRPr="00DD4655">
        <w:rPr>
          <w:b/>
        </w:rPr>
        <w:t>Insert dimensions</w:t>
      </w:r>
      <w:r w:rsidRPr="00DD4655">
        <w:t>&gt;.</w:t>
      </w:r>
    </w:p>
    <w:p w14:paraId="0796B142" w14:textId="77777777" w:rsidR="00233DA7" w:rsidRPr="00DD4655" w:rsidRDefault="00233DA7" w:rsidP="00233DA7">
      <w:pPr>
        <w:pStyle w:val="PR3"/>
        <w:spacing w:before="0"/>
        <w:contextualSpacing w:val="0"/>
      </w:pPr>
      <w:r w:rsidRPr="00DD4655">
        <w:t>Color: White.</w:t>
      </w:r>
    </w:p>
    <w:p w14:paraId="3B1ADB3D" w14:textId="77777777" w:rsidR="00233DA7" w:rsidRPr="00DD4655" w:rsidRDefault="00233DA7" w:rsidP="00233DA7">
      <w:pPr>
        <w:pStyle w:val="PR3"/>
        <w:spacing w:before="0"/>
        <w:contextualSpacing w:val="0"/>
      </w:pPr>
      <w:r w:rsidRPr="00DD4655">
        <w:t>Rim Guards: Stainless steel on front.</w:t>
      </w:r>
    </w:p>
    <w:p w14:paraId="105977B9" w14:textId="2BBA147B" w:rsidR="00233DA7" w:rsidRDefault="00233DA7">
      <w:pPr>
        <w:pStyle w:val="PR2"/>
        <w:contextualSpacing w:val="0"/>
      </w:pPr>
      <w:r w:rsidRPr="00DD4655">
        <w:t>Sink Base: [</w:t>
      </w:r>
      <w:r w:rsidRPr="001B6C75">
        <w:rPr>
          <w:rStyle w:val="IP"/>
          <w:b/>
          <w:color w:val="auto"/>
        </w:rPr>
        <w:t>10 inches</w:t>
      </w:r>
      <w:r w:rsidRPr="00DD4655">
        <w:t>] &lt;</w:t>
      </w:r>
      <w:r>
        <w:rPr>
          <w:b/>
        </w:rPr>
        <w:t>Insert dimension</w:t>
      </w:r>
      <w:r>
        <w:t>&gt; high; cast terrazzo if required.</w:t>
      </w:r>
    </w:p>
    <w:p w14:paraId="5352AF66" w14:textId="1CB075D2" w:rsidR="00233DA7" w:rsidRDefault="00233DA7" w:rsidP="001B6C75">
      <w:pPr>
        <w:pStyle w:val="SpecifierNote"/>
      </w:pPr>
      <w:r>
        <w:t>Coordinate "Flushometer Valve" subparagraph below with "Flushometer Valves" Article. Use flushometer valve designed for 3.5 gal. (13.2 L) per flush.</w:t>
      </w:r>
    </w:p>
    <w:p w14:paraId="261FC8ED" w14:textId="77777777" w:rsidR="00233DA7" w:rsidRDefault="00233DA7" w:rsidP="00233DA7">
      <w:pPr>
        <w:pStyle w:val="PR2"/>
        <w:spacing w:before="0"/>
        <w:contextualSpacing w:val="0"/>
      </w:pPr>
      <w:r>
        <w:t>Flushometer Valve: &lt;</w:t>
      </w:r>
      <w:r>
        <w:rPr>
          <w:b/>
        </w:rPr>
        <w:t>Insert flushometer-valve designation</w:t>
      </w:r>
      <w:r>
        <w:t>&gt;.</w:t>
      </w:r>
    </w:p>
    <w:p w14:paraId="2C6C0304" w14:textId="38A4C98A" w:rsidR="00233DA7" w:rsidRDefault="00233DA7" w:rsidP="001B6C75">
      <w:pPr>
        <w:pStyle w:val="SpecifierNote"/>
      </w:pPr>
      <w:r>
        <w:t>Coordinate "Faucet" subparagraph with "Sink Faucets" Article. Use polished, chrome-plated, solid-brass, wall-mounted, service-sink-faucet type in first subparagraph below. Include integral stops in shanks, vacuum breaker, hose-thread outlet, and pail hook.</w:t>
      </w:r>
    </w:p>
    <w:p w14:paraId="46BC7EE7" w14:textId="77777777" w:rsidR="00233DA7" w:rsidRDefault="00233DA7" w:rsidP="00233DA7">
      <w:pPr>
        <w:pStyle w:val="PR2"/>
        <w:spacing w:before="0"/>
        <w:contextualSpacing w:val="0"/>
      </w:pPr>
      <w:r>
        <w:t>Faucet: &lt;</w:t>
      </w:r>
      <w:r>
        <w:rPr>
          <w:b/>
        </w:rPr>
        <w:t>Insert sink-faucet designation</w:t>
      </w:r>
      <w:r>
        <w:t>&gt;.</w:t>
      </w:r>
    </w:p>
    <w:p w14:paraId="485D4493" w14:textId="77777777" w:rsidR="00233DA7" w:rsidRDefault="00233DA7" w:rsidP="00233DA7">
      <w:pPr>
        <w:pStyle w:val="PR2"/>
        <w:spacing w:before="0"/>
        <w:contextualSpacing w:val="0"/>
      </w:pPr>
      <w:r>
        <w:t>Supply Fittings: Comply with requirements in "Supply Fittings" Article.</w:t>
      </w:r>
    </w:p>
    <w:p w14:paraId="3D1CA161" w14:textId="77777777" w:rsidR="00233DA7" w:rsidRDefault="00233DA7">
      <w:pPr>
        <w:pStyle w:val="ART"/>
      </w:pPr>
      <w:r>
        <w:t>PLASTER SINKS</w:t>
      </w:r>
    </w:p>
    <w:p w14:paraId="0E67E83F" w14:textId="24D47B37" w:rsidR="00233DA7" w:rsidRDefault="00233DA7" w:rsidP="001B6C75">
      <w:pPr>
        <w:pStyle w:val="SpecifierNote"/>
      </w:pPr>
      <w:r>
        <w:t>Copy "Plaster Sinks" paragraph below and re-edit for each type of wall-mounted, vitreous-china plaster sink required.</w:t>
      </w:r>
    </w:p>
    <w:p w14:paraId="434582D7" w14:textId="77777777" w:rsidR="00233DA7" w:rsidRDefault="00233DA7" w:rsidP="001B6C75">
      <w:pPr>
        <w:pStyle w:val="SpecifierNote"/>
      </w:pPr>
      <w:r>
        <w:t>Insert letter and number combination to complete drawing designation. Use these designations on Drawings to identify each plaster sink.</w:t>
      </w:r>
    </w:p>
    <w:p w14:paraId="5CB956A8" w14:textId="77777777" w:rsidR="00233DA7" w:rsidRDefault="00233DA7">
      <w:pPr>
        <w:pStyle w:val="PR1"/>
      </w:pPr>
      <w:r>
        <w:t>Plaster Sinks &lt;</w:t>
      </w:r>
      <w:r>
        <w:rPr>
          <w:b/>
        </w:rPr>
        <w:t>Insert drawing designation</w:t>
      </w:r>
      <w:r>
        <w:t>&gt;: Wall mounted, vitreous china.</w:t>
      </w:r>
    </w:p>
    <w:bookmarkStart w:id="19" w:name="ptBookmark2717"/>
    <w:p w14:paraId="4D3E6218" w14:textId="77777777" w:rsidR="00233DA7" w:rsidRPr="006C1394" w:rsidRDefault="00233DA7" w:rsidP="006C1394">
      <w:pPr>
        <w:pStyle w:val="PR2"/>
        <w:contextualSpacing w:val="0"/>
      </w:pPr>
      <w:r w:rsidRPr="00A31A1A">
        <w:fldChar w:fldCharType="begin"/>
      </w:r>
      <w:r w:rsidRPr="00A31A1A">
        <w:instrText xml:space="preserve"> HYPERLINK "http://www.specagent.com/Lookup?ulid=2717"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6D45FE3E" w14:textId="77777777" w:rsidR="00233DA7" w:rsidRPr="001B6C75" w:rsidRDefault="00360740" w:rsidP="001B6C75">
      <w:pPr>
        <w:pStyle w:val="PR3"/>
        <w:rPr>
          <w:color w:val="000000"/>
        </w:rPr>
      </w:pPr>
      <w:hyperlink r:id="rId66" w:history="1">
        <w:r w:rsidR="00233DA7" w:rsidRPr="001B6C75">
          <w:t>American Standard</w:t>
        </w:r>
      </w:hyperlink>
      <w:r w:rsidR="00233DA7" w:rsidRPr="001B6C75">
        <w:rPr>
          <w:color w:val="000000"/>
        </w:rPr>
        <w:t>.</w:t>
      </w:r>
    </w:p>
    <w:p w14:paraId="31379453" w14:textId="77777777" w:rsidR="00233DA7" w:rsidRPr="001B6C75" w:rsidRDefault="00360740" w:rsidP="001B6C75">
      <w:pPr>
        <w:pStyle w:val="PR3"/>
        <w:spacing w:before="0"/>
        <w:rPr>
          <w:color w:val="000000"/>
        </w:rPr>
      </w:pPr>
      <w:hyperlink r:id="rId67" w:history="1">
        <w:r w:rsidR="00233DA7" w:rsidRPr="001B6C75">
          <w:t>Crane Plumbing, LLC; a division of American Standard</w:t>
        </w:r>
      </w:hyperlink>
      <w:r w:rsidR="00233DA7" w:rsidRPr="001B6C75">
        <w:rPr>
          <w:color w:val="000000"/>
        </w:rPr>
        <w:t>.</w:t>
      </w:r>
    </w:p>
    <w:p w14:paraId="3C41FB1C" w14:textId="77777777" w:rsidR="00233DA7" w:rsidRPr="00D2367C" w:rsidRDefault="00360740" w:rsidP="00233DA7">
      <w:pPr>
        <w:pStyle w:val="PR3"/>
        <w:spacing w:before="0" w:after="240"/>
        <w:rPr>
          <w:color w:val="000000"/>
        </w:rPr>
      </w:pPr>
      <w:hyperlink r:id="rId68" w:history="1">
        <w:r w:rsidR="00233DA7" w:rsidRPr="001B6C75">
          <w:t>Kohler Co</w:t>
        </w:r>
      </w:hyperlink>
      <w:r w:rsidR="00233DA7" w:rsidRPr="001B6C75">
        <w:rPr>
          <w:color w:val="000000"/>
        </w:rPr>
        <w:t>.</w:t>
      </w:r>
    </w:p>
    <w:p w14:paraId="4A4B3B89" w14:textId="2062094B"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19"/>
    <w:p w14:paraId="4FA0FE77" w14:textId="77777777" w:rsidR="00233DA7" w:rsidRDefault="00233DA7" w:rsidP="00233DA7">
      <w:pPr>
        <w:pStyle w:val="PR2"/>
        <w:spacing w:before="0"/>
        <w:contextualSpacing w:val="0"/>
      </w:pPr>
      <w:r>
        <w:t>Fixture:</w:t>
      </w:r>
    </w:p>
    <w:p w14:paraId="6E4EEC13" w14:textId="77777777" w:rsidR="00233DA7" w:rsidRPr="00DD4655" w:rsidRDefault="00233DA7">
      <w:pPr>
        <w:pStyle w:val="PR3"/>
        <w:contextualSpacing w:val="0"/>
      </w:pPr>
      <w:r>
        <w:t>Standard: ASMA A112.19.2/CSA B45.1 “</w:t>
      </w:r>
      <w:r w:rsidRPr="001B6C75">
        <w:rPr>
          <w:szCs w:val="22"/>
        </w:rPr>
        <w:t>Ceramic Plumbing Fixtures”</w:t>
      </w:r>
      <w:r w:rsidRPr="00DD4655">
        <w:t>.</w:t>
      </w:r>
    </w:p>
    <w:p w14:paraId="64C394BA" w14:textId="77777777" w:rsidR="00233DA7" w:rsidRPr="00DD4655" w:rsidRDefault="00233DA7" w:rsidP="00233DA7">
      <w:pPr>
        <w:pStyle w:val="PR3"/>
        <w:spacing w:before="0"/>
        <w:contextualSpacing w:val="0"/>
      </w:pPr>
      <w:r w:rsidRPr="00DD4655">
        <w:t>Type: Utility sink.</w:t>
      </w:r>
    </w:p>
    <w:p w14:paraId="3E2D9F47" w14:textId="336A51D7" w:rsidR="00233DA7" w:rsidRPr="00DD4655" w:rsidRDefault="00233DA7" w:rsidP="00233DA7">
      <w:pPr>
        <w:pStyle w:val="PR3"/>
        <w:spacing w:before="0"/>
        <w:contextualSpacing w:val="0"/>
      </w:pPr>
      <w:r w:rsidRPr="00DD4655">
        <w:t>Nominal Size: [</w:t>
      </w:r>
      <w:r w:rsidRPr="001B6C75">
        <w:rPr>
          <w:rStyle w:val="IP"/>
          <w:b/>
          <w:color w:val="auto"/>
        </w:rPr>
        <w:t>24 by 22 inches</w:t>
      </w:r>
      <w:r w:rsidRPr="00DD4655">
        <w:t>] [</w:t>
      </w:r>
      <w:r w:rsidRPr="001B6C75">
        <w:rPr>
          <w:rStyle w:val="IP"/>
          <w:b/>
          <w:color w:val="auto"/>
        </w:rPr>
        <w:t>30 by 22 inches</w:t>
      </w:r>
      <w:r w:rsidRPr="00DD4655">
        <w:t>] &lt;</w:t>
      </w:r>
      <w:r w:rsidRPr="00DD4655">
        <w:rPr>
          <w:b/>
        </w:rPr>
        <w:t>Insert dimensions</w:t>
      </w:r>
      <w:r w:rsidRPr="00DD4655">
        <w:t>&gt; with back.</w:t>
      </w:r>
    </w:p>
    <w:p w14:paraId="77443C5C" w14:textId="77777777" w:rsidR="00233DA7" w:rsidRPr="00DD4655" w:rsidRDefault="00233DA7" w:rsidP="00233DA7">
      <w:pPr>
        <w:pStyle w:val="PR3"/>
        <w:spacing w:before="0"/>
        <w:contextualSpacing w:val="0"/>
      </w:pPr>
      <w:r w:rsidRPr="00DD4655">
        <w:t>Color: White.</w:t>
      </w:r>
    </w:p>
    <w:p w14:paraId="0FCC7FE6" w14:textId="77777777" w:rsidR="00233DA7" w:rsidRPr="00DD4655" w:rsidRDefault="00233DA7" w:rsidP="00233DA7">
      <w:pPr>
        <w:pStyle w:val="PR3"/>
        <w:spacing w:before="0"/>
        <w:contextualSpacing w:val="0"/>
      </w:pPr>
      <w:r w:rsidRPr="00DD4655">
        <w:t>Faucet Holes: [</w:t>
      </w:r>
      <w:r w:rsidRPr="00DD4655">
        <w:rPr>
          <w:b/>
        </w:rPr>
        <w:t>One</w:t>
      </w:r>
      <w:r w:rsidRPr="00DD4655">
        <w:t>] [</w:t>
      </w:r>
      <w:r w:rsidRPr="00DD4655">
        <w:rPr>
          <w:b/>
        </w:rPr>
        <w:t>Two</w:t>
      </w:r>
      <w:r w:rsidRPr="00DD4655">
        <w:t>] in back.</w:t>
      </w:r>
    </w:p>
    <w:p w14:paraId="33535261" w14:textId="32BC9753" w:rsidR="00233DA7" w:rsidRPr="00DD4655" w:rsidRDefault="00233DA7" w:rsidP="00233DA7">
      <w:pPr>
        <w:pStyle w:val="PR3"/>
        <w:spacing w:before="0"/>
        <w:contextualSpacing w:val="0"/>
      </w:pPr>
      <w:r w:rsidRPr="00DD4655">
        <w:t xml:space="preserve">Drain: Grid, </w:t>
      </w:r>
      <w:r w:rsidRPr="001B6C75">
        <w:rPr>
          <w:rStyle w:val="IP"/>
          <w:color w:val="auto"/>
        </w:rPr>
        <w:t>NPS 1-1/2</w:t>
      </w:r>
      <w:r w:rsidRPr="00DD4655">
        <w:t>[</w:t>
      </w:r>
      <w:r w:rsidRPr="00DD4655">
        <w:rPr>
          <w:b/>
        </w:rPr>
        <w:t xml:space="preserve"> with </w:t>
      </w:r>
      <w:r w:rsidRPr="001B6C75">
        <w:rPr>
          <w:rStyle w:val="IP"/>
          <w:b/>
          <w:color w:val="auto"/>
        </w:rPr>
        <w:t>NPS 1-1/2</w:t>
      </w:r>
      <w:r w:rsidRPr="00DD4655">
        <w:rPr>
          <w:b/>
        </w:rPr>
        <w:t xml:space="preserve"> to </w:t>
      </w:r>
      <w:r w:rsidRPr="001B6C75">
        <w:rPr>
          <w:rStyle w:val="IP"/>
          <w:b/>
          <w:color w:val="auto"/>
        </w:rPr>
        <w:t>NPS 2</w:t>
      </w:r>
      <w:r w:rsidRPr="00DD4655">
        <w:rPr>
          <w:b/>
        </w:rPr>
        <w:t xml:space="preserve"> adaptor</w:t>
      </w:r>
      <w:r w:rsidRPr="00DD4655">
        <w:t>].</w:t>
      </w:r>
    </w:p>
    <w:p w14:paraId="1E8C1314" w14:textId="0806169C" w:rsidR="00233DA7" w:rsidRDefault="00233DA7" w:rsidP="001B6C75">
      <w:pPr>
        <w:pStyle w:val="SpecifierNote"/>
      </w:pPr>
      <w:r>
        <w:t>Coordinate "Faucet" subparagraph below with "Sink Faucets" Article.</w:t>
      </w:r>
    </w:p>
    <w:p w14:paraId="7EC4B6CF" w14:textId="77777777" w:rsidR="00233DA7" w:rsidRDefault="00233DA7">
      <w:pPr>
        <w:pStyle w:val="PR2"/>
        <w:contextualSpacing w:val="0"/>
      </w:pPr>
      <w:r>
        <w:t>Faucet: &lt;</w:t>
      </w:r>
      <w:r>
        <w:rPr>
          <w:b/>
        </w:rPr>
        <w:t>Insert sink-faucet designation</w:t>
      </w:r>
      <w:r>
        <w:t>&gt;.</w:t>
      </w:r>
    </w:p>
    <w:p w14:paraId="5BA62D84" w14:textId="77777777" w:rsidR="00233DA7" w:rsidRPr="00DD4655" w:rsidRDefault="00233DA7" w:rsidP="00233DA7">
      <w:pPr>
        <w:pStyle w:val="PR2"/>
        <w:spacing w:before="0"/>
        <w:contextualSpacing w:val="0"/>
      </w:pPr>
      <w:r>
        <w:t xml:space="preserve">Supply </w:t>
      </w:r>
      <w:r w:rsidRPr="00DD4655">
        <w:t>Fittings: Comply with requirements in "Supply Fittings" Article.</w:t>
      </w:r>
    </w:p>
    <w:p w14:paraId="112D06C9" w14:textId="37503DB5" w:rsidR="00233DA7" w:rsidRPr="00DD4655" w:rsidRDefault="00233DA7" w:rsidP="00233DA7">
      <w:pPr>
        <w:pStyle w:val="PR2"/>
        <w:spacing w:before="0"/>
        <w:contextualSpacing w:val="0"/>
      </w:pPr>
      <w:r w:rsidRPr="00DD4655">
        <w:t>Drain Piping: [</w:t>
      </w:r>
      <w:r w:rsidRPr="001B6C75">
        <w:rPr>
          <w:rStyle w:val="IP"/>
          <w:b/>
          <w:color w:val="auto"/>
        </w:rPr>
        <w:t>NPS 1-1/2</w:t>
      </w:r>
      <w:r w:rsidRPr="00DD4655">
        <w:t>] [</w:t>
      </w:r>
      <w:r w:rsidRPr="001B6C75">
        <w:rPr>
          <w:rStyle w:val="IP"/>
          <w:b/>
          <w:color w:val="auto"/>
        </w:rPr>
        <w:t>NPS 2</w:t>
      </w:r>
      <w:r w:rsidRPr="00DD4655">
        <w:t xml:space="preserve">] chrome-plated brass; </w:t>
      </w:r>
      <w:r w:rsidRPr="001B6C75">
        <w:rPr>
          <w:rStyle w:val="IP"/>
          <w:color w:val="auto"/>
        </w:rPr>
        <w:t>0.045-inch-</w:t>
      </w:r>
      <w:r w:rsidRPr="00DD4655">
        <w:t xml:space="preserve"> thick waste to interceptor; interceptor to wall; and wall flange complying with ASME A112.18.2/CSA B125.2 “</w:t>
      </w:r>
      <w:r w:rsidRPr="001B6C75">
        <w:rPr>
          <w:szCs w:val="22"/>
        </w:rPr>
        <w:t>Plumbing Waste Fittings”</w:t>
      </w:r>
      <w:r w:rsidRPr="00DD4655">
        <w:t>.</w:t>
      </w:r>
    </w:p>
    <w:p w14:paraId="0769FABB" w14:textId="77777777" w:rsidR="00233DA7" w:rsidRDefault="00233DA7" w:rsidP="00233DA7">
      <w:pPr>
        <w:pStyle w:val="PR2"/>
        <w:spacing w:before="0"/>
        <w:contextualSpacing w:val="0"/>
      </w:pPr>
      <w:r>
        <w:t>Plaster Interceptor:</w:t>
      </w:r>
    </w:p>
    <w:bookmarkStart w:id="20" w:name="ptBookmark2718"/>
    <w:p w14:paraId="07C483C5" w14:textId="77777777" w:rsidR="00233DA7" w:rsidRPr="006C1394" w:rsidRDefault="00233DA7" w:rsidP="006C1394">
      <w:pPr>
        <w:pStyle w:val="PR3"/>
        <w:contextualSpacing w:val="0"/>
      </w:pPr>
      <w:r w:rsidRPr="00A31A1A">
        <w:fldChar w:fldCharType="begin"/>
      </w:r>
      <w:r w:rsidRPr="00A31A1A">
        <w:instrText xml:space="preserve"> HYPERLINK "http://www.specagent.com/Lookup?ulid=2718"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18FFDA03" w14:textId="77777777" w:rsidR="00233DA7" w:rsidRPr="001B6C75" w:rsidRDefault="00360740" w:rsidP="001B6C75">
      <w:pPr>
        <w:pStyle w:val="PR4"/>
        <w:rPr>
          <w:color w:val="000000"/>
        </w:rPr>
      </w:pPr>
      <w:hyperlink r:id="rId69" w:history="1">
        <w:r w:rsidR="00233DA7" w:rsidRPr="001B6C75">
          <w:t>Jay R. Smith Mfg Co; a division of Morris Group International</w:t>
        </w:r>
      </w:hyperlink>
      <w:r w:rsidR="00233DA7" w:rsidRPr="001B6C75">
        <w:rPr>
          <w:color w:val="000000"/>
        </w:rPr>
        <w:t>.</w:t>
      </w:r>
    </w:p>
    <w:p w14:paraId="2A5B5678" w14:textId="77777777" w:rsidR="00233DA7" w:rsidRPr="001B6C75" w:rsidRDefault="00360740" w:rsidP="001B6C75">
      <w:pPr>
        <w:pStyle w:val="PR4"/>
        <w:spacing w:before="0"/>
        <w:rPr>
          <w:color w:val="000000"/>
        </w:rPr>
      </w:pPr>
      <w:hyperlink r:id="rId70" w:history="1">
        <w:r w:rsidR="00233DA7" w:rsidRPr="001B6C75">
          <w:t>Josam Company</w:t>
        </w:r>
      </w:hyperlink>
      <w:r w:rsidR="00233DA7" w:rsidRPr="001B6C75">
        <w:rPr>
          <w:color w:val="000000"/>
        </w:rPr>
        <w:t>.</w:t>
      </w:r>
    </w:p>
    <w:p w14:paraId="0D1107F9" w14:textId="77777777" w:rsidR="00233DA7" w:rsidRPr="001B6C75" w:rsidRDefault="00360740" w:rsidP="001B6C75">
      <w:pPr>
        <w:pStyle w:val="PR4"/>
        <w:spacing w:before="0"/>
        <w:rPr>
          <w:color w:val="000000"/>
        </w:rPr>
      </w:pPr>
      <w:hyperlink r:id="rId71" w:history="1">
        <w:r w:rsidR="00233DA7" w:rsidRPr="001B6C75">
          <w:t>WATTS; A Watts Water Technologies Company</w:t>
        </w:r>
      </w:hyperlink>
      <w:r w:rsidR="00233DA7" w:rsidRPr="001B6C75">
        <w:rPr>
          <w:color w:val="000000"/>
        </w:rPr>
        <w:t>.</w:t>
      </w:r>
    </w:p>
    <w:p w14:paraId="616B8EC8" w14:textId="77777777" w:rsidR="00233DA7" w:rsidRPr="00D2367C" w:rsidRDefault="00360740" w:rsidP="00233DA7">
      <w:pPr>
        <w:pStyle w:val="PR4"/>
        <w:spacing w:before="0" w:after="240"/>
        <w:rPr>
          <w:color w:val="000000"/>
        </w:rPr>
      </w:pPr>
      <w:hyperlink r:id="rId72" w:history="1">
        <w:r w:rsidR="00233DA7" w:rsidRPr="001B6C75">
          <w:t>Zurn Industries, LLC</w:t>
        </w:r>
      </w:hyperlink>
      <w:r w:rsidR="00233DA7" w:rsidRPr="001B6C75">
        <w:rPr>
          <w:color w:val="000000"/>
        </w:rPr>
        <w:t>.</w:t>
      </w:r>
    </w:p>
    <w:p w14:paraId="765178C0" w14:textId="1C5C0D17" w:rsidR="00233DA7" w:rsidRPr="001B6C75" w:rsidRDefault="00443770" w:rsidP="001B6C75">
      <w:pPr>
        <w:pStyle w:val="PR4"/>
        <w:spacing w:before="0" w:after="240"/>
        <w:rPr>
          <w:color w:val="000000"/>
        </w:rPr>
      </w:pPr>
      <w:r>
        <w:rPr>
          <w:color w:val="000000"/>
        </w:rPr>
        <w:t>Approved equivalent</w:t>
      </w:r>
      <w:r w:rsidR="00233DA7">
        <w:rPr>
          <w:color w:val="000000"/>
        </w:rPr>
        <w:t>.</w:t>
      </w:r>
    </w:p>
    <w:bookmarkEnd w:id="20"/>
    <w:p w14:paraId="41561DF0" w14:textId="38BA9993" w:rsidR="00233DA7" w:rsidRDefault="00233DA7" w:rsidP="00233DA7">
      <w:pPr>
        <w:pStyle w:val="PR3"/>
        <w:spacing w:before="0"/>
        <w:contextualSpacing w:val="0"/>
      </w:pPr>
      <w:r>
        <w:t xml:space="preserve">Description: Cast-iron or steel body and removable cover with acid-resistant-enameled interior lining and outside coating; removable, corrosion-resistant metal screens or strainer; </w:t>
      </w:r>
      <w:r w:rsidRPr="00DD4655">
        <w:t>and [</w:t>
      </w:r>
      <w:r w:rsidRPr="001B6C75">
        <w:rPr>
          <w:rStyle w:val="IP"/>
          <w:b/>
          <w:color w:val="auto"/>
        </w:rPr>
        <w:t>NPS 1-1/2</w:t>
      </w:r>
      <w:r w:rsidRPr="00DD4655">
        <w:t>] [</w:t>
      </w:r>
      <w:r w:rsidRPr="001B6C75">
        <w:rPr>
          <w:rStyle w:val="IP"/>
          <w:b/>
          <w:color w:val="auto"/>
        </w:rPr>
        <w:t>NPS 2</w:t>
      </w:r>
      <w:r w:rsidRPr="00DD4655">
        <w:t>] inlet</w:t>
      </w:r>
      <w:r>
        <w:t xml:space="preserve"> and outlet.</w:t>
      </w:r>
    </w:p>
    <w:p w14:paraId="1FC759F4" w14:textId="69A27CC2" w:rsidR="00233DA7" w:rsidRDefault="00233DA7" w:rsidP="001B6C75">
      <w:pPr>
        <w:pStyle w:val="SpecifierNote"/>
      </w:pPr>
      <w:r>
        <w:t>Coordinate "Support" subparagraph below with "Supports" Article.</w:t>
      </w:r>
    </w:p>
    <w:p w14:paraId="3DD2B058" w14:textId="77777777" w:rsidR="00233DA7" w:rsidRDefault="00233DA7">
      <w:pPr>
        <w:pStyle w:val="PR2"/>
        <w:contextualSpacing w:val="0"/>
      </w:pPr>
      <w:r>
        <w:t>Support: [</w:t>
      </w:r>
      <w:r>
        <w:rPr>
          <w:b/>
        </w:rPr>
        <w:t>Type III sink carrier with white-enameled-steel brackets</w:t>
      </w:r>
      <w:r>
        <w:t>] &lt;</w:t>
      </w:r>
      <w:r>
        <w:rPr>
          <w:b/>
        </w:rPr>
        <w:t>Insert carrier</w:t>
      </w:r>
      <w:r>
        <w:t>&gt;.</w:t>
      </w:r>
    </w:p>
    <w:p w14:paraId="56C3FD7A" w14:textId="19990EF2" w:rsidR="00233DA7" w:rsidRDefault="00233DA7" w:rsidP="00233DA7">
      <w:pPr>
        <w:pStyle w:val="PR2"/>
        <w:spacing w:before="0"/>
        <w:contextualSpacing w:val="0"/>
      </w:pPr>
      <w:r>
        <w:t>Sink Mounting Height: [</w:t>
      </w:r>
      <w:r>
        <w:rPr>
          <w:b/>
        </w:rPr>
        <w:t>Standard</w:t>
      </w:r>
      <w:r>
        <w:t>] [</w:t>
      </w:r>
      <w:r>
        <w:rPr>
          <w:b/>
        </w:rPr>
        <w:t>Child</w:t>
      </w:r>
      <w:r>
        <w:t>] [</w:t>
      </w:r>
      <w:r>
        <w:rPr>
          <w:b/>
        </w:rPr>
        <w:t>Handicapped/elderly according to UNIFORM CODE A117.1</w:t>
      </w:r>
      <w:r>
        <w:t>].</w:t>
      </w:r>
    </w:p>
    <w:p w14:paraId="37E02589" w14:textId="77777777" w:rsidR="00233DA7" w:rsidRDefault="00233DA7">
      <w:pPr>
        <w:pStyle w:val="ART"/>
      </w:pPr>
      <w:r>
        <w:t>SCRUB SINKS</w:t>
      </w:r>
    </w:p>
    <w:p w14:paraId="2D0CC80C" w14:textId="1FDF260B" w:rsidR="00233DA7" w:rsidRDefault="00233DA7" w:rsidP="001B6C75">
      <w:pPr>
        <w:pStyle w:val="SpecifierNote"/>
      </w:pPr>
      <w:r>
        <w:t>Copy "Scrub Sinks" paragraph below and re-edit for each type of stainless-steel, wall-mounted scrub sink required.</w:t>
      </w:r>
    </w:p>
    <w:p w14:paraId="5E632E94" w14:textId="77777777" w:rsidR="00233DA7" w:rsidRDefault="00233DA7" w:rsidP="001B6C75">
      <w:pPr>
        <w:pStyle w:val="SpecifierNote"/>
      </w:pPr>
      <w:r>
        <w:t>Insert letter and number combination to complete drawing designation. Use these designations on Drawings to identify each surgeon's scrub sink.</w:t>
      </w:r>
    </w:p>
    <w:p w14:paraId="1DFEC2C7" w14:textId="77777777" w:rsidR="00233DA7" w:rsidRDefault="00233DA7">
      <w:pPr>
        <w:pStyle w:val="PR1"/>
      </w:pPr>
      <w:r>
        <w:t>Scrub Sinks &lt;</w:t>
      </w:r>
      <w:r>
        <w:rPr>
          <w:b/>
        </w:rPr>
        <w:t>Insert drawing designation</w:t>
      </w:r>
      <w:r>
        <w:t>&gt;: Stainless steel, wall mounted.</w:t>
      </w:r>
    </w:p>
    <w:bookmarkStart w:id="21" w:name="ptBookmark2719"/>
    <w:p w14:paraId="51830C0E" w14:textId="77777777" w:rsidR="00233DA7" w:rsidRPr="006C1394" w:rsidRDefault="00233DA7" w:rsidP="006C1394">
      <w:pPr>
        <w:pStyle w:val="PR2"/>
        <w:contextualSpacing w:val="0"/>
      </w:pPr>
      <w:r w:rsidRPr="00A31A1A">
        <w:fldChar w:fldCharType="begin"/>
      </w:r>
      <w:r w:rsidRPr="00A31A1A">
        <w:instrText xml:space="preserve"> HYPERLINK "http://www.specagent.com/Lookup?ulid=2719"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2B726508" w14:textId="77777777" w:rsidR="00233DA7" w:rsidRPr="001B6C75" w:rsidRDefault="00360740" w:rsidP="001B6C75">
      <w:pPr>
        <w:pStyle w:val="PR3"/>
        <w:rPr>
          <w:color w:val="000000"/>
        </w:rPr>
      </w:pPr>
      <w:hyperlink r:id="rId73" w:history="1">
        <w:r w:rsidR="00233DA7" w:rsidRPr="001B6C75">
          <w:t>Elkay</w:t>
        </w:r>
      </w:hyperlink>
      <w:r w:rsidR="00233DA7" w:rsidRPr="001B6C75">
        <w:rPr>
          <w:color w:val="000000"/>
        </w:rPr>
        <w:t>.</w:t>
      </w:r>
    </w:p>
    <w:p w14:paraId="5E9AA59E" w14:textId="77777777" w:rsidR="00233DA7" w:rsidRPr="001B6C75" w:rsidRDefault="00360740" w:rsidP="001B6C75">
      <w:pPr>
        <w:pStyle w:val="PR3"/>
        <w:spacing w:before="0"/>
        <w:rPr>
          <w:color w:val="000000"/>
        </w:rPr>
      </w:pPr>
      <w:hyperlink r:id="rId74" w:history="1">
        <w:r w:rsidR="00233DA7" w:rsidRPr="001B6C75">
          <w:t>Sloan Valve Company</w:t>
        </w:r>
      </w:hyperlink>
      <w:r w:rsidR="00233DA7" w:rsidRPr="001B6C75">
        <w:rPr>
          <w:color w:val="000000"/>
        </w:rPr>
        <w:t>.</w:t>
      </w:r>
    </w:p>
    <w:p w14:paraId="6DD083B3" w14:textId="77777777" w:rsidR="00233DA7" w:rsidRPr="00D2367C" w:rsidRDefault="00360740" w:rsidP="00233DA7">
      <w:pPr>
        <w:pStyle w:val="PR3"/>
        <w:spacing w:before="0" w:after="240"/>
        <w:rPr>
          <w:color w:val="000000"/>
        </w:rPr>
      </w:pPr>
      <w:hyperlink r:id="rId75" w:history="1">
        <w:r w:rsidR="00233DA7" w:rsidRPr="001B6C75">
          <w:t>Whitehall Manufacturing; a division of Morris Group International</w:t>
        </w:r>
      </w:hyperlink>
      <w:r w:rsidR="00233DA7" w:rsidRPr="001B6C75">
        <w:rPr>
          <w:color w:val="000000"/>
        </w:rPr>
        <w:t>.</w:t>
      </w:r>
    </w:p>
    <w:p w14:paraId="73595A0B" w14:textId="4EC33C74"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21"/>
    <w:p w14:paraId="48150BC3" w14:textId="77777777" w:rsidR="00233DA7" w:rsidRDefault="00233DA7" w:rsidP="00233DA7">
      <w:pPr>
        <w:pStyle w:val="PR2"/>
        <w:spacing w:before="0"/>
        <w:contextualSpacing w:val="0"/>
      </w:pPr>
      <w:r>
        <w:t>Fixture:</w:t>
      </w:r>
    </w:p>
    <w:p w14:paraId="6A7104B7" w14:textId="77777777" w:rsidR="00233DA7" w:rsidRPr="00DD4655" w:rsidRDefault="00233DA7">
      <w:pPr>
        <w:pStyle w:val="PR3"/>
        <w:contextualSpacing w:val="0"/>
      </w:pPr>
      <w:r>
        <w:t xml:space="preserve">Standard: </w:t>
      </w:r>
      <w:r w:rsidRPr="00DD4655">
        <w:t>ASME A112.19.3/CSA B45.4 “</w:t>
      </w:r>
      <w:r w:rsidRPr="001B6C75">
        <w:rPr>
          <w:szCs w:val="22"/>
        </w:rPr>
        <w:t>Stainless Steel Plumbing Fixtures”</w:t>
      </w:r>
      <w:r w:rsidRPr="00DD4655">
        <w:t>.</w:t>
      </w:r>
    </w:p>
    <w:p w14:paraId="0CCEC842" w14:textId="3614C6CD" w:rsidR="00233DA7" w:rsidRPr="00DD4655" w:rsidRDefault="00233DA7" w:rsidP="00233DA7">
      <w:pPr>
        <w:pStyle w:val="PR3"/>
        <w:spacing w:before="0"/>
        <w:contextualSpacing w:val="0"/>
      </w:pPr>
      <w:r w:rsidRPr="00DD4655">
        <w:t xml:space="preserve">Nominal Size: </w:t>
      </w:r>
      <w:r w:rsidRPr="001B6C75">
        <w:rPr>
          <w:rStyle w:val="IP"/>
          <w:color w:val="auto"/>
        </w:rPr>
        <w:t>31 by 20 inches</w:t>
      </w:r>
      <w:r w:rsidRPr="00DD4655">
        <w:t xml:space="preserve"> with back with one faucet hole.</w:t>
      </w:r>
    </w:p>
    <w:p w14:paraId="73E55567" w14:textId="561B89D4" w:rsidR="00233DA7" w:rsidRPr="00DD4655" w:rsidRDefault="00233DA7" w:rsidP="00233DA7">
      <w:pPr>
        <w:pStyle w:val="PR3"/>
        <w:spacing w:before="0"/>
        <w:contextualSpacing w:val="0"/>
      </w:pPr>
      <w:r w:rsidRPr="00DD4655">
        <w:t>Drain: [</w:t>
      </w:r>
      <w:r w:rsidRPr="00DD4655">
        <w:rPr>
          <w:b/>
        </w:rPr>
        <w:t>Grid</w:t>
      </w:r>
      <w:r w:rsidRPr="00DD4655">
        <w:t>] &lt;</w:t>
      </w:r>
      <w:r w:rsidRPr="00DD4655">
        <w:rPr>
          <w:b/>
        </w:rPr>
        <w:t>Insert type</w:t>
      </w:r>
      <w:r w:rsidRPr="00DD4655">
        <w:t xml:space="preserve">&gt;, </w:t>
      </w:r>
      <w:r w:rsidRPr="001B6C75">
        <w:rPr>
          <w:rStyle w:val="IP"/>
          <w:color w:val="auto"/>
        </w:rPr>
        <w:t>NPS 1-1/2</w:t>
      </w:r>
      <w:r w:rsidRPr="00DD4655">
        <w:t>.</w:t>
      </w:r>
    </w:p>
    <w:p w14:paraId="400A50EC" w14:textId="79835E4F" w:rsidR="00233DA7" w:rsidRDefault="00233DA7" w:rsidP="001B6C75">
      <w:pPr>
        <w:pStyle w:val="SpecifierNote"/>
      </w:pPr>
      <w:r>
        <w:t>Coordinate "Faucet" subparagraph below with "Sink Faucets" Article.</w:t>
      </w:r>
    </w:p>
    <w:p w14:paraId="66CF34FD" w14:textId="77777777" w:rsidR="00233DA7" w:rsidRDefault="00233DA7">
      <w:pPr>
        <w:pStyle w:val="PR2"/>
        <w:contextualSpacing w:val="0"/>
      </w:pPr>
      <w:r>
        <w:t>Faucet: &lt;</w:t>
      </w:r>
      <w:r>
        <w:rPr>
          <w:b/>
        </w:rPr>
        <w:t>Insert sink-faucet designation</w:t>
      </w:r>
      <w:r>
        <w:t>&gt;.</w:t>
      </w:r>
    </w:p>
    <w:p w14:paraId="3630C426" w14:textId="77777777" w:rsidR="00233DA7" w:rsidRDefault="00233DA7" w:rsidP="00233DA7">
      <w:pPr>
        <w:pStyle w:val="PR2"/>
        <w:spacing w:before="0"/>
        <w:contextualSpacing w:val="0"/>
      </w:pPr>
      <w:r>
        <w:t>Waste Fittings: Comply with requirements in "Waste Fittings" Article.</w:t>
      </w:r>
    </w:p>
    <w:p w14:paraId="07E1B169" w14:textId="3FC5E3CD" w:rsidR="00233DA7" w:rsidRDefault="00233DA7" w:rsidP="001B6C75">
      <w:pPr>
        <w:pStyle w:val="SpecifierNote"/>
      </w:pPr>
      <w:r>
        <w:t>Coordinate "Support" subparagraph below with "Supports" Article.</w:t>
      </w:r>
    </w:p>
    <w:p w14:paraId="785FC72F" w14:textId="77777777" w:rsidR="00233DA7" w:rsidRDefault="00233DA7" w:rsidP="00233DA7">
      <w:pPr>
        <w:pStyle w:val="PR2"/>
        <w:spacing w:before="0"/>
        <w:contextualSpacing w:val="0"/>
      </w:pPr>
      <w:r>
        <w:t>Support: [</w:t>
      </w:r>
      <w:r>
        <w:rPr>
          <w:b/>
        </w:rPr>
        <w:t>Type II sink carrier</w:t>
      </w:r>
      <w:r>
        <w:t>] &lt;</w:t>
      </w:r>
      <w:r>
        <w:rPr>
          <w:b/>
        </w:rPr>
        <w:t>Insert carrier</w:t>
      </w:r>
      <w:r>
        <w:t>&gt;.</w:t>
      </w:r>
    </w:p>
    <w:p w14:paraId="0D693F34" w14:textId="25C106EA" w:rsidR="00233DA7" w:rsidRDefault="00233DA7" w:rsidP="00233DA7">
      <w:pPr>
        <w:pStyle w:val="PR2"/>
        <w:spacing w:before="0"/>
        <w:contextualSpacing w:val="0"/>
      </w:pPr>
      <w:r>
        <w:t>Sink Mounting Height: [</w:t>
      </w:r>
      <w:r>
        <w:rPr>
          <w:b/>
        </w:rPr>
        <w:t>Standard</w:t>
      </w:r>
      <w:r>
        <w:t>] [</w:t>
      </w:r>
      <w:r>
        <w:rPr>
          <w:b/>
        </w:rPr>
        <w:t>Child</w:t>
      </w:r>
      <w:r>
        <w:t>] [</w:t>
      </w:r>
      <w:r>
        <w:rPr>
          <w:b/>
        </w:rPr>
        <w:t>Handicapped/elderly according to UNIFORM CODE A117.1</w:t>
      </w:r>
      <w:r>
        <w:t>].</w:t>
      </w:r>
    </w:p>
    <w:p w14:paraId="19AA5B60" w14:textId="793317DF" w:rsidR="00233DA7" w:rsidRDefault="00233DA7" w:rsidP="001B6C75">
      <w:pPr>
        <w:pStyle w:val="SpecifierNote"/>
      </w:pPr>
      <w:r>
        <w:t>Copy "Scrub Sinks" paragraph below and re-edit for each type of vitreous-china, wall-mounted scrub sink required.</w:t>
      </w:r>
    </w:p>
    <w:p w14:paraId="37802F2B" w14:textId="77777777" w:rsidR="00233DA7" w:rsidRDefault="00233DA7" w:rsidP="001B6C75">
      <w:pPr>
        <w:pStyle w:val="SpecifierNote"/>
      </w:pPr>
      <w:r>
        <w:t>Insert letter and number combination to complete drawing designation. Use these designations on Drawings to identify each surgeon's scrub sink.</w:t>
      </w:r>
    </w:p>
    <w:p w14:paraId="4B9E4E6D" w14:textId="77777777" w:rsidR="00233DA7" w:rsidRDefault="00233DA7">
      <w:pPr>
        <w:pStyle w:val="PR1"/>
      </w:pPr>
      <w:r>
        <w:t>Scrub Sinks &lt;</w:t>
      </w:r>
      <w:r>
        <w:rPr>
          <w:b/>
        </w:rPr>
        <w:t>Insert drawing designation</w:t>
      </w:r>
      <w:r>
        <w:t>&gt;: Vitreous china, wall mounted.</w:t>
      </w:r>
    </w:p>
    <w:bookmarkStart w:id="22" w:name="ptBookmark2720"/>
    <w:p w14:paraId="13338238" w14:textId="77777777" w:rsidR="00233DA7" w:rsidRPr="006C1394" w:rsidRDefault="00233DA7" w:rsidP="006C1394">
      <w:pPr>
        <w:pStyle w:val="PR2"/>
        <w:contextualSpacing w:val="0"/>
      </w:pPr>
      <w:r w:rsidRPr="00A31A1A">
        <w:fldChar w:fldCharType="begin"/>
      </w:r>
      <w:r w:rsidRPr="00A31A1A">
        <w:instrText xml:space="preserve"> HYPERLINK "http://www.specagent.com/Lookup?ulid=2720"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3A1750EC" w14:textId="77777777" w:rsidR="00233DA7" w:rsidRPr="001B6C75" w:rsidRDefault="00360740" w:rsidP="001B6C75">
      <w:pPr>
        <w:pStyle w:val="PR3"/>
        <w:rPr>
          <w:color w:val="000000"/>
        </w:rPr>
      </w:pPr>
      <w:hyperlink r:id="rId76" w:history="1">
        <w:r w:rsidR="00233DA7" w:rsidRPr="001B6C75">
          <w:t>Kohler Co</w:t>
        </w:r>
      </w:hyperlink>
      <w:r w:rsidR="00233DA7" w:rsidRPr="001B6C75">
        <w:rPr>
          <w:color w:val="000000"/>
        </w:rPr>
        <w:t>.</w:t>
      </w:r>
    </w:p>
    <w:p w14:paraId="2B883884" w14:textId="77777777" w:rsidR="00233DA7" w:rsidRPr="001B6C75" w:rsidRDefault="00360740" w:rsidP="001B6C75">
      <w:pPr>
        <w:pStyle w:val="PR3"/>
        <w:spacing w:before="0"/>
        <w:rPr>
          <w:color w:val="000000"/>
        </w:rPr>
      </w:pPr>
      <w:hyperlink r:id="rId77" w:history="1">
        <w:r w:rsidR="00233DA7" w:rsidRPr="001B6C75">
          <w:t>Whitehall Manufacturing; a division of Morris Group International</w:t>
        </w:r>
      </w:hyperlink>
      <w:r w:rsidR="00233DA7" w:rsidRPr="001B6C75">
        <w:rPr>
          <w:color w:val="000000"/>
        </w:rPr>
        <w:t>.</w:t>
      </w:r>
    </w:p>
    <w:p w14:paraId="23ECDE12" w14:textId="77777777" w:rsidR="00233DA7" w:rsidRPr="00D2367C" w:rsidRDefault="00360740" w:rsidP="00233DA7">
      <w:pPr>
        <w:pStyle w:val="PR3"/>
        <w:spacing w:before="0" w:after="240"/>
        <w:rPr>
          <w:color w:val="000000"/>
        </w:rPr>
      </w:pPr>
      <w:hyperlink r:id="rId78" w:history="1">
        <w:r w:rsidR="00233DA7" w:rsidRPr="001B6C75">
          <w:t>Zurn Industries, LLC</w:t>
        </w:r>
      </w:hyperlink>
      <w:r w:rsidR="00233DA7" w:rsidRPr="001B6C75">
        <w:rPr>
          <w:color w:val="000000"/>
        </w:rPr>
        <w:t>.</w:t>
      </w:r>
    </w:p>
    <w:p w14:paraId="51102245" w14:textId="3827B030"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22"/>
    <w:p w14:paraId="4EF9C98A" w14:textId="77777777" w:rsidR="00233DA7" w:rsidRDefault="00233DA7" w:rsidP="00233DA7">
      <w:pPr>
        <w:pStyle w:val="PR2"/>
        <w:spacing w:before="0"/>
        <w:contextualSpacing w:val="0"/>
      </w:pPr>
      <w:r>
        <w:t>Fixture:</w:t>
      </w:r>
    </w:p>
    <w:p w14:paraId="5FB5A40C" w14:textId="77777777" w:rsidR="00233DA7" w:rsidRPr="00DD4655" w:rsidRDefault="00233DA7">
      <w:pPr>
        <w:pStyle w:val="PR3"/>
        <w:contextualSpacing w:val="0"/>
      </w:pPr>
      <w:r>
        <w:t>Standard: ASME A112.19.2/CSA B45.1 “</w:t>
      </w:r>
      <w:r w:rsidRPr="001B6C75">
        <w:rPr>
          <w:szCs w:val="22"/>
        </w:rPr>
        <w:t>Ceramic Plumbing Fixtures”</w:t>
      </w:r>
      <w:r w:rsidRPr="00DD4655">
        <w:t>.</w:t>
      </w:r>
    </w:p>
    <w:p w14:paraId="5663564C" w14:textId="2150DACD" w:rsidR="00233DA7" w:rsidRPr="00DD4655" w:rsidRDefault="00233DA7" w:rsidP="00233DA7">
      <w:pPr>
        <w:pStyle w:val="PR3"/>
        <w:spacing w:before="0"/>
        <w:contextualSpacing w:val="0"/>
      </w:pPr>
      <w:r w:rsidRPr="00DD4655">
        <w:t>Nominal Size: [</w:t>
      </w:r>
      <w:r w:rsidRPr="001B6C75">
        <w:rPr>
          <w:rStyle w:val="IP"/>
          <w:b/>
          <w:color w:val="auto"/>
        </w:rPr>
        <w:t>28 by 22 inches</w:t>
      </w:r>
      <w:r w:rsidRPr="00DD4655">
        <w:t>] [</w:t>
      </w:r>
      <w:r w:rsidRPr="001B6C75">
        <w:rPr>
          <w:rStyle w:val="IP"/>
          <w:b/>
          <w:color w:val="auto"/>
        </w:rPr>
        <w:t>30 by 22 inches</w:t>
      </w:r>
      <w:r w:rsidRPr="00DD4655">
        <w:t>] &lt;</w:t>
      </w:r>
      <w:r w:rsidRPr="00DD4655">
        <w:rPr>
          <w:b/>
        </w:rPr>
        <w:t>Insert dimensions</w:t>
      </w:r>
      <w:r w:rsidRPr="00DD4655">
        <w:t>&gt; with back or ledge with one faucet hole.</w:t>
      </w:r>
    </w:p>
    <w:p w14:paraId="3BF277B4" w14:textId="77777777" w:rsidR="00233DA7" w:rsidRPr="00DD4655" w:rsidRDefault="00233DA7" w:rsidP="00233DA7">
      <w:pPr>
        <w:pStyle w:val="PR3"/>
        <w:spacing w:before="0"/>
        <w:contextualSpacing w:val="0"/>
      </w:pPr>
      <w:r w:rsidRPr="00DD4655">
        <w:t>Color: White.</w:t>
      </w:r>
    </w:p>
    <w:p w14:paraId="5FE702EA" w14:textId="35E6A91D" w:rsidR="00233DA7" w:rsidRPr="00DD4655" w:rsidRDefault="00233DA7" w:rsidP="00233DA7">
      <w:pPr>
        <w:pStyle w:val="PR3"/>
        <w:spacing w:before="0"/>
        <w:contextualSpacing w:val="0"/>
      </w:pPr>
      <w:r w:rsidRPr="00DD4655">
        <w:t>Drain: [</w:t>
      </w:r>
      <w:r w:rsidRPr="00DD4655">
        <w:rPr>
          <w:b/>
        </w:rPr>
        <w:t>Grid</w:t>
      </w:r>
      <w:r w:rsidRPr="00DD4655">
        <w:t>] &lt;</w:t>
      </w:r>
      <w:r w:rsidRPr="00DD4655">
        <w:rPr>
          <w:b/>
        </w:rPr>
        <w:t>Insert type</w:t>
      </w:r>
      <w:r w:rsidRPr="00DD4655">
        <w:t xml:space="preserve">&gt;, </w:t>
      </w:r>
      <w:r w:rsidRPr="001B6C75">
        <w:rPr>
          <w:rStyle w:val="IP"/>
          <w:color w:val="auto"/>
        </w:rPr>
        <w:t>NPS 1-1/2</w:t>
      </w:r>
      <w:r w:rsidRPr="00DD4655">
        <w:t>.</w:t>
      </w:r>
    </w:p>
    <w:p w14:paraId="3C67B2A2" w14:textId="6CF291AD" w:rsidR="00233DA7" w:rsidRDefault="00233DA7" w:rsidP="001B6C75">
      <w:pPr>
        <w:pStyle w:val="SpecifierNote"/>
      </w:pPr>
      <w:r>
        <w:t>Coordinate "Faucet" subparagraph with "Sink Faucets" Article.</w:t>
      </w:r>
    </w:p>
    <w:p w14:paraId="713CD2B5" w14:textId="77777777" w:rsidR="00233DA7" w:rsidRDefault="00233DA7">
      <w:pPr>
        <w:pStyle w:val="PR2"/>
        <w:contextualSpacing w:val="0"/>
      </w:pPr>
      <w:r>
        <w:t>Faucet: &lt;</w:t>
      </w:r>
      <w:r>
        <w:rPr>
          <w:b/>
        </w:rPr>
        <w:t>Insert sink-faucet designation</w:t>
      </w:r>
      <w:r>
        <w:t>&gt;.</w:t>
      </w:r>
    </w:p>
    <w:p w14:paraId="456C4C22" w14:textId="77777777" w:rsidR="00233DA7" w:rsidRDefault="00233DA7" w:rsidP="00233DA7">
      <w:pPr>
        <w:pStyle w:val="PR2"/>
        <w:spacing w:before="0"/>
        <w:contextualSpacing w:val="0"/>
      </w:pPr>
      <w:r>
        <w:t>Supply Fittings: Comply with requirements in "Supply Fittings" Article.</w:t>
      </w:r>
    </w:p>
    <w:p w14:paraId="66B1A138" w14:textId="77777777" w:rsidR="00233DA7" w:rsidRDefault="00233DA7" w:rsidP="00233DA7">
      <w:pPr>
        <w:pStyle w:val="PR2"/>
        <w:spacing w:before="0"/>
        <w:contextualSpacing w:val="0"/>
      </w:pPr>
      <w:r>
        <w:t>Waste Fittings: Comply with requirements in "Waste Fittings" Article.</w:t>
      </w:r>
    </w:p>
    <w:p w14:paraId="4782DEA0" w14:textId="30CB9960" w:rsidR="00233DA7" w:rsidRDefault="00233DA7" w:rsidP="001B6C75">
      <w:pPr>
        <w:pStyle w:val="SpecifierNote"/>
      </w:pPr>
      <w:r>
        <w:t>Coordinate "Support" subparagraph below with "Supports" Article.</w:t>
      </w:r>
    </w:p>
    <w:p w14:paraId="02A36E94" w14:textId="77777777" w:rsidR="00233DA7" w:rsidRDefault="00233DA7" w:rsidP="00233DA7">
      <w:pPr>
        <w:pStyle w:val="PR2"/>
        <w:spacing w:before="0"/>
        <w:contextualSpacing w:val="0"/>
      </w:pPr>
      <w:r>
        <w:t>Support: [</w:t>
      </w:r>
      <w:r>
        <w:rPr>
          <w:b/>
        </w:rPr>
        <w:t>Type I sink carrier</w:t>
      </w:r>
      <w:r>
        <w:t>] [</w:t>
      </w:r>
      <w:r>
        <w:rPr>
          <w:b/>
        </w:rPr>
        <w:t>Type II sink carrier</w:t>
      </w:r>
      <w:r>
        <w:t>] [</w:t>
      </w:r>
      <w:r>
        <w:rPr>
          <w:b/>
        </w:rPr>
        <w:t>Type III sink carrier</w:t>
      </w:r>
      <w:r>
        <w:t>] &lt;</w:t>
      </w:r>
      <w:r>
        <w:rPr>
          <w:b/>
        </w:rPr>
        <w:t>Insert carrier</w:t>
      </w:r>
      <w:r>
        <w:t>&gt;.</w:t>
      </w:r>
    </w:p>
    <w:p w14:paraId="52D5DE0F" w14:textId="0DC7D7B6" w:rsidR="00233DA7" w:rsidRDefault="00233DA7" w:rsidP="00233DA7">
      <w:pPr>
        <w:pStyle w:val="PR2"/>
        <w:spacing w:before="0"/>
        <w:contextualSpacing w:val="0"/>
      </w:pPr>
      <w:r>
        <w:t>Sink Mounting Height: [</w:t>
      </w:r>
      <w:r>
        <w:rPr>
          <w:b/>
        </w:rPr>
        <w:t>Standard</w:t>
      </w:r>
      <w:r>
        <w:t>] [</w:t>
      </w:r>
      <w:r>
        <w:rPr>
          <w:b/>
        </w:rPr>
        <w:t>Child</w:t>
      </w:r>
      <w:r>
        <w:t>] [</w:t>
      </w:r>
      <w:r>
        <w:rPr>
          <w:b/>
        </w:rPr>
        <w:t>Handicapped/elderly according to UNIFORM CODE A117.1</w:t>
      </w:r>
      <w:r>
        <w:t>].</w:t>
      </w:r>
    </w:p>
    <w:p w14:paraId="71B4CB6D" w14:textId="77777777" w:rsidR="00233DA7" w:rsidRDefault="00233DA7">
      <w:pPr>
        <w:pStyle w:val="ART"/>
      </w:pPr>
      <w:r>
        <w:t>SINK FAUCETS</w:t>
      </w:r>
    </w:p>
    <w:p w14:paraId="3FED0D9B" w14:textId="77777777" w:rsidR="00233DA7" w:rsidRDefault="00233DA7">
      <w:pPr>
        <w:pStyle w:val="PR1"/>
      </w:pPr>
      <w:r>
        <w:t>NSF Standard: Comply with NSF 61 Annex G, "Drinking Water System Components - Health Effects," for faucet-spout materials that will be in contact with potable water.</w:t>
      </w:r>
    </w:p>
    <w:p w14:paraId="042FDAA4" w14:textId="46AB20CE" w:rsidR="00233DA7" w:rsidRDefault="00233DA7" w:rsidP="001B6C75">
      <w:pPr>
        <w:pStyle w:val="SpecifierNote"/>
      </w:pPr>
      <w:r>
        <w:t>Copy "Sink Faucets" paragraph below and re-edit for each type of manual-operation mixing valve, sink faucet required.</w:t>
      </w:r>
    </w:p>
    <w:p w14:paraId="3AE36533" w14:textId="77777777" w:rsidR="00233DA7" w:rsidRDefault="00233DA7" w:rsidP="001B6C75">
      <w:pPr>
        <w:pStyle w:val="SpecifierNote"/>
      </w:pPr>
      <w:r>
        <w:t>Insert letter and number combination to complete drawing designation. Use these designations to identify each sink faucet.</w:t>
      </w:r>
    </w:p>
    <w:p w14:paraId="40AE2208" w14:textId="77777777" w:rsidR="00233DA7" w:rsidRDefault="00233DA7">
      <w:pPr>
        <w:pStyle w:val="PR1"/>
      </w:pPr>
      <w:r>
        <w:t>Sink Faucets &lt;</w:t>
      </w:r>
      <w:r>
        <w:rPr>
          <w:b/>
        </w:rPr>
        <w:t>Insert drawing designation</w:t>
      </w:r>
      <w:r>
        <w:t>&gt;: Manual-operation mixing valve.</w:t>
      </w:r>
    </w:p>
    <w:bookmarkStart w:id="23" w:name="ptBookmark2721"/>
    <w:p w14:paraId="735C51D6" w14:textId="77777777" w:rsidR="00233DA7" w:rsidRPr="006C1394" w:rsidRDefault="00233DA7" w:rsidP="006C1394">
      <w:pPr>
        <w:pStyle w:val="PR2"/>
        <w:contextualSpacing w:val="0"/>
      </w:pPr>
      <w:r w:rsidRPr="00A31A1A">
        <w:fldChar w:fldCharType="begin"/>
      </w:r>
      <w:r w:rsidRPr="00A31A1A">
        <w:instrText xml:space="preserve"> HYPERLINK "http://www.specagent.com/Lookup?ulid=2721"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37BC8324" w14:textId="77777777" w:rsidR="00233DA7" w:rsidRPr="001B6C75" w:rsidRDefault="00360740" w:rsidP="001B6C75">
      <w:pPr>
        <w:pStyle w:val="PR3"/>
        <w:rPr>
          <w:color w:val="000000"/>
        </w:rPr>
      </w:pPr>
      <w:hyperlink r:id="rId79" w:history="1">
        <w:r w:rsidR="00233DA7" w:rsidRPr="001B6C75">
          <w:t>American Standard</w:t>
        </w:r>
      </w:hyperlink>
      <w:r w:rsidR="00233DA7" w:rsidRPr="001B6C75">
        <w:rPr>
          <w:color w:val="000000"/>
        </w:rPr>
        <w:t>.</w:t>
      </w:r>
    </w:p>
    <w:p w14:paraId="55FFD46B" w14:textId="77777777" w:rsidR="00233DA7" w:rsidRPr="001B6C75" w:rsidRDefault="00360740" w:rsidP="001B6C75">
      <w:pPr>
        <w:pStyle w:val="PR3"/>
        <w:spacing w:before="0"/>
        <w:rPr>
          <w:color w:val="000000"/>
        </w:rPr>
      </w:pPr>
      <w:hyperlink r:id="rId80" w:history="1">
        <w:r w:rsidR="00233DA7" w:rsidRPr="001B6C75">
          <w:t>Bradley Corporation</w:t>
        </w:r>
      </w:hyperlink>
      <w:r w:rsidR="00233DA7" w:rsidRPr="001B6C75">
        <w:rPr>
          <w:color w:val="000000"/>
        </w:rPr>
        <w:t>.</w:t>
      </w:r>
    </w:p>
    <w:p w14:paraId="5284ECA1" w14:textId="77777777" w:rsidR="00233DA7" w:rsidRPr="001B6C75" w:rsidRDefault="00360740" w:rsidP="001B6C75">
      <w:pPr>
        <w:pStyle w:val="PR3"/>
        <w:spacing w:before="0"/>
        <w:rPr>
          <w:color w:val="000000"/>
        </w:rPr>
      </w:pPr>
      <w:hyperlink r:id="rId81" w:history="1">
        <w:r w:rsidR="00233DA7" w:rsidRPr="001B6C75">
          <w:t>Elkay</w:t>
        </w:r>
      </w:hyperlink>
      <w:r w:rsidR="00233DA7" w:rsidRPr="001B6C75">
        <w:rPr>
          <w:color w:val="000000"/>
        </w:rPr>
        <w:t>.</w:t>
      </w:r>
    </w:p>
    <w:p w14:paraId="5076BB92" w14:textId="77777777" w:rsidR="00233DA7" w:rsidRPr="001B6C75" w:rsidRDefault="00360740" w:rsidP="001B6C75">
      <w:pPr>
        <w:pStyle w:val="PR3"/>
        <w:spacing w:before="0"/>
        <w:rPr>
          <w:color w:val="000000"/>
        </w:rPr>
      </w:pPr>
      <w:hyperlink r:id="rId82" w:history="1">
        <w:r w:rsidR="00233DA7" w:rsidRPr="001B6C75">
          <w:t>Kohler Co</w:t>
        </w:r>
      </w:hyperlink>
      <w:r w:rsidR="00233DA7" w:rsidRPr="001B6C75">
        <w:rPr>
          <w:color w:val="000000"/>
        </w:rPr>
        <w:t>.</w:t>
      </w:r>
    </w:p>
    <w:p w14:paraId="7606BD22" w14:textId="77777777" w:rsidR="00233DA7" w:rsidRPr="001B6C75" w:rsidRDefault="00360740" w:rsidP="001B6C75">
      <w:pPr>
        <w:pStyle w:val="PR3"/>
        <w:spacing w:before="0"/>
        <w:rPr>
          <w:color w:val="000000"/>
        </w:rPr>
      </w:pPr>
      <w:hyperlink r:id="rId83" w:history="1">
        <w:r w:rsidR="00233DA7" w:rsidRPr="001B6C75">
          <w:t>T&amp;S Brass and Bronze Works, Inc</w:t>
        </w:r>
      </w:hyperlink>
      <w:r w:rsidR="00233DA7" w:rsidRPr="001B6C75">
        <w:rPr>
          <w:color w:val="000000"/>
        </w:rPr>
        <w:t>.</w:t>
      </w:r>
    </w:p>
    <w:p w14:paraId="7B92AD2C" w14:textId="77777777" w:rsidR="00233DA7" w:rsidRPr="00D2367C" w:rsidRDefault="00360740" w:rsidP="00233DA7">
      <w:pPr>
        <w:pStyle w:val="PR3"/>
        <w:spacing w:before="0" w:after="240"/>
        <w:rPr>
          <w:color w:val="000000"/>
        </w:rPr>
      </w:pPr>
      <w:hyperlink r:id="rId84" w:history="1">
        <w:r w:rsidR="00233DA7" w:rsidRPr="001B6C75">
          <w:t>Zurn Industries, LLC</w:t>
        </w:r>
      </w:hyperlink>
      <w:r w:rsidR="00233DA7" w:rsidRPr="001B6C75">
        <w:rPr>
          <w:color w:val="000000"/>
        </w:rPr>
        <w:t>.</w:t>
      </w:r>
    </w:p>
    <w:p w14:paraId="450A5982" w14:textId="2C995C66"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23"/>
    <w:p w14:paraId="048005FD" w14:textId="77777777" w:rsidR="00233DA7" w:rsidRDefault="00233DA7" w:rsidP="00233DA7">
      <w:pPr>
        <w:pStyle w:val="PR2"/>
        <w:spacing w:before="0"/>
        <w:contextualSpacing w:val="0"/>
      </w:pPr>
      <w:r>
        <w:t>Standard: ASME A112.18.1/CSA B125.</w:t>
      </w:r>
      <w:r w:rsidRPr="00DD4655">
        <w:t>1 “</w:t>
      </w:r>
      <w:r w:rsidRPr="001B6C75">
        <w:rPr>
          <w:szCs w:val="22"/>
        </w:rPr>
        <w:t>Plumbing Supply Fittings”</w:t>
      </w:r>
      <w:r w:rsidRPr="00DD4655">
        <w:t>.</w:t>
      </w:r>
    </w:p>
    <w:p w14:paraId="3E725B5B" w14:textId="77777777" w:rsidR="00233DA7" w:rsidRDefault="00233DA7" w:rsidP="00233DA7">
      <w:pPr>
        <w:pStyle w:val="PR2"/>
        <w:spacing w:before="0"/>
        <w:contextualSpacing w:val="0"/>
      </w:pPr>
      <w:r>
        <w:t>Configuration: Hot- and cold-water indicators; coordinate faucet inlets with supplies and fixture hole punchings; coordinate outlet with spout and sink receptor.</w:t>
      </w:r>
    </w:p>
    <w:p w14:paraId="44277E7C" w14:textId="4471E457" w:rsidR="00233DA7" w:rsidRDefault="00233DA7" w:rsidP="001B6C75">
      <w:pPr>
        <w:pStyle w:val="SpecifierNote"/>
      </w:pPr>
      <w:r>
        <w:t>Option in "Body Type" subparagraph below must match fixture hole punching.</w:t>
      </w:r>
    </w:p>
    <w:p w14:paraId="3A2C3F60" w14:textId="77777777" w:rsidR="00233DA7" w:rsidRDefault="00233DA7" w:rsidP="00233DA7">
      <w:pPr>
        <w:pStyle w:val="PR2"/>
        <w:spacing w:before="0"/>
        <w:contextualSpacing w:val="0"/>
      </w:pPr>
      <w:r>
        <w:t>Body Type: [</w:t>
      </w:r>
      <w:r>
        <w:rPr>
          <w:b/>
        </w:rPr>
        <w:t>Centerset</w:t>
      </w:r>
      <w:r>
        <w:t>] [</w:t>
      </w:r>
      <w:r>
        <w:rPr>
          <w:b/>
        </w:rPr>
        <w:t>Widespread</w:t>
      </w:r>
      <w:r>
        <w:t>] [</w:t>
      </w:r>
      <w:r>
        <w:rPr>
          <w:b/>
        </w:rPr>
        <w:t>Single hole</w:t>
      </w:r>
      <w:r>
        <w:t>] &lt;</w:t>
      </w:r>
      <w:r>
        <w:rPr>
          <w:b/>
        </w:rPr>
        <w:t>Insert type</w:t>
      </w:r>
      <w:r>
        <w:t>&gt;.</w:t>
      </w:r>
    </w:p>
    <w:p w14:paraId="4E882808" w14:textId="77777777" w:rsidR="00233DA7" w:rsidRDefault="00233DA7" w:rsidP="00233DA7">
      <w:pPr>
        <w:pStyle w:val="PR2"/>
        <w:spacing w:before="0"/>
        <w:contextualSpacing w:val="0"/>
      </w:pPr>
      <w:r>
        <w:t>Body Material: Solid brass.</w:t>
      </w:r>
    </w:p>
    <w:p w14:paraId="587492CC" w14:textId="77777777" w:rsidR="00233DA7" w:rsidRDefault="00233DA7" w:rsidP="00233DA7">
      <w:pPr>
        <w:pStyle w:val="PR2"/>
        <w:spacing w:before="0"/>
        <w:contextualSpacing w:val="0"/>
      </w:pPr>
      <w:r>
        <w:t>Finish: [</w:t>
      </w:r>
      <w:r>
        <w:rPr>
          <w:b/>
        </w:rPr>
        <w:t>Chrome plated</w:t>
      </w:r>
      <w:r>
        <w:t>] [</w:t>
      </w:r>
      <w:r>
        <w:rPr>
          <w:b/>
        </w:rPr>
        <w:t>Polished chrome plate</w:t>
      </w:r>
      <w:r>
        <w:t>] &lt;</w:t>
      </w:r>
      <w:r>
        <w:rPr>
          <w:b/>
        </w:rPr>
        <w:t>Insert finish</w:t>
      </w:r>
      <w:r>
        <w:t>&gt;.</w:t>
      </w:r>
    </w:p>
    <w:p w14:paraId="0B30786D" w14:textId="3B47B2F5" w:rsidR="00233DA7" w:rsidRDefault="00233DA7" w:rsidP="00233DA7">
      <w:pPr>
        <w:pStyle w:val="PR2"/>
        <w:spacing w:before="0"/>
        <w:contextualSpacing w:val="0"/>
      </w:pPr>
      <w:r>
        <w:t xml:space="preserve">Maximum Flow </w:t>
      </w:r>
      <w:r w:rsidRPr="00DD4655">
        <w:t>Rate: [</w:t>
      </w:r>
      <w:r w:rsidRPr="001B6C75">
        <w:rPr>
          <w:rStyle w:val="IP"/>
          <w:b/>
          <w:color w:val="auto"/>
        </w:rPr>
        <w:t>2.2 gpm</w:t>
      </w:r>
      <w:r w:rsidRPr="00DD4655">
        <w:t>] [</w:t>
      </w:r>
      <w:r w:rsidRPr="001B6C75">
        <w:rPr>
          <w:rStyle w:val="IP"/>
          <w:b/>
          <w:color w:val="auto"/>
        </w:rPr>
        <w:t>2.5 gpm</w:t>
      </w:r>
      <w:r w:rsidRPr="00DD4655">
        <w:t>] &lt;</w:t>
      </w:r>
      <w:r>
        <w:rPr>
          <w:b/>
        </w:rPr>
        <w:t>Insert value</w:t>
      </w:r>
      <w:r>
        <w:t>&gt;.</w:t>
      </w:r>
    </w:p>
    <w:p w14:paraId="5D8898AE" w14:textId="77777777" w:rsidR="00233DA7" w:rsidRDefault="00233DA7" w:rsidP="001B6C75">
      <w:pPr>
        <w:pStyle w:val="SpecifierNote"/>
      </w:pPr>
      <w:r>
        <w:t>Retain one of two "Control" subparagraphs below.</w:t>
      </w:r>
    </w:p>
    <w:p w14:paraId="5C56360F" w14:textId="1BED888E" w:rsidR="00233DA7" w:rsidRDefault="00233DA7" w:rsidP="00233DA7">
      <w:pPr>
        <w:pStyle w:val="PR2"/>
        <w:spacing w:before="0"/>
        <w:contextualSpacing w:val="0"/>
      </w:pPr>
      <w:r>
        <w:t>Control: [</w:t>
      </w:r>
      <w:r>
        <w:rPr>
          <w:b/>
        </w:rPr>
        <w:t>Lever</w:t>
      </w:r>
      <w:r>
        <w:t>] [</w:t>
      </w:r>
      <w:r>
        <w:rPr>
          <w:b/>
        </w:rPr>
        <w:t>Cross, four-arm</w:t>
      </w:r>
      <w:r>
        <w:t>] [</w:t>
      </w:r>
      <w:r>
        <w:rPr>
          <w:b/>
        </w:rPr>
        <w:t>Wrist-blade</w:t>
      </w:r>
      <w:r w:rsidRPr="00DD4655">
        <w:rPr>
          <w:b/>
        </w:rPr>
        <w:t xml:space="preserve">, </w:t>
      </w:r>
      <w:r w:rsidRPr="001B6C75">
        <w:rPr>
          <w:rStyle w:val="IP"/>
          <w:b/>
          <w:color w:val="auto"/>
        </w:rPr>
        <w:t>4-inch</w:t>
      </w:r>
      <w:r w:rsidRPr="00DD4655">
        <w:t>] [</w:t>
      </w:r>
      <w:r w:rsidRPr="00DD4655">
        <w:rPr>
          <w:b/>
        </w:rPr>
        <w:t xml:space="preserve">Elbow, </w:t>
      </w:r>
      <w:r w:rsidRPr="001B6C75">
        <w:rPr>
          <w:rStyle w:val="IP"/>
          <w:b/>
          <w:color w:val="auto"/>
        </w:rPr>
        <w:t>6-inch</w:t>
      </w:r>
      <w:r w:rsidRPr="00DD4655">
        <w:t>]</w:t>
      </w:r>
      <w:r>
        <w:t xml:space="preserve"> &lt;</w:t>
      </w:r>
      <w:r>
        <w:rPr>
          <w:b/>
        </w:rPr>
        <w:t>Insert type</w:t>
      </w:r>
      <w:r>
        <w:t>&gt; handle(s).</w:t>
      </w:r>
    </w:p>
    <w:p w14:paraId="7264B809" w14:textId="77777777" w:rsidR="00233DA7" w:rsidRDefault="00233DA7" w:rsidP="00233DA7">
      <w:pPr>
        <w:pStyle w:val="PR2"/>
        <w:spacing w:before="0"/>
        <w:contextualSpacing w:val="0"/>
      </w:pPr>
      <w:r>
        <w:t>Control: [</w:t>
      </w:r>
      <w:r>
        <w:rPr>
          <w:b/>
        </w:rPr>
        <w:t>Foot pedal</w:t>
      </w:r>
      <w:r>
        <w:t>] [</w:t>
      </w:r>
      <w:r>
        <w:rPr>
          <w:b/>
        </w:rPr>
        <w:t>Knee action</w:t>
      </w:r>
      <w:r>
        <w:t>] &lt;</w:t>
      </w:r>
      <w:r>
        <w:rPr>
          <w:b/>
        </w:rPr>
        <w:t>Insert type</w:t>
      </w:r>
      <w:r>
        <w:t>&gt;.</w:t>
      </w:r>
    </w:p>
    <w:p w14:paraId="1CF52244" w14:textId="77777777" w:rsidR="00233DA7" w:rsidRDefault="00233DA7" w:rsidP="00233DA7">
      <w:pPr>
        <w:pStyle w:val="PR2"/>
        <w:spacing w:before="0"/>
        <w:contextualSpacing w:val="0"/>
      </w:pPr>
      <w:r>
        <w:t>Mounting Type: [</w:t>
      </w:r>
      <w:r>
        <w:rPr>
          <w:b/>
        </w:rPr>
        <w:t>Deck, concealed</w:t>
      </w:r>
      <w:r>
        <w:t>] [</w:t>
      </w:r>
      <w:r>
        <w:rPr>
          <w:b/>
        </w:rPr>
        <w:t>Deck, exposed</w:t>
      </w:r>
      <w:r>
        <w:t>] [</w:t>
      </w:r>
      <w:r>
        <w:rPr>
          <w:b/>
        </w:rPr>
        <w:t>Back/wall, exposed</w:t>
      </w:r>
      <w:r>
        <w:t>] &lt;</w:t>
      </w:r>
      <w:r>
        <w:rPr>
          <w:b/>
        </w:rPr>
        <w:t>Insert type</w:t>
      </w:r>
      <w:r>
        <w:t>&gt;.</w:t>
      </w:r>
    </w:p>
    <w:p w14:paraId="03303AE3" w14:textId="77777777" w:rsidR="00233DA7" w:rsidRDefault="00233DA7" w:rsidP="00233DA7">
      <w:pPr>
        <w:pStyle w:val="PR2"/>
        <w:spacing w:before="0"/>
        <w:contextualSpacing w:val="0"/>
      </w:pPr>
      <w:r>
        <w:t>Spout Type: [</w:t>
      </w:r>
      <w:r>
        <w:rPr>
          <w:b/>
        </w:rPr>
        <w:t>Rigid</w:t>
      </w:r>
      <w:r>
        <w:t>] [</w:t>
      </w:r>
      <w:r>
        <w:rPr>
          <w:b/>
        </w:rPr>
        <w:t>Swivel</w:t>
      </w:r>
      <w:r>
        <w:t>], [</w:t>
      </w:r>
      <w:r>
        <w:rPr>
          <w:b/>
        </w:rPr>
        <w:t>low profile</w:t>
      </w:r>
      <w:r>
        <w:t>] [</w:t>
      </w:r>
      <w:r>
        <w:rPr>
          <w:b/>
        </w:rPr>
        <w:t>gooseneck</w:t>
      </w:r>
      <w:r>
        <w:t>] &lt;</w:t>
      </w:r>
      <w:r>
        <w:rPr>
          <w:b/>
        </w:rPr>
        <w:t>Insert type</w:t>
      </w:r>
      <w:r>
        <w:t>&gt;.</w:t>
      </w:r>
    </w:p>
    <w:p w14:paraId="6C4FC212" w14:textId="43F31599" w:rsidR="00233DA7" w:rsidRDefault="00233DA7" w:rsidP="001B6C75">
      <w:pPr>
        <w:pStyle w:val="SpecifierNote"/>
      </w:pPr>
      <w:r>
        <w:t>Retain first option in "Vacuum Breaker" subparagraph below for sink faucets with hose-thread outlet.</w:t>
      </w:r>
    </w:p>
    <w:p w14:paraId="4AD521CE" w14:textId="77777777" w:rsidR="00233DA7" w:rsidRDefault="00233DA7" w:rsidP="00233DA7">
      <w:pPr>
        <w:pStyle w:val="PR2"/>
        <w:spacing w:before="0"/>
        <w:contextualSpacing w:val="0"/>
      </w:pPr>
      <w:r>
        <w:t>Vacuum Breaker: [</w:t>
      </w:r>
      <w:r>
        <w:rPr>
          <w:b/>
        </w:rPr>
        <w:t>Required</w:t>
      </w:r>
      <w:r>
        <w:t>] [</w:t>
      </w:r>
      <w:r>
        <w:rPr>
          <w:b/>
        </w:rPr>
        <w:t>Not required</w:t>
      </w:r>
      <w:r>
        <w:t>] for hose outlet.</w:t>
      </w:r>
    </w:p>
    <w:p w14:paraId="6D7EB094" w14:textId="77777777" w:rsidR="00233DA7" w:rsidRDefault="00233DA7" w:rsidP="00233DA7">
      <w:pPr>
        <w:pStyle w:val="PR2"/>
        <w:spacing w:before="0"/>
        <w:contextualSpacing w:val="0"/>
      </w:pPr>
      <w:r>
        <w:t>Spout Outlet: [</w:t>
      </w:r>
      <w:r>
        <w:rPr>
          <w:b/>
        </w:rPr>
        <w:t>Aerator</w:t>
      </w:r>
      <w:r>
        <w:t>] [</w:t>
      </w:r>
      <w:r>
        <w:rPr>
          <w:b/>
        </w:rPr>
        <w:t>Laminar flow</w:t>
      </w:r>
      <w:r>
        <w:t>] [</w:t>
      </w:r>
      <w:r>
        <w:rPr>
          <w:b/>
        </w:rPr>
        <w:t>Hose thread</w:t>
      </w:r>
      <w:r>
        <w:t>] [</w:t>
      </w:r>
      <w:r>
        <w:rPr>
          <w:b/>
        </w:rPr>
        <w:t>Plain end</w:t>
      </w:r>
      <w:r>
        <w:t>] [</w:t>
      </w:r>
      <w:r>
        <w:rPr>
          <w:b/>
        </w:rPr>
        <w:t>Spray</w:t>
      </w:r>
      <w:r>
        <w:t>] &lt;</w:t>
      </w:r>
      <w:r>
        <w:rPr>
          <w:b/>
        </w:rPr>
        <w:t>Insert type</w:t>
      </w:r>
      <w:r>
        <w:t>&gt;.</w:t>
      </w:r>
    </w:p>
    <w:p w14:paraId="30490851" w14:textId="5F906473" w:rsidR="00233DA7" w:rsidRDefault="00233DA7" w:rsidP="001B6C75">
      <w:pPr>
        <w:pStyle w:val="SpecifierNote"/>
      </w:pPr>
      <w:r>
        <w:t>Copy "Sink Faucets" paragraph below and re-edit for each type of automatic, electronic-sensor-operated mixing valve, sink faucet required.</w:t>
      </w:r>
    </w:p>
    <w:p w14:paraId="7CD0CA4A" w14:textId="77777777" w:rsidR="00233DA7" w:rsidRDefault="00233DA7" w:rsidP="001B6C75">
      <w:pPr>
        <w:pStyle w:val="SpecifierNote"/>
      </w:pPr>
      <w:r>
        <w:t>Insert letter and number combination to complete drawing designation. Use these designations to identify each sink faucet.</w:t>
      </w:r>
    </w:p>
    <w:p w14:paraId="70ED61EE" w14:textId="77777777" w:rsidR="00233DA7" w:rsidRDefault="00233DA7">
      <w:pPr>
        <w:pStyle w:val="PR1"/>
      </w:pPr>
      <w:r>
        <w:t>Sink Faucets &lt;</w:t>
      </w:r>
      <w:r>
        <w:rPr>
          <w:b/>
        </w:rPr>
        <w:t>Insert designation</w:t>
      </w:r>
      <w:r>
        <w:t>&gt;: Automatic, [</w:t>
      </w:r>
      <w:r>
        <w:rPr>
          <w:b/>
        </w:rPr>
        <w:t>battery-powered</w:t>
      </w:r>
      <w:r>
        <w:t>] [</w:t>
      </w:r>
      <w:r>
        <w:rPr>
          <w:b/>
        </w:rPr>
        <w:t>hard-wired</w:t>
      </w:r>
      <w:r>
        <w:t>], electronic-sensor-operated mixing valve.</w:t>
      </w:r>
    </w:p>
    <w:bookmarkStart w:id="24" w:name="ptBookmark2723"/>
    <w:p w14:paraId="5DD2DAC6" w14:textId="77777777" w:rsidR="00233DA7" w:rsidRPr="006C1394" w:rsidRDefault="00233DA7" w:rsidP="006C1394">
      <w:pPr>
        <w:pStyle w:val="PR2"/>
        <w:contextualSpacing w:val="0"/>
      </w:pPr>
      <w:r w:rsidRPr="00A31A1A">
        <w:fldChar w:fldCharType="begin"/>
      </w:r>
      <w:r w:rsidRPr="00A31A1A">
        <w:instrText xml:space="preserve"> HYPERLINK "http://www.specagent.com/Lookup?ulid=2723"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7D1FCCBF" w14:textId="77777777" w:rsidR="00233DA7" w:rsidRPr="001B6C75" w:rsidRDefault="00360740" w:rsidP="001B6C75">
      <w:pPr>
        <w:pStyle w:val="PR3"/>
        <w:rPr>
          <w:color w:val="000000"/>
        </w:rPr>
      </w:pPr>
      <w:hyperlink r:id="rId85" w:history="1">
        <w:r w:rsidR="00233DA7" w:rsidRPr="001B6C75">
          <w:t>American Standard</w:t>
        </w:r>
      </w:hyperlink>
      <w:r w:rsidR="00233DA7" w:rsidRPr="001B6C75">
        <w:rPr>
          <w:color w:val="000000"/>
        </w:rPr>
        <w:t>.</w:t>
      </w:r>
    </w:p>
    <w:p w14:paraId="47FEAE07" w14:textId="77777777" w:rsidR="00233DA7" w:rsidRPr="001B6C75" w:rsidRDefault="00360740" w:rsidP="001B6C75">
      <w:pPr>
        <w:pStyle w:val="PR3"/>
        <w:spacing w:before="0"/>
        <w:rPr>
          <w:color w:val="000000"/>
        </w:rPr>
      </w:pPr>
      <w:hyperlink r:id="rId86" w:history="1">
        <w:r w:rsidR="00233DA7" w:rsidRPr="001B6C75">
          <w:t>Kohler Co</w:t>
        </w:r>
      </w:hyperlink>
      <w:r w:rsidR="00233DA7" w:rsidRPr="001B6C75">
        <w:rPr>
          <w:color w:val="000000"/>
        </w:rPr>
        <w:t>.</w:t>
      </w:r>
    </w:p>
    <w:p w14:paraId="10671917" w14:textId="77777777" w:rsidR="00233DA7" w:rsidRPr="00D2367C" w:rsidRDefault="00360740" w:rsidP="00233DA7">
      <w:pPr>
        <w:pStyle w:val="PR3"/>
        <w:spacing w:before="0" w:after="240"/>
        <w:rPr>
          <w:color w:val="000000"/>
        </w:rPr>
      </w:pPr>
      <w:hyperlink r:id="rId87" w:history="1">
        <w:r w:rsidR="00233DA7" w:rsidRPr="001B6C75">
          <w:t>Zurn Industries, LLC</w:t>
        </w:r>
      </w:hyperlink>
      <w:r w:rsidR="00233DA7" w:rsidRPr="001B6C75">
        <w:rPr>
          <w:color w:val="000000"/>
        </w:rPr>
        <w:t>.</w:t>
      </w:r>
    </w:p>
    <w:p w14:paraId="5E3A32F6" w14:textId="416A86C4" w:rsidR="00233DA7" w:rsidRPr="001B6C75" w:rsidRDefault="00443770" w:rsidP="001B6C75">
      <w:pPr>
        <w:pStyle w:val="PR3"/>
        <w:spacing w:before="0" w:after="240"/>
        <w:rPr>
          <w:color w:val="000000"/>
        </w:rPr>
      </w:pPr>
      <w:r>
        <w:rPr>
          <w:color w:val="000000"/>
        </w:rPr>
        <w:t>Approved equivalent</w:t>
      </w:r>
      <w:r w:rsidR="00233DA7">
        <w:rPr>
          <w:color w:val="000000"/>
        </w:rPr>
        <w:t>.</w:t>
      </w:r>
    </w:p>
    <w:bookmarkEnd w:id="24"/>
    <w:p w14:paraId="22059098" w14:textId="77777777" w:rsidR="00233DA7" w:rsidRPr="00DD4655" w:rsidRDefault="00233DA7" w:rsidP="00233DA7">
      <w:pPr>
        <w:pStyle w:val="PR2"/>
        <w:spacing w:before="0"/>
        <w:contextualSpacing w:val="0"/>
      </w:pPr>
      <w:r>
        <w:t xml:space="preserve">Standards: ASME A112.18.1/CSA B125.1 </w:t>
      </w:r>
      <w:r w:rsidRPr="00DD4655">
        <w:t>“</w:t>
      </w:r>
      <w:r w:rsidRPr="001B6C75">
        <w:rPr>
          <w:szCs w:val="22"/>
        </w:rPr>
        <w:t>Plumbing Supply Fittings”</w:t>
      </w:r>
      <w:r w:rsidRPr="00DD4655">
        <w:t xml:space="preserve"> and UL 1951 “</w:t>
      </w:r>
      <w:r w:rsidRPr="001B6C75">
        <w:rPr>
          <w:szCs w:val="22"/>
        </w:rPr>
        <w:t>Standard for Safety Electric Plumbing Accessories”</w:t>
      </w:r>
      <w:r w:rsidRPr="00DD4655">
        <w:t>.</w:t>
      </w:r>
    </w:p>
    <w:p w14:paraId="4A88E478" w14:textId="77777777" w:rsidR="00233DA7" w:rsidRPr="00DD4655" w:rsidRDefault="00233DA7" w:rsidP="00233DA7">
      <w:pPr>
        <w:pStyle w:val="PR2"/>
        <w:spacing w:before="0"/>
        <w:contextualSpacing w:val="0"/>
      </w:pPr>
      <w:r w:rsidRPr="00DD4655">
        <w:t>Electrical Components, Devices, and Accessories: Listed and labeled as defined in NFPA 70 “</w:t>
      </w:r>
      <w:r w:rsidRPr="001B6C75">
        <w:rPr>
          <w:szCs w:val="22"/>
        </w:rPr>
        <w:t>Standard for Electrical Safety in the Workplace”</w:t>
      </w:r>
      <w:r w:rsidRPr="00DD4655">
        <w:t>, by a qualified testing agency, and marked for intended location and application.</w:t>
      </w:r>
    </w:p>
    <w:p w14:paraId="00B1B3DA" w14:textId="77777777" w:rsidR="00233DA7" w:rsidRDefault="00233DA7" w:rsidP="00233DA7">
      <w:pPr>
        <w:pStyle w:val="PR2"/>
        <w:spacing w:before="0"/>
        <w:contextualSpacing w:val="0"/>
      </w:pPr>
      <w:r>
        <w:t>Configuration: Hot- and cold-water indicators; coordinate faucet inlets with supplies and fixture hole punchings; coordinate outlet with spout and fixture receptor.</w:t>
      </w:r>
    </w:p>
    <w:p w14:paraId="3C4D6705" w14:textId="3DDA5D3B" w:rsidR="00233DA7" w:rsidRDefault="00233DA7" w:rsidP="001B6C75">
      <w:pPr>
        <w:pStyle w:val="SpecifierNote"/>
      </w:pPr>
      <w:r>
        <w:t>Option in "Body Type" subparagraph below must match fixture hole punching.</w:t>
      </w:r>
    </w:p>
    <w:p w14:paraId="007606D5" w14:textId="77777777" w:rsidR="00233DA7" w:rsidRDefault="00233DA7" w:rsidP="00233DA7">
      <w:pPr>
        <w:pStyle w:val="PR2"/>
        <w:spacing w:before="0"/>
        <w:contextualSpacing w:val="0"/>
      </w:pPr>
      <w:r>
        <w:t>Body Type: [</w:t>
      </w:r>
      <w:r>
        <w:rPr>
          <w:b/>
        </w:rPr>
        <w:t>Centerset</w:t>
      </w:r>
      <w:r>
        <w:t>] [</w:t>
      </w:r>
      <w:r>
        <w:rPr>
          <w:b/>
        </w:rPr>
        <w:t>Widespread</w:t>
      </w:r>
      <w:r>
        <w:t>] [</w:t>
      </w:r>
      <w:r>
        <w:rPr>
          <w:b/>
        </w:rPr>
        <w:t>Single hole</w:t>
      </w:r>
      <w:r>
        <w:t>] &lt;</w:t>
      </w:r>
      <w:r>
        <w:rPr>
          <w:b/>
        </w:rPr>
        <w:t>Insert type</w:t>
      </w:r>
      <w:r>
        <w:t>&gt;.</w:t>
      </w:r>
    </w:p>
    <w:p w14:paraId="4AF0DA6B" w14:textId="77777777" w:rsidR="00233DA7" w:rsidRDefault="00233DA7" w:rsidP="00233DA7">
      <w:pPr>
        <w:pStyle w:val="PR2"/>
        <w:spacing w:before="0"/>
        <w:contextualSpacing w:val="0"/>
      </w:pPr>
      <w:r>
        <w:t>Body Material: Solid brass.</w:t>
      </w:r>
    </w:p>
    <w:p w14:paraId="14F807D4" w14:textId="77777777" w:rsidR="00233DA7" w:rsidRDefault="00233DA7" w:rsidP="00233DA7">
      <w:pPr>
        <w:pStyle w:val="PR2"/>
        <w:spacing w:before="0"/>
        <w:contextualSpacing w:val="0"/>
      </w:pPr>
      <w:r>
        <w:t>Finish: [</w:t>
      </w:r>
      <w:r>
        <w:rPr>
          <w:b/>
        </w:rPr>
        <w:t>Polished chrome plate</w:t>
      </w:r>
      <w:r>
        <w:t>] &lt;</w:t>
      </w:r>
      <w:r>
        <w:rPr>
          <w:b/>
        </w:rPr>
        <w:t>Insert finish</w:t>
      </w:r>
      <w:r>
        <w:t>&gt;.</w:t>
      </w:r>
    </w:p>
    <w:p w14:paraId="0A50FD80" w14:textId="52A5B4C2" w:rsidR="00233DA7" w:rsidRPr="00DD4655" w:rsidRDefault="00233DA7" w:rsidP="00233DA7">
      <w:pPr>
        <w:pStyle w:val="PR2"/>
        <w:spacing w:before="0"/>
        <w:contextualSpacing w:val="0"/>
      </w:pPr>
      <w:r>
        <w:t xml:space="preserve">Maximum Flow </w:t>
      </w:r>
      <w:r w:rsidRPr="00DD4655">
        <w:t>Rate: [</w:t>
      </w:r>
      <w:r w:rsidRPr="001B6C75">
        <w:rPr>
          <w:rStyle w:val="IP"/>
          <w:b/>
          <w:color w:val="auto"/>
        </w:rPr>
        <w:t>2.2 gpm</w:t>
      </w:r>
      <w:r w:rsidRPr="00DD4655">
        <w:t>] [</w:t>
      </w:r>
      <w:r w:rsidRPr="001B6C75">
        <w:rPr>
          <w:rStyle w:val="IP"/>
          <w:b/>
          <w:color w:val="auto"/>
        </w:rPr>
        <w:t>2.5 gpm</w:t>
      </w:r>
      <w:r w:rsidRPr="00DD4655">
        <w:t>] &lt;</w:t>
      </w:r>
      <w:r w:rsidRPr="00DD4655">
        <w:rPr>
          <w:b/>
        </w:rPr>
        <w:t>Insert value</w:t>
      </w:r>
      <w:r w:rsidRPr="00DD4655">
        <w:t>&gt; unless otherwise indicated.</w:t>
      </w:r>
    </w:p>
    <w:p w14:paraId="6019D4CA" w14:textId="77777777" w:rsidR="00233DA7" w:rsidRDefault="00233DA7" w:rsidP="00233DA7">
      <w:pPr>
        <w:pStyle w:val="PR2"/>
        <w:spacing w:before="0"/>
        <w:contextualSpacing w:val="0"/>
      </w:pPr>
      <w:r w:rsidRPr="00DD4655">
        <w:t>Mounting Type: [</w:t>
      </w:r>
      <w:r w:rsidRPr="00DD4655">
        <w:rPr>
          <w:b/>
        </w:rPr>
        <w:t>Deck, concealed</w:t>
      </w:r>
      <w:r w:rsidRPr="00DD4655">
        <w:t>] [</w:t>
      </w:r>
      <w:r w:rsidRPr="00DD4655">
        <w:rPr>
          <w:b/>
        </w:rPr>
        <w:t>Deck, exposed</w:t>
      </w:r>
      <w:r>
        <w:t>] [</w:t>
      </w:r>
      <w:r>
        <w:rPr>
          <w:b/>
        </w:rPr>
        <w:t>Back/wall, exposed</w:t>
      </w:r>
      <w:r>
        <w:t>].</w:t>
      </w:r>
    </w:p>
    <w:p w14:paraId="5A05398D" w14:textId="77777777" w:rsidR="00233DA7" w:rsidRDefault="00233DA7" w:rsidP="00233DA7">
      <w:pPr>
        <w:pStyle w:val="PR2"/>
        <w:spacing w:before="0"/>
        <w:contextualSpacing w:val="0"/>
      </w:pPr>
      <w:r>
        <w:t>Spout Type: [</w:t>
      </w:r>
      <w:r>
        <w:rPr>
          <w:b/>
        </w:rPr>
        <w:t>Rigid</w:t>
      </w:r>
      <w:r>
        <w:t>] [</w:t>
      </w:r>
      <w:r>
        <w:rPr>
          <w:b/>
        </w:rPr>
        <w:t>Swivel</w:t>
      </w:r>
      <w:r>
        <w:t>], [</w:t>
      </w:r>
      <w:r>
        <w:rPr>
          <w:b/>
        </w:rPr>
        <w:t>low profile</w:t>
      </w:r>
      <w:r>
        <w:t>] [</w:t>
      </w:r>
      <w:r>
        <w:rPr>
          <w:b/>
        </w:rPr>
        <w:t>gooseneck</w:t>
      </w:r>
      <w:r>
        <w:t>] &lt;</w:t>
      </w:r>
      <w:r>
        <w:rPr>
          <w:b/>
        </w:rPr>
        <w:t>Insert type</w:t>
      </w:r>
      <w:r>
        <w:t>&gt;.</w:t>
      </w:r>
    </w:p>
    <w:p w14:paraId="157DACD8" w14:textId="3A145C9B" w:rsidR="00233DA7" w:rsidRDefault="00233DA7" w:rsidP="001B6C75">
      <w:pPr>
        <w:pStyle w:val="SpecifierNote"/>
      </w:pPr>
      <w:r>
        <w:t>Retain first option in "Vacuum Breaker" subparagraph below for sink faucets with hose-thread outlet.</w:t>
      </w:r>
    </w:p>
    <w:p w14:paraId="115C8D0C" w14:textId="77777777" w:rsidR="00233DA7" w:rsidRDefault="00233DA7" w:rsidP="00233DA7">
      <w:pPr>
        <w:pStyle w:val="PR2"/>
        <w:spacing w:before="0"/>
        <w:contextualSpacing w:val="0"/>
      </w:pPr>
      <w:r>
        <w:t>Vacuum Breaker: [</w:t>
      </w:r>
      <w:r>
        <w:rPr>
          <w:b/>
        </w:rPr>
        <w:t>Required</w:t>
      </w:r>
      <w:r>
        <w:t>] [</w:t>
      </w:r>
      <w:r>
        <w:rPr>
          <w:b/>
        </w:rPr>
        <w:t>Not required</w:t>
      </w:r>
      <w:r>
        <w:t>] for hose outlet.</w:t>
      </w:r>
    </w:p>
    <w:p w14:paraId="269BD024" w14:textId="77777777" w:rsidR="00233DA7" w:rsidRDefault="00233DA7" w:rsidP="00233DA7">
      <w:pPr>
        <w:pStyle w:val="PR2"/>
        <w:spacing w:before="0"/>
        <w:contextualSpacing w:val="0"/>
      </w:pPr>
      <w:r>
        <w:t>Spout Outlet: [</w:t>
      </w:r>
      <w:r>
        <w:rPr>
          <w:b/>
        </w:rPr>
        <w:t>Aerator</w:t>
      </w:r>
      <w:r>
        <w:t>] [</w:t>
      </w:r>
      <w:r>
        <w:rPr>
          <w:b/>
        </w:rPr>
        <w:t>Laminar flow</w:t>
      </w:r>
      <w:r>
        <w:t>] [</w:t>
      </w:r>
      <w:r>
        <w:rPr>
          <w:b/>
        </w:rPr>
        <w:t>Hose thread</w:t>
      </w:r>
      <w:r>
        <w:t>] [</w:t>
      </w:r>
      <w:r>
        <w:rPr>
          <w:b/>
        </w:rPr>
        <w:t>Plain end</w:t>
      </w:r>
      <w:r>
        <w:t>] [</w:t>
      </w:r>
      <w:r>
        <w:rPr>
          <w:b/>
        </w:rPr>
        <w:t>Spray</w:t>
      </w:r>
      <w:r>
        <w:t>] &lt;</w:t>
      </w:r>
      <w:r>
        <w:rPr>
          <w:b/>
        </w:rPr>
        <w:t>Insert type</w:t>
      </w:r>
      <w:r>
        <w:t>&gt;.</w:t>
      </w:r>
    </w:p>
    <w:p w14:paraId="428CB332" w14:textId="77777777" w:rsidR="00233DA7" w:rsidRDefault="00233DA7">
      <w:pPr>
        <w:pStyle w:val="ART"/>
      </w:pPr>
      <w:r>
        <w:t>LAMINAR-FLOW, FAUCET-SPOUT OUTLETS</w:t>
      </w:r>
    </w:p>
    <w:p w14:paraId="2AC34EE5" w14:textId="77777777" w:rsidR="00233DA7" w:rsidRDefault="00233DA7" w:rsidP="001B6C75">
      <w:pPr>
        <w:pStyle w:val="SpecifierNote"/>
      </w:pPr>
      <w:r>
        <w:t>Retain this article if specifying a laminar-flow, faucet-spout outlet for any sink faucet.</w:t>
      </w:r>
    </w:p>
    <w:p w14:paraId="21B676D8" w14:textId="77777777" w:rsidR="00233DA7" w:rsidRDefault="00233DA7" w:rsidP="001B6C75">
      <w:pPr>
        <w:pStyle w:val="SpecifierNote"/>
      </w:pPr>
      <w:r>
        <w:t>Spout outlets in this article are non-aerating, produce less splashing than conventional faucet spouts, and help reduce bacteria growth.</w:t>
      </w:r>
    </w:p>
    <w:bookmarkStart w:id="25" w:name="ptBookmark2724"/>
    <w:p w14:paraId="6FF9F32A" w14:textId="77777777" w:rsidR="00233DA7" w:rsidRPr="006C1394" w:rsidRDefault="00233DA7" w:rsidP="006C1394">
      <w:pPr>
        <w:pStyle w:val="PR1"/>
      </w:pPr>
      <w:r w:rsidRPr="00A31A1A">
        <w:fldChar w:fldCharType="begin"/>
      </w:r>
      <w:r w:rsidRPr="00A31A1A">
        <w:instrText xml:space="preserve"> HYPERLINK "http://www.specagent.com/Lookup?ulid=2724"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62F28306" w14:textId="77777777" w:rsidR="00233DA7" w:rsidRPr="001B6C75" w:rsidRDefault="00360740" w:rsidP="001B6C75">
      <w:pPr>
        <w:pStyle w:val="PR2"/>
        <w:contextualSpacing w:val="0"/>
        <w:rPr>
          <w:color w:val="000000"/>
        </w:rPr>
      </w:pPr>
      <w:hyperlink r:id="rId88" w:history="1">
        <w:r w:rsidR="00233DA7" w:rsidRPr="001B6C75">
          <w:t>American Standard</w:t>
        </w:r>
      </w:hyperlink>
      <w:r w:rsidR="00233DA7" w:rsidRPr="001B6C75">
        <w:rPr>
          <w:color w:val="000000"/>
        </w:rPr>
        <w:t>.</w:t>
      </w:r>
    </w:p>
    <w:p w14:paraId="0C996542" w14:textId="77777777" w:rsidR="00233DA7" w:rsidRPr="001B6C75" w:rsidRDefault="00360740" w:rsidP="001B6C75">
      <w:pPr>
        <w:pStyle w:val="PR2"/>
        <w:spacing w:before="0"/>
        <w:contextualSpacing w:val="0"/>
        <w:rPr>
          <w:color w:val="000000"/>
        </w:rPr>
      </w:pPr>
      <w:hyperlink r:id="rId89" w:history="1">
        <w:r w:rsidR="00233DA7" w:rsidRPr="001B6C75">
          <w:t>Delta Faucet Company</w:t>
        </w:r>
      </w:hyperlink>
      <w:r w:rsidR="00233DA7" w:rsidRPr="001B6C75">
        <w:rPr>
          <w:color w:val="000000"/>
        </w:rPr>
        <w:t>.</w:t>
      </w:r>
    </w:p>
    <w:p w14:paraId="73CE53EA" w14:textId="77777777" w:rsidR="00233DA7" w:rsidRPr="001B6C75" w:rsidRDefault="00360740" w:rsidP="001B6C75">
      <w:pPr>
        <w:pStyle w:val="PR2"/>
        <w:spacing w:before="0"/>
        <w:contextualSpacing w:val="0"/>
        <w:rPr>
          <w:color w:val="000000"/>
        </w:rPr>
      </w:pPr>
      <w:hyperlink r:id="rId90" w:history="1">
        <w:r w:rsidR="00233DA7" w:rsidRPr="001B6C75">
          <w:t>Elkay</w:t>
        </w:r>
      </w:hyperlink>
      <w:r w:rsidR="00233DA7" w:rsidRPr="001B6C75">
        <w:rPr>
          <w:color w:val="000000"/>
        </w:rPr>
        <w:t>.</w:t>
      </w:r>
    </w:p>
    <w:p w14:paraId="4D762806" w14:textId="77777777" w:rsidR="00233DA7" w:rsidRPr="00D2367C" w:rsidRDefault="00360740" w:rsidP="00233DA7">
      <w:pPr>
        <w:pStyle w:val="PR2"/>
        <w:spacing w:before="0"/>
        <w:contextualSpacing w:val="0"/>
        <w:rPr>
          <w:color w:val="000000"/>
        </w:rPr>
      </w:pPr>
      <w:hyperlink r:id="rId91" w:history="1">
        <w:r w:rsidR="00233DA7" w:rsidRPr="001B6C75">
          <w:t>Zurn Industries, LLC</w:t>
        </w:r>
      </w:hyperlink>
      <w:r w:rsidR="00233DA7" w:rsidRPr="001B6C75">
        <w:rPr>
          <w:color w:val="000000"/>
        </w:rPr>
        <w:t>.</w:t>
      </w:r>
    </w:p>
    <w:p w14:paraId="48EA5D4C" w14:textId="3A316FE4" w:rsidR="00233DA7" w:rsidRPr="001B6C75" w:rsidRDefault="00443770" w:rsidP="001B6C75">
      <w:pPr>
        <w:pStyle w:val="PR2"/>
        <w:spacing w:before="0"/>
        <w:contextualSpacing w:val="0"/>
        <w:rPr>
          <w:color w:val="000000"/>
        </w:rPr>
      </w:pPr>
      <w:r>
        <w:rPr>
          <w:color w:val="000000"/>
        </w:rPr>
        <w:t>Approved equivalent</w:t>
      </w:r>
      <w:r w:rsidR="00233DA7">
        <w:rPr>
          <w:color w:val="000000"/>
        </w:rPr>
        <w:t>.</w:t>
      </w:r>
    </w:p>
    <w:bookmarkEnd w:id="25"/>
    <w:p w14:paraId="37CB42C0" w14:textId="77777777" w:rsidR="00233DA7" w:rsidRDefault="00233DA7">
      <w:pPr>
        <w:pStyle w:val="PR1"/>
      </w:pPr>
      <w:r>
        <w:t>Description: Chrome-plated brass, faucet-spout outlet that produces non-aerating, laminar stream. Include external or internal thread that mates with faucet outlet for attachment to faucets where indicated and flow-rate range that includes faucet flow.</w:t>
      </w:r>
    </w:p>
    <w:p w14:paraId="0BCC8549" w14:textId="77777777" w:rsidR="00233DA7" w:rsidRDefault="00233DA7">
      <w:pPr>
        <w:pStyle w:val="PR1"/>
      </w:pPr>
      <w:r>
        <w:t>NSF Standard: Comply with NSF 61 Annex G, "Drinking Water System Components - Health Effects," for faucet-spout-outlet materials that will be in contact with potable water.</w:t>
      </w:r>
    </w:p>
    <w:p w14:paraId="40220A93" w14:textId="77777777" w:rsidR="00233DA7" w:rsidRDefault="00233DA7">
      <w:pPr>
        <w:pStyle w:val="ART"/>
      </w:pPr>
      <w:r>
        <w:t>HYDROTHERAPY WHIRLPOOLS</w:t>
      </w:r>
    </w:p>
    <w:p w14:paraId="74FC870F" w14:textId="16B6A8BA" w:rsidR="00233DA7" w:rsidRDefault="00233DA7" w:rsidP="001B6C75">
      <w:pPr>
        <w:pStyle w:val="SpecifierNote"/>
      </w:pPr>
      <w:r>
        <w:t>Copy "Hydrotherapy Whirlpools" paragraph below and re-edit for each type of podiatry, hydrotherapy whirlpool required.</w:t>
      </w:r>
    </w:p>
    <w:p w14:paraId="16D64C9A" w14:textId="77777777" w:rsidR="00233DA7" w:rsidRDefault="00233DA7" w:rsidP="001B6C75">
      <w:pPr>
        <w:pStyle w:val="SpecifierNote"/>
      </w:pPr>
      <w:r>
        <w:t>Insert letter and number combination to complete drawing designation. Use these designations on Drawings to identify each hydrotherapy whirlpool.</w:t>
      </w:r>
    </w:p>
    <w:p w14:paraId="3645770E" w14:textId="77777777" w:rsidR="00233DA7" w:rsidRDefault="00233DA7">
      <w:pPr>
        <w:pStyle w:val="PR1"/>
      </w:pPr>
      <w:r>
        <w:t>Hydrotherapy Whirlpools &lt;</w:t>
      </w:r>
      <w:r>
        <w:rPr>
          <w:b/>
        </w:rPr>
        <w:t>Insert drawing designation</w:t>
      </w:r>
      <w:r>
        <w:t>&gt;: Podiatry.</w:t>
      </w:r>
    </w:p>
    <w:bookmarkStart w:id="26" w:name="ptBookmark2726"/>
    <w:p w14:paraId="21F51606" w14:textId="77777777" w:rsidR="00233DA7" w:rsidRPr="001E7A57" w:rsidRDefault="00233DA7" w:rsidP="006C1394">
      <w:pPr>
        <w:pStyle w:val="PR2"/>
        <w:contextualSpacing w:val="0"/>
      </w:pPr>
      <w:r w:rsidRPr="00A31A1A">
        <w:fldChar w:fldCharType="begin"/>
      </w:r>
      <w:r w:rsidRPr="00A31A1A">
        <w:instrText xml:space="preserve"> HYPERLINK "http://www.specagent.com/Lookup?ulid=2726"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w:t>
      </w:r>
      <w:r w:rsidRPr="001E7A57">
        <w:t>following:</w:t>
      </w:r>
    </w:p>
    <w:p w14:paraId="525AB806" w14:textId="77777777" w:rsidR="00233DA7" w:rsidRPr="001E7A57" w:rsidRDefault="00360740">
      <w:pPr>
        <w:pStyle w:val="PR3"/>
        <w:spacing w:after="240"/>
        <w:rPr>
          <w:color w:val="000000"/>
        </w:rPr>
      </w:pPr>
      <w:hyperlink r:id="rId92" w:history="1">
        <w:r w:rsidR="00233DA7" w:rsidRPr="001B6C75">
          <w:t>Whitehall Manufacturing; a division of Morris Group International</w:t>
        </w:r>
      </w:hyperlink>
      <w:r w:rsidR="00233DA7" w:rsidRPr="001B6C75">
        <w:rPr>
          <w:color w:val="000000"/>
        </w:rPr>
        <w:t>.</w:t>
      </w:r>
    </w:p>
    <w:p w14:paraId="7D52A1D5" w14:textId="7873A95B"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26"/>
    <w:p w14:paraId="28ACC98E" w14:textId="77777777" w:rsidR="00233DA7" w:rsidRDefault="00233DA7" w:rsidP="00233DA7">
      <w:pPr>
        <w:pStyle w:val="PR2"/>
        <w:spacing w:before="0"/>
        <w:contextualSpacing w:val="0"/>
      </w:pPr>
      <w:r>
        <w:t>Description: Stationary stainless-steel tank for feet and ankles.</w:t>
      </w:r>
    </w:p>
    <w:p w14:paraId="07BD0622" w14:textId="3BFF8A73" w:rsidR="00233DA7" w:rsidRDefault="00233DA7">
      <w:pPr>
        <w:pStyle w:val="PR3"/>
        <w:contextualSpacing w:val="0"/>
      </w:pPr>
      <w:r>
        <w:t>Water Capacity</w:t>
      </w:r>
      <w:r w:rsidRPr="00DD4655">
        <w:t xml:space="preserve">: </w:t>
      </w:r>
      <w:r w:rsidRPr="001B6C75">
        <w:rPr>
          <w:rStyle w:val="IP"/>
          <w:color w:val="auto"/>
        </w:rPr>
        <w:t>15 gal</w:t>
      </w:r>
      <w:r w:rsidRPr="00DD4655">
        <w:t>.</w:t>
      </w:r>
    </w:p>
    <w:p w14:paraId="79A10D01" w14:textId="77777777" w:rsidR="00233DA7" w:rsidRDefault="00233DA7" w:rsidP="00233DA7">
      <w:pPr>
        <w:pStyle w:val="PR3"/>
        <w:spacing w:before="0"/>
        <w:contextualSpacing w:val="0"/>
      </w:pPr>
      <w:r>
        <w:t>Drain: Waste connection.</w:t>
      </w:r>
    </w:p>
    <w:p w14:paraId="327CEA95" w14:textId="77777777" w:rsidR="00233DA7" w:rsidRDefault="00233DA7" w:rsidP="00233DA7">
      <w:pPr>
        <w:pStyle w:val="PR3"/>
        <w:spacing w:before="0"/>
        <w:contextualSpacing w:val="0"/>
      </w:pPr>
      <w:r>
        <w:t>Controls.</w:t>
      </w:r>
    </w:p>
    <w:p w14:paraId="7D401C7C" w14:textId="77777777" w:rsidR="00233DA7" w:rsidRDefault="00233DA7" w:rsidP="00233DA7">
      <w:pPr>
        <w:pStyle w:val="PR3"/>
        <w:spacing w:before="0"/>
        <w:contextualSpacing w:val="0"/>
      </w:pPr>
      <w:r>
        <w:t>Thermometer: Control panel or tank mounted.</w:t>
      </w:r>
    </w:p>
    <w:p w14:paraId="1F91B065" w14:textId="77777777" w:rsidR="00233DA7" w:rsidRDefault="00233DA7" w:rsidP="00233DA7">
      <w:pPr>
        <w:pStyle w:val="PR3"/>
        <w:spacing w:before="0"/>
        <w:contextualSpacing w:val="0"/>
      </w:pPr>
      <w:r>
        <w:t>One electric turbine ejector.</w:t>
      </w:r>
    </w:p>
    <w:p w14:paraId="3328C32C" w14:textId="77777777" w:rsidR="00233DA7" w:rsidRDefault="00233DA7" w:rsidP="00233DA7">
      <w:pPr>
        <w:pStyle w:val="PR3"/>
        <w:spacing w:before="0"/>
        <w:contextualSpacing w:val="0"/>
      </w:pPr>
      <w:r>
        <w:t>Unit Electrical Characteristics:</w:t>
      </w:r>
    </w:p>
    <w:p w14:paraId="3DD43677"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113A5803" w14:textId="77777777" w:rsidR="00233DA7" w:rsidRDefault="00233DA7" w:rsidP="00233DA7">
      <w:pPr>
        <w:pStyle w:val="PR4"/>
        <w:spacing w:before="0"/>
        <w:contextualSpacing w:val="0"/>
      </w:pPr>
      <w:r>
        <w:t>Phase(s): [</w:t>
      </w:r>
      <w:r>
        <w:rPr>
          <w:b/>
        </w:rPr>
        <w:t>One</w:t>
      </w:r>
      <w:r>
        <w:t>] [</w:t>
      </w:r>
      <w:r>
        <w:rPr>
          <w:b/>
        </w:rPr>
        <w:t>Three</w:t>
      </w:r>
      <w:r>
        <w:t>].</w:t>
      </w:r>
    </w:p>
    <w:p w14:paraId="064F2A55" w14:textId="77777777" w:rsidR="00233DA7" w:rsidRDefault="00233DA7" w:rsidP="00233DA7">
      <w:pPr>
        <w:pStyle w:val="PR4"/>
        <w:spacing w:before="0"/>
        <w:contextualSpacing w:val="0"/>
      </w:pPr>
      <w:r>
        <w:t>Hertz: [</w:t>
      </w:r>
      <w:r>
        <w:rPr>
          <w:b/>
        </w:rPr>
        <w:t>60</w:t>
      </w:r>
      <w:r>
        <w:t>] &lt;</w:t>
      </w:r>
      <w:r>
        <w:rPr>
          <w:b/>
        </w:rPr>
        <w:t>Insert number</w:t>
      </w:r>
      <w:r>
        <w:t>&gt;.</w:t>
      </w:r>
    </w:p>
    <w:p w14:paraId="2617BE0C" w14:textId="77777777" w:rsidR="00233DA7" w:rsidRDefault="00233DA7" w:rsidP="00233DA7">
      <w:pPr>
        <w:pStyle w:val="PR4"/>
        <w:spacing w:before="0"/>
        <w:contextualSpacing w:val="0"/>
      </w:pPr>
      <w:r>
        <w:t>Full-Load Amperes: &lt;</w:t>
      </w:r>
      <w:r>
        <w:rPr>
          <w:b/>
        </w:rPr>
        <w:t>Insert value</w:t>
      </w:r>
      <w:r>
        <w:t>&gt;.</w:t>
      </w:r>
    </w:p>
    <w:p w14:paraId="77E28A8D" w14:textId="77777777" w:rsidR="00233DA7" w:rsidRDefault="00233DA7" w:rsidP="00233DA7">
      <w:pPr>
        <w:pStyle w:val="PR4"/>
        <w:spacing w:before="0"/>
        <w:contextualSpacing w:val="0"/>
      </w:pPr>
      <w:r>
        <w:t>Minimum Circuit Ampacity: &lt;</w:t>
      </w:r>
      <w:r>
        <w:rPr>
          <w:b/>
        </w:rPr>
        <w:t>Insert value</w:t>
      </w:r>
      <w:r>
        <w:t>&gt;.</w:t>
      </w:r>
    </w:p>
    <w:p w14:paraId="48EA4C44" w14:textId="77777777" w:rsidR="00233DA7" w:rsidRDefault="00233DA7" w:rsidP="00233DA7">
      <w:pPr>
        <w:pStyle w:val="PR4"/>
        <w:spacing w:before="0"/>
        <w:contextualSpacing w:val="0"/>
      </w:pPr>
      <w:r>
        <w:t>Maximum Overcurrent Protection: &lt;</w:t>
      </w:r>
      <w:r>
        <w:rPr>
          <w:b/>
        </w:rPr>
        <w:t>Insert amperage</w:t>
      </w:r>
      <w:r>
        <w:t>&gt;.</w:t>
      </w:r>
    </w:p>
    <w:p w14:paraId="5F7CAF15" w14:textId="556F2149" w:rsidR="00233DA7" w:rsidRDefault="00233DA7" w:rsidP="001B6C75">
      <w:pPr>
        <w:pStyle w:val="SpecifierNote"/>
      </w:pPr>
      <w:r>
        <w:t>Copy "Hydrotherapy Whirlpools" paragraph below and re-edit for each type of upper-extremity hydrotherapy whirlpool required.</w:t>
      </w:r>
    </w:p>
    <w:p w14:paraId="4D55A56D" w14:textId="77777777" w:rsidR="00233DA7" w:rsidRDefault="00233DA7" w:rsidP="001B6C75">
      <w:pPr>
        <w:pStyle w:val="SpecifierNote"/>
      </w:pPr>
      <w:r>
        <w:t>Insert letter and number combination to complete drawing designation. Use these designations on Drawings to identify each hydrotherapy whirlpool.</w:t>
      </w:r>
    </w:p>
    <w:p w14:paraId="69B8168B" w14:textId="77777777" w:rsidR="00233DA7" w:rsidRDefault="00233DA7">
      <w:pPr>
        <w:pStyle w:val="PR1"/>
      </w:pPr>
      <w:r>
        <w:t>Hydrotherapy Whirlpools &lt;</w:t>
      </w:r>
      <w:r>
        <w:rPr>
          <w:b/>
        </w:rPr>
        <w:t>Insert drawing designation</w:t>
      </w:r>
      <w:r>
        <w:t>&gt;: Upper extremity.</w:t>
      </w:r>
    </w:p>
    <w:bookmarkStart w:id="27" w:name="ptBookmark2727"/>
    <w:p w14:paraId="5645CB6E" w14:textId="77777777" w:rsidR="00233DA7" w:rsidRPr="006C1394" w:rsidRDefault="00233DA7" w:rsidP="006C1394">
      <w:pPr>
        <w:pStyle w:val="PR2"/>
        <w:contextualSpacing w:val="0"/>
      </w:pPr>
      <w:r w:rsidRPr="00A31A1A">
        <w:fldChar w:fldCharType="begin"/>
      </w:r>
      <w:r w:rsidRPr="00A31A1A">
        <w:instrText xml:space="preserve"> HYPERLINK "http://www.specagent.com/Lookup?ulid=2727"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4E9A1B3E" w14:textId="77777777" w:rsidR="00233DA7" w:rsidRPr="001E7A57" w:rsidRDefault="00360740">
      <w:pPr>
        <w:pStyle w:val="PR3"/>
        <w:spacing w:after="240"/>
        <w:rPr>
          <w:color w:val="000000"/>
        </w:rPr>
      </w:pPr>
      <w:hyperlink r:id="rId93" w:history="1">
        <w:r w:rsidR="00233DA7" w:rsidRPr="001B6C75">
          <w:t>Whitehall Manufacturing; a division of Morris Group International</w:t>
        </w:r>
      </w:hyperlink>
      <w:r w:rsidR="00233DA7" w:rsidRPr="001B6C75">
        <w:rPr>
          <w:color w:val="000000"/>
        </w:rPr>
        <w:t>.</w:t>
      </w:r>
    </w:p>
    <w:p w14:paraId="09140307" w14:textId="235CE09D"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27"/>
    <w:p w14:paraId="1C09BD0B" w14:textId="77777777" w:rsidR="00233DA7" w:rsidRDefault="00233DA7" w:rsidP="00233DA7">
      <w:pPr>
        <w:pStyle w:val="PR2"/>
        <w:spacing w:before="0"/>
        <w:contextualSpacing w:val="0"/>
      </w:pPr>
      <w:r>
        <w:t>Description: Stationary, pedestal-mounted, stainless-steel tank for arms, hands, and elbows.</w:t>
      </w:r>
    </w:p>
    <w:p w14:paraId="3CA61ECC" w14:textId="67CE28A5" w:rsidR="00233DA7" w:rsidRDefault="00233DA7">
      <w:pPr>
        <w:pStyle w:val="PR3"/>
        <w:contextualSpacing w:val="0"/>
      </w:pPr>
      <w:r>
        <w:t xml:space="preserve">Water </w:t>
      </w:r>
      <w:r w:rsidRPr="00DD4655">
        <w:t xml:space="preserve">Capacity: </w:t>
      </w:r>
      <w:r w:rsidRPr="001B6C75">
        <w:rPr>
          <w:rStyle w:val="IP"/>
          <w:color w:val="auto"/>
        </w:rPr>
        <w:t>25 gal</w:t>
      </w:r>
      <w:r w:rsidRPr="00DD4655">
        <w:t>.</w:t>
      </w:r>
    </w:p>
    <w:p w14:paraId="4BF83CBE" w14:textId="77777777" w:rsidR="00233DA7" w:rsidRDefault="00233DA7" w:rsidP="00233DA7">
      <w:pPr>
        <w:pStyle w:val="PR3"/>
        <w:spacing w:before="0"/>
        <w:contextualSpacing w:val="0"/>
      </w:pPr>
      <w:r>
        <w:t>Drain: Waste connection.</w:t>
      </w:r>
    </w:p>
    <w:p w14:paraId="0D3F2D8D" w14:textId="77777777" w:rsidR="00233DA7" w:rsidRDefault="00233DA7" w:rsidP="00233DA7">
      <w:pPr>
        <w:pStyle w:val="PR3"/>
        <w:spacing w:before="0"/>
        <w:contextualSpacing w:val="0"/>
      </w:pPr>
      <w:r>
        <w:t>One arm support.</w:t>
      </w:r>
    </w:p>
    <w:p w14:paraId="4BC33C9C" w14:textId="77777777" w:rsidR="00233DA7" w:rsidRDefault="00233DA7" w:rsidP="00233DA7">
      <w:pPr>
        <w:pStyle w:val="PR3"/>
        <w:spacing w:before="0"/>
        <w:contextualSpacing w:val="0"/>
      </w:pPr>
      <w:r>
        <w:t>Controls.</w:t>
      </w:r>
    </w:p>
    <w:p w14:paraId="1BF903F7" w14:textId="77777777" w:rsidR="00233DA7" w:rsidRDefault="00233DA7" w:rsidP="00233DA7">
      <w:pPr>
        <w:pStyle w:val="PR3"/>
        <w:spacing w:before="0"/>
        <w:contextualSpacing w:val="0"/>
      </w:pPr>
      <w:r>
        <w:t>Thermometer: Control panel or tank mounted.</w:t>
      </w:r>
    </w:p>
    <w:p w14:paraId="3B19E5A9" w14:textId="77777777" w:rsidR="00233DA7" w:rsidRDefault="00233DA7" w:rsidP="00233DA7">
      <w:pPr>
        <w:pStyle w:val="PR3"/>
        <w:spacing w:before="0"/>
        <w:contextualSpacing w:val="0"/>
      </w:pPr>
      <w:r>
        <w:t>One electric turbine ejector.</w:t>
      </w:r>
    </w:p>
    <w:p w14:paraId="6B8C5072" w14:textId="77777777" w:rsidR="00233DA7" w:rsidRDefault="00233DA7" w:rsidP="00233DA7">
      <w:pPr>
        <w:pStyle w:val="PR3"/>
        <w:spacing w:before="0"/>
        <w:contextualSpacing w:val="0"/>
      </w:pPr>
      <w:r>
        <w:t>Unit Electrical Characteristics:</w:t>
      </w:r>
    </w:p>
    <w:p w14:paraId="00F70D45"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20C4BA41" w14:textId="77777777" w:rsidR="00233DA7" w:rsidRDefault="00233DA7" w:rsidP="00233DA7">
      <w:pPr>
        <w:pStyle w:val="PR4"/>
        <w:spacing w:before="0"/>
        <w:contextualSpacing w:val="0"/>
      </w:pPr>
      <w:r>
        <w:t>Phase(s): [</w:t>
      </w:r>
      <w:r>
        <w:rPr>
          <w:b/>
        </w:rPr>
        <w:t>One</w:t>
      </w:r>
      <w:r>
        <w:t>] [</w:t>
      </w:r>
      <w:r>
        <w:rPr>
          <w:b/>
        </w:rPr>
        <w:t>Three</w:t>
      </w:r>
      <w:r>
        <w:t>].</w:t>
      </w:r>
    </w:p>
    <w:p w14:paraId="362A0D35" w14:textId="77777777" w:rsidR="00233DA7" w:rsidRDefault="00233DA7" w:rsidP="00233DA7">
      <w:pPr>
        <w:pStyle w:val="PR4"/>
        <w:spacing w:before="0"/>
        <w:contextualSpacing w:val="0"/>
      </w:pPr>
      <w:r>
        <w:t>Hertz: [</w:t>
      </w:r>
      <w:r>
        <w:rPr>
          <w:b/>
        </w:rPr>
        <w:t>60</w:t>
      </w:r>
      <w:r>
        <w:t>] &lt;</w:t>
      </w:r>
      <w:r>
        <w:rPr>
          <w:b/>
        </w:rPr>
        <w:t>Insert number</w:t>
      </w:r>
      <w:r>
        <w:t>&gt;.</w:t>
      </w:r>
    </w:p>
    <w:p w14:paraId="06497513" w14:textId="77777777" w:rsidR="00233DA7" w:rsidRDefault="00233DA7" w:rsidP="00233DA7">
      <w:pPr>
        <w:pStyle w:val="PR4"/>
        <w:spacing w:before="0"/>
        <w:contextualSpacing w:val="0"/>
      </w:pPr>
      <w:r>
        <w:t>Full-Load Amperes: &lt;</w:t>
      </w:r>
      <w:r>
        <w:rPr>
          <w:b/>
        </w:rPr>
        <w:t>Insert value</w:t>
      </w:r>
      <w:r>
        <w:t>&gt;.</w:t>
      </w:r>
    </w:p>
    <w:p w14:paraId="4B1D085C" w14:textId="77777777" w:rsidR="00233DA7" w:rsidRDefault="00233DA7" w:rsidP="00233DA7">
      <w:pPr>
        <w:pStyle w:val="PR4"/>
        <w:spacing w:before="0"/>
        <w:contextualSpacing w:val="0"/>
      </w:pPr>
      <w:r>
        <w:t>Minimum Circuit Ampacity: &lt;</w:t>
      </w:r>
      <w:r>
        <w:rPr>
          <w:b/>
        </w:rPr>
        <w:t>Insert value</w:t>
      </w:r>
      <w:r>
        <w:t>&gt;.</w:t>
      </w:r>
    </w:p>
    <w:p w14:paraId="33D67C93" w14:textId="77777777" w:rsidR="00233DA7" w:rsidRDefault="00233DA7" w:rsidP="00233DA7">
      <w:pPr>
        <w:pStyle w:val="PR4"/>
        <w:spacing w:before="0"/>
        <w:contextualSpacing w:val="0"/>
      </w:pPr>
      <w:r>
        <w:t>Maximum Overcurrent Protection: &lt;</w:t>
      </w:r>
      <w:r>
        <w:rPr>
          <w:b/>
        </w:rPr>
        <w:t>Insert amperage</w:t>
      </w:r>
      <w:r>
        <w:t>&gt;.</w:t>
      </w:r>
    </w:p>
    <w:p w14:paraId="4675F45C" w14:textId="6AFA3448" w:rsidR="00233DA7" w:rsidRDefault="00233DA7" w:rsidP="001B6C75">
      <w:pPr>
        <w:pStyle w:val="SpecifierNote"/>
      </w:pPr>
      <w:r>
        <w:t>Copy "Hydrotherapy Whirlpools" paragraph below and re-edit for each type of high-tank, body hydrotherapy whirlpool required.</w:t>
      </w:r>
    </w:p>
    <w:p w14:paraId="362C48E9" w14:textId="77777777" w:rsidR="00233DA7" w:rsidRDefault="00233DA7" w:rsidP="001B6C75">
      <w:pPr>
        <w:pStyle w:val="SpecifierNote"/>
      </w:pPr>
      <w:r>
        <w:t>Insert letter and number combination to complete drawing designation. Use these designations on Drawings to identify each hydrotherapy whirlpool.</w:t>
      </w:r>
    </w:p>
    <w:p w14:paraId="5BF5E42A" w14:textId="77777777" w:rsidR="00233DA7" w:rsidRDefault="00233DA7">
      <w:pPr>
        <w:pStyle w:val="PR1"/>
      </w:pPr>
      <w:r>
        <w:t>Hydrotherapy Whirlpools &lt;</w:t>
      </w:r>
      <w:r>
        <w:rPr>
          <w:b/>
        </w:rPr>
        <w:t>Insert drawing designation</w:t>
      </w:r>
      <w:r>
        <w:t>&gt;: High tank, body.</w:t>
      </w:r>
    </w:p>
    <w:bookmarkStart w:id="28" w:name="ptBookmark2729"/>
    <w:p w14:paraId="033F1114" w14:textId="77777777" w:rsidR="00233DA7" w:rsidRPr="001B6C75" w:rsidRDefault="00233DA7" w:rsidP="006C1394">
      <w:pPr>
        <w:pStyle w:val="PR2"/>
        <w:contextualSpacing w:val="0"/>
        <w:rPr>
          <w:u w:val="single"/>
        </w:rPr>
      </w:pPr>
      <w:r w:rsidRPr="00A31A1A">
        <w:fldChar w:fldCharType="begin"/>
      </w:r>
      <w:r w:rsidRPr="00A31A1A">
        <w:instrText xml:space="preserve"> HYPERLINK "http://www.specagent.com/Lookup?ulid=2729"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w:t>
      </w:r>
      <w:r w:rsidRPr="001E7A57">
        <w:t>may be incorporated into the Work include, but are not limited to the following:</w:t>
      </w:r>
    </w:p>
    <w:p w14:paraId="257EDC5F" w14:textId="77777777" w:rsidR="00233DA7" w:rsidRPr="001E7A57" w:rsidRDefault="00360740">
      <w:pPr>
        <w:pStyle w:val="PR3"/>
        <w:spacing w:after="240"/>
        <w:rPr>
          <w:color w:val="000000"/>
        </w:rPr>
      </w:pPr>
      <w:hyperlink r:id="rId94" w:history="1">
        <w:r w:rsidR="00233DA7" w:rsidRPr="001B6C75">
          <w:t>Whitehall Manufacturing; a division of Morris Group International</w:t>
        </w:r>
      </w:hyperlink>
      <w:r w:rsidR="00233DA7" w:rsidRPr="001B6C75">
        <w:rPr>
          <w:color w:val="000000"/>
        </w:rPr>
        <w:t>.</w:t>
      </w:r>
    </w:p>
    <w:p w14:paraId="0ED8F385" w14:textId="1BB48F0B"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28"/>
    <w:p w14:paraId="7116697B" w14:textId="77777777" w:rsidR="00233DA7" w:rsidRPr="001E7A57" w:rsidRDefault="00233DA7" w:rsidP="00233DA7">
      <w:pPr>
        <w:pStyle w:val="PR2"/>
        <w:spacing w:before="0"/>
        <w:contextualSpacing w:val="0"/>
      </w:pPr>
      <w:r w:rsidRPr="001E7A57">
        <w:t>Description: Stationary stainless-steel tank for legs, hips, and back.</w:t>
      </w:r>
    </w:p>
    <w:p w14:paraId="03D98BA6" w14:textId="61DC88A7" w:rsidR="00233DA7" w:rsidRPr="001E7A57" w:rsidRDefault="00233DA7">
      <w:pPr>
        <w:pStyle w:val="PR3"/>
        <w:contextualSpacing w:val="0"/>
      </w:pPr>
      <w:r w:rsidRPr="001E7A57">
        <w:t xml:space="preserve">Water Capacity: </w:t>
      </w:r>
      <w:r w:rsidRPr="001B6C75">
        <w:rPr>
          <w:rStyle w:val="IP"/>
          <w:color w:val="auto"/>
        </w:rPr>
        <w:t>105 gal</w:t>
      </w:r>
      <w:r w:rsidRPr="001E7A57">
        <w:t>.</w:t>
      </w:r>
    </w:p>
    <w:p w14:paraId="4BCF0B70" w14:textId="77777777" w:rsidR="00233DA7" w:rsidRPr="001E7A57" w:rsidRDefault="00233DA7" w:rsidP="00233DA7">
      <w:pPr>
        <w:pStyle w:val="PR3"/>
        <w:spacing w:before="0"/>
        <w:contextualSpacing w:val="0"/>
      </w:pPr>
      <w:r w:rsidRPr="001E7A57">
        <w:t>Drain: Waste connection.</w:t>
      </w:r>
    </w:p>
    <w:p w14:paraId="60F6A100" w14:textId="77777777" w:rsidR="00233DA7" w:rsidRPr="001E7A57" w:rsidRDefault="00233DA7" w:rsidP="00233DA7">
      <w:pPr>
        <w:pStyle w:val="PR3"/>
        <w:spacing w:before="0"/>
        <w:contextualSpacing w:val="0"/>
      </w:pPr>
      <w:r w:rsidRPr="001E7A57">
        <w:t>Controls.</w:t>
      </w:r>
    </w:p>
    <w:p w14:paraId="708B6A9E" w14:textId="77777777" w:rsidR="00233DA7" w:rsidRPr="001E7A57" w:rsidRDefault="00233DA7" w:rsidP="00233DA7">
      <w:pPr>
        <w:pStyle w:val="PR3"/>
        <w:spacing w:before="0"/>
        <w:contextualSpacing w:val="0"/>
      </w:pPr>
      <w:r w:rsidRPr="001E7A57">
        <w:t>Thermometer: Control panel or tank mounted.</w:t>
      </w:r>
    </w:p>
    <w:p w14:paraId="2F8625A3" w14:textId="77777777" w:rsidR="00233DA7" w:rsidRPr="001E7A57" w:rsidRDefault="00233DA7" w:rsidP="00233DA7">
      <w:pPr>
        <w:pStyle w:val="PR3"/>
        <w:spacing w:before="0"/>
        <w:contextualSpacing w:val="0"/>
      </w:pPr>
      <w:r w:rsidRPr="001E7A57">
        <w:t>One electric turbine ejector.</w:t>
      </w:r>
    </w:p>
    <w:p w14:paraId="485EA9F8" w14:textId="77777777" w:rsidR="00233DA7" w:rsidRPr="001E7A57" w:rsidRDefault="00233DA7" w:rsidP="00233DA7">
      <w:pPr>
        <w:pStyle w:val="PR3"/>
        <w:spacing w:before="0"/>
        <w:contextualSpacing w:val="0"/>
      </w:pPr>
      <w:r w:rsidRPr="001E7A57">
        <w:t>Unit Electrical Characteristics:</w:t>
      </w:r>
    </w:p>
    <w:p w14:paraId="72AB5B11" w14:textId="77777777" w:rsidR="00233DA7" w:rsidRPr="001E7A57" w:rsidRDefault="00233DA7">
      <w:pPr>
        <w:pStyle w:val="PR4"/>
        <w:contextualSpacing w:val="0"/>
      </w:pPr>
      <w:r w:rsidRPr="001E7A57">
        <w:t>Volts: [</w:t>
      </w:r>
      <w:r w:rsidRPr="001E7A57">
        <w:rPr>
          <w:b/>
        </w:rPr>
        <w:t>120</w:t>
      </w:r>
      <w:r w:rsidRPr="001E7A57">
        <w:t>] [</w:t>
      </w:r>
      <w:r w:rsidRPr="001E7A57">
        <w:rPr>
          <w:b/>
        </w:rPr>
        <w:t>240</w:t>
      </w:r>
      <w:r w:rsidRPr="001E7A57">
        <w:t>] [</w:t>
      </w:r>
      <w:r w:rsidRPr="001E7A57">
        <w:rPr>
          <w:b/>
        </w:rPr>
        <w:t>277</w:t>
      </w:r>
      <w:r w:rsidRPr="001E7A57">
        <w:t>] [</w:t>
      </w:r>
      <w:r w:rsidRPr="001E7A57">
        <w:rPr>
          <w:b/>
        </w:rPr>
        <w:t>480</w:t>
      </w:r>
      <w:r w:rsidRPr="001E7A57">
        <w:t>] &lt;</w:t>
      </w:r>
      <w:r w:rsidRPr="001E7A57">
        <w:rPr>
          <w:b/>
        </w:rPr>
        <w:t>Insert number</w:t>
      </w:r>
      <w:r w:rsidRPr="001E7A57">
        <w:t>&gt;.</w:t>
      </w:r>
    </w:p>
    <w:p w14:paraId="32D1A26C" w14:textId="77777777" w:rsidR="00233DA7" w:rsidRPr="001E7A57" w:rsidRDefault="00233DA7" w:rsidP="00233DA7">
      <w:pPr>
        <w:pStyle w:val="PR4"/>
        <w:spacing w:before="0"/>
        <w:contextualSpacing w:val="0"/>
      </w:pPr>
      <w:r w:rsidRPr="001E7A57">
        <w:t>Phases: [</w:t>
      </w:r>
      <w:r w:rsidRPr="001E7A57">
        <w:rPr>
          <w:b/>
        </w:rPr>
        <w:t>One</w:t>
      </w:r>
      <w:r w:rsidRPr="001E7A57">
        <w:t>] [</w:t>
      </w:r>
      <w:r w:rsidRPr="001E7A57">
        <w:rPr>
          <w:b/>
        </w:rPr>
        <w:t>Three</w:t>
      </w:r>
      <w:r w:rsidRPr="001E7A57">
        <w:t>].</w:t>
      </w:r>
    </w:p>
    <w:p w14:paraId="2F50DDD4" w14:textId="77777777" w:rsidR="00233DA7" w:rsidRPr="001E7A57" w:rsidRDefault="00233DA7" w:rsidP="00233DA7">
      <w:pPr>
        <w:pStyle w:val="PR4"/>
        <w:spacing w:before="0"/>
        <w:contextualSpacing w:val="0"/>
      </w:pPr>
      <w:r w:rsidRPr="001E7A57">
        <w:t>Hertz: [</w:t>
      </w:r>
      <w:r w:rsidRPr="001E7A57">
        <w:rPr>
          <w:b/>
        </w:rPr>
        <w:t>60</w:t>
      </w:r>
      <w:r w:rsidRPr="001E7A57">
        <w:t>] &lt;</w:t>
      </w:r>
      <w:r w:rsidRPr="001E7A57">
        <w:rPr>
          <w:b/>
        </w:rPr>
        <w:t>Insert number</w:t>
      </w:r>
      <w:r w:rsidRPr="001E7A57">
        <w:t>&gt;.</w:t>
      </w:r>
    </w:p>
    <w:p w14:paraId="4C5AEAA0" w14:textId="77777777" w:rsidR="00233DA7" w:rsidRPr="001E7A57" w:rsidRDefault="00233DA7" w:rsidP="00233DA7">
      <w:pPr>
        <w:pStyle w:val="PR4"/>
        <w:spacing w:before="0"/>
        <w:contextualSpacing w:val="0"/>
      </w:pPr>
      <w:r w:rsidRPr="001E7A57">
        <w:t>Full-Load Amperes: &lt;</w:t>
      </w:r>
      <w:r w:rsidRPr="001E7A57">
        <w:rPr>
          <w:b/>
        </w:rPr>
        <w:t>Insert value</w:t>
      </w:r>
      <w:r w:rsidRPr="001E7A57">
        <w:t>&gt;.</w:t>
      </w:r>
    </w:p>
    <w:p w14:paraId="56E7E972" w14:textId="77777777" w:rsidR="00233DA7" w:rsidRPr="001E7A57" w:rsidRDefault="00233DA7" w:rsidP="00233DA7">
      <w:pPr>
        <w:pStyle w:val="PR4"/>
        <w:spacing w:before="0"/>
        <w:contextualSpacing w:val="0"/>
      </w:pPr>
      <w:r w:rsidRPr="001E7A57">
        <w:t>Minimum Circuit Ampacity: &lt;</w:t>
      </w:r>
      <w:r w:rsidRPr="001E7A57">
        <w:rPr>
          <w:b/>
        </w:rPr>
        <w:t>Insert value</w:t>
      </w:r>
      <w:r w:rsidRPr="001E7A57">
        <w:t>&gt;.</w:t>
      </w:r>
    </w:p>
    <w:p w14:paraId="19F394C8" w14:textId="77777777" w:rsidR="00233DA7" w:rsidRPr="001E7A57" w:rsidRDefault="00233DA7" w:rsidP="00233DA7">
      <w:pPr>
        <w:pStyle w:val="PR4"/>
        <w:spacing w:before="0"/>
        <w:contextualSpacing w:val="0"/>
      </w:pPr>
      <w:r w:rsidRPr="001E7A57">
        <w:t>Maximum Overcurrent Protection: &lt;</w:t>
      </w:r>
      <w:r w:rsidRPr="001E7A57">
        <w:rPr>
          <w:b/>
        </w:rPr>
        <w:t>Insert amperage</w:t>
      </w:r>
      <w:r w:rsidRPr="001E7A57">
        <w:t>&gt;.</w:t>
      </w:r>
    </w:p>
    <w:p w14:paraId="309F7262" w14:textId="64735192" w:rsidR="00233DA7" w:rsidRPr="001E7A57" w:rsidRDefault="00233DA7" w:rsidP="001B6C75">
      <w:pPr>
        <w:pStyle w:val="SpecifierNote"/>
      </w:pPr>
      <w:r w:rsidRPr="001E7A57">
        <w:t>Copy "Hydrotherapy Whirlpools" paragraph below and re-edit for each type of low-tank, body hydrotherapy whirlpool required.</w:t>
      </w:r>
    </w:p>
    <w:p w14:paraId="6FF3D624" w14:textId="77777777" w:rsidR="00233DA7" w:rsidRPr="001E7A57" w:rsidRDefault="00233DA7" w:rsidP="001B6C75">
      <w:pPr>
        <w:pStyle w:val="SpecifierNote"/>
      </w:pPr>
      <w:r w:rsidRPr="001E7A57">
        <w:t>Insert letter and number combination to complete drawing designation. Use these designations on Drawings to identify each hydrotherapy whirlpool.</w:t>
      </w:r>
    </w:p>
    <w:p w14:paraId="786B1A49" w14:textId="77777777" w:rsidR="00233DA7" w:rsidRPr="001E7A57" w:rsidRDefault="00233DA7">
      <w:pPr>
        <w:pStyle w:val="PR1"/>
      </w:pPr>
      <w:r w:rsidRPr="001E7A57">
        <w:t>Hydrotherapy Whirlpools &lt;</w:t>
      </w:r>
      <w:r w:rsidRPr="001E7A57">
        <w:rPr>
          <w:b/>
        </w:rPr>
        <w:t>Insert drawing designation</w:t>
      </w:r>
      <w:r w:rsidRPr="001E7A57">
        <w:t>&gt;: Low tank, body.</w:t>
      </w:r>
    </w:p>
    <w:bookmarkStart w:id="29" w:name="ptBookmark2730"/>
    <w:p w14:paraId="3FDC626C" w14:textId="77777777" w:rsidR="00233DA7" w:rsidRPr="001E7A57" w:rsidRDefault="00233DA7" w:rsidP="006C1394">
      <w:pPr>
        <w:pStyle w:val="PR2"/>
        <w:contextualSpacing w:val="0"/>
      </w:pPr>
      <w:r w:rsidRPr="001E7A57">
        <w:fldChar w:fldCharType="begin"/>
      </w:r>
      <w:r w:rsidRPr="001E7A57">
        <w:instrText xml:space="preserve"> HYPERLINK "http://www.specagent.com/Lookup?ulid=2730" </w:instrText>
      </w:r>
      <w:r w:rsidRPr="001E7A57">
        <w:fldChar w:fldCharType="separate"/>
      </w:r>
      <w:r w:rsidRPr="001B6C75">
        <w:t>Manufacturers:</w:t>
      </w:r>
      <w:r w:rsidRPr="001E7A57">
        <w:fldChar w:fldCharType="end"/>
      </w:r>
      <w:r w:rsidRPr="001E7A57">
        <w:t xml:space="preserve"> Subject to compliance with requirements, available manufacturers offering products that may be incorporated into the Work include, but are not limited to the following:</w:t>
      </w:r>
    </w:p>
    <w:p w14:paraId="04B8A57A" w14:textId="77777777" w:rsidR="00233DA7" w:rsidRPr="001E7A57" w:rsidRDefault="00360740">
      <w:pPr>
        <w:pStyle w:val="PR3"/>
        <w:spacing w:after="240"/>
        <w:rPr>
          <w:color w:val="000000"/>
        </w:rPr>
      </w:pPr>
      <w:hyperlink r:id="rId95" w:history="1">
        <w:r w:rsidR="00233DA7" w:rsidRPr="001B6C75">
          <w:t>Whitehall Manufacturing; a division of Morris Group International</w:t>
        </w:r>
      </w:hyperlink>
      <w:r w:rsidR="00233DA7" w:rsidRPr="001B6C75">
        <w:rPr>
          <w:color w:val="000000"/>
        </w:rPr>
        <w:t>.</w:t>
      </w:r>
    </w:p>
    <w:p w14:paraId="3AB0DD70" w14:textId="370D4540"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29"/>
    <w:p w14:paraId="63624975" w14:textId="77777777" w:rsidR="00233DA7" w:rsidRDefault="00233DA7" w:rsidP="00233DA7">
      <w:pPr>
        <w:pStyle w:val="PR2"/>
        <w:spacing w:before="0"/>
        <w:contextualSpacing w:val="0"/>
      </w:pPr>
      <w:r>
        <w:t>Description: Stationary, extended-length, stainless-steel tank for legs, hips, and lower back.</w:t>
      </w:r>
    </w:p>
    <w:p w14:paraId="4CA90204" w14:textId="16578FA2" w:rsidR="00233DA7" w:rsidRDefault="00233DA7">
      <w:pPr>
        <w:pStyle w:val="PR3"/>
        <w:contextualSpacing w:val="0"/>
      </w:pPr>
      <w:r>
        <w:t>Water Capacity</w:t>
      </w:r>
      <w:r w:rsidRPr="00DD4655">
        <w:t xml:space="preserve">: </w:t>
      </w:r>
      <w:r w:rsidRPr="001B6C75">
        <w:rPr>
          <w:rStyle w:val="IP"/>
          <w:color w:val="auto"/>
        </w:rPr>
        <w:t>105 gal</w:t>
      </w:r>
      <w:r w:rsidRPr="00DD4655">
        <w:t>.</w:t>
      </w:r>
    </w:p>
    <w:p w14:paraId="0ABF3E9B" w14:textId="77777777" w:rsidR="00233DA7" w:rsidRDefault="00233DA7" w:rsidP="00233DA7">
      <w:pPr>
        <w:pStyle w:val="PR3"/>
        <w:spacing w:before="0"/>
        <w:contextualSpacing w:val="0"/>
      </w:pPr>
      <w:r>
        <w:t>Drain: Waste connection.</w:t>
      </w:r>
    </w:p>
    <w:p w14:paraId="65D16A0B" w14:textId="77777777" w:rsidR="00233DA7" w:rsidRDefault="00233DA7" w:rsidP="00233DA7">
      <w:pPr>
        <w:pStyle w:val="PR3"/>
        <w:spacing w:before="0"/>
        <w:contextualSpacing w:val="0"/>
      </w:pPr>
      <w:r>
        <w:t>Controls.</w:t>
      </w:r>
    </w:p>
    <w:p w14:paraId="2DDE0881" w14:textId="77777777" w:rsidR="00233DA7" w:rsidRDefault="00233DA7" w:rsidP="00233DA7">
      <w:pPr>
        <w:pStyle w:val="PR3"/>
        <w:spacing w:before="0"/>
        <w:contextualSpacing w:val="0"/>
      </w:pPr>
      <w:r>
        <w:t>Thermometer: Control panel or tank mounted.</w:t>
      </w:r>
    </w:p>
    <w:p w14:paraId="39F914E8" w14:textId="77777777" w:rsidR="00233DA7" w:rsidRDefault="00233DA7" w:rsidP="00233DA7">
      <w:pPr>
        <w:pStyle w:val="PR3"/>
        <w:spacing w:before="0"/>
        <w:contextualSpacing w:val="0"/>
      </w:pPr>
      <w:r>
        <w:t>Head rest.</w:t>
      </w:r>
    </w:p>
    <w:p w14:paraId="23A3CC2B" w14:textId="77777777" w:rsidR="00233DA7" w:rsidRDefault="00233DA7" w:rsidP="00233DA7">
      <w:pPr>
        <w:pStyle w:val="PR3"/>
        <w:spacing w:before="0"/>
        <w:contextualSpacing w:val="0"/>
      </w:pPr>
      <w:r>
        <w:t>One electric turbine ejector.</w:t>
      </w:r>
    </w:p>
    <w:p w14:paraId="5DDC56D3" w14:textId="77777777" w:rsidR="00233DA7" w:rsidRDefault="00233DA7" w:rsidP="00233DA7">
      <w:pPr>
        <w:pStyle w:val="PR3"/>
        <w:spacing w:before="0"/>
        <w:contextualSpacing w:val="0"/>
      </w:pPr>
      <w:r>
        <w:t>Unit Electrical Characteristics:</w:t>
      </w:r>
    </w:p>
    <w:p w14:paraId="68FBC83F"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1E3E12CC" w14:textId="77777777" w:rsidR="00233DA7" w:rsidRDefault="00233DA7" w:rsidP="00233DA7">
      <w:pPr>
        <w:pStyle w:val="PR4"/>
        <w:spacing w:before="0"/>
        <w:contextualSpacing w:val="0"/>
      </w:pPr>
      <w:r>
        <w:t>Phase(s): [</w:t>
      </w:r>
      <w:r>
        <w:rPr>
          <w:b/>
        </w:rPr>
        <w:t>One</w:t>
      </w:r>
      <w:r>
        <w:t>] [</w:t>
      </w:r>
      <w:r>
        <w:rPr>
          <w:b/>
        </w:rPr>
        <w:t>Three</w:t>
      </w:r>
      <w:r>
        <w:t>].</w:t>
      </w:r>
    </w:p>
    <w:p w14:paraId="4E63E3E4" w14:textId="77777777" w:rsidR="00233DA7" w:rsidRDefault="00233DA7" w:rsidP="00233DA7">
      <w:pPr>
        <w:pStyle w:val="PR4"/>
        <w:spacing w:before="0"/>
        <w:contextualSpacing w:val="0"/>
      </w:pPr>
      <w:r>
        <w:t>Hertz: [</w:t>
      </w:r>
      <w:r>
        <w:rPr>
          <w:b/>
        </w:rPr>
        <w:t>60</w:t>
      </w:r>
      <w:r>
        <w:t>] &lt;</w:t>
      </w:r>
      <w:r>
        <w:rPr>
          <w:b/>
        </w:rPr>
        <w:t>Insert number</w:t>
      </w:r>
      <w:r>
        <w:t>&gt;.</w:t>
      </w:r>
    </w:p>
    <w:p w14:paraId="692A7C1D" w14:textId="77777777" w:rsidR="00233DA7" w:rsidRDefault="00233DA7" w:rsidP="00233DA7">
      <w:pPr>
        <w:pStyle w:val="PR4"/>
        <w:spacing w:before="0"/>
        <w:contextualSpacing w:val="0"/>
      </w:pPr>
      <w:r>
        <w:t>Full-Load Amperes: &lt;</w:t>
      </w:r>
      <w:r>
        <w:rPr>
          <w:b/>
        </w:rPr>
        <w:t>Insert value</w:t>
      </w:r>
      <w:r>
        <w:t>&gt;.</w:t>
      </w:r>
    </w:p>
    <w:p w14:paraId="1DE86005" w14:textId="77777777" w:rsidR="00233DA7" w:rsidRDefault="00233DA7" w:rsidP="00233DA7">
      <w:pPr>
        <w:pStyle w:val="PR4"/>
        <w:spacing w:before="0"/>
        <w:contextualSpacing w:val="0"/>
      </w:pPr>
      <w:r>
        <w:t>Minimum Circuit Ampacity: &lt;</w:t>
      </w:r>
      <w:r>
        <w:rPr>
          <w:b/>
        </w:rPr>
        <w:t>Insert value</w:t>
      </w:r>
      <w:r>
        <w:t>&gt;.</w:t>
      </w:r>
    </w:p>
    <w:p w14:paraId="76B8607A" w14:textId="77777777" w:rsidR="00233DA7" w:rsidRDefault="00233DA7" w:rsidP="00233DA7">
      <w:pPr>
        <w:pStyle w:val="PR4"/>
        <w:spacing w:before="0"/>
        <w:contextualSpacing w:val="0"/>
      </w:pPr>
      <w:r>
        <w:t>Maximum Overcurrent Protection: &lt;</w:t>
      </w:r>
      <w:r>
        <w:rPr>
          <w:b/>
        </w:rPr>
        <w:t>Insert amperage</w:t>
      </w:r>
      <w:r>
        <w:t>&gt;.</w:t>
      </w:r>
    </w:p>
    <w:p w14:paraId="1A5A1F29" w14:textId="382DF9C4" w:rsidR="00233DA7" w:rsidRDefault="00233DA7" w:rsidP="001B6C75">
      <w:pPr>
        <w:pStyle w:val="SpecifierNote"/>
      </w:pPr>
      <w:r>
        <w:t>Copy "Hydrotherapy Whirlpools" paragraph below and re-edit for each type of small Hubbard-immersion-tank hydrotherapy whirlpool required.</w:t>
      </w:r>
    </w:p>
    <w:p w14:paraId="0E6A1EAC" w14:textId="77777777" w:rsidR="00233DA7" w:rsidRDefault="00233DA7" w:rsidP="001B6C75">
      <w:pPr>
        <w:pStyle w:val="SpecifierNote"/>
      </w:pPr>
      <w:r>
        <w:t>Insert letter and number combination to complete drawing designation. Use these designations on Drawings to identify each hydrotherapy whirlpool.</w:t>
      </w:r>
    </w:p>
    <w:p w14:paraId="1827577F" w14:textId="77777777" w:rsidR="00233DA7" w:rsidRDefault="00233DA7">
      <w:pPr>
        <w:pStyle w:val="PR1"/>
      </w:pPr>
      <w:r>
        <w:t>Hydrotherapy Whirlpools &lt;</w:t>
      </w:r>
      <w:r>
        <w:rPr>
          <w:b/>
        </w:rPr>
        <w:t>Insert drawing designation</w:t>
      </w:r>
      <w:r>
        <w:t>&gt;: Small Hubbard immersion tank.</w:t>
      </w:r>
    </w:p>
    <w:bookmarkStart w:id="30" w:name="ptBookmark2732"/>
    <w:p w14:paraId="385460A7" w14:textId="77777777" w:rsidR="00233DA7" w:rsidRPr="001E7A57" w:rsidRDefault="00233DA7" w:rsidP="006C1394">
      <w:pPr>
        <w:pStyle w:val="PR2"/>
        <w:contextualSpacing w:val="0"/>
      </w:pPr>
      <w:r w:rsidRPr="00A31A1A">
        <w:fldChar w:fldCharType="begin"/>
      </w:r>
      <w:r w:rsidRPr="00A31A1A">
        <w:instrText xml:space="preserve"> HYPERLINK "http://www.specagent.com/Lookup?ulid=2732" </w:instrText>
      </w:r>
      <w:r w:rsidRPr="00A31A1A">
        <w:fldChar w:fldCharType="separate"/>
      </w:r>
      <w:r w:rsidRPr="001B6C75">
        <w:t>Manufacturers:</w:t>
      </w:r>
      <w:r w:rsidRPr="00A31A1A">
        <w:fldChar w:fldCharType="end"/>
      </w:r>
      <w:r w:rsidRPr="006C1394">
        <w:t xml:space="preserve"> Subject to compliance with requirements, available manufacturers offering </w:t>
      </w:r>
      <w:r w:rsidRPr="001E7A57">
        <w:t>products that may be incorporated into the Work include, but are not limited to the following:</w:t>
      </w:r>
    </w:p>
    <w:p w14:paraId="180CC561" w14:textId="77777777" w:rsidR="00233DA7" w:rsidRPr="001E7A57" w:rsidRDefault="00360740">
      <w:pPr>
        <w:pStyle w:val="PR3"/>
        <w:spacing w:after="240"/>
        <w:rPr>
          <w:color w:val="000000"/>
        </w:rPr>
      </w:pPr>
      <w:hyperlink r:id="rId96" w:history="1">
        <w:r w:rsidR="00233DA7" w:rsidRPr="001B6C75">
          <w:t>Whitehall Manufacturing; a division of Morris Group International</w:t>
        </w:r>
      </w:hyperlink>
      <w:r w:rsidR="00233DA7" w:rsidRPr="001B6C75">
        <w:rPr>
          <w:color w:val="000000"/>
        </w:rPr>
        <w:t>.</w:t>
      </w:r>
    </w:p>
    <w:p w14:paraId="3CFCE47E" w14:textId="56D3ABB8"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30"/>
    <w:p w14:paraId="5E58EB51" w14:textId="77777777" w:rsidR="00233DA7" w:rsidRDefault="00233DA7" w:rsidP="00233DA7">
      <w:pPr>
        <w:pStyle w:val="PR2"/>
        <w:spacing w:before="0"/>
        <w:contextualSpacing w:val="0"/>
      </w:pPr>
      <w:r>
        <w:t>Description: Stationary butterfly-shaped tank for full-body massage.</w:t>
      </w:r>
    </w:p>
    <w:p w14:paraId="144875D1" w14:textId="2F91BE3E" w:rsidR="00233DA7" w:rsidRPr="00DD4655" w:rsidRDefault="00233DA7">
      <w:pPr>
        <w:pStyle w:val="PR3"/>
        <w:contextualSpacing w:val="0"/>
      </w:pPr>
      <w:r>
        <w:t xml:space="preserve">Tank Dimensions: </w:t>
      </w:r>
      <w:r w:rsidRPr="00DD4655">
        <w:t>[</w:t>
      </w:r>
      <w:r w:rsidRPr="001B6C75">
        <w:rPr>
          <w:rStyle w:val="IP"/>
          <w:b/>
          <w:color w:val="auto"/>
        </w:rPr>
        <w:t>93 by 64 by 22 inches</w:t>
      </w:r>
      <w:r w:rsidRPr="00DD4655">
        <w:t>] &lt;</w:t>
      </w:r>
      <w:r w:rsidRPr="00DD4655">
        <w:rPr>
          <w:b/>
        </w:rPr>
        <w:t>Insert dimensions</w:t>
      </w:r>
      <w:r w:rsidRPr="00DD4655">
        <w:t>&gt;.</w:t>
      </w:r>
    </w:p>
    <w:p w14:paraId="3ADCA247" w14:textId="053C1D7B" w:rsidR="00233DA7" w:rsidRPr="00DD4655" w:rsidRDefault="00233DA7" w:rsidP="00233DA7">
      <w:pPr>
        <w:pStyle w:val="PR3"/>
        <w:spacing w:before="0"/>
        <w:contextualSpacing w:val="0"/>
      </w:pPr>
      <w:r w:rsidRPr="00DD4655">
        <w:t>Overall Height: [</w:t>
      </w:r>
      <w:r w:rsidRPr="001B6C75">
        <w:rPr>
          <w:rStyle w:val="IP"/>
          <w:b/>
          <w:color w:val="auto"/>
        </w:rPr>
        <w:t>34 to 38 inches</w:t>
      </w:r>
      <w:r w:rsidRPr="00DD4655">
        <w:t>] &lt;</w:t>
      </w:r>
      <w:r w:rsidRPr="00DD4655">
        <w:rPr>
          <w:b/>
        </w:rPr>
        <w:t>Insert dimensions</w:t>
      </w:r>
      <w:r w:rsidRPr="00DD4655">
        <w:t>&gt;.</w:t>
      </w:r>
    </w:p>
    <w:p w14:paraId="3D4A3EFB" w14:textId="6E4399B3" w:rsidR="00233DA7" w:rsidRDefault="00233DA7" w:rsidP="00233DA7">
      <w:pPr>
        <w:pStyle w:val="PR3"/>
        <w:spacing w:before="0"/>
        <w:contextualSpacing w:val="0"/>
      </w:pPr>
      <w:r w:rsidRPr="00DD4655">
        <w:t>Water Capacity: [</w:t>
      </w:r>
      <w:r w:rsidRPr="001B6C75">
        <w:rPr>
          <w:rStyle w:val="IP"/>
          <w:b/>
          <w:color w:val="auto"/>
        </w:rPr>
        <w:t>268 gal.</w:t>
      </w:r>
      <w:r w:rsidRPr="00DD4655">
        <w:t>] &lt;</w:t>
      </w:r>
      <w:r w:rsidRPr="00DD4655">
        <w:rPr>
          <w:b/>
        </w:rPr>
        <w:t>Insert</w:t>
      </w:r>
      <w:r>
        <w:rPr>
          <w:b/>
        </w:rPr>
        <w:t xml:space="preserve"> value</w:t>
      </w:r>
      <w:r>
        <w:t>&gt;.</w:t>
      </w:r>
    </w:p>
    <w:p w14:paraId="645EFE12" w14:textId="77777777" w:rsidR="00233DA7" w:rsidRDefault="00233DA7" w:rsidP="00233DA7">
      <w:pPr>
        <w:pStyle w:val="PR3"/>
        <w:spacing w:before="0"/>
        <w:contextualSpacing w:val="0"/>
      </w:pPr>
      <w:r>
        <w:t>Material: Stainless steel.</w:t>
      </w:r>
    </w:p>
    <w:p w14:paraId="2B45DF0B" w14:textId="77777777" w:rsidR="00233DA7" w:rsidRDefault="00233DA7" w:rsidP="00233DA7">
      <w:pPr>
        <w:pStyle w:val="PR3"/>
        <w:spacing w:before="0"/>
        <w:contextualSpacing w:val="0"/>
      </w:pPr>
      <w:r>
        <w:t>Supports: Legs or base.</w:t>
      </w:r>
    </w:p>
    <w:p w14:paraId="328A6F0E" w14:textId="77777777" w:rsidR="00233DA7" w:rsidRDefault="00233DA7" w:rsidP="00233DA7">
      <w:pPr>
        <w:pStyle w:val="PR3"/>
        <w:spacing w:before="0"/>
        <w:contextualSpacing w:val="0"/>
      </w:pPr>
      <w:r>
        <w:t>Controls.</w:t>
      </w:r>
    </w:p>
    <w:p w14:paraId="03D33F8F" w14:textId="77777777" w:rsidR="00233DA7" w:rsidRDefault="00233DA7" w:rsidP="00233DA7">
      <w:pPr>
        <w:pStyle w:val="PR3"/>
        <w:spacing w:before="0"/>
        <w:contextualSpacing w:val="0"/>
      </w:pPr>
      <w:r>
        <w:t>Thermometer: Control panel or tank rim mounted.</w:t>
      </w:r>
    </w:p>
    <w:p w14:paraId="5A3A11C3" w14:textId="77777777" w:rsidR="00233DA7" w:rsidRDefault="00233DA7" w:rsidP="00233DA7">
      <w:pPr>
        <w:pStyle w:val="PR3"/>
        <w:spacing w:before="0"/>
        <w:contextualSpacing w:val="0"/>
      </w:pPr>
      <w:r>
        <w:t>Supply: Over-the-rim fill spout.</w:t>
      </w:r>
    </w:p>
    <w:p w14:paraId="00C84441" w14:textId="77777777" w:rsidR="00233DA7" w:rsidRDefault="00233DA7" w:rsidP="00233DA7">
      <w:pPr>
        <w:pStyle w:val="PR3"/>
        <w:spacing w:before="0"/>
        <w:contextualSpacing w:val="0"/>
      </w:pPr>
      <w:r>
        <w:t>Drains: Two waste connections.</w:t>
      </w:r>
    </w:p>
    <w:p w14:paraId="1DEF1FFF" w14:textId="77777777" w:rsidR="00233DA7" w:rsidRDefault="00233DA7" w:rsidP="00233DA7">
      <w:pPr>
        <w:pStyle w:val="PR3"/>
        <w:spacing w:before="0"/>
        <w:contextualSpacing w:val="0"/>
      </w:pPr>
      <w:r>
        <w:t>Electric Turbine Ejectors: Two; one rail mounted on each side.</w:t>
      </w:r>
    </w:p>
    <w:p w14:paraId="79AB3DD2" w14:textId="77777777" w:rsidR="00233DA7" w:rsidRDefault="00233DA7" w:rsidP="00233DA7">
      <w:pPr>
        <w:pStyle w:val="PR3"/>
        <w:spacing w:before="0"/>
        <w:contextualSpacing w:val="0"/>
      </w:pPr>
      <w:r>
        <w:t>Thermostatic, mixing-valve assembly.</w:t>
      </w:r>
    </w:p>
    <w:p w14:paraId="396F91DF" w14:textId="77777777" w:rsidR="00233DA7" w:rsidRDefault="00233DA7" w:rsidP="00233DA7">
      <w:pPr>
        <w:pStyle w:val="PR3"/>
        <w:spacing w:before="0"/>
        <w:contextualSpacing w:val="0"/>
      </w:pPr>
      <w:r>
        <w:t>Unit Electrical Characteristics:</w:t>
      </w:r>
    </w:p>
    <w:p w14:paraId="083BDB87"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7B617067" w14:textId="77777777" w:rsidR="00233DA7" w:rsidRDefault="00233DA7" w:rsidP="00233DA7">
      <w:pPr>
        <w:pStyle w:val="PR4"/>
        <w:spacing w:before="0"/>
        <w:contextualSpacing w:val="0"/>
      </w:pPr>
      <w:r>
        <w:t>Phase(s): [</w:t>
      </w:r>
      <w:r>
        <w:rPr>
          <w:b/>
        </w:rPr>
        <w:t>One</w:t>
      </w:r>
      <w:r>
        <w:t>] [</w:t>
      </w:r>
      <w:r>
        <w:rPr>
          <w:b/>
        </w:rPr>
        <w:t>Three</w:t>
      </w:r>
      <w:r>
        <w:t>].</w:t>
      </w:r>
    </w:p>
    <w:p w14:paraId="64221F9E" w14:textId="77777777" w:rsidR="00233DA7" w:rsidRDefault="00233DA7" w:rsidP="00233DA7">
      <w:pPr>
        <w:pStyle w:val="PR4"/>
        <w:spacing w:before="0"/>
        <w:contextualSpacing w:val="0"/>
      </w:pPr>
      <w:r>
        <w:t>Hertz: [</w:t>
      </w:r>
      <w:r>
        <w:rPr>
          <w:b/>
        </w:rPr>
        <w:t>60</w:t>
      </w:r>
      <w:r>
        <w:t>] &lt;</w:t>
      </w:r>
      <w:r>
        <w:rPr>
          <w:b/>
        </w:rPr>
        <w:t>Insert number</w:t>
      </w:r>
      <w:r>
        <w:t>&gt;.</w:t>
      </w:r>
    </w:p>
    <w:p w14:paraId="0C23E883" w14:textId="77777777" w:rsidR="00233DA7" w:rsidRDefault="00233DA7" w:rsidP="00233DA7">
      <w:pPr>
        <w:pStyle w:val="PR4"/>
        <w:spacing w:before="0"/>
        <w:contextualSpacing w:val="0"/>
      </w:pPr>
      <w:r>
        <w:t>Full-Load Amperes: &lt;</w:t>
      </w:r>
      <w:r>
        <w:rPr>
          <w:b/>
        </w:rPr>
        <w:t>Insert value</w:t>
      </w:r>
      <w:r>
        <w:t>&gt;.</w:t>
      </w:r>
    </w:p>
    <w:p w14:paraId="589BA395" w14:textId="77777777" w:rsidR="00233DA7" w:rsidRDefault="00233DA7" w:rsidP="00233DA7">
      <w:pPr>
        <w:pStyle w:val="PR4"/>
        <w:spacing w:before="0"/>
        <w:contextualSpacing w:val="0"/>
      </w:pPr>
      <w:r>
        <w:t>Minimum Circuit Ampacity: &lt;</w:t>
      </w:r>
      <w:r>
        <w:rPr>
          <w:b/>
        </w:rPr>
        <w:t>Insert value</w:t>
      </w:r>
      <w:r>
        <w:t>&gt;.</w:t>
      </w:r>
    </w:p>
    <w:p w14:paraId="65DF7B98" w14:textId="77777777" w:rsidR="00233DA7" w:rsidRDefault="00233DA7" w:rsidP="00233DA7">
      <w:pPr>
        <w:pStyle w:val="PR4"/>
        <w:spacing w:before="0"/>
        <w:contextualSpacing w:val="0"/>
      </w:pPr>
      <w:r>
        <w:t>Maximum Overcurrent Protection: &lt;</w:t>
      </w:r>
      <w:r>
        <w:rPr>
          <w:b/>
        </w:rPr>
        <w:t>Insert amperage</w:t>
      </w:r>
      <w:r>
        <w:t>&gt;.</w:t>
      </w:r>
    </w:p>
    <w:p w14:paraId="499568B5" w14:textId="77777777" w:rsidR="00233DA7" w:rsidRDefault="00233DA7" w:rsidP="001B6C75">
      <w:pPr>
        <w:pStyle w:val="SpecifierNote"/>
      </w:pPr>
      <w:r>
        <w:t>Insert or delete optional features below to suit Project. Many are available.</w:t>
      </w:r>
    </w:p>
    <w:p w14:paraId="03DED694" w14:textId="77777777" w:rsidR="00233DA7" w:rsidRDefault="00233DA7">
      <w:pPr>
        <w:pStyle w:val="PR3"/>
        <w:contextualSpacing w:val="0"/>
      </w:pPr>
      <w:r>
        <w:t>Hose and hand-held shower.</w:t>
      </w:r>
    </w:p>
    <w:p w14:paraId="16DA91AF" w14:textId="77777777" w:rsidR="00233DA7" w:rsidRDefault="00233DA7" w:rsidP="00233DA7">
      <w:pPr>
        <w:pStyle w:val="PR3"/>
        <w:spacing w:before="0"/>
        <w:contextualSpacing w:val="0"/>
      </w:pPr>
      <w:r>
        <w:t>Wash-out-hose assembly.</w:t>
      </w:r>
    </w:p>
    <w:p w14:paraId="5A13969A" w14:textId="77777777" w:rsidR="00233DA7" w:rsidRDefault="00233DA7" w:rsidP="00233DA7">
      <w:pPr>
        <w:pStyle w:val="PR3"/>
        <w:spacing w:before="0"/>
        <w:contextualSpacing w:val="0"/>
      </w:pPr>
      <w:r>
        <w:t>Stretcher lift.</w:t>
      </w:r>
    </w:p>
    <w:p w14:paraId="3C857C58" w14:textId="77777777" w:rsidR="00233DA7" w:rsidRDefault="00233DA7" w:rsidP="00233DA7">
      <w:pPr>
        <w:pStyle w:val="PR3"/>
        <w:spacing w:before="0"/>
        <w:contextualSpacing w:val="0"/>
      </w:pPr>
      <w:r>
        <w:t>Overhead[</w:t>
      </w:r>
      <w:r>
        <w:rPr>
          <w:b/>
        </w:rPr>
        <w:t> electric</w:t>
      </w:r>
      <w:r>
        <w:t>] hoist.</w:t>
      </w:r>
    </w:p>
    <w:p w14:paraId="6800131C" w14:textId="77777777" w:rsidR="00233DA7" w:rsidRDefault="00233DA7" w:rsidP="00233DA7">
      <w:pPr>
        <w:pStyle w:val="PR3"/>
        <w:spacing w:before="0"/>
        <w:contextualSpacing w:val="0"/>
      </w:pPr>
      <w:r>
        <w:t>&lt;</w:t>
      </w:r>
      <w:r>
        <w:rPr>
          <w:b/>
        </w:rPr>
        <w:t>Insert option</w:t>
      </w:r>
      <w:r>
        <w:t>&gt;.</w:t>
      </w:r>
    </w:p>
    <w:p w14:paraId="65E9FC86" w14:textId="326C53B3" w:rsidR="00233DA7" w:rsidRDefault="00233DA7" w:rsidP="001B6C75">
      <w:pPr>
        <w:pStyle w:val="SpecifierNote"/>
      </w:pPr>
      <w:r>
        <w:t>Copy "Hydrotherapy Whirlpools" paragraph below and re-edit for each type of medium Hubbard-immersion-tank hydrotherapy whirlpool required.</w:t>
      </w:r>
    </w:p>
    <w:p w14:paraId="5C899B56" w14:textId="77777777" w:rsidR="00233DA7" w:rsidRDefault="00233DA7" w:rsidP="001B6C75">
      <w:pPr>
        <w:pStyle w:val="SpecifierNote"/>
      </w:pPr>
      <w:r>
        <w:t>Insert letter and number combination to complete drawing designation. Use these designations on Drawings to identify each hydrotherapy whirlpool.</w:t>
      </w:r>
    </w:p>
    <w:p w14:paraId="26191958" w14:textId="77777777" w:rsidR="00233DA7" w:rsidRDefault="00233DA7">
      <w:pPr>
        <w:pStyle w:val="PR1"/>
      </w:pPr>
      <w:r>
        <w:t>Hydrotherapy Whirlpools &lt;</w:t>
      </w:r>
      <w:r>
        <w:rPr>
          <w:b/>
        </w:rPr>
        <w:t>Insert drawing designation</w:t>
      </w:r>
      <w:r>
        <w:t>&gt;: Medium Hubbard immersion tank.</w:t>
      </w:r>
    </w:p>
    <w:bookmarkStart w:id="31" w:name="ptBookmark2733"/>
    <w:p w14:paraId="2BEE1C69" w14:textId="77777777" w:rsidR="00233DA7" w:rsidRPr="001E7A57" w:rsidRDefault="00233DA7" w:rsidP="006C1394">
      <w:pPr>
        <w:pStyle w:val="PR2"/>
        <w:contextualSpacing w:val="0"/>
      </w:pPr>
      <w:r w:rsidRPr="001E7A57">
        <w:fldChar w:fldCharType="begin"/>
      </w:r>
      <w:r w:rsidRPr="001E7A57">
        <w:instrText xml:space="preserve"> HYPERLINK "http://www.specagent.com/Lookup?ulid=2733" </w:instrText>
      </w:r>
      <w:r w:rsidRPr="001E7A57">
        <w:fldChar w:fldCharType="separate"/>
      </w:r>
      <w:r w:rsidRPr="001B6C75">
        <w:t>Manufacturers:</w:t>
      </w:r>
      <w:r w:rsidRPr="001E7A57">
        <w:fldChar w:fldCharType="end"/>
      </w:r>
      <w:r w:rsidRPr="001E7A57">
        <w:t xml:space="preserve"> Subject to compliance with requirements, available manufacturers offering products that may be incorporated into the Work include, but are not limited to the following:</w:t>
      </w:r>
    </w:p>
    <w:p w14:paraId="68C4C102" w14:textId="77777777" w:rsidR="00233DA7" w:rsidRPr="001E7A57" w:rsidRDefault="00360740">
      <w:pPr>
        <w:pStyle w:val="PR3"/>
        <w:spacing w:after="240"/>
        <w:rPr>
          <w:color w:val="000000"/>
        </w:rPr>
      </w:pPr>
      <w:hyperlink r:id="rId97" w:history="1">
        <w:r w:rsidR="00233DA7" w:rsidRPr="001B6C75">
          <w:t>Arjo Inc</w:t>
        </w:r>
      </w:hyperlink>
      <w:r w:rsidR="00233DA7" w:rsidRPr="001B6C75">
        <w:rPr>
          <w:color w:val="000000"/>
        </w:rPr>
        <w:t>.</w:t>
      </w:r>
    </w:p>
    <w:p w14:paraId="5F2D53E6" w14:textId="00D3D49F"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31"/>
    <w:p w14:paraId="2165D2E3" w14:textId="77777777" w:rsidR="00233DA7" w:rsidRDefault="00233DA7" w:rsidP="00233DA7">
      <w:pPr>
        <w:pStyle w:val="PR2"/>
        <w:spacing w:before="0"/>
        <w:contextualSpacing w:val="0"/>
      </w:pPr>
      <w:r>
        <w:t>Description: Stationary butterfly-shaped tank for full-body massage.</w:t>
      </w:r>
    </w:p>
    <w:p w14:paraId="5A5821A2" w14:textId="0642CED9" w:rsidR="00233DA7" w:rsidRPr="00DD4655" w:rsidRDefault="00233DA7">
      <w:pPr>
        <w:pStyle w:val="PR3"/>
        <w:contextualSpacing w:val="0"/>
      </w:pPr>
      <w:r>
        <w:t>Tank Dimensions</w:t>
      </w:r>
      <w:r w:rsidRPr="00DD4655">
        <w:t>: [</w:t>
      </w:r>
      <w:r w:rsidRPr="001B6C75">
        <w:rPr>
          <w:rStyle w:val="IP"/>
          <w:b/>
          <w:color w:val="auto"/>
        </w:rPr>
        <w:t>100 by 73 by 24 inches</w:t>
      </w:r>
      <w:r w:rsidRPr="00DD4655">
        <w:t>] &lt;</w:t>
      </w:r>
      <w:r w:rsidRPr="00DD4655">
        <w:rPr>
          <w:b/>
        </w:rPr>
        <w:t>Insert dimensions</w:t>
      </w:r>
      <w:r w:rsidRPr="00DD4655">
        <w:t>&gt;.</w:t>
      </w:r>
    </w:p>
    <w:p w14:paraId="020F3586" w14:textId="4C0607DD" w:rsidR="00233DA7" w:rsidRPr="00DD4655" w:rsidRDefault="00233DA7" w:rsidP="00233DA7">
      <w:pPr>
        <w:pStyle w:val="PR3"/>
        <w:spacing w:before="0"/>
        <w:contextualSpacing w:val="0"/>
      </w:pPr>
      <w:r w:rsidRPr="00DD4655">
        <w:t>Overall Height: [</w:t>
      </w:r>
      <w:r w:rsidRPr="001B6C75">
        <w:rPr>
          <w:rStyle w:val="IP"/>
          <w:b/>
          <w:color w:val="auto"/>
        </w:rPr>
        <w:t>34 to 38 inches</w:t>
      </w:r>
      <w:r w:rsidRPr="00DD4655">
        <w:t>] &lt;</w:t>
      </w:r>
      <w:r w:rsidRPr="00DD4655">
        <w:rPr>
          <w:b/>
        </w:rPr>
        <w:t>Insert dimensions</w:t>
      </w:r>
      <w:r w:rsidRPr="00DD4655">
        <w:t>&gt;.</w:t>
      </w:r>
    </w:p>
    <w:p w14:paraId="1C84F7D9" w14:textId="1E6894FE" w:rsidR="00233DA7" w:rsidRDefault="00233DA7" w:rsidP="00233DA7">
      <w:pPr>
        <w:pStyle w:val="PR3"/>
        <w:spacing w:before="0"/>
        <w:contextualSpacing w:val="0"/>
      </w:pPr>
      <w:r w:rsidRPr="00DD4655">
        <w:t>Water Capacity: [</w:t>
      </w:r>
      <w:r w:rsidRPr="001B6C75">
        <w:rPr>
          <w:rStyle w:val="IP"/>
          <w:b/>
          <w:color w:val="auto"/>
        </w:rPr>
        <w:t>377 gal.</w:t>
      </w:r>
      <w:r w:rsidRPr="00DD4655">
        <w:t>] &lt;</w:t>
      </w:r>
      <w:r w:rsidRPr="00DD4655">
        <w:rPr>
          <w:b/>
        </w:rPr>
        <w:t>Insert</w:t>
      </w:r>
      <w:r>
        <w:rPr>
          <w:b/>
        </w:rPr>
        <w:t xml:space="preserve"> value</w:t>
      </w:r>
      <w:r>
        <w:t>&gt;.</w:t>
      </w:r>
    </w:p>
    <w:p w14:paraId="34251315" w14:textId="77777777" w:rsidR="00233DA7" w:rsidRDefault="00233DA7" w:rsidP="00233DA7">
      <w:pPr>
        <w:pStyle w:val="PR3"/>
        <w:spacing w:before="0"/>
        <w:contextualSpacing w:val="0"/>
      </w:pPr>
      <w:r>
        <w:t>Material: Stainless steel.</w:t>
      </w:r>
    </w:p>
    <w:p w14:paraId="0D59CF8B" w14:textId="77777777" w:rsidR="00233DA7" w:rsidRDefault="00233DA7" w:rsidP="00233DA7">
      <w:pPr>
        <w:pStyle w:val="PR3"/>
        <w:spacing w:before="0"/>
        <w:contextualSpacing w:val="0"/>
      </w:pPr>
      <w:r>
        <w:t>Supports: Legs or base.</w:t>
      </w:r>
    </w:p>
    <w:p w14:paraId="497BC2D7" w14:textId="77777777" w:rsidR="00233DA7" w:rsidRDefault="00233DA7" w:rsidP="00233DA7">
      <w:pPr>
        <w:pStyle w:val="PR3"/>
        <w:spacing w:before="0"/>
        <w:contextualSpacing w:val="0"/>
      </w:pPr>
      <w:r>
        <w:t>Controls.</w:t>
      </w:r>
    </w:p>
    <w:p w14:paraId="2BEE868D" w14:textId="77777777" w:rsidR="00233DA7" w:rsidRDefault="00233DA7" w:rsidP="00233DA7">
      <w:pPr>
        <w:pStyle w:val="PR3"/>
        <w:spacing w:before="0"/>
        <w:contextualSpacing w:val="0"/>
      </w:pPr>
      <w:r>
        <w:t>Thermometer: Control panel or tank rim mounted.</w:t>
      </w:r>
    </w:p>
    <w:p w14:paraId="78AC9DE5" w14:textId="77777777" w:rsidR="00233DA7" w:rsidRDefault="00233DA7" w:rsidP="00233DA7">
      <w:pPr>
        <w:pStyle w:val="PR3"/>
        <w:spacing w:before="0"/>
        <w:contextualSpacing w:val="0"/>
      </w:pPr>
      <w:r>
        <w:t>Supply: Over-the-rim fill spout.</w:t>
      </w:r>
    </w:p>
    <w:p w14:paraId="11324FC2" w14:textId="77777777" w:rsidR="00233DA7" w:rsidRDefault="00233DA7" w:rsidP="00233DA7">
      <w:pPr>
        <w:pStyle w:val="PR3"/>
        <w:spacing w:before="0"/>
        <w:contextualSpacing w:val="0"/>
      </w:pPr>
      <w:r>
        <w:t>Drain: One waste connection.</w:t>
      </w:r>
    </w:p>
    <w:p w14:paraId="522A78CD" w14:textId="77777777" w:rsidR="00233DA7" w:rsidRDefault="00233DA7" w:rsidP="00233DA7">
      <w:pPr>
        <w:pStyle w:val="PR3"/>
        <w:spacing w:before="0"/>
        <w:contextualSpacing w:val="0"/>
      </w:pPr>
      <w:r>
        <w:t>Electric Turbine Ejector: One; panel mounted.</w:t>
      </w:r>
    </w:p>
    <w:p w14:paraId="42693A92" w14:textId="77777777" w:rsidR="00233DA7" w:rsidRDefault="00233DA7" w:rsidP="00233DA7">
      <w:pPr>
        <w:pStyle w:val="PR3"/>
        <w:spacing w:before="0"/>
        <w:contextualSpacing w:val="0"/>
      </w:pPr>
      <w:r>
        <w:t>Thermostatic, mixing-valve assembly.</w:t>
      </w:r>
    </w:p>
    <w:p w14:paraId="59F8D4AB" w14:textId="77777777" w:rsidR="00233DA7" w:rsidRDefault="00233DA7" w:rsidP="00233DA7">
      <w:pPr>
        <w:pStyle w:val="PR3"/>
        <w:spacing w:before="0"/>
        <w:contextualSpacing w:val="0"/>
      </w:pPr>
      <w:r>
        <w:t>Unit Electrical Characteristics:</w:t>
      </w:r>
    </w:p>
    <w:p w14:paraId="3A0397F6"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36E98B2A" w14:textId="77777777" w:rsidR="00233DA7" w:rsidRDefault="00233DA7" w:rsidP="00233DA7">
      <w:pPr>
        <w:pStyle w:val="PR4"/>
        <w:spacing w:before="0"/>
        <w:contextualSpacing w:val="0"/>
      </w:pPr>
      <w:r>
        <w:t>Phase(s): [</w:t>
      </w:r>
      <w:r>
        <w:rPr>
          <w:b/>
        </w:rPr>
        <w:t>One</w:t>
      </w:r>
      <w:r>
        <w:t>] [</w:t>
      </w:r>
      <w:r>
        <w:rPr>
          <w:b/>
        </w:rPr>
        <w:t>Three</w:t>
      </w:r>
      <w:r>
        <w:t>].</w:t>
      </w:r>
    </w:p>
    <w:p w14:paraId="388C9915" w14:textId="77777777" w:rsidR="00233DA7" w:rsidRDefault="00233DA7" w:rsidP="00233DA7">
      <w:pPr>
        <w:pStyle w:val="PR4"/>
        <w:spacing w:before="0"/>
        <w:contextualSpacing w:val="0"/>
      </w:pPr>
      <w:r>
        <w:t>Hertz: [</w:t>
      </w:r>
      <w:r>
        <w:rPr>
          <w:b/>
        </w:rPr>
        <w:t>60</w:t>
      </w:r>
      <w:r>
        <w:t>] &lt;</w:t>
      </w:r>
      <w:r>
        <w:rPr>
          <w:b/>
        </w:rPr>
        <w:t>Insert number</w:t>
      </w:r>
      <w:r>
        <w:t>&gt;.</w:t>
      </w:r>
    </w:p>
    <w:p w14:paraId="04D997C5" w14:textId="77777777" w:rsidR="00233DA7" w:rsidRDefault="00233DA7" w:rsidP="00233DA7">
      <w:pPr>
        <w:pStyle w:val="PR4"/>
        <w:spacing w:before="0"/>
        <w:contextualSpacing w:val="0"/>
      </w:pPr>
      <w:r>
        <w:t>Full-Load Amperes: &lt;</w:t>
      </w:r>
      <w:r>
        <w:rPr>
          <w:b/>
        </w:rPr>
        <w:t>Insert value</w:t>
      </w:r>
      <w:r>
        <w:t>&gt;.</w:t>
      </w:r>
    </w:p>
    <w:p w14:paraId="2AA00B94" w14:textId="77777777" w:rsidR="00233DA7" w:rsidRDefault="00233DA7" w:rsidP="00233DA7">
      <w:pPr>
        <w:pStyle w:val="PR4"/>
        <w:spacing w:before="0"/>
        <w:contextualSpacing w:val="0"/>
      </w:pPr>
      <w:r>
        <w:t>Minimum Circuit Ampacity: &lt;</w:t>
      </w:r>
      <w:r>
        <w:rPr>
          <w:b/>
        </w:rPr>
        <w:t>Insert value</w:t>
      </w:r>
      <w:r>
        <w:t>&gt;.</w:t>
      </w:r>
    </w:p>
    <w:p w14:paraId="58E8EA48" w14:textId="77777777" w:rsidR="00233DA7" w:rsidRDefault="00233DA7" w:rsidP="00233DA7">
      <w:pPr>
        <w:pStyle w:val="PR4"/>
        <w:spacing w:before="0"/>
        <w:contextualSpacing w:val="0"/>
      </w:pPr>
      <w:r>
        <w:t>Maximum Overcurrent Protection: &lt;</w:t>
      </w:r>
      <w:r>
        <w:rPr>
          <w:b/>
        </w:rPr>
        <w:t>Insert amperage</w:t>
      </w:r>
      <w:r>
        <w:t>&gt;.</w:t>
      </w:r>
    </w:p>
    <w:p w14:paraId="7A70AADD" w14:textId="77777777" w:rsidR="00233DA7" w:rsidRDefault="00233DA7" w:rsidP="001B6C75">
      <w:pPr>
        <w:pStyle w:val="SpecifierNote"/>
      </w:pPr>
      <w:r>
        <w:t>Insert or delete optional features below to suit Project. Many are available.</w:t>
      </w:r>
    </w:p>
    <w:p w14:paraId="4F57D0E7" w14:textId="77777777" w:rsidR="00233DA7" w:rsidRDefault="00233DA7">
      <w:pPr>
        <w:pStyle w:val="PR3"/>
        <w:contextualSpacing w:val="0"/>
      </w:pPr>
      <w:r>
        <w:t>Hose and hand-held shower.</w:t>
      </w:r>
    </w:p>
    <w:p w14:paraId="76F6080E" w14:textId="77777777" w:rsidR="00233DA7" w:rsidRDefault="00233DA7" w:rsidP="00233DA7">
      <w:pPr>
        <w:pStyle w:val="PR3"/>
        <w:spacing w:before="0"/>
        <w:contextualSpacing w:val="0"/>
      </w:pPr>
      <w:r>
        <w:t>Wash-out-hose assembly.</w:t>
      </w:r>
    </w:p>
    <w:p w14:paraId="579FEEA1" w14:textId="77777777" w:rsidR="00233DA7" w:rsidRDefault="00233DA7" w:rsidP="00233DA7">
      <w:pPr>
        <w:pStyle w:val="PR3"/>
        <w:spacing w:before="0"/>
        <w:contextualSpacing w:val="0"/>
      </w:pPr>
      <w:r>
        <w:t>Stretcher lift.</w:t>
      </w:r>
    </w:p>
    <w:p w14:paraId="2D9285E8" w14:textId="77777777" w:rsidR="00233DA7" w:rsidRDefault="00233DA7" w:rsidP="00233DA7">
      <w:pPr>
        <w:pStyle w:val="PR3"/>
        <w:spacing w:before="0"/>
        <w:contextualSpacing w:val="0"/>
      </w:pPr>
      <w:r>
        <w:t>Overhead[</w:t>
      </w:r>
      <w:r>
        <w:rPr>
          <w:b/>
        </w:rPr>
        <w:t> electric</w:t>
      </w:r>
      <w:r>
        <w:t>] hoist.</w:t>
      </w:r>
    </w:p>
    <w:p w14:paraId="6927F2F0" w14:textId="77777777" w:rsidR="00233DA7" w:rsidRDefault="00233DA7" w:rsidP="00233DA7">
      <w:pPr>
        <w:pStyle w:val="PR3"/>
        <w:spacing w:before="0"/>
        <w:contextualSpacing w:val="0"/>
      </w:pPr>
      <w:r>
        <w:t>&lt;</w:t>
      </w:r>
      <w:r>
        <w:rPr>
          <w:b/>
        </w:rPr>
        <w:t>Insert option</w:t>
      </w:r>
      <w:r>
        <w:t>&gt;.</w:t>
      </w:r>
    </w:p>
    <w:p w14:paraId="3C9FE357" w14:textId="2D28977C" w:rsidR="00233DA7" w:rsidRDefault="00233DA7" w:rsidP="001B6C75">
      <w:pPr>
        <w:pStyle w:val="SpecifierNote"/>
      </w:pPr>
      <w:r>
        <w:t>Copy "Hydrotherapy Whirlpools" paragraph below and re-edit for each type of large Hubbard-immersion-tank hydrotherapy whirlpool required.</w:t>
      </w:r>
    </w:p>
    <w:p w14:paraId="5CE147A3" w14:textId="77777777" w:rsidR="00233DA7" w:rsidRDefault="00233DA7" w:rsidP="001B6C75">
      <w:pPr>
        <w:pStyle w:val="SpecifierNote"/>
      </w:pPr>
      <w:r>
        <w:t>Insert letter and number combination to complete drawing designation. Use these designations on Drawings to identify each hydrotherapy whirlpool.</w:t>
      </w:r>
    </w:p>
    <w:p w14:paraId="4986198C" w14:textId="77777777" w:rsidR="00233DA7" w:rsidRDefault="00233DA7">
      <w:pPr>
        <w:pStyle w:val="PR1"/>
      </w:pPr>
      <w:r>
        <w:t>Hydrotherapy Whirlpools &lt;</w:t>
      </w:r>
      <w:r>
        <w:rPr>
          <w:b/>
        </w:rPr>
        <w:t>Insert drawing designation</w:t>
      </w:r>
      <w:r>
        <w:t>&gt;: Large Hubbard immersion tank.</w:t>
      </w:r>
    </w:p>
    <w:bookmarkStart w:id="32" w:name="ptBookmark2734"/>
    <w:p w14:paraId="388EE7D3" w14:textId="77777777" w:rsidR="00233DA7" w:rsidRPr="001E7A57" w:rsidRDefault="00233DA7" w:rsidP="006C1394">
      <w:pPr>
        <w:pStyle w:val="PR2"/>
        <w:contextualSpacing w:val="0"/>
      </w:pPr>
      <w:r w:rsidRPr="00A31A1A">
        <w:fldChar w:fldCharType="begin"/>
      </w:r>
      <w:r w:rsidRPr="00A31A1A">
        <w:instrText xml:space="preserve"> HYPERLINK "http://www.specagent.com/Lookup?ulid=2734" </w:instrText>
      </w:r>
      <w:r w:rsidRPr="00A31A1A">
        <w:fldChar w:fldCharType="separate"/>
      </w:r>
      <w:r w:rsidRPr="001B6C75">
        <w:t>Manufacturers:</w:t>
      </w:r>
      <w:r w:rsidRPr="00A31A1A">
        <w:fldChar w:fldCharType="end"/>
      </w:r>
      <w:r w:rsidRPr="006C1394">
        <w:t xml:space="preserve"> Subject to compliance with requirements, available manufacturers offering products </w:t>
      </w:r>
      <w:r w:rsidRPr="001E7A57">
        <w:t>that may be incorporated into the Work include, but are not limited to the following:</w:t>
      </w:r>
    </w:p>
    <w:p w14:paraId="5D606CEE" w14:textId="77777777" w:rsidR="00233DA7" w:rsidRPr="001E7A57" w:rsidRDefault="00360740">
      <w:pPr>
        <w:pStyle w:val="PR3"/>
        <w:spacing w:after="240"/>
        <w:rPr>
          <w:color w:val="000000"/>
        </w:rPr>
      </w:pPr>
      <w:hyperlink r:id="rId98" w:history="1">
        <w:r w:rsidR="00233DA7" w:rsidRPr="001B6C75">
          <w:t>Whitehall Manufacturing; a division of Morris Group International</w:t>
        </w:r>
      </w:hyperlink>
      <w:r w:rsidR="00233DA7" w:rsidRPr="001B6C75">
        <w:rPr>
          <w:color w:val="000000"/>
        </w:rPr>
        <w:t>.</w:t>
      </w:r>
    </w:p>
    <w:p w14:paraId="573FDA26" w14:textId="34E2BFAA" w:rsidR="00233DA7" w:rsidRPr="001B6C75" w:rsidRDefault="00443770" w:rsidP="001B6C75">
      <w:pPr>
        <w:pStyle w:val="PR3"/>
        <w:spacing w:after="240"/>
        <w:rPr>
          <w:color w:val="000000"/>
        </w:rPr>
      </w:pPr>
      <w:r w:rsidRPr="001B6C75">
        <w:rPr>
          <w:color w:val="000000"/>
        </w:rPr>
        <w:t>Approved equivalent</w:t>
      </w:r>
      <w:r w:rsidR="00233DA7" w:rsidRPr="001E7A57">
        <w:rPr>
          <w:color w:val="000000"/>
        </w:rPr>
        <w:t>.</w:t>
      </w:r>
    </w:p>
    <w:bookmarkEnd w:id="32"/>
    <w:p w14:paraId="7F33169B" w14:textId="77777777" w:rsidR="00233DA7" w:rsidRDefault="00233DA7" w:rsidP="00233DA7">
      <w:pPr>
        <w:pStyle w:val="PR2"/>
        <w:spacing w:before="0"/>
        <w:contextualSpacing w:val="0"/>
      </w:pPr>
      <w:r>
        <w:t>Description: Stationary butterfly-shaped tank for full-body massage.</w:t>
      </w:r>
    </w:p>
    <w:p w14:paraId="65F73B0E" w14:textId="00DCCA4E" w:rsidR="00233DA7" w:rsidRPr="00DD4655" w:rsidRDefault="00233DA7">
      <w:pPr>
        <w:pStyle w:val="PR3"/>
        <w:contextualSpacing w:val="0"/>
      </w:pPr>
      <w:r>
        <w:t xml:space="preserve">Tank Dimensions: </w:t>
      </w:r>
      <w:r w:rsidRPr="00DD4655">
        <w:t>[</w:t>
      </w:r>
      <w:r w:rsidRPr="001B6C75">
        <w:rPr>
          <w:rStyle w:val="IP"/>
          <w:b/>
          <w:color w:val="auto"/>
        </w:rPr>
        <w:t>106 by 77 by 22 inches</w:t>
      </w:r>
      <w:r w:rsidRPr="00DD4655">
        <w:t>] &lt;</w:t>
      </w:r>
      <w:r w:rsidRPr="00DD4655">
        <w:rPr>
          <w:b/>
        </w:rPr>
        <w:t>Insert dimensions</w:t>
      </w:r>
      <w:r w:rsidRPr="00DD4655">
        <w:t>&gt;.</w:t>
      </w:r>
    </w:p>
    <w:p w14:paraId="58A186F0" w14:textId="3149D3E6" w:rsidR="00233DA7" w:rsidRPr="00DD4655" w:rsidRDefault="00233DA7" w:rsidP="00233DA7">
      <w:pPr>
        <w:pStyle w:val="PR3"/>
        <w:spacing w:before="0"/>
        <w:contextualSpacing w:val="0"/>
      </w:pPr>
      <w:r w:rsidRPr="00DD4655">
        <w:t>Overall Height: [</w:t>
      </w:r>
      <w:r w:rsidRPr="001B6C75">
        <w:rPr>
          <w:rStyle w:val="IP"/>
          <w:b/>
          <w:color w:val="auto"/>
        </w:rPr>
        <w:t>34 inches</w:t>
      </w:r>
      <w:r w:rsidRPr="00DD4655">
        <w:t>] &lt;</w:t>
      </w:r>
      <w:r w:rsidRPr="00DD4655">
        <w:rPr>
          <w:b/>
        </w:rPr>
        <w:t>Insert dimension</w:t>
      </w:r>
      <w:r w:rsidRPr="00DD4655">
        <w:t>&gt;.</w:t>
      </w:r>
    </w:p>
    <w:p w14:paraId="47C292E2" w14:textId="7852F5EB" w:rsidR="00233DA7" w:rsidRPr="00DD4655" w:rsidRDefault="00233DA7" w:rsidP="00233DA7">
      <w:pPr>
        <w:pStyle w:val="PR3"/>
        <w:spacing w:before="0"/>
        <w:contextualSpacing w:val="0"/>
      </w:pPr>
      <w:r w:rsidRPr="00DD4655">
        <w:t>Water Capacity: [</w:t>
      </w:r>
      <w:r w:rsidRPr="001B6C75">
        <w:rPr>
          <w:rStyle w:val="IP"/>
          <w:b/>
          <w:color w:val="auto"/>
        </w:rPr>
        <w:t>425 gal.</w:t>
      </w:r>
      <w:r w:rsidRPr="00DD4655">
        <w:t>] &lt;</w:t>
      </w:r>
      <w:r w:rsidRPr="00DD4655">
        <w:rPr>
          <w:b/>
        </w:rPr>
        <w:t>Insert value</w:t>
      </w:r>
      <w:r w:rsidRPr="00DD4655">
        <w:t>&gt;.</w:t>
      </w:r>
    </w:p>
    <w:p w14:paraId="0E89BEF2" w14:textId="77777777" w:rsidR="00233DA7" w:rsidRPr="00DD4655" w:rsidRDefault="00233DA7" w:rsidP="00233DA7">
      <w:pPr>
        <w:pStyle w:val="PR3"/>
        <w:spacing w:before="0"/>
        <w:contextualSpacing w:val="0"/>
      </w:pPr>
      <w:r w:rsidRPr="00DD4655">
        <w:t>Material: Stainless steel.</w:t>
      </w:r>
    </w:p>
    <w:p w14:paraId="556F1165" w14:textId="77777777" w:rsidR="00233DA7" w:rsidRDefault="00233DA7" w:rsidP="00233DA7">
      <w:pPr>
        <w:pStyle w:val="PR3"/>
        <w:spacing w:before="0"/>
        <w:contextualSpacing w:val="0"/>
      </w:pPr>
      <w:r>
        <w:t>Supports: Legs or base.</w:t>
      </w:r>
    </w:p>
    <w:p w14:paraId="20FB3479" w14:textId="77777777" w:rsidR="00233DA7" w:rsidRDefault="00233DA7" w:rsidP="00233DA7">
      <w:pPr>
        <w:pStyle w:val="PR3"/>
        <w:spacing w:before="0"/>
        <w:contextualSpacing w:val="0"/>
      </w:pPr>
      <w:r>
        <w:t>Controls.</w:t>
      </w:r>
    </w:p>
    <w:p w14:paraId="6018C532" w14:textId="77777777" w:rsidR="00233DA7" w:rsidRDefault="00233DA7" w:rsidP="00233DA7">
      <w:pPr>
        <w:pStyle w:val="PR3"/>
        <w:spacing w:before="0"/>
        <w:contextualSpacing w:val="0"/>
      </w:pPr>
      <w:r>
        <w:t>Thermometer: Control panel or tank rim mounted.</w:t>
      </w:r>
    </w:p>
    <w:p w14:paraId="3151F4B1" w14:textId="77777777" w:rsidR="00233DA7" w:rsidRDefault="00233DA7" w:rsidP="00233DA7">
      <w:pPr>
        <w:pStyle w:val="PR3"/>
        <w:spacing w:before="0"/>
        <w:contextualSpacing w:val="0"/>
      </w:pPr>
      <w:r>
        <w:t>Supply: Over-the-rim fill spout.</w:t>
      </w:r>
    </w:p>
    <w:p w14:paraId="302508DD" w14:textId="77777777" w:rsidR="00233DA7" w:rsidRDefault="00233DA7" w:rsidP="00233DA7">
      <w:pPr>
        <w:pStyle w:val="PR3"/>
        <w:spacing w:before="0"/>
        <w:contextualSpacing w:val="0"/>
      </w:pPr>
      <w:r>
        <w:t>Drain(s): One or two waste connections.</w:t>
      </w:r>
    </w:p>
    <w:p w14:paraId="17D1C29B" w14:textId="77777777" w:rsidR="00233DA7" w:rsidRDefault="00233DA7" w:rsidP="00233DA7">
      <w:pPr>
        <w:pStyle w:val="PR3"/>
        <w:spacing w:before="0"/>
        <w:contextualSpacing w:val="0"/>
      </w:pPr>
      <w:r>
        <w:t>Electric Turbine Ejectors: Two; one rail mounted on each side.</w:t>
      </w:r>
    </w:p>
    <w:p w14:paraId="65237040" w14:textId="77777777" w:rsidR="00233DA7" w:rsidRDefault="00233DA7" w:rsidP="00233DA7">
      <w:pPr>
        <w:pStyle w:val="PR3"/>
        <w:spacing w:before="0"/>
        <w:contextualSpacing w:val="0"/>
      </w:pPr>
      <w:r>
        <w:t>Thermostatic mixing-valve assembly.</w:t>
      </w:r>
    </w:p>
    <w:p w14:paraId="1B962D15" w14:textId="77777777" w:rsidR="00233DA7" w:rsidRDefault="00233DA7" w:rsidP="00233DA7">
      <w:pPr>
        <w:pStyle w:val="PR3"/>
        <w:spacing w:before="0"/>
        <w:contextualSpacing w:val="0"/>
      </w:pPr>
      <w:r>
        <w:t>Unit Electrical Characteristics:</w:t>
      </w:r>
    </w:p>
    <w:p w14:paraId="6B4C2C55"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644DB170" w14:textId="77777777" w:rsidR="00233DA7" w:rsidRDefault="00233DA7" w:rsidP="00233DA7">
      <w:pPr>
        <w:pStyle w:val="PR4"/>
        <w:spacing w:before="0"/>
        <w:contextualSpacing w:val="0"/>
      </w:pPr>
      <w:r>
        <w:t>Phase(s): [</w:t>
      </w:r>
      <w:r>
        <w:rPr>
          <w:b/>
        </w:rPr>
        <w:t>One</w:t>
      </w:r>
      <w:r>
        <w:t>] [</w:t>
      </w:r>
      <w:r>
        <w:rPr>
          <w:b/>
        </w:rPr>
        <w:t>Three</w:t>
      </w:r>
      <w:r>
        <w:t>].</w:t>
      </w:r>
    </w:p>
    <w:p w14:paraId="139CF992" w14:textId="77777777" w:rsidR="00233DA7" w:rsidRDefault="00233DA7" w:rsidP="00233DA7">
      <w:pPr>
        <w:pStyle w:val="PR4"/>
        <w:spacing w:before="0"/>
        <w:contextualSpacing w:val="0"/>
      </w:pPr>
      <w:r>
        <w:t>Hertz: [</w:t>
      </w:r>
      <w:r>
        <w:rPr>
          <w:b/>
        </w:rPr>
        <w:t>60</w:t>
      </w:r>
      <w:r>
        <w:t>] &lt;</w:t>
      </w:r>
      <w:r>
        <w:rPr>
          <w:b/>
        </w:rPr>
        <w:t>Insert number</w:t>
      </w:r>
      <w:r>
        <w:t>&gt;.</w:t>
      </w:r>
    </w:p>
    <w:p w14:paraId="081F0E64" w14:textId="77777777" w:rsidR="00233DA7" w:rsidRDefault="00233DA7" w:rsidP="00233DA7">
      <w:pPr>
        <w:pStyle w:val="PR4"/>
        <w:spacing w:before="0"/>
        <w:contextualSpacing w:val="0"/>
      </w:pPr>
      <w:r>
        <w:t>Full-Load Amperes: &lt;</w:t>
      </w:r>
      <w:r>
        <w:rPr>
          <w:b/>
        </w:rPr>
        <w:t>Insert value</w:t>
      </w:r>
      <w:r>
        <w:t>&gt;.</w:t>
      </w:r>
    </w:p>
    <w:p w14:paraId="2A77B638" w14:textId="77777777" w:rsidR="00233DA7" w:rsidRDefault="00233DA7" w:rsidP="00233DA7">
      <w:pPr>
        <w:pStyle w:val="PR4"/>
        <w:spacing w:before="0"/>
        <w:contextualSpacing w:val="0"/>
      </w:pPr>
      <w:r>
        <w:t>Minimum Circuit Ampacity: &lt;</w:t>
      </w:r>
      <w:r>
        <w:rPr>
          <w:b/>
        </w:rPr>
        <w:t>Insert value</w:t>
      </w:r>
      <w:r>
        <w:t>&gt;.</w:t>
      </w:r>
    </w:p>
    <w:p w14:paraId="4D965C68" w14:textId="77777777" w:rsidR="00233DA7" w:rsidRDefault="00233DA7" w:rsidP="00233DA7">
      <w:pPr>
        <w:pStyle w:val="PR4"/>
        <w:spacing w:before="0"/>
        <w:contextualSpacing w:val="0"/>
      </w:pPr>
      <w:r>
        <w:t>Maximum Overcurrent Protection: &lt;</w:t>
      </w:r>
      <w:r>
        <w:rPr>
          <w:b/>
        </w:rPr>
        <w:t>Insert amperage</w:t>
      </w:r>
      <w:r>
        <w:t>&gt;.</w:t>
      </w:r>
    </w:p>
    <w:p w14:paraId="1C63E85C" w14:textId="77777777" w:rsidR="00233DA7" w:rsidRDefault="00233DA7" w:rsidP="001B6C75">
      <w:pPr>
        <w:pStyle w:val="SpecifierNote"/>
      </w:pPr>
      <w:r>
        <w:t>Insert or delete optional features below to suit Project. Many are available.</w:t>
      </w:r>
    </w:p>
    <w:p w14:paraId="3FD5DE73" w14:textId="77777777" w:rsidR="00233DA7" w:rsidRDefault="00233DA7">
      <w:pPr>
        <w:pStyle w:val="PR3"/>
        <w:contextualSpacing w:val="0"/>
      </w:pPr>
      <w:r>
        <w:t>Hose and hand-held shower.</w:t>
      </w:r>
    </w:p>
    <w:p w14:paraId="0AC3B121" w14:textId="77777777" w:rsidR="00233DA7" w:rsidRDefault="00233DA7" w:rsidP="00233DA7">
      <w:pPr>
        <w:pStyle w:val="PR3"/>
        <w:spacing w:before="0"/>
        <w:contextualSpacing w:val="0"/>
      </w:pPr>
      <w:r>
        <w:t>Wash-out-hose assembly.</w:t>
      </w:r>
    </w:p>
    <w:p w14:paraId="106F002E" w14:textId="77777777" w:rsidR="00233DA7" w:rsidRDefault="00233DA7" w:rsidP="00233DA7">
      <w:pPr>
        <w:pStyle w:val="PR3"/>
        <w:spacing w:before="0"/>
        <w:contextualSpacing w:val="0"/>
      </w:pPr>
      <w:r>
        <w:t>Stretcher lift.</w:t>
      </w:r>
    </w:p>
    <w:p w14:paraId="0D66993D" w14:textId="77777777" w:rsidR="00233DA7" w:rsidRDefault="00233DA7" w:rsidP="00233DA7">
      <w:pPr>
        <w:pStyle w:val="PR3"/>
        <w:spacing w:before="0"/>
        <w:contextualSpacing w:val="0"/>
      </w:pPr>
      <w:r>
        <w:t>Overhead[</w:t>
      </w:r>
      <w:r>
        <w:rPr>
          <w:b/>
        </w:rPr>
        <w:t> electric</w:t>
      </w:r>
      <w:r>
        <w:t>] hoist.</w:t>
      </w:r>
    </w:p>
    <w:p w14:paraId="3411794D" w14:textId="77777777" w:rsidR="00233DA7" w:rsidRDefault="00233DA7" w:rsidP="00233DA7">
      <w:pPr>
        <w:pStyle w:val="PR3"/>
        <w:spacing w:before="0"/>
        <w:contextualSpacing w:val="0"/>
      </w:pPr>
      <w:r>
        <w:t>&lt;</w:t>
      </w:r>
      <w:r>
        <w:rPr>
          <w:b/>
        </w:rPr>
        <w:t>Insert option</w:t>
      </w:r>
      <w:r>
        <w:t>&gt;.</w:t>
      </w:r>
    </w:p>
    <w:p w14:paraId="1D674508" w14:textId="21B13C22" w:rsidR="00233DA7" w:rsidRDefault="00233DA7" w:rsidP="001B6C75">
      <w:pPr>
        <w:pStyle w:val="SpecifierNote"/>
      </w:pPr>
      <w:r>
        <w:t>Copy "Hydrotherapy Whirlpools" paragraph below and re-edit for each type of full-body, immersion-tank hydrotherapy whirlpool required.</w:t>
      </w:r>
    </w:p>
    <w:p w14:paraId="1DD01761" w14:textId="77777777" w:rsidR="00233DA7" w:rsidRDefault="00233DA7" w:rsidP="001B6C75">
      <w:pPr>
        <w:pStyle w:val="SpecifierNote"/>
      </w:pPr>
      <w:r>
        <w:t>Insert letter and number combination to complete drawing designation. Use these designations on Drawings to identify each hydrotherapy whirlpool.</w:t>
      </w:r>
    </w:p>
    <w:p w14:paraId="531DA50D" w14:textId="77777777" w:rsidR="00233DA7" w:rsidRDefault="00233DA7">
      <w:pPr>
        <w:pStyle w:val="PR1"/>
      </w:pPr>
      <w:r>
        <w:t>Hydrotherapy Whirlpools &lt;</w:t>
      </w:r>
      <w:r>
        <w:rPr>
          <w:b/>
        </w:rPr>
        <w:t>Insert drawing designation</w:t>
      </w:r>
      <w:r>
        <w:t>&gt;: Full-body immersion tank.</w:t>
      </w:r>
    </w:p>
    <w:bookmarkStart w:id="33" w:name="ptBookmark2735"/>
    <w:p w14:paraId="3351C222" w14:textId="77777777" w:rsidR="00233DA7" w:rsidRPr="00443770" w:rsidRDefault="00233DA7" w:rsidP="006C1394">
      <w:pPr>
        <w:pStyle w:val="PR2"/>
        <w:contextualSpacing w:val="0"/>
      </w:pPr>
      <w:r w:rsidRPr="00A31A1A">
        <w:fldChar w:fldCharType="begin"/>
      </w:r>
      <w:r w:rsidRPr="00A31A1A">
        <w:instrText xml:space="preserve"> HYPERLINK "http://www.specagent.com/Lookup?ulid=2735"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w:t>
      </w:r>
      <w:r w:rsidRPr="00443770">
        <w:t>may be incorporated into the Work include, but are not limited to the following:</w:t>
      </w:r>
    </w:p>
    <w:p w14:paraId="62916718" w14:textId="77777777" w:rsidR="00233DA7" w:rsidRPr="001B6C75" w:rsidRDefault="00360740" w:rsidP="001B6C75">
      <w:pPr>
        <w:pStyle w:val="PR3"/>
        <w:rPr>
          <w:color w:val="000000"/>
        </w:rPr>
      </w:pPr>
      <w:hyperlink r:id="rId99" w:history="1">
        <w:r w:rsidR="00233DA7" w:rsidRPr="001B6C75">
          <w:t>Arjo Inc</w:t>
        </w:r>
      </w:hyperlink>
      <w:r w:rsidR="00233DA7" w:rsidRPr="001B6C75">
        <w:rPr>
          <w:color w:val="000000"/>
        </w:rPr>
        <w:t>.</w:t>
      </w:r>
    </w:p>
    <w:p w14:paraId="7F2CEE43" w14:textId="77777777" w:rsidR="00233DA7" w:rsidRPr="00443770" w:rsidRDefault="00360740" w:rsidP="00233DA7">
      <w:pPr>
        <w:pStyle w:val="PR3"/>
        <w:spacing w:before="0" w:after="240"/>
        <w:rPr>
          <w:color w:val="000000"/>
        </w:rPr>
      </w:pPr>
      <w:hyperlink r:id="rId100" w:history="1">
        <w:r w:rsidR="00233DA7" w:rsidRPr="001B6C75">
          <w:t>Whitehall Manufacturing; a division of Morris Group International</w:t>
        </w:r>
      </w:hyperlink>
      <w:r w:rsidR="00233DA7" w:rsidRPr="001B6C75">
        <w:rPr>
          <w:color w:val="000000"/>
        </w:rPr>
        <w:t>.</w:t>
      </w:r>
    </w:p>
    <w:p w14:paraId="79BD8BC7" w14:textId="275CBB0C"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33"/>
    <w:p w14:paraId="0F7F048F" w14:textId="77777777" w:rsidR="00233DA7" w:rsidRDefault="00233DA7" w:rsidP="00233DA7">
      <w:pPr>
        <w:pStyle w:val="PR2"/>
        <w:spacing w:before="0"/>
        <w:contextualSpacing w:val="0"/>
      </w:pPr>
      <w:r>
        <w:t>Description: Stationary rectangular tank for full-body massage.</w:t>
      </w:r>
    </w:p>
    <w:p w14:paraId="16DE9E92" w14:textId="3F70CA0A" w:rsidR="00233DA7" w:rsidRPr="00D5586E" w:rsidRDefault="00233DA7">
      <w:pPr>
        <w:pStyle w:val="PR3"/>
        <w:contextualSpacing w:val="0"/>
      </w:pPr>
      <w:r>
        <w:t xml:space="preserve">Tank Dimensions: </w:t>
      </w:r>
      <w:r w:rsidRPr="00D5586E">
        <w:t>[</w:t>
      </w:r>
      <w:r w:rsidRPr="001B6C75">
        <w:rPr>
          <w:rStyle w:val="IP"/>
          <w:b/>
          <w:color w:val="auto"/>
        </w:rPr>
        <w:t>90 by 32 by 19 inches</w:t>
      </w:r>
      <w:r w:rsidRPr="00D5586E">
        <w:t>] [</w:t>
      </w:r>
      <w:r w:rsidRPr="001B6C75">
        <w:rPr>
          <w:rStyle w:val="IP"/>
          <w:b/>
          <w:color w:val="auto"/>
        </w:rPr>
        <w:t>95 by 41 by 22 inches</w:t>
      </w:r>
      <w:r w:rsidRPr="00D5586E">
        <w:t>] &lt;</w:t>
      </w:r>
      <w:r w:rsidRPr="00D5586E">
        <w:rPr>
          <w:b/>
        </w:rPr>
        <w:t>Insert dimensions</w:t>
      </w:r>
      <w:r w:rsidRPr="00D5586E">
        <w:t>&gt;.</w:t>
      </w:r>
    </w:p>
    <w:p w14:paraId="7575F87D" w14:textId="6503B879" w:rsidR="00233DA7" w:rsidRPr="00D5586E" w:rsidRDefault="00233DA7" w:rsidP="00233DA7">
      <w:pPr>
        <w:pStyle w:val="PR3"/>
        <w:spacing w:before="0"/>
        <w:contextualSpacing w:val="0"/>
      </w:pPr>
      <w:r w:rsidRPr="00D5586E">
        <w:t xml:space="preserve">Overall Height: </w:t>
      </w:r>
      <w:r w:rsidRPr="001B6C75">
        <w:rPr>
          <w:rStyle w:val="IP"/>
          <w:color w:val="auto"/>
        </w:rPr>
        <w:t>32 or 34 inches</w:t>
      </w:r>
      <w:r w:rsidRPr="00D5586E">
        <w:t>.</w:t>
      </w:r>
    </w:p>
    <w:p w14:paraId="49CACF1E" w14:textId="68718840" w:rsidR="00233DA7" w:rsidRDefault="00233DA7" w:rsidP="00233DA7">
      <w:pPr>
        <w:pStyle w:val="PR3"/>
        <w:spacing w:before="0"/>
        <w:contextualSpacing w:val="0"/>
      </w:pPr>
      <w:r w:rsidRPr="00D5586E">
        <w:t>Water Capacity: [</w:t>
      </w:r>
      <w:r w:rsidRPr="001B6C75">
        <w:rPr>
          <w:rStyle w:val="IP"/>
          <w:b/>
          <w:color w:val="auto"/>
        </w:rPr>
        <w:t>195 gal.</w:t>
      </w:r>
      <w:r w:rsidRPr="00D5586E">
        <w:t>] [</w:t>
      </w:r>
      <w:r w:rsidRPr="001B6C75">
        <w:rPr>
          <w:rStyle w:val="IP"/>
          <w:b/>
          <w:color w:val="auto"/>
        </w:rPr>
        <w:t>260 gal.</w:t>
      </w:r>
      <w:r w:rsidRPr="00D5586E">
        <w:t>]</w:t>
      </w:r>
      <w:r>
        <w:t xml:space="preserve"> &lt;</w:t>
      </w:r>
      <w:r>
        <w:rPr>
          <w:b/>
        </w:rPr>
        <w:t>Insert value</w:t>
      </w:r>
      <w:r>
        <w:t>&gt;.</w:t>
      </w:r>
    </w:p>
    <w:p w14:paraId="0478878C" w14:textId="77777777" w:rsidR="00233DA7" w:rsidRDefault="00233DA7" w:rsidP="00233DA7">
      <w:pPr>
        <w:pStyle w:val="PR3"/>
        <w:spacing w:before="0"/>
        <w:contextualSpacing w:val="0"/>
      </w:pPr>
      <w:r>
        <w:t>Material: Stainless steel.</w:t>
      </w:r>
    </w:p>
    <w:p w14:paraId="1EF4AA94" w14:textId="77777777" w:rsidR="00233DA7" w:rsidRDefault="00233DA7" w:rsidP="00233DA7">
      <w:pPr>
        <w:pStyle w:val="PR3"/>
        <w:spacing w:before="0"/>
        <w:contextualSpacing w:val="0"/>
      </w:pPr>
      <w:r>
        <w:t>Supports: Legs or base.</w:t>
      </w:r>
    </w:p>
    <w:p w14:paraId="2B40A365" w14:textId="77777777" w:rsidR="00233DA7" w:rsidRDefault="00233DA7" w:rsidP="00233DA7">
      <w:pPr>
        <w:pStyle w:val="PR3"/>
        <w:spacing w:before="0"/>
        <w:contextualSpacing w:val="0"/>
      </w:pPr>
      <w:r>
        <w:t>Controls.</w:t>
      </w:r>
    </w:p>
    <w:p w14:paraId="69C912EF" w14:textId="77777777" w:rsidR="00233DA7" w:rsidRDefault="00233DA7" w:rsidP="00233DA7">
      <w:pPr>
        <w:pStyle w:val="PR3"/>
        <w:spacing w:before="0"/>
        <w:contextualSpacing w:val="0"/>
      </w:pPr>
      <w:r>
        <w:t>Thermometer: Control panel or tank rim mounted.</w:t>
      </w:r>
    </w:p>
    <w:p w14:paraId="61E85255" w14:textId="77777777" w:rsidR="00233DA7" w:rsidRDefault="00233DA7" w:rsidP="00233DA7">
      <w:pPr>
        <w:pStyle w:val="PR3"/>
        <w:spacing w:before="0"/>
        <w:contextualSpacing w:val="0"/>
      </w:pPr>
      <w:r>
        <w:t>Supply: Over-the-rim fill spout.</w:t>
      </w:r>
    </w:p>
    <w:p w14:paraId="28AB7C38" w14:textId="77777777" w:rsidR="00233DA7" w:rsidRDefault="00233DA7" w:rsidP="00233DA7">
      <w:pPr>
        <w:pStyle w:val="PR3"/>
        <w:spacing w:before="0"/>
        <w:contextualSpacing w:val="0"/>
      </w:pPr>
      <w:r>
        <w:t>Drain(s): One or two waste connections.</w:t>
      </w:r>
    </w:p>
    <w:p w14:paraId="55C9350D" w14:textId="77777777" w:rsidR="00233DA7" w:rsidRDefault="00233DA7" w:rsidP="00233DA7">
      <w:pPr>
        <w:pStyle w:val="PR3"/>
        <w:spacing w:before="0"/>
        <w:contextualSpacing w:val="0"/>
      </w:pPr>
      <w:r>
        <w:t>Electric Turbine Ejector: One, tank mounted [</w:t>
      </w:r>
      <w:r>
        <w:rPr>
          <w:b/>
        </w:rPr>
        <w:t>at end</w:t>
      </w:r>
      <w:r>
        <w:t>] [</w:t>
      </w:r>
      <w:r>
        <w:rPr>
          <w:b/>
        </w:rPr>
        <w:t>on rail</w:t>
      </w:r>
      <w:r>
        <w:t>] [</w:t>
      </w:r>
      <w:r>
        <w:rPr>
          <w:b/>
        </w:rPr>
        <w:t>on side</w:t>
      </w:r>
      <w:r>
        <w:t>].</w:t>
      </w:r>
    </w:p>
    <w:p w14:paraId="23052338" w14:textId="77777777" w:rsidR="00233DA7" w:rsidRDefault="00233DA7" w:rsidP="00233DA7">
      <w:pPr>
        <w:pStyle w:val="PR3"/>
        <w:spacing w:before="0"/>
        <w:contextualSpacing w:val="0"/>
      </w:pPr>
      <w:r>
        <w:t>Thermostatic mixing-valve assembly.</w:t>
      </w:r>
    </w:p>
    <w:p w14:paraId="1724D99D" w14:textId="77777777" w:rsidR="00233DA7" w:rsidRDefault="00233DA7" w:rsidP="00233DA7">
      <w:pPr>
        <w:pStyle w:val="PR3"/>
        <w:spacing w:before="0"/>
        <w:contextualSpacing w:val="0"/>
      </w:pPr>
      <w:r>
        <w:t>Unit Electrical Characteristics:</w:t>
      </w:r>
    </w:p>
    <w:p w14:paraId="7BBD0D56"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1EB58A04" w14:textId="77777777" w:rsidR="00233DA7" w:rsidRDefault="00233DA7" w:rsidP="00233DA7">
      <w:pPr>
        <w:pStyle w:val="PR4"/>
        <w:spacing w:before="0"/>
        <w:contextualSpacing w:val="0"/>
      </w:pPr>
      <w:r>
        <w:t>Phase(s): [</w:t>
      </w:r>
      <w:r>
        <w:rPr>
          <w:b/>
        </w:rPr>
        <w:t>One</w:t>
      </w:r>
      <w:r>
        <w:t>] [</w:t>
      </w:r>
      <w:r>
        <w:rPr>
          <w:b/>
        </w:rPr>
        <w:t>Three</w:t>
      </w:r>
      <w:r>
        <w:t>].</w:t>
      </w:r>
    </w:p>
    <w:p w14:paraId="357C72FA" w14:textId="77777777" w:rsidR="00233DA7" w:rsidRDefault="00233DA7" w:rsidP="00233DA7">
      <w:pPr>
        <w:pStyle w:val="PR4"/>
        <w:spacing w:before="0"/>
        <w:contextualSpacing w:val="0"/>
      </w:pPr>
      <w:r>
        <w:t>Hertz: [</w:t>
      </w:r>
      <w:r>
        <w:rPr>
          <w:b/>
        </w:rPr>
        <w:t>60</w:t>
      </w:r>
      <w:r>
        <w:t>] &lt;</w:t>
      </w:r>
      <w:r>
        <w:rPr>
          <w:b/>
        </w:rPr>
        <w:t>Insert number</w:t>
      </w:r>
      <w:r>
        <w:t>&gt;.</w:t>
      </w:r>
    </w:p>
    <w:p w14:paraId="0253AB27" w14:textId="77777777" w:rsidR="00233DA7" w:rsidRDefault="00233DA7" w:rsidP="00233DA7">
      <w:pPr>
        <w:pStyle w:val="PR4"/>
        <w:spacing w:before="0"/>
        <w:contextualSpacing w:val="0"/>
      </w:pPr>
      <w:r>
        <w:t>Full-Load Amperes: &lt;</w:t>
      </w:r>
      <w:r>
        <w:rPr>
          <w:b/>
        </w:rPr>
        <w:t>Insert value</w:t>
      </w:r>
      <w:r>
        <w:t>&gt;.</w:t>
      </w:r>
    </w:p>
    <w:p w14:paraId="5ED9B1D6" w14:textId="77777777" w:rsidR="00233DA7" w:rsidRDefault="00233DA7" w:rsidP="00233DA7">
      <w:pPr>
        <w:pStyle w:val="PR4"/>
        <w:spacing w:before="0"/>
        <w:contextualSpacing w:val="0"/>
      </w:pPr>
      <w:r>
        <w:t>Minimum Circuit Ampacity: &lt;</w:t>
      </w:r>
      <w:r>
        <w:rPr>
          <w:b/>
        </w:rPr>
        <w:t>Insert value</w:t>
      </w:r>
      <w:r>
        <w:t>&gt;.</w:t>
      </w:r>
    </w:p>
    <w:p w14:paraId="60884133" w14:textId="77777777" w:rsidR="00233DA7" w:rsidRDefault="00233DA7" w:rsidP="00233DA7">
      <w:pPr>
        <w:pStyle w:val="PR4"/>
        <w:spacing w:before="0"/>
        <w:contextualSpacing w:val="0"/>
      </w:pPr>
      <w:r>
        <w:t>Maximum Overcurrent Protection: &lt;</w:t>
      </w:r>
      <w:r>
        <w:rPr>
          <w:b/>
        </w:rPr>
        <w:t>Insert amperage</w:t>
      </w:r>
      <w:r>
        <w:t>&gt;.</w:t>
      </w:r>
    </w:p>
    <w:p w14:paraId="663A25EE" w14:textId="77777777" w:rsidR="00233DA7" w:rsidRDefault="00233DA7" w:rsidP="001B6C75">
      <w:pPr>
        <w:pStyle w:val="SpecifierNote"/>
      </w:pPr>
      <w:r>
        <w:t>Insert or delete optional features below to suit Project. Many are available.</w:t>
      </w:r>
    </w:p>
    <w:p w14:paraId="5FCE0495" w14:textId="77777777" w:rsidR="00233DA7" w:rsidRDefault="00233DA7">
      <w:pPr>
        <w:pStyle w:val="PR3"/>
        <w:contextualSpacing w:val="0"/>
      </w:pPr>
      <w:r>
        <w:t>Hose and hand-held shower.</w:t>
      </w:r>
    </w:p>
    <w:p w14:paraId="7D92C242" w14:textId="77777777" w:rsidR="00233DA7" w:rsidRDefault="00233DA7" w:rsidP="00233DA7">
      <w:pPr>
        <w:pStyle w:val="PR3"/>
        <w:spacing w:before="0"/>
        <w:contextualSpacing w:val="0"/>
      </w:pPr>
      <w:r>
        <w:t>Wash-out-hose assembly.</w:t>
      </w:r>
    </w:p>
    <w:p w14:paraId="02336108" w14:textId="77777777" w:rsidR="00233DA7" w:rsidRDefault="00233DA7" w:rsidP="00233DA7">
      <w:pPr>
        <w:pStyle w:val="PR3"/>
        <w:spacing w:before="0"/>
        <w:contextualSpacing w:val="0"/>
      </w:pPr>
      <w:r>
        <w:t>Stretcher lift.</w:t>
      </w:r>
    </w:p>
    <w:p w14:paraId="081E178C" w14:textId="77777777" w:rsidR="00233DA7" w:rsidRDefault="00233DA7" w:rsidP="00233DA7">
      <w:pPr>
        <w:pStyle w:val="PR3"/>
        <w:spacing w:before="0"/>
        <w:contextualSpacing w:val="0"/>
      </w:pPr>
      <w:r>
        <w:t>Overhead[</w:t>
      </w:r>
      <w:r>
        <w:rPr>
          <w:b/>
        </w:rPr>
        <w:t> electric</w:t>
      </w:r>
      <w:r>
        <w:t>] hoist.</w:t>
      </w:r>
    </w:p>
    <w:p w14:paraId="057A0CB7" w14:textId="77777777" w:rsidR="00233DA7" w:rsidRDefault="00233DA7" w:rsidP="00233DA7">
      <w:pPr>
        <w:pStyle w:val="PR3"/>
        <w:spacing w:before="0"/>
        <w:contextualSpacing w:val="0"/>
      </w:pPr>
      <w:r>
        <w:t>&lt;</w:t>
      </w:r>
      <w:r>
        <w:rPr>
          <w:b/>
        </w:rPr>
        <w:t>Insert option</w:t>
      </w:r>
      <w:r>
        <w:t>&gt;.</w:t>
      </w:r>
    </w:p>
    <w:p w14:paraId="36466B17" w14:textId="77777777" w:rsidR="00233DA7" w:rsidRPr="00856495" w:rsidRDefault="00233DA7">
      <w:pPr>
        <w:pStyle w:val="ART"/>
      </w:pPr>
      <w:r w:rsidRPr="00856495">
        <w:t>OUTLET BOXES</w:t>
      </w:r>
    </w:p>
    <w:p w14:paraId="468718CA" w14:textId="77777777" w:rsidR="00233DA7" w:rsidRPr="00C11404" w:rsidRDefault="00233DA7" w:rsidP="001B6C75">
      <w:pPr>
        <w:pStyle w:val="SpecifierNote"/>
      </w:pPr>
      <w:bookmarkStart w:id="34" w:name="_Hlk48198574"/>
      <w:r w:rsidRPr="00C11404">
        <w:t>Caution: Authorities having jurisdiction may require backflow preventers in water-supply piping or on hose-thread outlets.</w:t>
      </w:r>
    </w:p>
    <w:p w14:paraId="47CEE29C" w14:textId="134C64BA" w:rsidR="00233DA7" w:rsidRPr="00B168E4" w:rsidRDefault="00233DA7" w:rsidP="001B6C75">
      <w:pPr>
        <w:pStyle w:val="SpecifierNote"/>
      </w:pPr>
      <w:r w:rsidRPr="00C11404">
        <w:t xml:space="preserve">Copy "Outlet Boxes" </w:t>
      </w:r>
      <w:r>
        <w:t>paragraph</w:t>
      </w:r>
      <w:r w:rsidRPr="00B168E4">
        <w:t xml:space="preserve"> below and re-edit for each type of dialysis-equipment outlet box required.</w:t>
      </w:r>
    </w:p>
    <w:p w14:paraId="66D863B8" w14:textId="77777777" w:rsidR="00233DA7" w:rsidRPr="00B168E4" w:rsidRDefault="00233DA7" w:rsidP="001B6C75">
      <w:pPr>
        <w:pStyle w:val="SpecifierNote"/>
      </w:pPr>
      <w:r w:rsidRPr="00B168E4">
        <w:t>Insert letter and number combination to complete drawing designation. Use these designations on Drawings to identify each outlet box.</w:t>
      </w:r>
    </w:p>
    <w:p w14:paraId="16767D03" w14:textId="77777777" w:rsidR="00233DA7" w:rsidRPr="00B168E4" w:rsidRDefault="00233DA7">
      <w:pPr>
        <w:pStyle w:val="PR1"/>
      </w:pPr>
      <w:r w:rsidRPr="00B168E4">
        <w:t>Outlet Boxes &lt;</w:t>
      </w:r>
      <w:r w:rsidRPr="00B168E4">
        <w:rPr>
          <w:b/>
        </w:rPr>
        <w:t>Insert drawing designation</w:t>
      </w:r>
      <w:r w:rsidRPr="00B168E4">
        <w:t>&gt;: For dialysis equipment.</w:t>
      </w:r>
    </w:p>
    <w:bookmarkStart w:id="35" w:name="ptBookmark2737"/>
    <w:p w14:paraId="5AA69688" w14:textId="77777777" w:rsidR="00233DA7" w:rsidRPr="00443770" w:rsidRDefault="00233DA7" w:rsidP="006C1394">
      <w:pPr>
        <w:pStyle w:val="PR2"/>
        <w:contextualSpacing w:val="0"/>
      </w:pPr>
      <w:r w:rsidRPr="00A31A1A">
        <w:fldChar w:fldCharType="begin"/>
      </w:r>
      <w:r w:rsidRPr="00A31A1A">
        <w:instrText xml:space="preserve"> HYPERLINK "http://www.specagent.com/Lookup?ulid=2737"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w:t>
      </w:r>
      <w:r w:rsidRPr="00443770">
        <w:t>incorporated into the Work include, but are not limited to the following:</w:t>
      </w:r>
    </w:p>
    <w:p w14:paraId="43E9D352" w14:textId="77777777" w:rsidR="00233DA7" w:rsidRPr="001B6C75" w:rsidRDefault="00360740" w:rsidP="001B6C75">
      <w:pPr>
        <w:pStyle w:val="PR3"/>
        <w:rPr>
          <w:color w:val="000000"/>
        </w:rPr>
      </w:pPr>
      <w:hyperlink r:id="rId101" w:history="1">
        <w:r w:rsidR="00233DA7" w:rsidRPr="001B6C75">
          <w:t>Acorn Engineering Company; a Division of Morris Group International</w:t>
        </w:r>
      </w:hyperlink>
      <w:r w:rsidR="00233DA7" w:rsidRPr="001B6C75">
        <w:rPr>
          <w:color w:val="000000"/>
        </w:rPr>
        <w:t>.</w:t>
      </w:r>
    </w:p>
    <w:p w14:paraId="7C5CCA8D" w14:textId="77777777" w:rsidR="00233DA7" w:rsidRPr="00443770" w:rsidRDefault="00360740" w:rsidP="00233DA7">
      <w:pPr>
        <w:pStyle w:val="PR3"/>
        <w:spacing w:before="0" w:after="240"/>
        <w:rPr>
          <w:color w:val="000000"/>
        </w:rPr>
      </w:pPr>
      <w:hyperlink r:id="rId102" w:history="1">
        <w:r w:rsidR="00233DA7" w:rsidRPr="001B6C75">
          <w:t>Whitehall Manufacturing; a division of Morris Group International</w:t>
        </w:r>
      </w:hyperlink>
      <w:r w:rsidR="00233DA7" w:rsidRPr="001B6C75">
        <w:rPr>
          <w:color w:val="000000"/>
        </w:rPr>
        <w:t>.</w:t>
      </w:r>
    </w:p>
    <w:p w14:paraId="0ED3744B" w14:textId="74C0EBC3"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35"/>
    <w:p w14:paraId="4DB48869" w14:textId="77777777" w:rsidR="00233DA7" w:rsidRPr="00C11404" w:rsidRDefault="00233DA7" w:rsidP="00233DA7">
      <w:pPr>
        <w:pStyle w:val="PR2"/>
        <w:spacing w:before="0"/>
        <w:contextualSpacing w:val="0"/>
      </w:pPr>
      <w:r w:rsidRPr="00C11404">
        <w:t>Description: Recessed-mounted outlet box with water-supply and drain connections.</w:t>
      </w:r>
    </w:p>
    <w:p w14:paraId="21E215AA" w14:textId="77777777" w:rsidR="00233DA7" w:rsidRPr="00C11404" w:rsidRDefault="00233DA7">
      <w:pPr>
        <w:pStyle w:val="PR3"/>
        <w:contextualSpacing w:val="0"/>
      </w:pPr>
      <w:r w:rsidRPr="00C11404">
        <w:t>Box and Faceplate: Stainless steel.</w:t>
      </w:r>
    </w:p>
    <w:p w14:paraId="7965D559" w14:textId="2D25E07C" w:rsidR="00233DA7" w:rsidRPr="00B168E4" w:rsidRDefault="00233DA7" w:rsidP="001B6C75">
      <w:pPr>
        <w:pStyle w:val="SpecifierNote"/>
      </w:pPr>
      <w:r w:rsidRPr="00B168E4">
        <w:t xml:space="preserve">Add "Box Dimensions" </w:t>
      </w:r>
      <w:r>
        <w:t>subparagraph</w:t>
      </w:r>
      <w:r w:rsidRPr="00B168E4">
        <w:t xml:space="preserve"> below if required.</w:t>
      </w:r>
    </w:p>
    <w:p w14:paraId="52B6B92F" w14:textId="2121BB7B" w:rsidR="00233DA7" w:rsidRPr="00D5586E" w:rsidRDefault="00233DA7" w:rsidP="00233DA7">
      <w:pPr>
        <w:pStyle w:val="PR3"/>
        <w:spacing w:before="0"/>
        <w:contextualSpacing w:val="0"/>
      </w:pPr>
      <w:r w:rsidRPr="00D5586E">
        <w:t>Supply Fitting(s): [</w:t>
      </w:r>
      <w:r w:rsidRPr="00D5586E">
        <w:rPr>
          <w:b/>
        </w:rPr>
        <w:t>One</w:t>
      </w:r>
      <w:r w:rsidRPr="00D5586E">
        <w:t>] [</w:t>
      </w:r>
      <w:r w:rsidRPr="00D5586E">
        <w:rPr>
          <w:b/>
        </w:rPr>
        <w:t>Two</w:t>
      </w:r>
      <w:r w:rsidRPr="00D5586E">
        <w:t xml:space="preserve">] </w:t>
      </w:r>
      <w:r w:rsidRPr="001B6C75">
        <w:rPr>
          <w:rStyle w:val="IP"/>
          <w:color w:val="auto"/>
        </w:rPr>
        <w:t>NPS 1/2</w:t>
      </w:r>
      <w:r w:rsidRPr="00D5586E">
        <w:t xml:space="preserve"> PVC ball valve(s) and adapter with male hose-thread outlet.</w:t>
      </w:r>
    </w:p>
    <w:p w14:paraId="46EB11AC" w14:textId="26222DA2" w:rsidR="00233DA7" w:rsidRPr="00983946" w:rsidRDefault="00233DA7" w:rsidP="00233DA7">
      <w:pPr>
        <w:pStyle w:val="PR3"/>
        <w:spacing w:before="0"/>
        <w:contextualSpacing w:val="0"/>
      </w:pPr>
      <w:r w:rsidRPr="00D5586E">
        <w:t xml:space="preserve">Drain: </w:t>
      </w:r>
      <w:r w:rsidRPr="001B6C75">
        <w:rPr>
          <w:rStyle w:val="IP"/>
          <w:color w:val="auto"/>
        </w:rPr>
        <w:t>NPS 2</w:t>
      </w:r>
      <w:r w:rsidRPr="00D5586E">
        <w:t xml:space="preserve"> standpipe, P-trap</w:t>
      </w:r>
      <w:r w:rsidRPr="00983946">
        <w:t>, and direct waste connection to drainage piping.</w:t>
      </w:r>
    </w:p>
    <w:p w14:paraId="4311C5E8" w14:textId="77777777" w:rsidR="00233DA7" w:rsidRPr="00983946" w:rsidRDefault="00233DA7">
      <w:pPr>
        <w:pStyle w:val="PR2"/>
        <w:contextualSpacing w:val="0"/>
      </w:pPr>
      <w:r w:rsidRPr="00983946">
        <w:t>Reinforcement: Fire-retardant-treated wood blocking between studs. Comply with fire-retardant-treated wood requirements specified in Section 061000 "Rough Carpentry."</w:t>
      </w:r>
    </w:p>
    <w:bookmarkEnd w:id="34"/>
    <w:p w14:paraId="1BE227A1" w14:textId="77777777" w:rsidR="00233DA7" w:rsidRDefault="00233DA7">
      <w:pPr>
        <w:pStyle w:val="ART"/>
      </w:pPr>
      <w:r>
        <w:t>MORGUE EQUIPMENT</w:t>
      </w:r>
    </w:p>
    <w:p w14:paraId="4E1716DE" w14:textId="77777777" w:rsidR="00233DA7" w:rsidRDefault="00233DA7" w:rsidP="001B6C75">
      <w:pPr>
        <w:pStyle w:val="SpecifierNote"/>
        <w:keepNext w:val="0"/>
      </w:pPr>
      <w:bookmarkStart w:id="36" w:name="_Hlk48198189"/>
      <w:r>
        <w:t>Equipment in this article is typically custom made. Consult user or manufacturer's representative before equipment and option selection.</w:t>
      </w:r>
    </w:p>
    <w:p w14:paraId="66D51225" w14:textId="2851A674" w:rsidR="00233DA7" w:rsidRDefault="00233DA7" w:rsidP="001B6C75">
      <w:pPr>
        <w:pStyle w:val="SpecifierNote"/>
        <w:keepNext w:val="0"/>
      </w:pPr>
      <w:r>
        <w:t>Copy "Autopsy Table" paragraph below and re-edit for each type of autopsy table required.</w:t>
      </w:r>
    </w:p>
    <w:p w14:paraId="17260AEF" w14:textId="77777777" w:rsidR="00233DA7" w:rsidRDefault="00233DA7" w:rsidP="001B6C75">
      <w:pPr>
        <w:pStyle w:val="SpecifierNote"/>
        <w:keepNext w:val="0"/>
      </w:pPr>
      <w:r>
        <w:t>Insert letter and number combination to complete drawing designation. Use these designations on Drawings to identify morgue equipment.</w:t>
      </w:r>
    </w:p>
    <w:p w14:paraId="297E1F1C" w14:textId="77777777" w:rsidR="00233DA7" w:rsidRDefault="00233DA7">
      <w:pPr>
        <w:pStyle w:val="PR1"/>
      </w:pPr>
      <w:r>
        <w:t>Autopsy Table &lt;</w:t>
      </w:r>
      <w:r>
        <w:rPr>
          <w:b/>
        </w:rPr>
        <w:t>Insert drawing designation</w:t>
      </w:r>
      <w:r>
        <w:t>&gt;:</w:t>
      </w:r>
    </w:p>
    <w:bookmarkStart w:id="37" w:name="ptBookmark2738"/>
    <w:p w14:paraId="667C360F" w14:textId="77777777" w:rsidR="00233DA7" w:rsidRPr="00443770" w:rsidRDefault="00233DA7" w:rsidP="006C1394">
      <w:pPr>
        <w:pStyle w:val="PR2"/>
        <w:contextualSpacing w:val="0"/>
      </w:pPr>
      <w:r w:rsidRPr="00443770">
        <w:fldChar w:fldCharType="begin"/>
      </w:r>
      <w:r w:rsidRPr="00443770">
        <w:instrText xml:space="preserve"> HYPERLINK "http://www.specagent.com/Lookup?ulid=2738" </w:instrText>
      </w:r>
      <w:r w:rsidRPr="00443770">
        <w:fldChar w:fldCharType="separate"/>
      </w:r>
      <w:r w:rsidRPr="001B6C75">
        <w:t>Manufacturers:</w:t>
      </w:r>
      <w:r w:rsidRPr="00443770">
        <w:fldChar w:fldCharType="end"/>
      </w:r>
      <w:r w:rsidRPr="00443770">
        <w:t xml:space="preserve"> Subject to compliance with requirements, available manufacturers offering products that may be incorporated into the Work include, but are not limited to the following:</w:t>
      </w:r>
    </w:p>
    <w:p w14:paraId="4632C2D4" w14:textId="77777777" w:rsidR="00233DA7" w:rsidRPr="001B6C75" w:rsidRDefault="00360740" w:rsidP="001B6C75">
      <w:pPr>
        <w:pStyle w:val="PR3"/>
        <w:rPr>
          <w:color w:val="000000"/>
        </w:rPr>
      </w:pPr>
      <w:hyperlink r:id="rId103" w:history="1">
        <w:r w:rsidR="00233DA7" w:rsidRPr="001B6C75">
          <w:t>CSI Industries Inc</w:t>
        </w:r>
      </w:hyperlink>
      <w:r w:rsidR="00233DA7" w:rsidRPr="001B6C75">
        <w:rPr>
          <w:color w:val="000000"/>
        </w:rPr>
        <w:t>.</w:t>
      </w:r>
    </w:p>
    <w:p w14:paraId="24690FA4" w14:textId="77777777" w:rsidR="00233DA7" w:rsidRPr="00443770" w:rsidRDefault="00360740" w:rsidP="00233DA7">
      <w:pPr>
        <w:pStyle w:val="PR3"/>
        <w:spacing w:before="0" w:after="240"/>
        <w:rPr>
          <w:color w:val="000000"/>
        </w:rPr>
      </w:pPr>
      <w:hyperlink r:id="rId104" w:history="1">
        <w:r w:rsidR="00233DA7" w:rsidRPr="001B6C75">
          <w:t>Mopec</w:t>
        </w:r>
      </w:hyperlink>
      <w:r w:rsidR="00233DA7" w:rsidRPr="001B6C75">
        <w:rPr>
          <w:color w:val="000000"/>
        </w:rPr>
        <w:t>.</w:t>
      </w:r>
    </w:p>
    <w:p w14:paraId="6D89CB23" w14:textId="5F6B8063"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37"/>
    <w:p w14:paraId="527C4716" w14:textId="77777777" w:rsidR="00233DA7" w:rsidRDefault="00233DA7" w:rsidP="00233DA7">
      <w:pPr>
        <w:pStyle w:val="PR2"/>
        <w:spacing w:before="0"/>
        <w:contextualSpacing w:val="0"/>
      </w:pPr>
      <w:r w:rsidRPr="00443770">
        <w:t>Description: Pedestal stainless-ste</w:t>
      </w:r>
      <w:r>
        <w:t>el table with sink; designed for downdraft ventilation.</w:t>
      </w:r>
    </w:p>
    <w:p w14:paraId="04BFFBDA" w14:textId="77777777" w:rsidR="00233DA7" w:rsidRDefault="00233DA7">
      <w:pPr>
        <w:pStyle w:val="PR3"/>
        <w:contextualSpacing w:val="0"/>
      </w:pPr>
      <w:r>
        <w:t>Material: Stainless steel.</w:t>
      </w:r>
    </w:p>
    <w:p w14:paraId="542D7A0A" w14:textId="5C323FF1" w:rsidR="00233DA7" w:rsidRPr="00D5586E" w:rsidRDefault="00233DA7" w:rsidP="00233DA7">
      <w:pPr>
        <w:pStyle w:val="PR3"/>
        <w:spacing w:before="0"/>
        <w:contextualSpacing w:val="0"/>
      </w:pPr>
      <w:r>
        <w:t>Nominal Size</w:t>
      </w:r>
      <w:r w:rsidRPr="00D5586E">
        <w:t>: [</w:t>
      </w:r>
      <w:r w:rsidRPr="001B6C75">
        <w:rPr>
          <w:rStyle w:val="IP"/>
          <w:b/>
          <w:color w:val="auto"/>
        </w:rPr>
        <w:t>88 by 30 inches</w:t>
      </w:r>
      <w:r w:rsidRPr="00D5586E">
        <w:t>] &lt;</w:t>
      </w:r>
      <w:r w:rsidRPr="00D5586E">
        <w:rPr>
          <w:b/>
        </w:rPr>
        <w:t>Insert dimensions</w:t>
      </w:r>
      <w:r w:rsidRPr="00D5586E">
        <w:t>&gt; with deck faucet holes.</w:t>
      </w:r>
    </w:p>
    <w:p w14:paraId="6FAFB309" w14:textId="77777777" w:rsidR="00233DA7" w:rsidRPr="00D5586E" w:rsidRDefault="00233DA7" w:rsidP="00233DA7">
      <w:pPr>
        <w:pStyle w:val="PR3"/>
        <w:spacing w:before="0"/>
        <w:contextualSpacing w:val="0"/>
      </w:pPr>
      <w:r w:rsidRPr="00D5586E">
        <w:t>Faucet: Manufacturer's standard, deck mounted with wrist- or elbow-blade handles.</w:t>
      </w:r>
    </w:p>
    <w:p w14:paraId="42746591" w14:textId="77777777" w:rsidR="00233DA7" w:rsidRPr="00D5586E" w:rsidRDefault="00233DA7" w:rsidP="00233DA7">
      <w:pPr>
        <w:pStyle w:val="PR3"/>
        <w:spacing w:before="0"/>
        <w:contextualSpacing w:val="0"/>
      </w:pPr>
      <w:r w:rsidRPr="00D5586E">
        <w:t>Aspirator: Deck mounted.</w:t>
      </w:r>
    </w:p>
    <w:p w14:paraId="06694AEA" w14:textId="77777777" w:rsidR="00233DA7" w:rsidRPr="00D5586E" w:rsidRDefault="00233DA7" w:rsidP="00233DA7">
      <w:pPr>
        <w:pStyle w:val="PR3"/>
        <w:spacing w:before="0"/>
        <w:contextualSpacing w:val="0"/>
      </w:pPr>
      <w:r w:rsidRPr="00D5586E">
        <w:t>Removable body supports.</w:t>
      </w:r>
    </w:p>
    <w:p w14:paraId="106BA151" w14:textId="77777777" w:rsidR="00233DA7" w:rsidRPr="00D5586E" w:rsidRDefault="00233DA7" w:rsidP="00233DA7">
      <w:pPr>
        <w:pStyle w:val="PR3"/>
        <w:spacing w:before="0"/>
        <w:contextualSpacing w:val="0"/>
      </w:pPr>
      <w:r w:rsidRPr="00D5586E">
        <w:t>Rinse Assembly: Deck-mounted faucet with hose.</w:t>
      </w:r>
    </w:p>
    <w:p w14:paraId="0C185DA5" w14:textId="77777777" w:rsidR="00233DA7" w:rsidRPr="00D5586E" w:rsidRDefault="00233DA7" w:rsidP="00233DA7">
      <w:pPr>
        <w:pStyle w:val="PR3"/>
        <w:spacing w:before="0"/>
        <w:contextualSpacing w:val="0"/>
      </w:pPr>
      <w:r w:rsidRPr="00D5586E">
        <w:t>Disposer: [</w:t>
      </w:r>
      <w:r w:rsidRPr="00D5586E">
        <w:rPr>
          <w:b/>
        </w:rPr>
        <w:t>Not required</w:t>
      </w:r>
      <w:r w:rsidRPr="00D5586E">
        <w:t>] [</w:t>
      </w:r>
      <w:r w:rsidRPr="00D5586E">
        <w:rPr>
          <w:b/>
        </w:rPr>
        <w:t>Required, according to UL 430</w:t>
      </w:r>
      <w:r w:rsidRPr="00D5586E">
        <w:t>].</w:t>
      </w:r>
    </w:p>
    <w:p w14:paraId="1DCD45C8" w14:textId="77777777" w:rsidR="00233DA7" w:rsidRPr="00D5586E" w:rsidRDefault="00233DA7" w:rsidP="00233DA7">
      <w:pPr>
        <w:pStyle w:val="PR3"/>
        <w:spacing w:before="0"/>
        <w:contextualSpacing w:val="0"/>
      </w:pPr>
      <w:r w:rsidRPr="00D5586E">
        <w:t>Receptacle: Duplex, hospital grade with ground-fault interruption.</w:t>
      </w:r>
    </w:p>
    <w:p w14:paraId="66FABE07" w14:textId="77777777" w:rsidR="00233DA7" w:rsidRPr="00D5586E" w:rsidRDefault="00233DA7" w:rsidP="00233DA7">
      <w:pPr>
        <w:pStyle w:val="PR3"/>
        <w:spacing w:before="0"/>
        <w:contextualSpacing w:val="0"/>
      </w:pPr>
      <w:r w:rsidRPr="00D5586E">
        <w:t>Supplies: With atmospheric vacuum breakers, according to ASSE 1001 “</w:t>
      </w:r>
      <w:r w:rsidRPr="001B6C75">
        <w:rPr>
          <w:szCs w:val="22"/>
        </w:rPr>
        <w:t>Performance Requirements for Atmospheric Type Vacuum Breakers”</w:t>
      </w:r>
      <w:r w:rsidRPr="00D5586E">
        <w:t>, and stops.</w:t>
      </w:r>
    </w:p>
    <w:p w14:paraId="3C591179" w14:textId="0ECBEB8D" w:rsidR="00233DA7" w:rsidRPr="00D5586E" w:rsidRDefault="00233DA7" w:rsidP="00233DA7">
      <w:pPr>
        <w:pStyle w:val="PR3"/>
        <w:spacing w:before="0"/>
        <w:contextualSpacing w:val="0"/>
      </w:pPr>
      <w:r w:rsidRPr="00D5586E">
        <w:t>Drain: [</w:t>
      </w:r>
      <w:r w:rsidRPr="00D5586E">
        <w:rPr>
          <w:b/>
        </w:rPr>
        <w:t>Grid</w:t>
      </w:r>
      <w:r w:rsidRPr="00D5586E">
        <w:t>] &lt;</w:t>
      </w:r>
      <w:r w:rsidRPr="00D5586E">
        <w:rPr>
          <w:b/>
        </w:rPr>
        <w:t>Insert type</w:t>
      </w:r>
      <w:r w:rsidRPr="00D5586E">
        <w:t xml:space="preserve">&gt; with </w:t>
      </w:r>
      <w:r w:rsidRPr="001B6C75">
        <w:rPr>
          <w:rStyle w:val="IP"/>
          <w:color w:val="auto"/>
        </w:rPr>
        <w:t>NPS 1-1/2</w:t>
      </w:r>
      <w:r w:rsidRPr="00D5586E">
        <w:t xml:space="preserve"> tailpiece.</w:t>
      </w:r>
    </w:p>
    <w:p w14:paraId="40001D42" w14:textId="77777777" w:rsidR="00233DA7" w:rsidRPr="00D5586E" w:rsidRDefault="00233DA7" w:rsidP="00233DA7">
      <w:pPr>
        <w:pStyle w:val="PR3"/>
        <w:spacing w:before="0"/>
        <w:contextualSpacing w:val="0"/>
      </w:pPr>
      <w:r w:rsidRPr="00D5586E">
        <w:t>Waste piping.</w:t>
      </w:r>
    </w:p>
    <w:p w14:paraId="5F6F3FB2" w14:textId="77777777" w:rsidR="00233DA7" w:rsidRDefault="00233DA7" w:rsidP="00233DA7">
      <w:pPr>
        <w:pStyle w:val="PR3"/>
        <w:spacing w:before="0"/>
        <w:contextualSpacing w:val="0"/>
      </w:pPr>
      <w:r>
        <w:t>Unit Electrical Characteristics:</w:t>
      </w:r>
    </w:p>
    <w:p w14:paraId="49EB7DE2"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6A49285B" w14:textId="77777777" w:rsidR="00233DA7" w:rsidRDefault="00233DA7" w:rsidP="00233DA7">
      <w:pPr>
        <w:pStyle w:val="PR4"/>
        <w:spacing w:before="0"/>
        <w:contextualSpacing w:val="0"/>
      </w:pPr>
      <w:r>
        <w:t>Phase(s): [</w:t>
      </w:r>
      <w:r>
        <w:rPr>
          <w:b/>
        </w:rPr>
        <w:t>One</w:t>
      </w:r>
      <w:r>
        <w:t>] [</w:t>
      </w:r>
      <w:r>
        <w:rPr>
          <w:b/>
        </w:rPr>
        <w:t>Three</w:t>
      </w:r>
      <w:r>
        <w:t>].</w:t>
      </w:r>
    </w:p>
    <w:p w14:paraId="139E226C" w14:textId="77777777" w:rsidR="00233DA7" w:rsidRDefault="00233DA7" w:rsidP="00233DA7">
      <w:pPr>
        <w:pStyle w:val="PR4"/>
        <w:spacing w:before="0"/>
        <w:contextualSpacing w:val="0"/>
      </w:pPr>
      <w:r>
        <w:t>Hertz: [</w:t>
      </w:r>
      <w:r>
        <w:rPr>
          <w:b/>
        </w:rPr>
        <w:t>60</w:t>
      </w:r>
      <w:r>
        <w:t>] &lt;</w:t>
      </w:r>
      <w:r>
        <w:rPr>
          <w:b/>
        </w:rPr>
        <w:t>Insert number</w:t>
      </w:r>
      <w:r>
        <w:t>&gt;.</w:t>
      </w:r>
    </w:p>
    <w:p w14:paraId="349B4A46" w14:textId="77777777" w:rsidR="00233DA7" w:rsidRDefault="00233DA7" w:rsidP="00233DA7">
      <w:pPr>
        <w:pStyle w:val="PR4"/>
        <w:spacing w:before="0"/>
        <w:contextualSpacing w:val="0"/>
      </w:pPr>
      <w:r>
        <w:t>Full-Load Amperes: &lt;</w:t>
      </w:r>
      <w:r>
        <w:rPr>
          <w:b/>
        </w:rPr>
        <w:t>Insert value</w:t>
      </w:r>
      <w:r>
        <w:t>&gt;.</w:t>
      </w:r>
    </w:p>
    <w:p w14:paraId="447D2C62" w14:textId="77777777" w:rsidR="00233DA7" w:rsidRDefault="00233DA7" w:rsidP="00233DA7">
      <w:pPr>
        <w:pStyle w:val="PR4"/>
        <w:spacing w:before="0"/>
        <w:contextualSpacing w:val="0"/>
      </w:pPr>
      <w:r>
        <w:t>Minimum Circuit Ampacity: &lt;</w:t>
      </w:r>
      <w:r>
        <w:rPr>
          <w:b/>
        </w:rPr>
        <w:t>Insert value</w:t>
      </w:r>
      <w:r>
        <w:t>&gt;.</w:t>
      </w:r>
    </w:p>
    <w:p w14:paraId="111C73FC" w14:textId="77777777" w:rsidR="00233DA7" w:rsidRDefault="00233DA7" w:rsidP="00233DA7">
      <w:pPr>
        <w:pStyle w:val="PR4"/>
        <w:spacing w:before="0"/>
        <w:contextualSpacing w:val="0"/>
      </w:pPr>
      <w:r>
        <w:t>Maximum Overcurrent Protection: &lt;</w:t>
      </w:r>
      <w:r>
        <w:rPr>
          <w:b/>
        </w:rPr>
        <w:t>Insert amperage</w:t>
      </w:r>
      <w:r>
        <w:t>&gt;.</w:t>
      </w:r>
    </w:p>
    <w:p w14:paraId="0B9A4FDC" w14:textId="40184262" w:rsidR="00233DA7" w:rsidRDefault="00233DA7" w:rsidP="001B6C75">
      <w:pPr>
        <w:pStyle w:val="SpecifierNote"/>
      </w:pPr>
      <w:r>
        <w:t>Copy "Dissecting Sink" paragraph below and re-edit for each type of dissecting sink required.</w:t>
      </w:r>
    </w:p>
    <w:p w14:paraId="39F65F13" w14:textId="77777777" w:rsidR="00233DA7" w:rsidRDefault="00233DA7" w:rsidP="001B6C75">
      <w:pPr>
        <w:pStyle w:val="SpecifierNote"/>
      </w:pPr>
      <w:r>
        <w:t>Insert letter and number combination to complete drawing designation. Use these designations on Drawings to identify morgue equipment.</w:t>
      </w:r>
    </w:p>
    <w:p w14:paraId="3BAA1F90" w14:textId="77777777" w:rsidR="00233DA7" w:rsidRDefault="00233DA7">
      <w:pPr>
        <w:pStyle w:val="PR1"/>
      </w:pPr>
      <w:r>
        <w:t>Dissecting Sink &lt;</w:t>
      </w:r>
      <w:r>
        <w:rPr>
          <w:b/>
        </w:rPr>
        <w:t>Insert drawing designation</w:t>
      </w:r>
      <w:r>
        <w:t>&gt;:</w:t>
      </w:r>
    </w:p>
    <w:bookmarkStart w:id="38" w:name="ptBookmark2740"/>
    <w:p w14:paraId="0889B1FB" w14:textId="77777777" w:rsidR="00233DA7" w:rsidRPr="00443770" w:rsidRDefault="00233DA7" w:rsidP="006C1394">
      <w:pPr>
        <w:pStyle w:val="PR2"/>
        <w:contextualSpacing w:val="0"/>
      </w:pPr>
      <w:r w:rsidRPr="00443770">
        <w:fldChar w:fldCharType="begin"/>
      </w:r>
      <w:r w:rsidRPr="00443770">
        <w:instrText xml:space="preserve"> HYPERLINK "http://www.specagent.com/Lookup?ulid=2740" </w:instrText>
      </w:r>
      <w:r w:rsidRPr="00443770">
        <w:fldChar w:fldCharType="separate"/>
      </w:r>
      <w:r w:rsidRPr="001B6C75">
        <w:t>Manufacturers:</w:t>
      </w:r>
      <w:r w:rsidRPr="00443770">
        <w:fldChar w:fldCharType="end"/>
      </w:r>
      <w:r w:rsidRPr="00443770">
        <w:t xml:space="preserve"> Subject to compliance with requirements, available manufacturers offering products that may be incorporated into the Work include, but are not limited to the following:</w:t>
      </w:r>
    </w:p>
    <w:p w14:paraId="257D956B" w14:textId="77777777" w:rsidR="00233DA7" w:rsidRPr="001B6C75" w:rsidRDefault="00360740" w:rsidP="001B6C75">
      <w:pPr>
        <w:pStyle w:val="PR3"/>
        <w:rPr>
          <w:color w:val="000000"/>
        </w:rPr>
      </w:pPr>
      <w:hyperlink r:id="rId105" w:history="1">
        <w:r w:rsidR="00233DA7" w:rsidRPr="001B6C75">
          <w:t>CSI Industries Inc</w:t>
        </w:r>
      </w:hyperlink>
      <w:r w:rsidR="00233DA7" w:rsidRPr="001B6C75">
        <w:rPr>
          <w:color w:val="000000"/>
        </w:rPr>
        <w:t>.</w:t>
      </w:r>
    </w:p>
    <w:p w14:paraId="5DD9FC4A" w14:textId="77777777" w:rsidR="00233DA7" w:rsidRPr="00443770" w:rsidRDefault="00360740" w:rsidP="001B6C75">
      <w:pPr>
        <w:pStyle w:val="PR3"/>
        <w:spacing w:before="0" w:after="240"/>
        <w:rPr>
          <w:color w:val="000000"/>
        </w:rPr>
      </w:pPr>
      <w:hyperlink r:id="rId106" w:history="1">
        <w:r w:rsidR="00233DA7" w:rsidRPr="001B6C75">
          <w:t>Mopec</w:t>
        </w:r>
      </w:hyperlink>
      <w:r w:rsidR="00233DA7" w:rsidRPr="001B6C75">
        <w:rPr>
          <w:color w:val="000000"/>
        </w:rPr>
        <w:t>.</w:t>
      </w:r>
    </w:p>
    <w:p w14:paraId="0EB09B98" w14:textId="7DB79259" w:rsidR="00233DA7" w:rsidRPr="001B6C75" w:rsidRDefault="00443770" w:rsidP="001B6C75">
      <w:pPr>
        <w:pStyle w:val="PR3"/>
        <w:spacing w:before="0" w:after="240"/>
        <w:rPr>
          <w:color w:val="000000"/>
        </w:rPr>
      </w:pPr>
      <w:r w:rsidRPr="001B6C75">
        <w:rPr>
          <w:color w:val="000000"/>
        </w:rPr>
        <w:t>Approved equivalent</w:t>
      </w:r>
      <w:r w:rsidR="00233DA7" w:rsidRPr="00443770">
        <w:rPr>
          <w:color w:val="000000"/>
        </w:rPr>
        <w:t>.</w:t>
      </w:r>
    </w:p>
    <w:bookmarkEnd w:id="38"/>
    <w:p w14:paraId="4ED47A15" w14:textId="77777777" w:rsidR="00233DA7" w:rsidRDefault="00233DA7" w:rsidP="00233DA7">
      <w:pPr>
        <w:pStyle w:val="PR2"/>
        <w:spacing w:before="0"/>
        <w:contextualSpacing w:val="0"/>
      </w:pPr>
      <w:r>
        <w:t>Description: Wall-mounted sink with backsplash.</w:t>
      </w:r>
    </w:p>
    <w:p w14:paraId="485C46C1" w14:textId="77777777" w:rsidR="00233DA7" w:rsidRDefault="00233DA7">
      <w:pPr>
        <w:pStyle w:val="PR3"/>
        <w:contextualSpacing w:val="0"/>
      </w:pPr>
      <w:r>
        <w:t>Material: Stainless steel.</w:t>
      </w:r>
    </w:p>
    <w:p w14:paraId="17132CC3" w14:textId="06007DEB" w:rsidR="00233DA7" w:rsidRPr="00D5586E" w:rsidRDefault="00233DA7" w:rsidP="00233DA7">
      <w:pPr>
        <w:pStyle w:val="PR3"/>
        <w:spacing w:before="0"/>
        <w:contextualSpacing w:val="0"/>
      </w:pPr>
      <w:r>
        <w:t>Nominal Size</w:t>
      </w:r>
      <w:r w:rsidRPr="00D5586E">
        <w:t>: [</w:t>
      </w:r>
      <w:r w:rsidRPr="001B6C75">
        <w:rPr>
          <w:rStyle w:val="IP"/>
          <w:b/>
          <w:color w:val="auto"/>
        </w:rPr>
        <w:t>84 by 28 inches</w:t>
      </w:r>
      <w:r w:rsidRPr="00D5586E">
        <w:t>] &lt;</w:t>
      </w:r>
      <w:r w:rsidRPr="00D5586E">
        <w:rPr>
          <w:b/>
        </w:rPr>
        <w:t>Insert dimensions</w:t>
      </w:r>
      <w:r w:rsidRPr="00D5586E">
        <w:t>&gt; with back faucet holes.</w:t>
      </w:r>
    </w:p>
    <w:p w14:paraId="55A8F5BA" w14:textId="5BEB4D07" w:rsidR="00233DA7" w:rsidRPr="00D5586E" w:rsidRDefault="00233DA7" w:rsidP="00233DA7">
      <w:pPr>
        <w:pStyle w:val="PR3"/>
        <w:spacing w:before="0"/>
        <w:contextualSpacing w:val="0"/>
      </w:pPr>
      <w:r w:rsidRPr="00D5586E">
        <w:t xml:space="preserve">Nominal Size: Approximately </w:t>
      </w:r>
      <w:r w:rsidRPr="001B6C75">
        <w:rPr>
          <w:rStyle w:val="IP"/>
          <w:color w:val="auto"/>
        </w:rPr>
        <w:t>30 inches</w:t>
      </w:r>
      <w:r w:rsidRPr="00D5586E">
        <w:t xml:space="preserve"> wide.</w:t>
      </w:r>
    </w:p>
    <w:p w14:paraId="4DE7C5F3" w14:textId="77777777" w:rsidR="00233DA7" w:rsidRPr="00D5586E" w:rsidRDefault="00233DA7" w:rsidP="00233DA7">
      <w:pPr>
        <w:pStyle w:val="PR3"/>
        <w:spacing w:before="0"/>
        <w:contextualSpacing w:val="0"/>
      </w:pPr>
      <w:r w:rsidRPr="00D5586E">
        <w:t>Equipment drawer.</w:t>
      </w:r>
    </w:p>
    <w:p w14:paraId="4FA1CBE6" w14:textId="6CF6E945" w:rsidR="00233DA7" w:rsidRDefault="00233DA7" w:rsidP="001B6C75">
      <w:pPr>
        <w:pStyle w:val="SpecifierNote"/>
      </w:pPr>
      <w:r>
        <w:t>Coordinate "Faucet" subparagraph with "Sink Faucets" Article.</w:t>
      </w:r>
    </w:p>
    <w:p w14:paraId="0D18217B" w14:textId="77777777" w:rsidR="00233DA7" w:rsidRDefault="00233DA7" w:rsidP="00233DA7">
      <w:pPr>
        <w:pStyle w:val="PR3"/>
        <w:spacing w:before="0"/>
        <w:contextualSpacing w:val="0"/>
      </w:pPr>
      <w:r>
        <w:t>Faucet: &lt;</w:t>
      </w:r>
      <w:r>
        <w:rPr>
          <w:b/>
        </w:rPr>
        <w:t>Insert faucet designation</w:t>
      </w:r>
      <w:r>
        <w:t>&gt;.</w:t>
      </w:r>
    </w:p>
    <w:p w14:paraId="71C926E0" w14:textId="77777777" w:rsidR="00233DA7" w:rsidRDefault="00233DA7" w:rsidP="00233DA7">
      <w:pPr>
        <w:pStyle w:val="PR3"/>
        <w:spacing w:before="0"/>
        <w:contextualSpacing w:val="0"/>
      </w:pPr>
      <w:r>
        <w:t>Aspirator: Back mounted.</w:t>
      </w:r>
    </w:p>
    <w:p w14:paraId="4CE54C3F" w14:textId="77777777" w:rsidR="00233DA7" w:rsidRDefault="00233DA7" w:rsidP="00233DA7">
      <w:pPr>
        <w:pStyle w:val="PR3"/>
        <w:spacing w:before="0"/>
        <w:contextualSpacing w:val="0"/>
      </w:pPr>
      <w:r>
        <w:t>Rinse Assembly: One back-mounted faucet with hose.</w:t>
      </w:r>
    </w:p>
    <w:p w14:paraId="13AAE3E2" w14:textId="77777777" w:rsidR="00233DA7" w:rsidRDefault="00233DA7" w:rsidP="00233DA7">
      <w:pPr>
        <w:pStyle w:val="PR3"/>
        <w:spacing w:before="0"/>
        <w:contextualSpacing w:val="0"/>
      </w:pPr>
      <w:r>
        <w:t>Disposer: [</w:t>
      </w:r>
      <w:r>
        <w:rPr>
          <w:b/>
        </w:rPr>
        <w:t>Not required</w:t>
      </w:r>
      <w:r>
        <w:t>] [</w:t>
      </w:r>
      <w:r>
        <w:rPr>
          <w:b/>
        </w:rPr>
        <w:t>Required, according to UL 430</w:t>
      </w:r>
      <w:r>
        <w:t>].</w:t>
      </w:r>
    </w:p>
    <w:p w14:paraId="1DF50429" w14:textId="575FF334" w:rsidR="00233DA7" w:rsidRDefault="00233DA7" w:rsidP="001B6C75">
      <w:pPr>
        <w:pStyle w:val="SpecifierNote"/>
      </w:pPr>
      <w:r>
        <w:t>Coordinate "Support" subparagraph below with "Supports" Article.</w:t>
      </w:r>
    </w:p>
    <w:p w14:paraId="5BAD4F11" w14:textId="77777777" w:rsidR="00233DA7" w:rsidRPr="00D5586E" w:rsidRDefault="00233DA7" w:rsidP="00233DA7">
      <w:pPr>
        <w:pStyle w:val="PR3"/>
        <w:spacing w:before="0"/>
        <w:contextualSpacing w:val="0"/>
      </w:pPr>
      <w:r>
        <w:t>Support: ASME A112</w:t>
      </w:r>
      <w:r w:rsidRPr="00D5586E">
        <w:t>.6.1M “</w:t>
      </w:r>
      <w:r w:rsidRPr="001B6C75">
        <w:rPr>
          <w:szCs w:val="22"/>
        </w:rPr>
        <w:t>Floor-Affixed Supports for Off-The-Floor Plumbing Fixtures for Public Use”</w:t>
      </w:r>
      <w:r w:rsidRPr="00D5586E">
        <w:t>, [</w:t>
      </w:r>
      <w:r w:rsidRPr="00D5586E">
        <w:rPr>
          <w:b/>
        </w:rPr>
        <w:t>Type I sink carrier</w:t>
      </w:r>
      <w:r w:rsidRPr="00D5586E">
        <w:t>][</w:t>
      </w:r>
      <w:r w:rsidRPr="00D5586E">
        <w:rPr>
          <w:b/>
        </w:rPr>
        <w:t>Type III sink carrier</w:t>
      </w:r>
      <w:r w:rsidRPr="00D5586E">
        <w:t>]&lt;</w:t>
      </w:r>
      <w:r w:rsidRPr="00D5586E">
        <w:rPr>
          <w:b/>
        </w:rPr>
        <w:t>Insert carrier</w:t>
      </w:r>
      <w:r w:rsidRPr="00D5586E">
        <w:t>&gt;.</w:t>
      </w:r>
    </w:p>
    <w:p w14:paraId="22BF2588" w14:textId="77777777" w:rsidR="00233DA7" w:rsidRPr="00D5586E" w:rsidRDefault="00233DA7" w:rsidP="00233DA7">
      <w:pPr>
        <w:pStyle w:val="PR3"/>
        <w:spacing w:before="0"/>
        <w:contextualSpacing w:val="0"/>
      </w:pPr>
      <w:r w:rsidRPr="00D5586E">
        <w:t>Supplies: With atmospheric vacuum breakers, according to ASSE 1001 “</w:t>
      </w:r>
      <w:r w:rsidRPr="001B6C75">
        <w:rPr>
          <w:szCs w:val="22"/>
        </w:rPr>
        <w:t>Performance Requirements for Atmospheric Type Vacuum Breakers”</w:t>
      </w:r>
      <w:r w:rsidRPr="00D5586E">
        <w:t>, and stops.</w:t>
      </w:r>
    </w:p>
    <w:p w14:paraId="1A0F8A88" w14:textId="1701E48A" w:rsidR="00233DA7" w:rsidRPr="00D5586E" w:rsidRDefault="00233DA7" w:rsidP="00233DA7">
      <w:pPr>
        <w:pStyle w:val="PR3"/>
        <w:spacing w:before="0"/>
        <w:contextualSpacing w:val="0"/>
      </w:pPr>
      <w:r w:rsidRPr="00D5586E">
        <w:t>Drain: [</w:t>
      </w:r>
      <w:r w:rsidRPr="00D5586E">
        <w:rPr>
          <w:b/>
        </w:rPr>
        <w:t>Grid</w:t>
      </w:r>
      <w:r w:rsidRPr="00D5586E">
        <w:t>] &lt;</w:t>
      </w:r>
      <w:r w:rsidRPr="00D5586E">
        <w:rPr>
          <w:b/>
        </w:rPr>
        <w:t>Insert type</w:t>
      </w:r>
      <w:r w:rsidRPr="00D5586E">
        <w:t xml:space="preserve">&gt; with </w:t>
      </w:r>
      <w:r w:rsidRPr="001B6C75">
        <w:rPr>
          <w:rStyle w:val="IP"/>
          <w:color w:val="auto"/>
        </w:rPr>
        <w:t>NPS 1-1/2</w:t>
      </w:r>
      <w:r w:rsidRPr="00D5586E">
        <w:t xml:space="preserve"> tailpiece.</w:t>
      </w:r>
    </w:p>
    <w:p w14:paraId="614238C1" w14:textId="77777777" w:rsidR="00233DA7" w:rsidRDefault="00233DA7" w:rsidP="00233DA7">
      <w:pPr>
        <w:pStyle w:val="PR3"/>
        <w:spacing w:before="0"/>
        <w:contextualSpacing w:val="0"/>
      </w:pPr>
      <w:r>
        <w:t>Waste Piping: Comply with requirements in "Waste Fittings" Article.</w:t>
      </w:r>
    </w:p>
    <w:p w14:paraId="44882A8A" w14:textId="77777777" w:rsidR="00233DA7" w:rsidRDefault="00233DA7" w:rsidP="00233DA7">
      <w:pPr>
        <w:pStyle w:val="PR3"/>
        <w:spacing w:before="0"/>
        <w:contextualSpacing w:val="0"/>
      </w:pPr>
      <w:r>
        <w:t>Back-mounted, hand-held-type eye wash.</w:t>
      </w:r>
    </w:p>
    <w:p w14:paraId="36D4D596" w14:textId="77777777" w:rsidR="00233DA7" w:rsidRDefault="00233DA7" w:rsidP="00233DA7">
      <w:pPr>
        <w:pStyle w:val="PR3"/>
        <w:spacing w:before="0"/>
        <w:contextualSpacing w:val="0"/>
      </w:pPr>
      <w:r>
        <w:t>Unit Electrical Characteristics:</w:t>
      </w:r>
    </w:p>
    <w:p w14:paraId="1E12B316" w14:textId="77777777" w:rsidR="00233DA7" w:rsidRDefault="00233DA7">
      <w:pPr>
        <w:pStyle w:val="PR4"/>
        <w:contextualSpacing w:val="0"/>
      </w:pPr>
      <w:r>
        <w:t>Volts: [</w:t>
      </w:r>
      <w:r>
        <w:rPr>
          <w:b/>
        </w:rPr>
        <w:t>120</w:t>
      </w:r>
      <w:r>
        <w:t>] [</w:t>
      </w:r>
      <w:r>
        <w:rPr>
          <w:b/>
        </w:rPr>
        <w:t>240</w:t>
      </w:r>
      <w:r>
        <w:t>] [</w:t>
      </w:r>
      <w:r>
        <w:rPr>
          <w:b/>
        </w:rPr>
        <w:t>277</w:t>
      </w:r>
      <w:r>
        <w:t>] [</w:t>
      </w:r>
      <w:r>
        <w:rPr>
          <w:b/>
        </w:rPr>
        <w:t>480</w:t>
      </w:r>
      <w:r>
        <w:t>] &lt;</w:t>
      </w:r>
      <w:r>
        <w:rPr>
          <w:b/>
        </w:rPr>
        <w:t>Insert number</w:t>
      </w:r>
      <w:r>
        <w:t>&gt;.</w:t>
      </w:r>
    </w:p>
    <w:p w14:paraId="4E6D136E" w14:textId="77777777" w:rsidR="00233DA7" w:rsidRDefault="00233DA7" w:rsidP="00233DA7">
      <w:pPr>
        <w:pStyle w:val="PR4"/>
        <w:spacing w:before="0"/>
        <w:contextualSpacing w:val="0"/>
      </w:pPr>
      <w:r>
        <w:t>Phase(s): [</w:t>
      </w:r>
      <w:r>
        <w:rPr>
          <w:b/>
        </w:rPr>
        <w:t>One</w:t>
      </w:r>
      <w:r>
        <w:t>] [</w:t>
      </w:r>
      <w:r>
        <w:rPr>
          <w:b/>
        </w:rPr>
        <w:t>Three</w:t>
      </w:r>
      <w:r>
        <w:t>].</w:t>
      </w:r>
    </w:p>
    <w:p w14:paraId="498F44E4" w14:textId="77777777" w:rsidR="00233DA7" w:rsidRDefault="00233DA7" w:rsidP="00233DA7">
      <w:pPr>
        <w:pStyle w:val="PR4"/>
        <w:spacing w:before="0"/>
        <w:contextualSpacing w:val="0"/>
      </w:pPr>
      <w:r>
        <w:t>Hertz: [</w:t>
      </w:r>
      <w:r>
        <w:rPr>
          <w:b/>
        </w:rPr>
        <w:t>60</w:t>
      </w:r>
      <w:r>
        <w:t>] &lt;</w:t>
      </w:r>
      <w:r>
        <w:rPr>
          <w:b/>
        </w:rPr>
        <w:t>Insert number</w:t>
      </w:r>
      <w:r>
        <w:t>&gt;.</w:t>
      </w:r>
    </w:p>
    <w:p w14:paraId="1852C82E" w14:textId="77777777" w:rsidR="00233DA7" w:rsidRDefault="00233DA7" w:rsidP="00233DA7">
      <w:pPr>
        <w:pStyle w:val="PR4"/>
        <w:spacing w:before="0"/>
        <w:contextualSpacing w:val="0"/>
      </w:pPr>
      <w:r>
        <w:t>Full-Load Amperes: &lt;</w:t>
      </w:r>
      <w:r>
        <w:rPr>
          <w:b/>
        </w:rPr>
        <w:t>Insert value</w:t>
      </w:r>
      <w:r>
        <w:t>&gt;.</w:t>
      </w:r>
    </w:p>
    <w:p w14:paraId="3AD64F06" w14:textId="77777777" w:rsidR="00233DA7" w:rsidRDefault="00233DA7" w:rsidP="00233DA7">
      <w:pPr>
        <w:pStyle w:val="PR4"/>
        <w:spacing w:before="0"/>
        <w:contextualSpacing w:val="0"/>
      </w:pPr>
      <w:r>
        <w:t>Minimum Circuit Ampacity: &lt;</w:t>
      </w:r>
      <w:r>
        <w:rPr>
          <w:b/>
        </w:rPr>
        <w:t>Insert value</w:t>
      </w:r>
      <w:r>
        <w:t>&gt;.</w:t>
      </w:r>
    </w:p>
    <w:p w14:paraId="4AA26981" w14:textId="77777777" w:rsidR="00233DA7" w:rsidRDefault="00233DA7" w:rsidP="00233DA7">
      <w:pPr>
        <w:pStyle w:val="PR4"/>
        <w:spacing w:before="0"/>
        <w:contextualSpacing w:val="0"/>
      </w:pPr>
      <w:r>
        <w:t>Maximum Overcurrent Protection: &lt;</w:t>
      </w:r>
      <w:r>
        <w:rPr>
          <w:b/>
        </w:rPr>
        <w:t>Insert amperage</w:t>
      </w:r>
      <w:r>
        <w:t>&gt;.</w:t>
      </w:r>
    </w:p>
    <w:p w14:paraId="53B648E9" w14:textId="77777777" w:rsidR="00233DA7" w:rsidRDefault="00233DA7">
      <w:pPr>
        <w:pStyle w:val="ART"/>
      </w:pPr>
      <w:bookmarkStart w:id="39" w:name="_Hlk48197715"/>
      <w:bookmarkEnd w:id="36"/>
      <w:r>
        <w:t>SUPPORTS</w:t>
      </w:r>
    </w:p>
    <w:p w14:paraId="131804B0" w14:textId="77777777" w:rsidR="00233DA7" w:rsidRPr="00D5586E" w:rsidRDefault="00233DA7">
      <w:pPr>
        <w:pStyle w:val="PR1"/>
      </w:pPr>
      <w:r>
        <w:t>Water Closet Carrier: ASME </w:t>
      </w:r>
      <w:r w:rsidRPr="00D5586E">
        <w:t>A112.6.1M “</w:t>
      </w:r>
      <w:r w:rsidRPr="001B6C75">
        <w:rPr>
          <w:szCs w:val="22"/>
        </w:rPr>
        <w:t>Floor-Affixed Supports for Off-The-Floor Plumbing Fixtures for Public Use”</w:t>
      </w:r>
      <w:r w:rsidRPr="00D5586E">
        <w:t>.</w:t>
      </w:r>
    </w:p>
    <w:p w14:paraId="1B7898F3" w14:textId="77777777" w:rsidR="00233DA7" w:rsidRDefault="00233DA7" w:rsidP="001B6C75">
      <w:pPr>
        <w:pStyle w:val="PR2"/>
      </w:pPr>
      <w:r>
        <w:t xml:space="preserve">Description: Waste-fitting </w:t>
      </w:r>
      <w:r w:rsidRPr="00D2367C">
        <w:t>assembly</w:t>
      </w:r>
      <w:r>
        <w:t xml:space="preserve"> as required to match drainage piping material and arrangement with faceplates, couplings gaskets, and feet; bolts and hardware matching fixture.[</w:t>
      </w:r>
      <w:r>
        <w:rPr>
          <w:b/>
        </w:rPr>
        <w:t> Include additional extension coupling, faceplate, and feet for installation in wide pipe space.</w:t>
      </w:r>
      <w:r>
        <w:t>]</w:t>
      </w:r>
    </w:p>
    <w:bookmarkStart w:id="40" w:name="ptBookmark12555"/>
    <w:p w14:paraId="7C9060EA" w14:textId="77777777" w:rsidR="00233DA7" w:rsidRPr="006C1394" w:rsidRDefault="00233DA7" w:rsidP="001B6C75">
      <w:pPr>
        <w:pStyle w:val="PR2"/>
        <w:spacing w:before="0"/>
        <w:contextualSpacing w:val="0"/>
      </w:pPr>
      <w:r w:rsidRPr="00A31A1A">
        <w:fldChar w:fldCharType="begin"/>
      </w:r>
      <w:r w:rsidRPr="00A31A1A">
        <w:instrText xml:space="preserve"> HYPERLINK "http://www.specagent.com/Lookup?ulid=12555"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49E2EB84" w14:textId="77777777" w:rsidR="00233DA7" w:rsidRPr="001B6C75" w:rsidRDefault="00360740" w:rsidP="001B6C75">
      <w:pPr>
        <w:pStyle w:val="PR3"/>
        <w:contextualSpacing w:val="0"/>
        <w:rPr>
          <w:color w:val="000000"/>
        </w:rPr>
      </w:pPr>
      <w:hyperlink r:id="rId107" w:history="1">
        <w:r w:rsidR="00233DA7" w:rsidRPr="001B6C75">
          <w:t>Jay R. Smith Mfg Co; a division of Morris Group International</w:t>
        </w:r>
      </w:hyperlink>
      <w:r w:rsidR="00233DA7" w:rsidRPr="001B6C75">
        <w:rPr>
          <w:color w:val="000000"/>
        </w:rPr>
        <w:t>.</w:t>
      </w:r>
    </w:p>
    <w:p w14:paraId="21720032" w14:textId="77777777" w:rsidR="00233DA7" w:rsidRPr="001B6C75" w:rsidRDefault="00360740" w:rsidP="001B6C75">
      <w:pPr>
        <w:pStyle w:val="PR3"/>
        <w:spacing w:before="0"/>
        <w:contextualSpacing w:val="0"/>
        <w:rPr>
          <w:color w:val="000000"/>
        </w:rPr>
      </w:pPr>
      <w:hyperlink r:id="rId108" w:history="1">
        <w:r w:rsidR="00233DA7" w:rsidRPr="001B6C75">
          <w:t>Josam Company</w:t>
        </w:r>
      </w:hyperlink>
      <w:r w:rsidR="00233DA7" w:rsidRPr="001B6C75">
        <w:rPr>
          <w:color w:val="000000"/>
        </w:rPr>
        <w:t>.</w:t>
      </w:r>
    </w:p>
    <w:p w14:paraId="2D7E3E74" w14:textId="77777777" w:rsidR="00233DA7" w:rsidRPr="001B6C75" w:rsidRDefault="00360740" w:rsidP="001B6C75">
      <w:pPr>
        <w:pStyle w:val="PR3"/>
        <w:spacing w:before="0"/>
        <w:contextualSpacing w:val="0"/>
        <w:rPr>
          <w:color w:val="000000"/>
        </w:rPr>
      </w:pPr>
      <w:hyperlink r:id="rId109" w:history="1">
        <w:r w:rsidR="00233DA7" w:rsidRPr="001B6C75">
          <w:t>WATTS; A Watts Water Technologies Company</w:t>
        </w:r>
      </w:hyperlink>
      <w:r w:rsidR="00233DA7" w:rsidRPr="001B6C75">
        <w:rPr>
          <w:color w:val="000000"/>
        </w:rPr>
        <w:t>.</w:t>
      </w:r>
    </w:p>
    <w:p w14:paraId="5F2EBC22" w14:textId="77777777" w:rsidR="00233DA7" w:rsidRPr="00D2367C" w:rsidRDefault="00360740" w:rsidP="00233DA7">
      <w:pPr>
        <w:pStyle w:val="PR3"/>
        <w:spacing w:before="0"/>
        <w:contextualSpacing w:val="0"/>
        <w:rPr>
          <w:color w:val="000000"/>
        </w:rPr>
      </w:pPr>
      <w:hyperlink r:id="rId110" w:history="1">
        <w:r w:rsidR="00233DA7" w:rsidRPr="001B6C75">
          <w:t>Zurn Industries, LLC</w:t>
        </w:r>
      </w:hyperlink>
      <w:r w:rsidR="00233DA7" w:rsidRPr="001B6C75">
        <w:rPr>
          <w:color w:val="000000"/>
        </w:rPr>
        <w:t>.</w:t>
      </w:r>
    </w:p>
    <w:p w14:paraId="1EF455F2" w14:textId="3EA94305"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40"/>
    <w:p w14:paraId="5E43ADAF" w14:textId="77777777" w:rsidR="00233DA7" w:rsidRPr="00D5586E" w:rsidRDefault="00233DA7">
      <w:pPr>
        <w:pStyle w:val="PR1"/>
      </w:pPr>
      <w:r>
        <w:t xml:space="preserve">Type I Sink Carrier: ASME A112.6.1M </w:t>
      </w:r>
      <w:r w:rsidRPr="00D5586E">
        <w:t>“</w:t>
      </w:r>
      <w:r w:rsidRPr="001B6C75">
        <w:rPr>
          <w:szCs w:val="22"/>
        </w:rPr>
        <w:t>Floor-Affixed Supports for Off-The-Floor Plumbing Fixtures for Public Use”</w:t>
      </w:r>
      <w:r w:rsidRPr="00D5586E">
        <w:t>.</w:t>
      </w:r>
    </w:p>
    <w:bookmarkStart w:id="41" w:name="ptBookmark12556"/>
    <w:p w14:paraId="656B0AD5" w14:textId="77777777" w:rsidR="00233DA7" w:rsidRPr="006C1394" w:rsidRDefault="00233DA7" w:rsidP="006C1394">
      <w:pPr>
        <w:pStyle w:val="PR2"/>
        <w:contextualSpacing w:val="0"/>
      </w:pPr>
      <w:r w:rsidRPr="00A31A1A">
        <w:fldChar w:fldCharType="begin"/>
      </w:r>
      <w:r w:rsidRPr="00A31A1A">
        <w:instrText xml:space="preserve"> HYPERLINK "http://www.specagent.com/Lookup?ulid=12556"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568B7BAC" w14:textId="77777777" w:rsidR="00233DA7" w:rsidRPr="001B6C75" w:rsidRDefault="00360740" w:rsidP="001B6C75">
      <w:pPr>
        <w:pStyle w:val="PR3"/>
        <w:contextualSpacing w:val="0"/>
        <w:rPr>
          <w:color w:val="000000"/>
        </w:rPr>
      </w:pPr>
      <w:hyperlink r:id="rId111" w:history="1">
        <w:r w:rsidR="00233DA7" w:rsidRPr="001B6C75">
          <w:t>Jay R. Smith Mfg Co; a division of Morris Group International</w:t>
        </w:r>
      </w:hyperlink>
      <w:r w:rsidR="00233DA7" w:rsidRPr="001B6C75">
        <w:rPr>
          <w:color w:val="000000"/>
        </w:rPr>
        <w:t>.</w:t>
      </w:r>
    </w:p>
    <w:p w14:paraId="40145DB6" w14:textId="77777777" w:rsidR="00233DA7" w:rsidRPr="001B6C75" w:rsidRDefault="00360740" w:rsidP="001B6C75">
      <w:pPr>
        <w:pStyle w:val="PR3"/>
        <w:spacing w:before="0"/>
        <w:contextualSpacing w:val="0"/>
        <w:rPr>
          <w:color w:val="000000"/>
        </w:rPr>
      </w:pPr>
      <w:hyperlink r:id="rId112" w:history="1">
        <w:r w:rsidR="00233DA7" w:rsidRPr="001B6C75">
          <w:t>Josam Company</w:t>
        </w:r>
      </w:hyperlink>
      <w:r w:rsidR="00233DA7" w:rsidRPr="001B6C75">
        <w:rPr>
          <w:color w:val="000000"/>
        </w:rPr>
        <w:t>.</w:t>
      </w:r>
    </w:p>
    <w:p w14:paraId="685BDBFE" w14:textId="77777777" w:rsidR="00233DA7" w:rsidRPr="001B6C75" w:rsidRDefault="00360740" w:rsidP="001B6C75">
      <w:pPr>
        <w:pStyle w:val="PR3"/>
        <w:spacing w:before="0"/>
        <w:contextualSpacing w:val="0"/>
        <w:rPr>
          <w:color w:val="000000"/>
        </w:rPr>
      </w:pPr>
      <w:hyperlink r:id="rId113" w:history="1">
        <w:r w:rsidR="00233DA7" w:rsidRPr="001B6C75">
          <w:t>WATTS; A Watts Water Technologies Company</w:t>
        </w:r>
      </w:hyperlink>
      <w:r w:rsidR="00233DA7" w:rsidRPr="001B6C75">
        <w:rPr>
          <w:color w:val="000000"/>
        </w:rPr>
        <w:t>.</w:t>
      </w:r>
    </w:p>
    <w:p w14:paraId="2713870D" w14:textId="77777777" w:rsidR="00233DA7" w:rsidRPr="00D2367C" w:rsidRDefault="00360740" w:rsidP="00233DA7">
      <w:pPr>
        <w:pStyle w:val="PR3"/>
        <w:spacing w:before="0"/>
        <w:contextualSpacing w:val="0"/>
        <w:rPr>
          <w:color w:val="000000"/>
        </w:rPr>
      </w:pPr>
      <w:hyperlink r:id="rId114" w:history="1">
        <w:r w:rsidR="00233DA7" w:rsidRPr="001B6C75">
          <w:t>Zurn Industries, LLC</w:t>
        </w:r>
      </w:hyperlink>
      <w:r w:rsidR="00233DA7" w:rsidRPr="001B6C75">
        <w:rPr>
          <w:color w:val="000000"/>
        </w:rPr>
        <w:t>.</w:t>
      </w:r>
    </w:p>
    <w:p w14:paraId="3330C727" w14:textId="1BE3DACA"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41"/>
    <w:p w14:paraId="648686E1" w14:textId="77777777" w:rsidR="00233DA7" w:rsidRPr="00D5586E" w:rsidRDefault="00233DA7">
      <w:pPr>
        <w:pStyle w:val="PR1"/>
      </w:pPr>
      <w:r>
        <w:t>Type II Sink Carrier: ASME A112.6.</w:t>
      </w:r>
      <w:r w:rsidRPr="00D5586E">
        <w:t>1M “</w:t>
      </w:r>
      <w:r w:rsidRPr="001B6C75">
        <w:rPr>
          <w:szCs w:val="22"/>
        </w:rPr>
        <w:t>Floor-Affixed Supports for Off-The-Floor Plumbing Fixtures for Public Use”</w:t>
      </w:r>
      <w:r w:rsidRPr="00D5586E">
        <w:t>.</w:t>
      </w:r>
    </w:p>
    <w:bookmarkStart w:id="42" w:name="ptBookmark12557"/>
    <w:p w14:paraId="17F15529" w14:textId="77777777" w:rsidR="00233DA7" w:rsidRPr="006C1394" w:rsidRDefault="00233DA7" w:rsidP="006C1394">
      <w:pPr>
        <w:pStyle w:val="PR2"/>
        <w:contextualSpacing w:val="0"/>
      </w:pPr>
      <w:r w:rsidRPr="00A31A1A">
        <w:fldChar w:fldCharType="begin"/>
      </w:r>
      <w:r w:rsidRPr="00A31A1A">
        <w:instrText xml:space="preserve"> HYPERLINK "http://www.specagent.com/Lookup?ulid=12557"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205CBD32" w14:textId="77777777" w:rsidR="00233DA7" w:rsidRPr="001B6C75" w:rsidRDefault="00360740" w:rsidP="001B6C75">
      <w:pPr>
        <w:pStyle w:val="PR3"/>
        <w:contextualSpacing w:val="0"/>
        <w:rPr>
          <w:color w:val="000000"/>
        </w:rPr>
      </w:pPr>
      <w:hyperlink r:id="rId115" w:history="1">
        <w:r w:rsidR="00233DA7" w:rsidRPr="001B6C75">
          <w:t>Jay R. Smith Mfg Co; a division of Morris Group International</w:t>
        </w:r>
      </w:hyperlink>
      <w:r w:rsidR="00233DA7" w:rsidRPr="001B6C75">
        <w:rPr>
          <w:color w:val="000000"/>
        </w:rPr>
        <w:t>.</w:t>
      </w:r>
    </w:p>
    <w:p w14:paraId="20D2DC97" w14:textId="77777777" w:rsidR="00233DA7" w:rsidRPr="001B6C75" w:rsidRDefault="00360740" w:rsidP="001B6C75">
      <w:pPr>
        <w:pStyle w:val="PR3"/>
        <w:spacing w:before="0"/>
        <w:contextualSpacing w:val="0"/>
        <w:rPr>
          <w:color w:val="000000"/>
        </w:rPr>
      </w:pPr>
      <w:hyperlink r:id="rId116" w:history="1">
        <w:r w:rsidR="00233DA7" w:rsidRPr="001B6C75">
          <w:t>Josam Company</w:t>
        </w:r>
      </w:hyperlink>
      <w:r w:rsidR="00233DA7" w:rsidRPr="001B6C75">
        <w:rPr>
          <w:color w:val="000000"/>
        </w:rPr>
        <w:t>.</w:t>
      </w:r>
    </w:p>
    <w:p w14:paraId="546553E3" w14:textId="77777777" w:rsidR="00233DA7" w:rsidRPr="001B6C75" w:rsidRDefault="00360740" w:rsidP="001B6C75">
      <w:pPr>
        <w:pStyle w:val="PR3"/>
        <w:spacing w:before="0"/>
        <w:contextualSpacing w:val="0"/>
        <w:rPr>
          <w:color w:val="000000"/>
        </w:rPr>
      </w:pPr>
      <w:hyperlink r:id="rId117" w:history="1">
        <w:r w:rsidR="00233DA7" w:rsidRPr="001B6C75">
          <w:t>WATTS; A Watts Water Technologies Company</w:t>
        </w:r>
      </w:hyperlink>
      <w:r w:rsidR="00233DA7" w:rsidRPr="001B6C75">
        <w:rPr>
          <w:color w:val="000000"/>
        </w:rPr>
        <w:t>.</w:t>
      </w:r>
    </w:p>
    <w:p w14:paraId="4E500CCC" w14:textId="77777777" w:rsidR="00233DA7" w:rsidRPr="00D2367C" w:rsidRDefault="00360740" w:rsidP="00233DA7">
      <w:pPr>
        <w:pStyle w:val="PR3"/>
        <w:spacing w:before="0"/>
        <w:contextualSpacing w:val="0"/>
        <w:rPr>
          <w:color w:val="000000"/>
        </w:rPr>
      </w:pPr>
      <w:hyperlink r:id="rId118" w:history="1">
        <w:r w:rsidR="00233DA7" w:rsidRPr="001B6C75">
          <w:t>Zurn Industries, LLC</w:t>
        </w:r>
      </w:hyperlink>
      <w:r w:rsidR="00233DA7" w:rsidRPr="001B6C75">
        <w:rPr>
          <w:color w:val="000000"/>
        </w:rPr>
        <w:t>.</w:t>
      </w:r>
    </w:p>
    <w:p w14:paraId="7007C613" w14:textId="21016E1C"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42"/>
    <w:p w14:paraId="32FB9A7A" w14:textId="77777777" w:rsidR="00233DA7" w:rsidRDefault="00233DA7">
      <w:pPr>
        <w:pStyle w:val="PR1"/>
      </w:pPr>
      <w:r>
        <w:t>Type III Sink Carrier: ASME A112.6.1M “</w:t>
      </w:r>
      <w:r w:rsidRPr="001B6C75">
        <w:rPr>
          <w:szCs w:val="22"/>
        </w:rPr>
        <w:t>Floor-Affixed Supports for Off-The-Floor Plumbing Fixtures for Public Use</w:t>
      </w:r>
      <w:r w:rsidRPr="00D5586E">
        <w:t xml:space="preserve"> “[</w:t>
      </w:r>
      <w:r w:rsidRPr="00D5586E">
        <w:rPr>
          <w:b/>
        </w:rPr>
        <w:t>, with white-enameled</w:t>
      </w:r>
      <w:r>
        <w:rPr>
          <w:b/>
        </w:rPr>
        <w:t>-steel brackets</w:t>
      </w:r>
      <w:r>
        <w:t>].</w:t>
      </w:r>
    </w:p>
    <w:bookmarkStart w:id="43" w:name="ptBookmark12558"/>
    <w:p w14:paraId="79620638" w14:textId="77777777" w:rsidR="00233DA7" w:rsidRPr="006C1394" w:rsidRDefault="00233DA7" w:rsidP="006C1394">
      <w:pPr>
        <w:pStyle w:val="PR2"/>
        <w:contextualSpacing w:val="0"/>
      </w:pPr>
      <w:r w:rsidRPr="00A31A1A">
        <w:fldChar w:fldCharType="begin"/>
      </w:r>
      <w:r w:rsidRPr="00A31A1A">
        <w:instrText xml:space="preserve"> HYPERLINK "http://www.specagent.com/Lookup?ulid=12558"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4095929F" w14:textId="77777777" w:rsidR="00233DA7" w:rsidRPr="001B6C75" w:rsidRDefault="00360740" w:rsidP="001B6C75">
      <w:pPr>
        <w:pStyle w:val="PR3"/>
        <w:contextualSpacing w:val="0"/>
        <w:rPr>
          <w:color w:val="000000"/>
        </w:rPr>
      </w:pPr>
      <w:hyperlink r:id="rId119" w:history="1">
        <w:r w:rsidR="00233DA7" w:rsidRPr="001B6C75">
          <w:t>Jay R. Smith Mfg Co; a division of Morris Group International</w:t>
        </w:r>
      </w:hyperlink>
      <w:r w:rsidR="00233DA7" w:rsidRPr="001B6C75">
        <w:rPr>
          <w:color w:val="000000"/>
        </w:rPr>
        <w:t>.</w:t>
      </w:r>
    </w:p>
    <w:p w14:paraId="4526B667" w14:textId="77777777" w:rsidR="00233DA7" w:rsidRPr="001B6C75" w:rsidRDefault="00360740" w:rsidP="001B6C75">
      <w:pPr>
        <w:pStyle w:val="PR3"/>
        <w:spacing w:before="0"/>
        <w:contextualSpacing w:val="0"/>
        <w:rPr>
          <w:color w:val="000000"/>
        </w:rPr>
      </w:pPr>
      <w:hyperlink r:id="rId120" w:history="1">
        <w:r w:rsidR="00233DA7" w:rsidRPr="001B6C75">
          <w:t>Josam Company</w:t>
        </w:r>
      </w:hyperlink>
      <w:r w:rsidR="00233DA7" w:rsidRPr="001B6C75">
        <w:rPr>
          <w:color w:val="000000"/>
        </w:rPr>
        <w:t>.</w:t>
      </w:r>
    </w:p>
    <w:p w14:paraId="793062AF" w14:textId="77777777" w:rsidR="00233DA7" w:rsidRPr="001B6C75" w:rsidRDefault="00360740" w:rsidP="001B6C75">
      <w:pPr>
        <w:pStyle w:val="PR3"/>
        <w:spacing w:before="0"/>
        <w:contextualSpacing w:val="0"/>
        <w:rPr>
          <w:color w:val="000000"/>
        </w:rPr>
      </w:pPr>
      <w:hyperlink r:id="rId121" w:history="1">
        <w:r w:rsidR="00233DA7" w:rsidRPr="001B6C75">
          <w:t>WATTS; A Watts Water Technologies Company</w:t>
        </w:r>
      </w:hyperlink>
      <w:r w:rsidR="00233DA7" w:rsidRPr="001B6C75">
        <w:rPr>
          <w:color w:val="000000"/>
        </w:rPr>
        <w:t>.</w:t>
      </w:r>
    </w:p>
    <w:p w14:paraId="5046C889" w14:textId="77777777" w:rsidR="00233DA7" w:rsidRPr="00D2367C" w:rsidRDefault="00360740" w:rsidP="00233DA7">
      <w:pPr>
        <w:pStyle w:val="PR3"/>
        <w:spacing w:before="0"/>
        <w:contextualSpacing w:val="0"/>
        <w:rPr>
          <w:color w:val="000000"/>
        </w:rPr>
      </w:pPr>
      <w:hyperlink r:id="rId122" w:history="1">
        <w:r w:rsidR="00233DA7" w:rsidRPr="001B6C75">
          <w:t>Zurn Industries, LLC</w:t>
        </w:r>
      </w:hyperlink>
      <w:r w:rsidR="00233DA7" w:rsidRPr="001B6C75">
        <w:rPr>
          <w:color w:val="000000"/>
        </w:rPr>
        <w:t>.</w:t>
      </w:r>
    </w:p>
    <w:p w14:paraId="46881E70" w14:textId="7F766020"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43"/>
    <w:p w14:paraId="1D9741F7" w14:textId="77777777" w:rsidR="00233DA7" w:rsidRPr="00D5586E" w:rsidRDefault="00233DA7">
      <w:pPr>
        <w:pStyle w:val="PR1"/>
      </w:pPr>
      <w:r>
        <w:t>Type IV Sink Carrier: ASME A112.6.</w:t>
      </w:r>
      <w:r w:rsidRPr="00D5586E">
        <w:t>1M “</w:t>
      </w:r>
      <w:r w:rsidRPr="001B6C75">
        <w:rPr>
          <w:szCs w:val="22"/>
        </w:rPr>
        <w:t>Floor-Affixed Supports for Off-The-Floor Plumbing Fixtures for Public Use”</w:t>
      </w:r>
      <w:r w:rsidRPr="00D5586E">
        <w:t>.</w:t>
      </w:r>
    </w:p>
    <w:bookmarkStart w:id="44" w:name="ptBookmark12559"/>
    <w:p w14:paraId="4ECA6417" w14:textId="77777777" w:rsidR="00233DA7" w:rsidRPr="006C1394" w:rsidRDefault="00233DA7" w:rsidP="006C1394">
      <w:pPr>
        <w:pStyle w:val="PR2"/>
        <w:contextualSpacing w:val="0"/>
      </w:pPr>
      <w:r w:rsidRPr="00A31A1A">
        <w:fldChar w:fldCharType="begin"/>
      </w:r>
      <w:r w:rsidRPr="00A31A1A">
        <w:instrText xml:space="preserve"> HYPERLINK "http://www.specagent.com/Lookup?ulid=12559" </w:instrText>
      </w:r>
      <w:r w:rsidRPr="00A31A1A">
        <w:fldChar w:fldCharType="separate"/>
      </w:r>
      <w:r w:rsidRPr="001B6C75">
        <w:t>Manufacturers:</w:t>
      </w:r>
      <w:r w:rsidRPr="00A31A1A">
        <w:fldChar w:fldCharType="end"/>
      </w:r>
      <w:r w:rsidRPr="006C1394">
        <w:t xml:space="preserve"> Subject to compliance with requirements, available manufacturers offering products that may be incorporated into the Work include, but are not limited to the following:</w:t>
      </w:r>
    </w:p>
    <w:p w14:paraId="456EAB82" w14:textId="77777777" w:rsidR="00233DA7" w:rsidRPr="001B6C75" w:rsidRDefault="00360740" w:rsidP="001B6C75">
      <w:pPr>
        <w:pStyle w:val="PR3"/>
        <w:contextualSpacing w:val="0"/>
        <w:rPr>
          <w:color w:val="000000"/>
        </w:rPr>
      </w:pPr>
      <w:hyperlink r:id="rId123" w:history="1">
        <w:r w:rsidR="00233DA7" w:rsidRPr="001B6C75">
          <w:t>Jay R. Smith Mfg Co; a division of Morris Group International</w:t>
        </w:r>
      </w:hyperlink>
      <w:r w:rsidR="00233DA7" w:rsidRPr="001B6C75">
        <w:rPr>
          <w:color w:val="000000"/>
        </w:rPr>
        <w:t>.</w:t>
      </w:r>
    </w:p>
    <w:p w14:paraId="41B67C4F" w14:textId="77777777" w:rsidR="00233DA7" w:rsidRPr="001B6C75" w:rsidRDefault="00360740" w:rsidP="001B6C75">
      <w:pPr>
        <w:pStyle w:val="PR3"/>
        <w:spacing w:before="0"/>
        <w:contextualSpacing w:val="0"/>
        <w:rPr>
          <w:color w:val="000000"/>
        </w:rPr>
      </w:pPr>
      <w:hyperlink r:id="rId124" w:history="1">
        <w:r w:rsidR="00233DA7" w:rsidRPr="001B6C75">
          <w:t>Josam Company</w:t>
        </w:r>
      </w:hyperlink>
      <w:r w:rsidR="00233DA7" w:rsidRPr="001B6C75">
        <w:rPr>
          <w:color w:val="000000"/>
        </w:rPr>
        <w:t>.</w:t>
      </w:r>
    </w:p>
    <w:p w14:paraId="10CBB3A0" w14:textId="77777777" w:rsidR="00233DA7" w:rsidRPr="001B6C75" w:rsidRDefault="00360740" w:rsidP="001B6C75">
      <w:pPr>
        <w:pStyle w:val="PR3"/>
        <w:spacing w:before="0"/>
        <w:contextualSpacing w:val="0"/>
        <w:rPr>
          <w:color w:val="000000"/>
        </w:rPr>
      </w:pPr>
      <w:hyperlink r:id="rId125" w:history="1">
        <w:r w:rsidR="00233DA7" w:rsidRPr="001B6C75">
          <w:t>WATTS; A Watts Water Technologies Company</w:t>
        </w:r>
      </w:hyperlink>
      <w:r w:rsidR="00233DA7" w:rsidRPr="001B6C75">
        <w:rPr>
          <w:color w:val="000000"/>
        </w:rPr>
        <w:t>.</w:t>
      </w:r>
    </w:p>
    <w:p w14:paraId="71B6BB31" w14:textId="77777777" w:rsidR="00233DA7" w:rsidRPr="00D2367C" w:rsidRDefault="00360740" w:rsidP="00233DA7">
      <w:pPr>
        <w:pStyle w:val="PR3"/>
        <w:spacing w:before="0"/>
        <w:contextualSpacing w:val="0"/>
        <w:rPr>
          <w:color w:val="000000"/>
        </w:rPr>
      </w:pPr>
      <w:hyperlink r:id="rId126" w:history="1">
        <w:r w:rsidR="00233DA7" w:rsidRPr="001B6C75">
          <w:t>Zurn Industries, LLC</w:t>
        </w:r>
      </w:hyperlink>
      <w:r w:rsidR="00233DA7" w:rsidRPr="001B6C75">
        <w:rPr>
          <w:color w:val="000000"/>
        </w:rPr>
        <w:t>.</w:t>
      </w:r>
    </w:p>
    <w:p w14:paraId="0A383E3D" w14:textId="2BE1C96C" w:rsidR="00233DA7" w:rsidRPr="001B6C75" w:rsidRDefault="00443770" w:rsidP="001B6C75">
      <w:pPr>
        <w:pStyle w:val="PR3"/>
        <w:spacing w:before="0"/>
        <w:contextualSpacing w:val="0"/>
        <w:rPr>
          <w:color w:val="000000"/>
        </w:rPr>
      </w:pPr>
      <w:r>
        <w:rPr>
          <w:color w:val="000000"/>
        </w:rPr>
        <w:t>Approved equivalent</w:t>
      </w:r>
      <w:r w:rsidR="00233DA7">
        <w:rPr>
          <w:color w:val="000000"/>
        </w:rPr>
        <w:t>.</w:t>
      </w:r>
    </w:p>
    <w:bookmarkEnd w:id="44"/>
    <w:p w14:paraId="01066432" w14:textId="77777777" w:rsidR="00233DA7" w:rsidRDefault="00233DA7">
      <w:pPr>
        <w:pStyle w:val="ART"/>
      </w:pPr>
      <w:r>
        <w:t>SUPPLY FITTINGS</w:t>
      </w:r>
    </w:p>
    <w:p w14:paraId="6D3E92AD" w14:textId="77777777" w:rsidR="00233DA7" w:rsidRDefault="00233DA7">
      <w:pPr>
        <w:pStyle w:val="PR1"/>
      </w:pPr>
      <w:bookmarkStart w:id="45" w:name="_Hlk48198341"/>
      <w:r>
        <w:t>NSF Standard: Comply with NSF 61 Annex G, "Drinking Water System Components - Health Effects," for supply-fitting materials that will be in contact with potable water.</w:t>
      </w:r>
    </w:p>
    <w:p w14:paraId="148DDFC0" w14:textId="77777777" w:rsidR="00233DA7" w:rsidRDefault="00233DA7">
      <w:pPr>
        <w:pStyle w:val="PR1"/>
      </w:pPr>
      <w:r>
        <w:t>Standard: ASME A112.18.1/CSA B125.1 “</w:t>
      </w:r>
      <w:r w:rsidRPr="001B6C75">
        <w:rPr>
          <w:szCs w:val="22"/>
        </w:rPr>
        <w:t>Plumbing Supply Fittings”</w:t>
      </w:r>
      <w:r w:rsidRPr="00D5586E">
        <w:t>.</w:t>
      </w:r>
    </w:p>
    <w:p w14:paraId="21CD9328" w14:textId="77777777" w:rsidR="00233DA7" w:rsidRDefault="00233DA7">
      <w:pPr>
        <w:pStyle w:val="PR1"/>
      </w:pPr>
      <w:r>
        <w:t>Supply Piping: Chrome-plated brass pipe or chrome-plated copper tube matching water-supply piping size. Include chrome-plated brass or stainless-steel wall flange.</w:t>
      </w:r>
    </w:p>
    <w:p w14:paraId="6693272B" w14:textId="77777777" w:rsidR="00233DA7" w:rsidRDefault="00233DA7">
      <w:pPr>
        <w:pStyle w:val="PR1"/>
      </w:pPr>
      <w:r>
        <w:t>Supply Stops: Chrome-plated brass, one-quarter-turn, ball-type or compression valve with inlet connection matching supply piping.</w:t>
      </w:r>
    </w:p>
    <w:p w14:paraId="36527AF5" w14:textId="5DBDE1AE" w:rsidR="00233DA7" w:rsidRDefault="00233DA7" w:rsidP="001B6C75">
      <w:pPr>
        <w:pStyle w:val="SpecifierNote"/>
      </w:pPr>
      <w:r>
        <w:t>Retain "Wheel handle" option in "Operation" paragraph below for one-quarter-turn, ball-type stops.</w:t>
      </w:r>
    </w:p>
    <w:p w14:paraId="1543D6C8" w14:textId="77777777" w:rsidR="00233DA7" w:rsidRDefault="00233DA7">
      <w:pPr>
        <w:pStyle w:val="PR1"/>
      </w:pPr>
      <w:r>
        <w:t>Operation: [</w:t>
      </w:r>
      <w:r>
        <w:rPr>
          <w:b/>
        </w:rPr>
        <w:t>Loose key</w:t>
      </w:r>
      <w:r>
        <w:t>] [</w:t>
      </w:r>
      <w:r>
        <w:rPr>
          <w:b/>
        </w:rPr>
        <w:t>Wheel handle</w:t>
      </w:r>
      <w:r>
        <w:t>] &lt;</w:t>
      </w:r>
      <w:r>
        <w:rPr>
          <w:b/>
        </w:rPr>
        <w:t>Insert type</w:t>
      </w:r>
      <w:r>
        <w:t>&gt;.</w:t>
      </w:r>
    </w:p>
    <w:p w14:paraId="66937EF6" w14:textId="5887BCC8" w:rsidR="00233DA7" w:rsidRDefault="00233DA7">
      <w:pPr>
        <w:pStyle w:val="PR1"/>
      </w:pPr>
      <w:r>
        <w:t>Risers</w:t>
      </w:r>
      <w:r w:rsidRPr="00D5586E">
        <w:t xml:space="preserve">: </w:t>
      </w:r>
      <w:r w:rsidRPr="001B6C75">
        <w:rPr>
          <w:rStyle w:val="IP"/>
          <w:color w:val="auto"/>
        </w:rPr>
        <w:t>NPS 1/2</w:t>
      </w:r>
      <w:r w:rsidRPr="00D5586E">
        <w:t xml:space="preserve"> [</w:t>
      </w:r>
      <w:r>
        <w:rPr>
          <w:b/>
        </w:rPr>
        <w:t>chrome-plated, rigid-copper pipe and brass straight or offset tailpieces</w:t>
      </w:r>
      <w:r>
        <w:t>] [</w:t>
      </w:r>
      <w:r>
        <w:rPr>
          <w:b/>
        </w:rPr>
        <w:t>chrome-plated, soft-copper flexible tube</w:t>
      </w:r>
      <w:r>
        <w:t>] [</w:t>
      </w:r>
      <w:r>
        <w:rPr>
          <w:b/>
        </w:rPr>
        <w:t>ASME A112.18.6, braided or corrugated stainless-steel, flexible hose</w:t>
      </w:r>
      <w:r>
        <w:t>].</w:t>
      </w:r>
    </w:p>
    <w:bookmarkEnd w:id="39"/>
    <w:bookmarkEnd w:id="45"/>
    <w:p w14:paraId="437A8812" w14:textId="77777777" w:rsidR="00233DA7" w:rsidRDefault="00233DA7">
      <w:pPr>
        <w:pStyle w:val="ART"/>
      </w:pPr>
      <w:r>
        <w:t>WASTE FITTINGS</w:t>
      </w:r>
    </w:p>
    <w:p w14:paraId="4EC2F92C" w14:textId="0AEB088D" w:rsidR="00233DA7" w:rsidRDefault="00233DA7">
      <w:pPr>
        <w:pStyle w:val="PR1"/>
      </w:pPr>
      <w:bookmarkStart w:id="46" w:name="_Hlk48198454"/>
      <w:r>
        <w:t>Standard: ASME A112.18.2/CSA B125.</w:t>
      </w:r>
      <w:r w:rsidRPr="00D5586E">
        <w:t>2 “</w:t>
      </w:r>
      <w:r w:rsidRPr="001B6C75">
        <w:rPr>
          <w:szCs w:val="22"/>
        </w:rPr>
        <w:t>Plumbing Waste Fittings”</w:t>
      </w:r>
      <w:r w:rsidRPr="00D5586E">
        <w:t>.</w:t>
      </w:r>
    </w:p>
    <w:p w14:paraId="28DDF6A3" w14:textId="77777777" w:rsidR="00233DA7" w:rsidRDefault="00233DA7">
      <w:pPr>
        <w:pStyle w:val="PR1"/>
      </w:pPr>
      <w:r>
        <w:t>Drain: [</w:t>
      </w:r>
      <w:r>
        <w:rPr>
          <w:b/>
        </w:rPr>
        <w:t>Grid</w:t>
      </w:r>
      <w:r>
        <w:t>] &lt;</w:t>
      </w:r>
      <w:r>
        <w:rPr>
          <w:b/>
        </w:rPr>
        <w:t>Insert type</w:t>
      </w:r>
      <w:r>
        <w:t>&gt; with NPS 1-1/2 DN 40 tailpiece.</w:t>
      </w:r>
    </w:p>
    <w:p w14:paraId="664B8309" w14:textId="77777777" w:rsidR="00233DA7" w:rsidRDefault="00233DA7">
      <w:pPr>
        <w:pStyle w:val="PR1"/>
      </w:pPr>
      <w:r>
        <w:t>Trap:</w:t>
      </w:r>
    </w:p>
    <w:p w14:paraId="79EED678" w14:textId="75B3B08F" w:rsidR="00233DA7" w:rsidRDefault="00233DA7">
      <w:pPr>
        <w:pStyle w:val="PR2"/>
        <w:contextualSpacing w:val="0"/>
      </w:pPr>
      <w:r>
        <w:t>Size</w:t>
      </w:r>
      <w:r w:rsidRPr="00D5586E">
        <w:t xml:space="preserve">: </w:t>
      </w:r>
      <w:r w:rsidRPr="001B6C75">
        <w:rPr>
          <w:rStyle w:val="IP"/>
          <w:color w:val="auto"/>
        </w:rPr>
        <w:t>NPS 1-1/2</w:t>
      </w:r>
      <w:r>
        <w:t>.</w:t>
      </w:r>
    </w:p>
    <w:p w14:paraId="5AA6B081" w14:textId="77777777" w:rsidR="00233DA7" w:rsidRDefault="00233DA7" w:rsidP="001B6C75">
      <w:pPr>
        <w:pStyle w:val="SpecifierNote"/>
      </w:pPr>
      <w:r>
        <w:t>Retain one of two "Material" subparagraphs below.</w:t>
      </w:r>
    </w:p>
    <w:p w14:paraId="47CE28E4" w14:textId="635A023F" w:rsidR="00233DA7" w:rsidRPr="00D5586E" w:rsidRDefault="00233DA7" w:rsidP="00233DA7">
      <w:pPr>
        <w:pStyle w:val="PR2"/>
        <w:spacing w:before="0"/>
        <w:contextualSpacing w:val="0"/>
      </w:pPr>
      <w:r w:rsidRPr="00D5586E">
        <w:t>Material: Chrome-plated, [</w:t>
      </w:r>
      <w:r w:rsidRPr="00D5586E">
        <w:rPr>
          <w:b/>
        </w:rPr>
        <w:t xml:space="preserve">two-piece, cast-brass trap and swivel elbow with </w:t>
      </w:r>
      <w:r w:rsidRPr="001B6C75">
        <w:rPr>
          <w:rStyle w:val="IP"/>
          <w:b/>
          <w:color w:val="auto"/>
        </w:rPr>
        <w:t>0.032-inch-</w:t>
      </w:r>
      <w:r w:rsidRPr="00D5586E">
        <w:rPr>
          <w:b/>
        </w:rPr>
        <w:t xml:space="preserve"> thick brass tube to wall</w:t>
      </w:r>
      <w:r w:rsidRPr="00D5586E">
        <w:t>] [</w:t>
      </w:r>
      <w:r w:rsidRPr="00D5586E">
        <w:rPr>
          <w:b/>
        </w:rPr>
        <w:t xml:space="preserve">two-piece, cast-brass trap and ground-joint swivel elbow with </w:t>
      </w:r>
      <w:r w:rsidRPr="001B6C75">
        <w:rPr>
          <w:rStyle w:val="IP"/>
          <w:b/>
          <w:color w:val="auto"/>
        </w:rPr>
        <w:t>0.032-inch-</w:t>
      </w:r>
      <w:r w:rsidRPr="00D5586E">
        <w:rPr>
          <w:b/>
        </w:rPr>
        <w:t xml:space="preserve"> thick brass tube to wall</w:t>
      </w:r>
      <w:r w:rsidRPr="00D5586E">
        <w:t>] [</w:t>
      </w:r>
      <w:r w:rsidRPr="00D5586E">
        <w:rPr>
          <w:b/>
        </w:rPr>
        <w:t xml:space="preserve">one-piece, cast-brass trap with swivel </w:t>
      </w:r>
      <w:r w:rsidRPr="001B6C75">
        <w:rPr>
          <w:rStyle w:val="IP"/>
          <w:b/>
          <w:color w:val="auto"/>
        </w:rPr>
        <w:t>0.029-inch-</w:t>
      </w:r>
      <w:r w:rsidRPr="00D5586E">
        <w:rPr>
          <w:b/>
        </w:rPr>
        <w:t xml:space="preserve"> thick tubular brass wall bend</w:t>
      </w:r>
      <w:r w:rsidRPr="00D5586E">
        <w:t>] &lt;</w:t>
      </w:r>
      <w:r w:rsidRPr="00D5586E">
        <w:rPr>
          <w:b/>
        </w:rPr>
        <w:t>Insert trap type</w:t>
      </w:r>
      <w:r w:rsidRPr="00D5586E">
        <w:t>&gt;; and chrome-plated brass or steel wall flange.</w:t>
      </w:r>
    </w:p>
    <w:p w14:paraId="4B039F79" w14:textId="0F151836" w:rsidR="00233DA7" w:rsidRPr="00D5586E" w:rsidRDefault="00233DA7" w:rsidP="00233DA7">
      <w:pPr>
        <w:pStyle w:val="PR2"/>
        <w:spacing w:before="0"/>
        <w:contextualSpacing w:val="0"/>
      </w:pPr>
      <w:r w:rsidRPr="00D5586E">
        <w:t xml:space="preserve">Material: Stainless-steel, two-piece trap and swivel elbow with </w:t>
      </w:r>
      <w:r w:rsidRPr="001B6C75">
        <w:rPr>
          <w:rStyle w:val="IP"/>
          <w:color w:val="auto"/>
        </w:rPr>
        <w:t>0.012-inch-</w:t>
      </w:r>
      <w:r w:rsidRPr="00D5586E">
        <w:t xml:space="preserve"> thick stainless-steel tube to wall; and stainless-steel wall flange.</w:t>
      </w:r>
    </w:p>
    <w:bookmarkEnd w:id="46"/>
    <w:p w14:paraId="6509CD55" w14:textId="77777777" w:rsidR="00233DA7" w:rsidRPr="00D5586E" w:rsidRDefault="00233DA7">
      <w:pPr>
        <w:pStyle w:val="ART"/>
      </w:pPr>
      <w:r w:rsidRPr="00D5586E">
        <w:t>GROUT</w:t>
      </w:r>
    </w:p>
    <w:p w14:paraId="441710B1" w14:textId="041717F5" w:rsidR="00233DA7" w:rsidRPr="00D5586E" w:rsidRDefault="00233DA7">
      <w:pPr>
        <w:pStyle w:val="PR1"/>
      </w:pPr>
      <w:r w:rsidRPr="00D5586E">
        <w:t>Standard: ASTM C1107 “</w:t>
      </w:r>
      <w:r w:rsidRPr="001B6C75">
        <w:rPr>
          <w:szCs w:val="22"/>
        </w:rPr>
        <w:t>Standard Specification for Packaged Dry, Hydraulic-Cement Grout”</w:t>
      </w:r>
      <w:r w:rsidRPr="00D5586E">
        <w:t>, Grade B, post-hardening and volume-adjusting, dry, hydraulic-cement grout.</w:t>
      </w:r>
    </w:p>
    <w:p w14:paraId="43E835D6" w14:textId="77777777" w:rsidR="00233DA7" w:rsidRPr="00D5586E" w:rsidRDefault="00233DA7">
      <w:pPr>
        <w:pStyle w:val="PR1"/>
      </w:pPr>
      <w:r w:rsidRPr="00D5586E">
        <w:t>Characteristics: Nonshrink; recommended for interior and exterior applications.</w:t>
      </w:r>
    </w:p>
    <w:p w14:paraId="3E661CEC" w14:textId="04FEBC7E" w:rsidR="00233DA7" w:rsidRDefault="00233DA7">
      <w:pPr>
        <w:pStyle w:val="PR1"/>
      </w:pPr>
      <w:r w:rsidRPr="00D5586E">
        <w:t xml:space="preserve">Design Mix: </w:t>
      </w:r>
      <w:r w:rsidRPr="001B6C75">
        <w:rPr>
          <w:rStyle w:val="IP"/>
          <w:color w:val="auto"/>
        </w:rPr>
        <w:t>5000-psi</w:t>
      </w:r>
      <w:r w:rsidRPr="00D5586E">
        <w:t>, 28-day compressive strength</w:t>
      </w:r>
      <w:r>
        <w:t>.</w:t>
      </w:r>
    </w:p>
    <w:p w14:paraId="6E705CD4" w14:textId="77777777" w:rsidR="00233DA7" w:rsidRDefault="00233DA7">
      <w:pPr>
        <w:pStyle w:val="PR1"/>
      </w:pPr>
      <w:r>
        <w:t>Packaging: Premixed and factory packaged.</w:t>
      </w:r>
    </w:p>
    <w:p w14:paraId="67A61BB6" w14:textId="77777777" w:rsidR="00233DA7" w:rsidRDefault="00233DA7">
      <w:pPr>
        <w:pStyle w:val="PRT"/>
      </w:pPr>
      <w:r>
        <w:t>EXECUTION</w:t>
      </w:r>
    </w:p>
    <w:p w14:paraId="6A820821" w14:textId="77777777" w:rsidR="00233DA7" w:rsidRDefault="00233DA7">
      <w:pPr>
        <w:pStyle w:val="ART"/>
      </w:pPr>
      <w:r>
        <w:t>EXAMINATION</w:t>
      </w:r>
    </w:p>
    <w:p w14:paraId="197ED33A" w14:textId="77777777" w:rsidR="00233DA7" w:rsidRDefault="00233DA7">
      <w:pPr>
        <w:pStyle w:val="PR1"/>
      </w:pPr>
      <w:r>
        <w:t>Examine roughing-in of water-supply and sanitary drainage and vent piping systems to verify actual locations of piping connections before fixture installation.</w:t>
      </w:r>
    </w:p>
    <w:p w14:paraId="317A0780" w14:textId="77777777" w:rsidR="00233DA7" w:rsidRDefault="00233DA7">
      <w:pPr>
        <w:pStyle w:val="PR1"/>
      </w:pPr>
      <w:r>
        <w:t>Examine walls, floors, cabinets, and counters for suitable conditions where fixtures will be installed.</w:t>
      </w:r>
    </w:p>
    <w:p w14:paraId="317E9284" w14:textId="77777777" w:rsidR="00233DA7" w:rsidRDefault="00233DA7">
      <w:pPr>
        <w:pStyle w:val="PR1"/>
      </w:pPr>
      <w:r>
        <w:t>Proceed with installation only after unsatisfactory conditions have been corrected.</w:t>
      </w:r>
    </w:p>
    <w:p w14:paraId="5FC7A3B3" w14:textId="77777777" w:rsidR="00233DA7" w:rsidRDefault="00233DA7">
      <w:pPr>
        <w:pStyle w:val="ART"/>
      </w:pPr>
      <w:r>
        <w:t>INSTALLATION</w:t>
      </w:r>
    </w:p>
    <w:p w14:paraId="08DFEA64" w14:textId="77777777" w:rsidR="00233DA7" w:rsidRDefault="00233DA7">
      <w:pPr>
        <w:pStyle w:val="PR1"/>
      </w:pPr>
      <w:bookmarkStart w:id="47" w:name="_Hlk48199277"/>
      <w:r>
        <w:t>Install healthcare plumbing fixtures level and plumb according to roughing-in drawings.</w:t>
      </w:r>
    </w:p>
    <w:p w14:paraId="112FA212" w14:textId="77777777" w:rsidR="00233DA7" w:rsidRDefault="00233DA7">
      <w:pPr>
        <w:pStyle w:val="PR1"/>
      </w:pPr>
      <w:r>
        <w:t>Install supports, affixed to building substrate, for wall-mounted fixtures.</w:t>
      </w:r>
    </w:p>
    <w:p w14:paraId="6B6958AA" w14:textId="77777777" w:rsidR="00233DA7" w:rsidRDefault="00233DA7">
      <w:pPr>
        <w:pStyle w:val="PR2"/>
        <w:contextualSpacing w:val="0"/>
      </w:pPr>
      <w:r>
        <w:t>Use carrier supports with waste fitting and seal for back-outlet fixtures.</w:t>
      </w:r>
    </w:p>
    <w:p w14:paraId="437B6094" w14:textId="77777777" w:rsidR="00233DA7" w:rsidRDefault="00233DA7" w:rsidP="00233DA7">
      <w:pPr>
        <w:pStyle w:val="PR2"/>
        <w:spacing w:before="0"/>
        <w:contextualSpacing w:val="0"/>
      </w:pPr>
      <w:r>
        <w:t>Use carrier supports without waste fitting for fixtures with tubular waste piping.</w:t>
      </w:r>
    </w:p>
    <w:p w14:paraId="6F34DA1D" w14:textId="77777777" w:rsidR="00233DA7" w:rsidRDefault="00233DA7" w:rsidP="00233DA7">
      <w:pPr>
        <w:pStyle w:val="PR2"/>
        <w:spacing w:before="0"/>
        <w:contextualSpacing w:val="0"/>
      </w:pPr>
      <w:r>
        <w:t>Use chair-type carrier supports with rectangular steel uprights for accessible fixtures.</w:t>
      </w:r>
    </w:p>
    <w:p w14:paraId="59A08E42" w14:textId="77777777" w:rsidR="00233DA7" w:rsidRDefault="00233DA7">
      <w:pPr>
        <w:pStyle w:val="PR1"/>
      </w:pPr>
      <w:r>
        <w:t>Install floor-mounted healthcare water closets on bowl-to-drain, connecting fitting attachments to piping or building substrate.</w:t>
      </w:r>
    </w:p>
    <w:p w14:paraId="7F7E6066" w14:textId="77777777" w:rsidR="00233DA7" w:rsidRDefault="00233DA7" w:rsidP="001B6C75">
      <w:pPr>
        <w:pStyle w:val="SpecifierNote"/>
      </w:pPr>
      <w:r>
        <w:t>First paragraph below applies to counter-mounted fixtures such as sinks.</w:t>
      </w:r>
    </w:p>
    <w:p w14:paraId="2E4534DF" w14:textId="77777777" w:rsidR="00233DA7" w:rsidRDefault="00233DA7">
      <w:pPr>
        <w:pStyle w:val="PR1"/>
      </w:pPr>
      <w:r>
        <w:t>Install counter-mounted fixtures in and attached to casework.</w:t>
      </w:r>
    </w:p>
    <w:p w14:paraId="300A26C1" w14:textId="77777777" w:rsidR="00233DA7" w:rsidRDefault="00233DA7">
      <w:pPr>
        <w:pStyle w:val="PR1"/>
      </w:pPr>
      <w:r>
        <w:t>Install water-supply piping with stop on each supply to each fixture to be connected to water-distribution piping. Attach supplies to supports or substrate within pipe spaces behind fixtures. Install stops in locations where they can be easily reached for operation.</w:t>
      </w:r>
    </w:p>
    <w:p w14:paraId="107D887E" w14:textId="77777777" w:rsidR="00233DA7" w:rsidRDefault="00233DA7">
      <w:pPr>
        <w:pStyle w:val="PR2"/>
        <w:contextualSpacing w:val="0"/>
      </w:pPr>
      <w:r>
        <w:t>Exception: Use ball or gate valve if supply stops are not specified with fixture. Comply with valve requirements specified in Section 220523.12 "Ball Valves for Plumbing Piping" and Section 220523.15 "Gate Valves for Plumbing Piping."</w:t>
      </w:r>
    </w:p>
    <w:p w14:paraId="3AE9FD1A" w14:textId="77777777" w:rsidR="00233DA7" w:rsidRDefault="00233DA7">
      <w:pPr>
        <w:pStyle w:val="PR1"/>
      </w:pPr>
      <w:r>
        <w:t>Install flushometer valves on healthcare water closets.</w:t>
      </w:r>
    </w:p>
    <w:p w14:paraId="3D9F922E" w14:textId="77777777" w:rsidR="00233DA7" w:rsidRDefault="00233DA7">
      <w:pPr>
        <w:pStyle w:val="PR1"/>
      </w:pPr>
      <w:r>
        <w:t>Install flushometer valves for accessible healthcare water closets, with lever handle mounted on wide side of compartment.</w:t>
      </w:r>
    </w:p>
    <w:p w14:paraId="2DB7D058" w14:textId="77777777" w:rsidR="00233DA7" w:rsidRDefault="00233DA7">
      <w:pPr>
        <w:pStyle w:val="PR1"/>
      </w:pPr>
      <w:r>
        <w:t>Install toilet seats on healthcare water closets.</w:t>
      </w:r>
    </w:p>
    <w:p w14:paraId="7FC08D71" w14:textId="77777777" w:rsidR="00233DA7" w:rsidRDefault="00233DA7">
      <w:pPr>
        <w:pStyle w:val="PR1"/>
      </w:pPr>
      <w:r>
        <w:t>Install faucet flow-control fittings with specified flow rates and patterns in faucet spouts, if faucets are not available with required rates and patterns. Include adapters if required.</w:t>
      </w:r>
    </w:p>
    <w:p w14:paraId="18FF2136" w14:textId="77777777" w:rsidR="00233DA7" w:rsidRDefault="00233DA7">
      <w:pPr>
        <w:pStyle w:val="PR1"/>
      </w:pPr>
      <w:r>
        <w:t>Install laminar-flow, faucet-spout fittings in faucet spouts where laminar-flow fittings are specified.</w:t>
      </w:r>
    </w:p>
    <w:p w14:paraId="0EA9E385" w14:textId="77777777" w:rsidR="00233DA7" w:rsidRDefault="00233DA7">
      <w:pPr>
        <w:pStyle w:val="PR1"/>
      </w:pPr>
      <w:r>
        <w:t>Install shower flow-control fittings with specified maximum flow rates in shower arms.</w:t>
      </w:r>
    </w:p>
    <w:p w14:paraId="268A230F" w14:textId="77777777" w:rsidR="00233DA7" w:rsidRDefault="00233DA7">
      <w:pPr>
        <w:pStyle w:val="PR1"/>
      </w:pPr>
      <w:r>
        <w:t>Install traps on fixture outlets.</w:t>
      </w:r>
    </w:p>
    <w:p w14:paraId="1C6FC3B4" w14:textId="77777777" w:rsidR="00233DA7" w:rsidRDefault="00233DA7">
      <w:pPr>
        <w:pStyle w:val="PR2"/>
        <w:contextualSpacing w:val="0"/>
      </w:pPr>
      <w:r>
        <w:t>Exception: Omit trap on fixtures with integral traps.</w:t>
      </w:r>
    </w:p>
    <w:p w14:paraId="06B38E49" w14:textId="77777777" w:rsidR="00233DA7" w:rsidRDefault="00233DA7">
      <w:pPr>
        <w:pStyle w:val="PR1"/>
      </w:pPr>
      <w:r>
        <w:t>Set healthcare showers in leveling bed of cement grout.</w:t>
      </w:r>
    </w:p>
    <w:p w14:paraId="31663B58" w14:textId="77777777" w:rsidR="00233DA7" w:rsidRDefault="00233DA7" w:rsidP="001B6C75">
      <w:pPr>
        <w:pStyle w:val="SpecifierNote"/>
      </w:pPr>
      <w:r>
        <w:t>Coordinate first paragraph below with Drawings. Indicate on Drawings those fixtures and sinks that are required to be accessible.</w:t>
      </w:r>
    </w:p>
    <w:p w14:paraId="39FF7AFB" w14:textId="77777777" w:rsidR="00233DA7" w:rsidRDefault="00233DA7">
      <w:pPr>
        <w:pStyle w:val="PR1"/>
      </w:pPr>
      <w:r>
        <w:t>Install protective shielding pipe covers and enclosures on exposed supplies and waste piping of accessible sinks. Comply with requirements in Section 220719 "Plumbing Piping Insulation."</w:t>
      </w:r>
    </w:p>
    <w:p w14:paraId="191DCB20" w14:textId="77777777" w:rsidR="00233DA7" w:rsidRDefault="00233DA7">
      <w:pPr>
        <w:pStyle w:val="PR1"/>
      </w:pPr>
      <w:r>
        <w:t>Seal joints between healthcare plumbing fixtures, counters, floors, and walls using sanitary-type, one-part, mildew-resistant silicone sealant. Match sealant color to fixture color. Comply with sealant requirements specified in Section 079200 "Joint Sealants."</w:t>
      </w:r>
    </w:p>
    <w:p w14:paraId="2706393B" w14:textId="77777777" w:rsidR="00233DA7" w:rsidRDefault="00233DA7">
      <w:pPr>
        <w:pStyle w:val="PR1"/>
      </w:pPr>
      <w:r>
        <w:t>Install wall flanges or escutcheons at piping wall penetrations in exposed, finished locations. Use deep-pattern escutcheons if required to conceal protruding fittings. Comply with escutcheon requirements specified in Section 220518 "Escutcheons for Plumbing Piping."</w:t>
      </w:r>
    </w:p>
    <w:bookmarkEnd w:id="47"/>
    <w:p w14:paraId="34CE6586" w14:textId="77777777" w:rsidR="00233DA7" w:rsidRDefault="00233DA7">
      <w:pPr>
        <w:pStyle w:val="ART"/>
      </w:pPr>
      <w:r>
        <w:t>CONNECTIONS</w:t>
      </w:r>
    </w:p>
    <w:p w14:paraId="6D199E64" w14:textId="77777777" w:rsidR="00233DA7" w:rsidRDefault="00233DA7" w:rsidP="001B6C75">
      <w:pPr>
        <w:pStyle w:val="SpecifierNote"/>
      </w:pPr>
      <w:bookmarkStart w:id="48" w:name="_Hlk48199365"/>
      <w:r>
        <w:t>Coordinate piping installations and specialty arrangements with schematics on Drawings and with requirements specified in piping systems. If Drawings are explicit enough, these requirements may be reduced or omitted.</w:t>
      </w:r>
    </w:p>
    <w:p w14:paraId="0ADE64EF" w14:textId="77777777" w:rsidR="00233DA7" w:rsidRDefault="00233DA7">
      <w:pPr>
        <w:pStyle w:val="PR1"/>
      </w:pPr>
      <w:r>
        <w:t>Connect fixtures with water supplies, stops, and risers, and with traps, soil, waste, and vent piping. Use size fittings required to match fixtures.</w:t>
      </w:r>
    </w:p>
    <w:p w14:paraId="10D2C905" w14:textId="77777777" w:rsidR="00233DA7" w:rsidRDefault="00233DA7">
      <w:pPr>
        <w:pStyle w:val="PR1"/>
      </w:pPr>
      <w:r>
        <w:t>Comply with requirements for water piping specified in Section 221116 "Domestic Water Piping."</w:t>
      </w:r>
    </w:p>
    <w:p w14:paraId="01766E08" w14:textId="77777777" w:rsidR="00233DA7" w:rsidRDefault="00233DA7">
      <w:pPr>
        <w:pStyle w:val="PR1"/>
      </w:pPr>
      <w:r>
        <w:t>Comply with requirements for soil and waste drainage piping[</w:t>
      </w:r>
      <w:r>
        <w:rPr>
          <w:b/>
        </w:rPr>
        <w:t> and vent piping</w:t>
      </w:r>
      <w:r>
        <w:t>] specified in Section 221316 "Sanitary Waste and Vent Piping."</w:t>
      </w:r>
    </w:p>
    <w:p w14:paraId="3767D8A3" w14:textId="77777777" w:rsidR="00233DA7" w:rsidRDefault="00233DA7">
      <w:pPr>
        <w:pStyle w:val="PR1"/>
      </w:pPr>
      <w:r>
        <w:t>Comply with requirements for atmospheric vent piping specified in Section 221316 "Sanitary Waste and Vent Piping."</w:t>
      </w:r>
    </w:p>
    <w:p w14:paraId="25EEB3BE" w14:textId="77777777" w:rsidR="00233DA7" w:rsidRDefault="00233DA7">
      <w:pPr>
        <w:pStyle w:val="PR1"/>
      </w:pPr>
      <w:r>
        <w:t>Install protective shielding pipe covers and enclosures on exposed supplies and waste piping of accessible sinks. Comply with requirements in Section 220719 "Plumbing Piping Insulation."</w:t>
      </w:r>
    </w:p>
    <w:p w14:paraId="51724CC0" w14:textId="77777777" w:rsidR="00233DA7" w:rsidRDefault="00233DA7">
      <w:pPr>
        <w:pStyle w:val="ART"/>
      </w:pPr>
      <w:bookmarkStart w:id="49" w:name="_Hlk48199419"/>
      <w:bookmarkEnd w:id="48"/>
      <w:r>
        <w:t>ADJUSTING</w:t>
      </w:r>
    </w:p>
    <w:p w14:paraId="28F73B97" w14:textId="77777777" w:rsidR="00233DA7" w:rsidRDefault="00233DA7">
      <w:pPr>
        <w:pStyle w:val="PR1"/>
      </w:pPr>
      <w:r>
        <w:t>Operate and adjust faucets and controls. Replace damaged and malfunctioning healthcare plumbing fixtures, fittings, and controls.</w:t>
      </w:r>
    </w:p>
    <w:p w14:paraId="2FB5E187" w14:textId="77777777" w:rsidR="00233DA7" w:rsidRDefault="00233DA7">
      <w:pPr>
        <w:pStyle w:val="PR1"/>
      </w:pPr>
      <w:r>
        <w:t>Adjust water pressure at [</w:t>
      </w:r>
      <w:r>
        <w:rPr>
          <w:b/>
        </w:rPr>
        <w:t>faucets</w:t>
      </w:r>
      <w:r>
        <w:t>] [</w:t>
      </w:r>
      <w:r>
        <w:rPr>
          <w:b/>
        </w:rPr>
        <w:t>and</w:t>
      </w:r>
      <w:r>
        <w:t>] [</w:t>
      </w:r>
      <w:r>
        <w:rPr>
          <w:b/>
        </w:rPr>
        <w:t>flushometer valves</w:t>
      </w:r>
      <w:r>
        <w:t>] to produce proper flow.</w:t>
      </w:r>
    </w:p>
    <w:p w14:paraId="6F99D16E" w14:textId="77777777" w:rsidR="00233DA7" w:rsidRDefault="00233DA7">
      <w:pPr>
        <w:pStyle w:val="PR1"/>
      </w:pPr>
      <w:r>
        <w:t>Install fresh batteries in battery-powered, electronic-sensor mechanisms.</w:t>
      </w:r>
    </w:p>
    <w:p w14:paraId="7B045D8C" w14:textId="77777777" w:rsidR="00233DA7" w:rsidRDefault="00233DA7">
      <w:pPr>
        <w:pStyle w:val="ART"/>
      </w:pPr>
      <w:bookmarkStart w:id="50" w:name="_Hlk48199441"/>
      <w:bookmarkEnd w:id="49"/>
      <w:r>
        <w:t>CLEANING AND PROTECTION</w:t>
      </w:r>
    </w:p>
    <w:p w14:paraId="7185B5F9" w14:textId="77777777" w:rsidR="00233DA7" w:rsidRDefault="00233DA7">
      <w:pPr>
        <w:pStyle w:val="PR1"/>
      </w:pPr>
      <w:r>
        <w:t>After installing healthcare plumbing fixtures, inspect and repair damaged finishes.</w:t>
      </w:r>
    </w:p>
    <w:p w14:paraId="31A303E0" w14:textId="77777777" w:rsidR="00233DA7" w:rsidRDefault="00233DA7">
      <w:pPr>
        <w:pStyle w:val="PR1"/>
      </w:pPr>
      <w:r>
        <w:t>Clean healthcare plumbing fixtures, faucets, and other fittings with manufacturers' recommended cleaning methods and materials.</w:t>
      </w:r>
    </w:p>
    <w:p w14:paraId="55D869F0" w14:textId="77777777" w:rsidR="00233DA7" w:rsidRDefault="00233DA7">
      <w:pPr>
        <w:pStyle w:val="PR1"/>
      </w:pPr>
      <w:r>
        <w:t>Provide protective covering for installed fixtures and fittings.</w:t>
      </w:r>
    </w:p>
    <w:p w14:paraId="6A64F38D" w14:textId="760A96AB" w:rsidR="00233DA7" w:rsidRDefault="00233DA7">
      <w:pPr>
        <w:pStyle w:val="PR1"/>
      </w:pPr>
      <w:r>
        <w:t>Do not allow use of healthcare plumbing fixtures for temporary facilities unless approved in writing by Director’s Representative.</w:t>
      </w:r>
    </w:p>
    <w:bookmarkEnd w:id="50"/>
    <w:p w14:paraId="507A8F34" w14:textId="2D68573F" w:rsidR="00233DA7" w:rsidRDefault="00233DA7">
      <w:pPr>
        <w:pStyle w:val="EOS"/>
      </w:pPr>
      <w:r w:rsidRPr="00167252">
        <w:t>END OF SECTION</w:t>
      </w:r>
      <w:r>
        <w:t xml:space="preserve"> 224300</w:t>
      </w:r>
    </w:p>
    <w:sectPr w:rsidR="00233DA7" w:rsidSect="00885A57">
      <w:footerReference w:type="default" r:id="rId12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69D84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6074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33DA7">
      <w:rPr>
        <w:rFonts w:eastAsia="Calibri"/>
        <w:szCs w:val="22"/>
      </w:rPr>
      <w:t>224300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6C75"/>
    <w:rsid w:val="001D4EAF"/>
    <w:rsid w:val="001D607E"/>
    <w:rsid w:val="001E324A"/>
    <w:rsid w:val="001E7A57"/>
    <w:rsid w:val="001F3D57"/>
    <w:rsid w:val="00211BB3"/>
    <w:rsid w:val="00233DA7"/>
    <w:rsid w:val="00261A8F"/>
    <w:rsid w:val="00265526"/>
    <w:rsid w:val="002738A7"/>
    <w:rsid w:val="002856F2"/>
    <w:rsid w:val="00287140"/>
    <w:rsid w:val="002E33D6"/>
    <w:rsid w:val="00303A51"/>
    <w:rsid w:val="0032047F"/>
    <w:rsid w:val="0034599D"/>
    <w:rsid w:val="00351CDC"/>
    <w:rsid w:val="003552C3"/>
    <w:rsid w:val="00360740"/>
    <w:rsid w:val="00380E74"/>
    <w:rsid w:val="003B1731"/>
    <w:rsid w:val="003D5990"/>
    <w:rsid w:val="0040194B"/>
    <w:rsid w:val="0041022B"/>
    <w:rsid w:val="0042707B"/>
    <w:rsid w:val="00443770"/>
    <w:rsid w:val="00452AA0"/>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1AA4"/>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31A1A"/>
    <w:rsid w:val="00A413CB"/>
    <w:rsid w:val="00A67950"/>
    <w:rsid w:val="00A825F6"/>
    <w:rsid w:val="00AB58B3"/>
    <w:rsid w:val="00AE028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367C"/>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33DA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56681" TargetMode="External"/><Relationship Id="rId117" Type="http://schemas.openxmlformats.org/officeDocument/2006/relationships/hyperlink" Target="http://www.specagent.com/Lookup?uid=123457200470" TargetMode="External"/><Relationship Id="rId21" Type="http://schemas.openxmlformats.org/officeDocument/2006/relationships/hyperlink" Target="http://www.specagent.com/Lookup?uid=123457156602" TargetMode="External"/><Relationship Id="rId42" Type="http://schemas.openxmlformats.org/officeDocument/2006/relationships/hyperlink" Target="http://www.specagent.com/Lookup?uid=123457200626" TargetMode="External"/><Relationship Id="rId47" Type="http://schemas.openxmlformats.org/officeDocument/2006/relationships/hyperlink" Target="http://www.specagent.com/Lookup?uid=123457200508" TargetMode="External"/><Relationship Id="rId63" Type="http://schemas.openxmlformats.org/officeDocument/2006/relationships/hyperlink" Target="http://www.specagent.com/Lookup?uid=123457200531" TargetMode="External"/><Relationship Id="rId68" Type="http://schemas.openxmlformats.org/officeDocument/2006/relationships/hyperlink" Target="http://www.specagent.com/Lookup?uid=123457200536" TargetMode="External"/><Relationship Id="rId84" Type="http://schemas.openxmlformats.org/officeDocument/2006/relationships/hyperlink" Target="http://www.specagent.com/Lookup?uid=123457200397" TargetMode="External"/><Relationship Id="rId89" Type="http://schemas.openxmlformats.org/officeDocument/2006/relationships/hyperlink" Target="http://www.specagent.com/Lookup?uid=123457200639" TargetMode="External"/><Relationship Id="rId112" Type="http://schemas.openxmlformats.org/officeDocument/2006/relationships/hyperlink" Target="http://www.specagent.com/Lookup?uid=123457200466" TargetMode="External"/><Relationship Id="rId16" Type="http://schemas.openxmlformats.org/officeDocument/2006/relationships/hyperlink" Target="http://www.specagent.com/Lookup?uid=123457156597" TargetMode="External"/><Relationship Id="rId107" Type="http://schemas.openxmlformats.org/officeDocument/2006/relationships/hyperlink" Target="http://www.specagent.com/Lookup?uid=123457200457" TargetMode="External"/><Relationship Id="rId11" Type="http://schemas.openxmlformats.org/officeDocument/2006/relationships/hyperlink" Target="http://www.specagent.com/Lookup?uid=123457156647" TargetMode="External"/><Relationship Id="rId32" Type="http://schemas.openxmlformats.org/officeDocument/2006/relationships/hyperlink" Target="http://www.specagent.com/Lookup?uid=123457200497" TargetMode="External"/><Relationship Id="rId37" Type="http://schemas.openxmlformats.org/officeDocument/2006/relationships/hyperlink" Target="http://www.specagent.com/Lookup?uid=123457200433" TargetMode="External"/><Relationship Id="rId53" Type="http://schemas.openxmlformats.org/officeDocument/2006/relationships/hyperlink" Target="http://www.specagent.com/Lookup?uid=123457200520" TargetMode="External"/><Relationship Id="rId58" Type="http://schemas.openxmlformats.org/officeDocument/2006/relationships/hyperlink" Target="http://www.specagent.com/Lookup?uid=123457200631" TargetMode="External"/><Relationship Id="rId74" Type="http://schemas.openxmlformats.org/officeDocument/2006/relationships/hyperlink" Target="http://www.specagent.com/Lookup?uid=123457200454" TargetMode="External"/><Relationship Id="rId79" Type="http://schemas.openxmlformats.org/officeDocument/2006/relationships/hyperlink" Target="http://www.specagent.com/Lookup?uid=123457200398" TargetMode="External"/><Relationship Id="rId102" Type="http://schemas.openxmlformats.org/officeDocument/2006/relationships/hyperlink" Target="http://www.specagent.com/Lookup?uid=123457200416" TargetMode="External"/><Relationship Id="rId123" Type="http://schemas.openxmlformats.org/officeDocument/2006/relationships/hyperlink" Target="http://www.specagent.com/Lookup?uid=123457200481"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specagent.com/Lookup?uid=123457200640" TargetMode="External"/><Relationship Id="rId95" Type="http://schemas.openxmlformats.org/officeDocument/2006/relationships/hyperlink" Target="http://www.specagent.com/Lookup?uid=123457200555" TargetMode="External"/><Relationship Id="rId19" Type="http://schemas.openxmlformats.org/officeDocument/2006/relationships/hyperlink" Target="http://www.specagent.com/Lookup?uid=123457156599" TargetMode="External"/><Relationship Id="rId14" Type="http://schemas.openxmlformats.org/officeDocument/2006/relationships/hyperlink" Target="http://www.specagent.com/Lookup?uid=123457156650" TargetMode="External"/><Relationship Id="rId22" Type="http://schemas.openxmlformats.org/officeDocument/2006/relationships/hyperlink" Target="http://www.specagent.com/Lookup?uid=123457156603" TargetMode="External"/><Relationship Id="rId27" Type="http://schemas.openxmlformats.org/officeDocument/2006/relationships/hyperlink" Target="http://www.specagent.com/Lookup?uid=123457156682" TargetMode="External"/><Relationship Id="rId30" Type="http://schemas.openxmlformats.org/officeDocument/2006/relationships/hyperlink" Target="http://www.specagent.com/Lookup?uid=123457200620" TargetMode="External"/><Relationship Id="rId35" Type="http://schemas.openxmlformats.org/officeDocument/2006/relationships/hyperlink" Target="http://www.specagent.com/Lookup?uid=123457200428" TargetMode="External"/><Relationship Id="rId43" Type="http://schemas.openxmlformats.org/officeDocument/2006/relationships/hyperlink" Target="http://www.specagent.com/Lookup?uid=123457200504" TargetMode="External"/><Relationship Id="rId48" Type="http://schemas.openxmlformats.org/officeDocument/2006/relationships/hyperlink" Target="http://www.specagent.com/Lookup?uid=123457200513" TargetMode="External"/><Relationship Id="rId56" Type="http://schemas.openxmlformats.org/officeDocument/2006/relationships/hyperlink" Target="http://www.specagent.com/Lookup?uid=123457200630" TargetMode="External"/><Relationship Id="rId64" Type="http://schemas.openxmlformats.org/officeDocument/2006/relationships/hyperlink" Target="http://www.specagent.com/Lookup?uid=123457200533" TargetMode="External"/><Relationship Id="rId69" Type="http://schemas.openxmlformats.org/officeDocument/2006/relationships/hyperlink" Target="http://www.specagent.com/Lookup?uid=123457200539" TargetMode="External"/><Relationship Id="rId77" Type="http://schemas.openxmlformats.org/officeDocument/2006/relationships/hyperlink" Target="http://www.specagent.com/Lookup?uid=123457200390" TargetMode="External"/><Relationship Id="rId100" Type="http://schemas.openxmlformats.org/officeDocument/2006/relationships/hyperlink" Target="http://www.specagent.com/Lookup?uid=123457200562" TargetMode="External"/><Relationship Id="rId105" Type="http://schemas.openxmlformats.org/officeDocument/2006/relationships/hyperlink" Target="http://www.specagent.com/Lookup?uid=123457200567" TargetMode="External"/><Relationship Id="rId113" Type="http://schemas.openxmlformats.org/officeDocument/2006/relationships/hyperlink" Target="http://www.specagent.com/Lookup?uid=123457200464" TargetMode="External"/><Relationship Id="rId118" Type="http://schemas.openxmlformats.org/officeDocument/2006/relationships/hyperlink" Target="http://www.specagent.com/Lookup?uid=123457200468" TargetMode="External"/><Relationship Id="rId126" Type="http://schemas.openxmlformats.org/officeDocument/2006/relationships/hyperlink" Target="http://www.specagent.com/Lookup?uid=123457200480" TargetMode="External"/><Relationship Id="rId8" Type="http://schemas.openxmlformats.org/officeDocument/2006/relationships/webSettings" Target="webSettings.xml"/><Relationship Id="rId51" Type="http://schemas.openxmlformats.org/officeDocument/2006/relationships/hyperlink" Target="http://www.specagent.com/Lookup?uid=123457200517" TargetMode="External"/><Relationship Id="rId72" Type="http://schemas.openxmlformats.org/officeDocument/2006/relationships/hyperlink" Target="http://www.specagent.com/Lookup?uid=123457200543" TargetMode="External"/><Relationship Id="rId80" Type="http://schemas.openxmlformats.org/officeDocument/2006/relationships/hyperlink" Target="http://www.specagent.com/Lookup?uid=123457200636" TargetMode="External"/><Relationship Id="rId85" Type="http://schemas.openxmlformats.org/officeDocument/2006/relationships/hyperlink" Target="http://www.specagent.com/Lookup?uid=123457200409" TargetMode="External"/><Relationship Id="rId93" Type="http://schemas.openxmlformats.org/officeDocument/2006/relationships/hyperlink" Target="http://www.specagent.com/Lookup?uid=123457200550" TargetMode="External"/><Relationship Id="rId98" Type="http://schemas.openxmlformats.org/officeDocument/2006/relationships/hyperlink" Target="http://www.specagent.com/Lookup?uid=123457200560" TargetMode="External"/><Relationship Id="rId121" Type="http://schemas.openxmlformats.org/officeDocument/2006/relationships/hyperlink" Target="http://www.specagent.com/Lookup?uid=123457200476" TargetMode="External"/><Relationship Id="rId3" Type="http://schemas.openxmlformats.org/officeDocument/2006/relationships/customXml" Target="../customXml/item3.xml"/><Relationship Id="rId12" Type="http://schemas.openxmlformats.org/officeDocument/2006/relationships/hyperlink" Target="http://www.specagent.com/Lookup?uid=123457156648" TargetMode="External"/><Relationship Id="rId17" Type="http://schemas.openxmlformats.org/officeDocument/2006/relationships/hyperlink" Target="http://www.specagent.com/Lookup?uid=123457156598" TargetMode="External"/><Relationship Id="rId25" Type="http://schemas.openxmlformats.org/officeDocument/2006/relationships/hyperlink" Target="http://www.specagent.com/Lookup?uid=123457156683" TargetMode="External"/><Relationship Id="rId33" Type="http://schemas.openxmlformats.org/officeDocument/2006/relationships/hyperlink" Target="http://www.specagent.com/Lookup?uid=123457200497" TargetMode="External"/><Relationship Id="rId38" Type="http://schemas.openxmlformats.org/officeDocument/2006/relationships/hyperlink" Target="http://www.specagent.com/Lookup?uid=123457200436" TargetMode="External"/><Relationship Id="rId46" Type="http://schemas.openxmlformats.org/officeDocument/2006/relationships/hyperlink" Target="http://www.specagent.com/Lookup?uid=123457200509" TargetMode="External"/><Relationship Id="rId59" Type="http://schemas.openxmlformats.org/officeDocument/2006/relationships/hyperlink" Target="http://www.specagent.com/Lookup?uid=123457200633" TargetMode="External"/><Relationship Id="rId67" Type="http://schemas.openxmlformats.org/officeDocument/2006/relationships/hyperlink" Target="http://www.specagent.com/Lookup?uid=123457200535" TargetMode="External"/><Relationship Id="rId103" Type="http://schemas.openxmlformats.org/officeDocument/2006/relationships/hyperlink" Target="http://www.specagent.com/Lookup?uid=123457200566" TargetMode="External"/><Relationship Id="rId108" Type="http://schemas.openxmlformats.org/officeDocument/2006/relationships/hyperlink" Target="http://www.specagent.com/Lookup?uid=123457200460" TargetMode="External"/><Relationship Id="rId116" Type="http://schemas.openxmlformats.org/officeDocument/2006/relationships/hyperlink" Target="http://www.specagent.com/Lookup?uid=123457200472" TargetMode="External"/><Relationship Id="rId124" Type="http://schemas.openxmlformats.org/officeDocument/2006/relationships/hyperlink" Target="http://www.specagent.com/Lookup?uid=123457200484" TargetMode="External"/><Relationship Id="rId129" Type="http://schemas.openxmlformats.org/officeDocument/2006/relationships/theme" Target="theme/theme1.xml"/><Relationship Id="rId20" Type="http://schemas.openxmlformats.org/officeDocument/2006/relationships/hyperlink" Target="http://www.specagent.com/Lookup?uid=123457156605" TargetMode="External"/><Relationship Id="rId41" Type="http://schemas.openxmlformats.org/officeDocument/2006/relationships/hyperlink" Target="http://www.specagent.com/Lookup?uid=123457200500" TargetMode="External"/><Relationship Id="rId54" Type="http://schemas.openxmlformats.org/officeDocument/2006/relationships/hyperlink" Target="http://www.specagent.com/Lookup?uid=123457200522" TargetMode="External"/><Relationship Id="rId62" Type="http://schemas.openxmlformats.org/officeDocument/2006/relationships/hyperlink" Target="http://www.specagent.com/Lookup?uid=123457200527" TargetMode="External"/><Relationship Id="rId70" Type="http://schemas.openxmlformats.org/officeDocument/2006/relationships/hyperlink" Target="http://www.specagent.com/Lookup?uid=123457200538" TargetMode="External"/><Relationship Id="rId75" Type="http://schemas.openxmlformats.org/officeDocument/2006/relationships/hyperlink" Target="http://www.specagent.com/Lookup?uid=123457200451" TargetMode="External"/><Relationship Id="rId83" Type="http://schemas.openxmlformats.org/officeDocument/2006/relationships/hyperlink" Target="http://www.specagent.com/Lookup?uid=123457200402" TargetMode="External"/><Relationship Id="rId88" Type="http://schemas.openxmlformats.org/officeDocument/2006/relationships/hyperlink" Target="http://www.specagent.com/Lookup?uid=123457200637" TargetMode="External"/><Relationship Id="rId91" Type="http://schemas.openxmlformats.org/officeDocument/2006/relationships/hyperlink" Target="http://www.specagent.com/Lookup?uid=123457200646" TargetMode="External"/><Relationship Id="rId96" Type="http://schemas.openxmlformats.org/officeDocument/2006/relationships/hyperlink" Target="http://www.specagent.com/Lookup?uid=123457200556" TargetMode="External"/><Relationship Id="rId111" Type="http://schemas.openxmlformats.org/officeDocument/2006/relationships/hyperlink" Target="http://www.specagent.com/Lookup?uid=1234572004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56596" TargetMode="External"/><Relationship Id="rId23" Type="http://schemas.openxmlformats.org/officeDocument/2006/relationships/hyperlink" Target="http://www.specagent.com/Lookup?uid=123457156606" TargetMode="External"/><Relationship Id="rId28" Type="http://schemas.openxmlformats.org/officeDocument/2006/relationships/hyperlink" Target="http://www.specagent.com/Lookup?uid=123457200619" TargetMode="External"/><Relationship Id="rId36" Type="http://schemas.openxmlformats.org/officeDocument/2006/relationships/hyperlink" Target="http://www.specagent.com/Lookup?uid=123457200444" TargetMode="External"/><Relationship Id="rId49" Type="http://schemas.openxmlformats.org/officeDocument/2006/relationships/hyperlink" Target="http://www.specagent.com/Lookup?uid=123457200512" TargetMode="External"/><Relationship Id="rId57" Type="http://schemas.openxmlformats.org/officeDocument/2006/relationships/hyperlink" Target="http://www.specagent.com/Lookup?uid=123457200524" TargetMode="External"/><Relationship Id="rId106" Type="http://schemas.openxmlformats.org/officeDocument/2006/relationships/hyperlink" Target="http://www.specagent.com/Lookup?uid=123457200649" TargetMode="External"/><Relationship Id="rId114" Type="http://schemas.openxmlformats.org/officeDocument/2006/relationships/hyperlink" Target="http://www.specagent.com/Lookup?uid=123457200462" TargetMode="External"/><Relationship Id="rId119" Type="http://schemas.openxmlformats.org/officeDocument/2006/relationships/hyperlink" Target="http://www.specagent.com/Lookup?uid=123457200475"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specagent.com/Lookup?uid=123457200494" TargetMode="External"/><Relationship Id="rId44" Type="http://schemas.openxmlformats.org/officeDocument/2006/relationships/hyperlink" Target="http://www.specagent.com/Lookup?uid=123457200503" TargetMode="External"/><Relationship Id="rId52" Type="http://schemas.openxmlformats.org/officeDocument/2006/relationships/hyperlink" Target="http://www.specagent.com/Lookup?uid=123457200519" TargetMode="External"/><Relationship Id="rId60" Type="http://schemas.openxmlformats.org/officeDocument/2006/relationships/hyperlink" Target="http://www.specagent.com/Lookup?uid=123457200529" TargetMode="External"/><Relationship Id="rId65" Type="http://schemas.openxmlformats.org/officeDocument/2006/relationships/hyperlink" Target="http://www.specagent.com/Lookup?uid=123457200534" TargetMode="External"/><Relationship Id="rId73" Type="http://schemas.openxmlformats.org/officeDocument/2006/relationships/hyperlink" Target="http://www.specagent.com/Lookup?uid=123457200452" TargetMode="External"/><Relationship Id="rId78" Type="http://schemas.openxmlformats.org/officeDocument/2006/relationships/hyperlink" Target="http://www.specagent.com/Lookup?uid=123457200389" TargetMode="External"/><Relationship Id="rId81" Type="http://schemas.openxmlformats.org/officeDocument/2006/relationships/hyperlink" Target="http://www.specagent.com/Lookup?uid=123457200401" TargetMode="External"/><Relationship Id="rId86" Type="http://schemas.openxmlformats.org/officeDocument/2006/relationships/hyperlink" Target="http://www.specagent.com/Lookup?uid=123457200405" TargetMode="External"/><Relationship Id="rId94" Type="http://schemas.openxmlformats.org/officeDocument/2006/relationships/hyperlink" Target="http://www.specagent.com/Lookup?uid=123457200553" TargetMode="External"/><Relationship Id="rId99" Type="http://schemas.openxmlformats.org/officeDocument/2006/relationships/hyperlink" Target="http://www.specagent.com/Lookup?uid=123457200561" TargetMode="External"/><Relationship Id="rId101" Type="http://schemas.openxmlformats.org/officeDocument/2006/relationships/hyperlink" Target="http://www.specagent.com/Lookup?uid=123457200414" TargetMode="External"/><Relationship Id="rId122" Type="http://schemas.openxmlformats.org/officeDocument/2006/relationships/hyperlink" Target="http://www.specagent.com/Lookup?uid=12345720047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56649" TargetMode="External"/><Relationship Id="rId18" Type="http://schemas.openxmlformats.org/officeDocument/2006/relationships/hyperlink" Target="http://www.specagent.com/Lookup?uid=123457156600" TargetMode="External"/><Relationship Id="rId39" Type="http://schemas.openxmlformats.org/officeDocument/2006/relationships/hyperlink" Target="http://www.specagent.com/Lookup?uid=123457200437" TargetMode="External"/><Relationship Id="rId109" Type="http://schemas.openxmlformats.org/officeDocument/2006/relationships/hyperlink" Target="http://www.specagent.com/Lookup?uid=123457200458" TargetMode="External"/><Relationship Id="rId34" Type="http://schemas.openxmlformats.org/officeDocument/2006/relationships/hyperlink" Target="http://www.specagent.com/Lookup?uid=123457200426" TargetMode="External"/><Relationship Id="rId50" Type="http://schemas.openxmlformats.org/officeDocument/2006/relationships/hyperlink" Target="http://www.specagent.com/Lookup?uid=123457200516" TargetMode="External"/><Relationship Id="rId55" Type="http://schemas.openxmlformats.org/officeDocument/2006/relationships/hyperlink" Target="http://www.specagent.com/Lookup?uid=123457200628" TargetMode="External"/><Relationship Id="rId76" Type="http://schemas.openxmlformats.org/officeDocument/2006/relationships/hyperlink" Target="http://www.specagent.com/Lookup?uid=123457200388" TargetMode="External"/><Relationship Id="rId97" Type="http://schemas.openxmlformats.org/officeDocument/2006/relationships/hyperlink" Target="http://www.specagent.com/Lookup?uid=123457200558" TargetMode="External"/><Relationship Id="rId104" Type="http://schemas.openxmlformats.org/officeDocument/2006/relationships/hyperlink" Target="http://www.specagent.com/Lookup?uid=123457200648" TargetMode="External"/><Relationship Id="rId120" Type="http://schemas.openxmlformats.org/officeDocument/2006/relationships/hyperlink" Target="http://www.specagent.com/Lookup?uid=123457200478" TargetMode="External"/><Relationship Id="rId125" Type="http://schemas.openxmlformats.org/officeDocument/2006/relationships/hyperlink" Target="http://www.specagent.com/Lookup?uid=123457200482" TargetMode="External"/><Relationship Id="rId7" Type="http://schemas.openxmlformats.org/officeDocument/2006/relationships/settings" Target="settings.xml"/><Relationship Id="rId71" Type="http://schemas.openxmlformats.org/officeDocument/2006/relationships/hyperlink" Target="http://www.specagent.com/Lookup?uid=123457200542" TargetMode="External"/><Relationship Id="rId92" Type="http://schemas.openxmlformats.org/officeDocument/2006/relationships/hyperlink" Target="http://www.specagent.com/Lookup?uid=123457200549" TargetMode="External"/><Relationship Id="rId2" Type="http://schemas.openxmlformats.org/officeDocument/2006/relationships/customXml" Target="../customXml/item2.xml"/><Relationship Id="rId29" Type="http://schemas.openxmlformats.org/officeDocument/2006/relationships/hyperlink" Target="http://www.specagent.com/Lookup?uid=123457200491" TargetMode="External"/><Relationship Id="rId24" Type="http://schemas.openxmlformats.org/officeDocument/2006/relationships/hyperlink" Target="http://www.specagent.com/Lookup?uid=123457156604" TargetMode="External"/><Relationship Id="rId40" Type="http://schemas.openxmlformats.org/officeDocument/2006/relationships/hyperlink" Target="http://www.specagent.com/Lookup?uid=123457200625" TargetMode="External"/><Relationship Id="rId45" Type="http://schemas.openxmlformats.org/officeDocument/2006/relationships/hyperlink" Target="http://www.specagent.com/Lookup?uid=123457200505" TargetMode="External"/><Relationship Id="rId66" Type="http://schemas.openxmlformats.org/officeDocument/2006/relationships/hyperlink" Target="http://www.specagent.com/Lookup?uid=123457200537" TargetMode="External"/><Relationship Id="rId87" Type="http://schemas.openxmlformats.org/officeDocument/2006/relationships/hyperlink" Target="http://www.specagent.com/Lookup?uid=123457200411" TargetMode="External"/><Relationship Id="rId110" Type="http://schemas.openxmlformats.org/officeDocument/2006/relationships/hyperlink" Target="http://www.specagent.com/Lookup?uid=123457200456" TargetMode="External"/><Relationship Id="rId115" Type="http://schemas.openxmlformats.org/officeDocument/2006/relationships/hyperlink" Target="http://www.specagent.com/Lookup?uid=123457200469" TargetMode="External"/><Relationship Id="rId61" Type="http://schemas.openxmlformats.org/officeDocument/2006/relationships/hyperlink" Target="http://www.specagent.com/Lookup?uid=123457200528" TargetMode="External"/><Relationship Id="rId82" Type="http://schemas.openxmlformats.org/officeDocument/2006/relationships/hyperlink" Target="http://www.specagent.com/Lookup?uid=123457200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11815</Words>
  <Characters>67346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79003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