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CFF0" w14:textId="77777777" w:rsidR="00A709B9" w:rsidRDefault="00A709B9">
      <w:pPr>
        <w:pStyle w:val="SCT"/>
      </w:pPr>
      <w:r>
        <w:t xml:space="preserve">SECTION </w:t>
      </w:r>
      <w:r>
        <w:rPr>
          <w:rStyle w:val="NUM"/>
        </w:rPr>
        <w:t>221516</w:t>
      </w:r>
      <w:r>
        <w:t xml:space="preserve"> - </w:t>
      </w:r>
      <w:r>
        <w:rPr>
          <w:rStyle w:val="NAM"/>
        </w:rPr>
        <w:t>GENERAL SERVICE COMPRESSED-AIR VALVES</w:t>
      </w:r>
    </w:p>
    <w:p w14:paraId="1443A5FE" w14:textId="77777777" w:rsidR="00A709B9" w:rsidRDefault="00A709B9" w:rsidP="006A720D">
      <w:pPr>
        <w:pStyle w:val="SpecifierNote"/>
        <w:keepNext w:val="0"/>
      </w:pPr>
      <w:r>
        <w:t>This Section includes valves and accessories for compressed-air systems in plant or process applications.</w:t>
      </w:r>
    </w:p>
    <w:p w14:paraId="0243C3F7" w14:textId="77777777" w:rsidR="00A709B9" w:rsidRDefault="00A709B9" w:rsidP="006A720D">
      <w:pPr>
        <w:pStyle w:val="SpecifierNote"/>
        <w:keepNext w:val="0"/>
      </w:pPr>
      <w:r>
        <w:t>Coordinate location of valves with other Sections in this Division.</w:t>
      </w:r>
    </w:p>
    <w:p w14:paraId="7CC1812A" w14:textId="77777777" w:rsidR="00A709B9" w:rsidRDefault="00A709B9" w:rsidP="006A720D">
      <w:pPr>
        <w:pStyle w:val="SpecifierNote"/>
        <w:keepNext w:val="0"/>
      </w:pPr>
      <w:r>
        <w:t>Compressed-air piping and appurtenances are specified in Section 221513. Air compressors and receivers are specified in Section 221519.</w:t>
      </w:r>
    </w:p>
    <w:p w14:paraId="26852F6F" w14:textId="77777777" w:rsidR="00A709B9" w:rsidRDefault="00A709B9" w:rsidP="006A720D">
      <w:pPr>
        <w:pStyle w:val="SpecifierNote"/>
        <w:keepNext w:val="0"/>
      </w:pPr>
      <w:r>
        <w:t>Manufacturers found in SpecAgent for this Section were identified as representative and not as an endorsement for meeting requirements of this Specification.</w:t>
      </w:r>
    </w:p>
    <w:p w14:paraId="5E797397" w14:textId="77777777" w:rsidR="00A709B9" w:rsidRDefault="00A709B9" w:rsidP="006A720D">
      <w:pPr>
        <w:pStyle w:val="SpecifierNote"/>
        <w:keepNext w:val="0"/>
      </w:pPr>
      <w:r>
        <w:t>This Section includes performance, proprietary, and descriptive specifications. Edit to avoid conflicting requirements.</w:t>
      </w:r>
    </w:p>
    <w:p w14:paraId="74543F85" w14:textId="77777777" w:rsidR="00A709B9" w:rsidRDefault="00A709B9" w:rsidP="006A720D">
      <w:pPr>
        <w:pStyle w:val="SpecifierNote"/>
        <w:keepNext w:val="0"/>
      </w:pPr>
      <w:r>
        <w:t>This Section may include term "Architect/Engineer." "Architect" is used in AIA contract documents; "Engineer" is used in EJCDC contract documents. Retain appropriate term.</w:t>
      </w:r>
    </w:p>
    <w:p w14:paraId="5F15BF16" w14:textId="77777777" w:rsidR="00A709B9" w:rsidRDefault="00A709B9" w:rsidP="006A720D">
      <w:pPr>
        <w:pStyle w:val="SpecifierNote"/>
        <w:keepNext w:val="0"/>
      </w:pPr>
      <w:r>
        <w:t>See Drawing Coordination Considerations for information needed to coordinate this Specification Section with Drawings.</w:t>
      </w:r>
    </w:p>
    <w:p w14:paraId="60508CE0" w14:textId="77777777" w:rsidR="00A709B9" w:rsidRDefault="00A709B9">
      <w:pPr>
        <w:pStyle w:val="PRT"/>
      </w:pPr>
      <w:r>
        <w:t>GENERAL</w:t>
      </w:r>
    </w:p>
    <w:p w14:paraId="0D395E12" w14:textId="77777777" w:rsidR="00A709B9" w:rsidRDefault="00A709B9">
      <w:pPr>
        <w:pStyle w:val="ART"/>
      </w:pPr>
      <w:r>
        <w:t>SUMMARY</w:t>
      </w:r>
    </w:p>
    <w:p w14:paraId="6CDA9335" w14:textId="77777777" w:rsidR="00A709B9" w:rsidRDefault="00A709B9">
      <w:pPr>
        <w:pStyle w:val="PR1"/>
      </w:pPr>
      <w:r>
        <w:t>Section Includes:</w:t>
      </w:r>
    </w:p>
    <w:p w14:paraId="184E3AB6" w14:textId="77777777" w:rsidR="00A709B9" w:rsidRDefault="00A709B9">
      <w:pPr>
        <w:pStyle w:val="PR2"/>
        <w:contextualSpacing w:val="0"/>
      </w:pPr>
      <w:r>
        <w:t>Gate valves.</w:t>
      </w:r>
    </w:p>
    <w:p w14:paraId="0C2F25AC" w14:textId="77777777" w:rsidR="00A709B9" w:rsidRDefault="00A709B9" w:rsidP="00A709B9">
      <w:pPr>
        <w:pStyle w:val="PR2"/>
        <w:spacing w:before="0"/>
        <w:contextualSpacing w:val="0"/>
      </w:pPr>
      <w:r>
        <w:t>Ball valves.</w:t>
      </w:r>
    </w:p>
    <w:p w14:paraId="07C4EAE4" w14:textId="77777777" w:rsidR="00A709B9" w:rsidRDefault="00A709B9" w:rsidP="00A709B9">
      <w:pPr>
        <w:pStyle w:val="PR2"/>
        <w:spacing w:before="0"/>
        <w:contextualSpacing w:val="0"/>
      </w:pPr>
      <w:r>
        <w:t>Butterfly valves.</w:t>
      </w:r>
    </w:p>
    <w:p w14:paraId="2873D12C" w14:textId="77777777" w:rsidR="00A709B9" w:rsidRDefault="00A709B9" w:rsidP="00A709B9">
      <w:pPr>
        <w:pStyle w:val="PR2"/>
        <w:spacing w:before="0"/>
        <w:contextualSpacing w:val="0"/>
      </w:pPr>
      <w:r>
        <w:t>Horizontal swing check valves.</w:t>
      </w:r>
    </w:p>
    <w:p w14:paraId="7E2C3C21" w14:textId="77777777" w:rsidR="00A709B9" w:rsidRDefault="00A709B9" w:rsidP="00A709B9">
      <w:pPr>
        <w:pStyle w:val="PR2"/>
        <w:spacing w:before="0"/>
        <w:contextualSpacing w:val="0"/>
      </w:pPr>
      <w:r>
        <w:t>Pressure relief valves.</w:t>
      </w:r>
    </w:p>
    <w:p w14:paraId="020BB235" w14:textId="77777777" w:rsidR="00A709B9" w:rsidRDefault="00A709B9" w:rsidP="00A709B9">
      <w:pPr>
        <w:pStyle w:val="PR2"/>
        <w:spacing w:before="0"/>
        <w:contextualSpacing w:val="0"/>
      </w:pPr>
      <w:r>
        <w:t>Pressure-reducing valves.</w:t>
      </w:r>
    </w:p>
    <w:p w14:paraId="15C0443E" w14:textId="77777777" w:rsidR="00A709B9" w:rsidRDefault="00A709B9" w:rsidP="00A709B9">
      <w:pPr>
        <w:pStyle w:val="PR2"/>
        <w:spacing w:before="0"/>
        <w:contextualSpacing w:val="0"/>
      </w:pPr>
      <w:r>
        <w:t>Pressure regulators.</w:t>
      </w:r>
    </w:p>
    <w:p w14:paraId="0C06BFB8" w14:textId="77777777" w:rsidR="00A709B9" w:rsidRDefault="00A709B9">
      <w:pPr>
        <w:pStyle w:val="PR1"/>
      </w:pPr>
      <w:r>
        <w:t>Related Requirements:</w:t>
      </w:r>
    </w:p>
    <w:p w14:paraId="79F59B01" w14:textId="77777777" w:rsidR="00A709B9" w:rsidRDefault="00A709B9" w:rsidP="006A720D">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E487929" w14:textId="77777777" w:rsidR="00A709B9" w:rsidRDefault="00A709B9">
      <w:pPr>
        <w:pStyle w:val="PR2"/>
        <w:contextualSpacing w:val="0"/>
      </w:pPr>
      <w:r>
        <w:t>Section 220523 - General-Duty Valves for Plumbing Piping: Referencing number scheme and sample schedule for valves applicable to this Section.</w:t>
      </w:r>
    </w:p>
    <w:p w14:paraId="1D5D0738" w14:textId="77777777" w:rsidR="00A709B9" w:rsidRDefault="00A709B9" w:rsidP="00A709B9">
      <w:pPr>
        <w:pStyle w:val="PR2"/>
        <w:spacing w:before="0"/>
        <w:contextualSpacing w:val="0"/>
      </w:pPr>
      <w:r>
        <w:t>Section 220529 - Hangers and Supports for Plumbing Piping and Equipment: Requirements for pipe hangers and supports for placement by this Section.</w:t>
      </w:r>
    </w:p>
    <w:p w14:paraId="14EAA359" w14:textId="77777777" w:rsidR="00A709B9" w:rsidRDefault="00A709B9" w:rsidP="00A709B9">
      <w:pPr>
        <w:pStyle w:val="PR2"/>
        <w:spacing w:before="0"/>
        <w:contextualSpacing w:val="0"/>
      </w:pPr>
      <w:r>
        <w:t>Section 220548 - Vibration and Seismic Controls for Plumbing Piping and Equipment: Requirements for vibration isolators for placement by this Section.</w:t>
      </w:r>
    </w:p>
    <w:p w14:paraId="0889430F" w14:textId="77777777" w:rsidR="00A709B9" w:rsidRDefault="00A709B9" w:rsidP="00A709B9">
      <w:pPr>
        <w:pStyle w:val="PR2"/>
        <w:spacing w:before="0"/>
        <w:contextualSpacing w:val="0"/>
      </w:pPr>
      <w:r>
        <w:t>Section 220553 - Identification for Plumbing Piping and Equipment: Requirements for valve identification for placement by this Section.</w:t>
      </w:r>
    </w:p>
    <w:p w14:paraId="14DE52FF" w14:textId="77777777" w:rsidR="00A709B9" w:rsidRDefault="00A709B9" w:rsidP="00A709B9">
      <w:pPr>
        <w:pStyle w:val="PR2"/>
        <w:spacing w:before="0"/>
        <w:contextualSpacing w:val="0"/>
      </w:pPr>
      <w:r>
        <w:t>Section 221513 - General Service Compressed-Air Piping: Requirements for piping, fittings, and accessories for compressed-air systems in plant applications.</w:t>
      </w:r>
    </w:p>
    <w:p w14:paraId="3022AB1F" w14:textId="77777777" w:rsidR="00A709B9" w:rsidRDefault="00A709B9" w:rsidP="00A709B9">
      <w:pPr>
        <w:pStyle w:val="PR2"/>
        <w:spacing w:before="0"/>
        <w:contextualSpacing w:val="0"/>
      </w:pPr>
      <w:r>
        <w:t>Section 221519 - General Service Packaged Air Compressors and Receivers: Requirements for compressors, components, and accessories for use in compressed-air systems in plant applications.</w:t>
      </w:r>
    </w:p>
    <w:p w14:paraId="3D0B9DBA" w14:textId="77777777" w:rsidR="00A709B9" w:rsidRDefault="00A709B9">
      <w:pPr>
        <w:pStyle w:val="ART"/>
      </w:pPr>
      <w:r>
        <w:t>REFERENCE STANDARDS</w:t>
      </w:r>
    </w:p>
    <w:p w14:paraId="01AEBDC5" w14:textId="77777777" w:rsidR="00A709B9" w:rsidRDefault="00A709B9" w:rsidP="006A720D">
      <w:pPr>
        <w:pStyle w:val="SpecifierNote"/>
      </w:pPr>
      <w:r>
        <w:t>List reference standards included within text of this Section, with designations, numbers, and complete document titles.</w:t>
      </w:r>
    </w:p>
    <w:p w14:paraId="27B2CFD6" w14:textId="77777777" w:rsidR="00A709B9" w:rsidRDefault="00A709B9">
      <w:pPr>
        <w:pStyle w:val="PR1"/>
      </w:pPr>
      <w:r>
        <w:t>ASME International:</w:t>
      </w:r>
    </w:p>
    <w:p w14:paraId="11DC1119" w14:textId="206738A0" w:rsidR="00A709B9" w:rsidRDefault="00A709B9">
      <w:pPr>
        <w:pStyle w:val="PR2"/>
        <w:contextualSpacing w:val="0"/>
      </w:pPr>
      <w:r>
        <w:t>ASME Boiler and Pressure Vessel Code (BPVC), Section VIII  Rules for Construction of Pressure Vessels.</w:t>
      </w:r>
    </w:p>
    <w:p w14:paraId="4288BA15" w14:textId="77777777" w:rsidR="00A709B9" w:rsidRDefault="00A709B9">
      <w:pPr>
        <w:pStyle w:val="PR1"/>
      </w:pPr>
      <w:r>
        <w:t>Manufacturers Standardization Society of the Valve and Fittings Industry:</w:t>
      </w:r>
    </w:p>
    <w:p w14:paraId="125794D8" w14:textId="77777777" w:rsidR="00A709B9" w:rsidRDefault="00A709B9">
      <w:pPr>
        <w:pStyle w:val="PR2"/>
        <w:contextualSpacing w:val="0"/>
      </w:pPr>
      <w:r>
        <w:t>MSS SP-67 - Butterfly Valves.</w:t>
      </w:r>
    </w:p>
    <w:p w14:paraId="44F5D472" w14:textId="77777777" w:rsidR="00A709B9" w:rsidRDefault="00A709B9" w:rsidP="00A709B9">
      <w:pPr>
        <w:pStyle w:val="PR2"/>
        <w:spacing w:before="0"/>
        <w:contextualSpacing w:val="0"/>
      </w:pPr>
      <w:r>
        <w:t>MSS SP-70 - Gray Iron Gate Valves, Flanged and Threaded Ends.</w:t>
      </w:r>
    </w:p>
    <w:p w14:paraId="25E3F92D" w14:textId="77777777" w:rsidR="00A709B9" w:rsidRDefault="00A709B9" w:rsidP="00A709B9">
      <w:pPr>
        <w:pStyle w:val="PR2"/>
        <w:spacing w:before="0"/>
        <w:contextualSpacing w:val="0"/>
      </w:pPr>
      <w:r>
        <w:t>MSS SP-71 - Gray Iron Swing Check Valves, Flanged and Threaded Ends.</w:t>
      </w:r>
    </w:p>
    <w:p w14:paraId="35DAEC12" w14:textId="77777777" w:rsidR="00A709B9" w:rsidRDefault="00A709B9" w:rsidP="00A709B9">
      <w:pPr>
        <w:pStyle w:val="PR2"/>
        <w:spacing w:before="0"/>
        <w:contextualSpacing w:val="0"/>
      </w:pPr>
      <w:r>
        <w:t>MSS SP-80 - Bronze Gate, Globe, Angle, and Check Valves.</w:t>
      </w:r>
    </w:p>
    <w:p w14:paraId="2A9F3546" w14:textId="77777777" w:rsidR="00A709B9" w:rsidRDefault="00A709B9" w:rsidP="00A709B9">
      <w:pPr>
        <w:pStyle w:val="PR2"/>
        <w:spacing w:before="0"/>
        <w:contextualSpacing w:val="0"/>
      </w:pPr>
      <w:r>
        <w:t>MSS SP-110 - Ball Valves Threaded, Socket-Welding, Solder Joint, Grooved and Flared Ends.</w:t>
      </w:r>
    </w:p>
    <w:p w14:paraId="38CB83E4" w14:textId="77777777" w:rsidR="00A709B9" w:rsidRDefault="00A709B9">
      <w:pPr>
        <w:pStyle w:val="PR1"/>
      </w:pPr>
      <w:r>
        <w:lastRenderedPageBreak/>
        <w:t>NSF International:</w:t>
      </w:r>
    </w:p>
    <w:p w14:paraId="728F83EA" w14:textId="77777777" w:rsidR="00A709B9" w:rsidRDefault="00A709B9">
      <w:pPr>
        <w:pStyle w:val="PR2"/>
        <w:contextualSpacing w:val="0"/>
      </w:pPr>
      <w:r>
        <w:t>NSF 61 - Drinking Water System Components - Health Effects.</w:t>
      </w:r>
    </w:p>
    <w:p w14:paraId="06C489CB" w14:textId="77777777" w:rsidR="00A709B9" w:rsidRDefault="00A709B9" w:rsidP="00A709B9">
      <w:pPr>
        <w:pStyle w:val="PR2"/>
        <w:spacing w:before="0"/>
        <w:contextualSpacing w:val="0"/>
      </w:pPr>
      <w:r>
        <w:t>NSF 372 - Drinking Water System Components - Lead Content.</w:t>
      </w:r>
    </w:p>
    <w:p w14:paraId="3CE6E5DF" w14:textId="77777777" w:rsidR="00A709B9" w:rsidRDefault="00A709B9">
      <w:pPr>
        <w:pStyle w:val="ART"/>
      </w:pPr>
      <w:r>
        <w:t>PREINSTALLATION MEETINGS</w:t>
      </w:r>
    </w:p>
    <w:p w14:paraId="010D6D8A" w14:textId="77777777" w:rsidR="00A709B9" w:rsidRDefault="00A709B9">
      <w:pPr>
        <w:pStyle w:val="PR1"/>
      </w:pPr>
      <w:r>
        <w:t>Section 013000 - Administrative Requirements: Requirements for preinstallation meeting.</w:t>
      </w:r>
    </w:p>
    <w:p w14:paraId="7B2FEC38" w14:textId="77777777" w:rsidR="00A709B9" w:rsidRDefault="00A709B9">
      <w:pPr>
        <w:pStyle w:val="PR1"/>
      </w:pPr>
      <w:r>
        <w:t>Convene minimum [</w:t>
      </w:r>
      <w:r w:rsidRPr="00E14626">
        <w:rPr>
          <w:b/>
        </w:rPr>
        <w:t>one week</w:t>
      </w:r>
      <w:r>
        <w:t>] [</w:t>
      </w:r>
      <w:r w:rsidRPr="00E14626">
        <w:rPr>
          <w:b/>
        </w:rPr>
        <w:t>&lt;________&gt; weeks</w:t>
      </w:r>
      <w:r>
        <w:t>] prior to commencing Work of this Section.</w:t>
      </w:r>
    </w:p>
    <w:p w14:paraId="78861D2C" w14:textId="77777777" w:rsidR="00A709B9" w:rsidRDefault="00A709B9">
      <w:pPr>
        <w:pStyle w:val="ART"/>
      </w:pPr>
      <w:r>
        <w:t>SUBMITTALS</w:t>
      </w:r>
    </w:p>
    <w:p w14:paraId="4C1A1DE4" w14:textId="77777777" w:rsidR="00A709B9" w:rsidRPr="005136CB" w:rsidRDefault="00A709B9" w:rsidP="0070235A">
      <w:pPr>
        <w:pStyle w:val="PR1"/>
      </w:pPr>
      <w:r>
        <w:rPr>
          <w:szCs w:val="22"/>
        </w:rPr>
        <w:t>Submittals for this section are subject to the re-evaluation fee identified in Article 4 of the General Conditions.</w:t>
      </w:r>
    </w:p>
    <w:p w14:paraId="20F985E0" w14:textId="77777777" w:rsidR="00A709B9" w:rsidRPr="005136CB" w:rsidRDefault="00A709B9" w:rsidP="0070235A">
      <w:pPr>
        <w:pStyle w:val="PR1"/>
      </w:pPr>
      <w:r>
        <w:rPr>
          <w:szCs w:val="22"/>
        </w:rPr>
        <w:t>Manufacturer's installation instructions shall be provided along with product data.</w:t>
      </w:r>
    </w:p>
    <w:p w14:paraId="1F91B83F" w14:textId="77777777" w:rsidR="00A709B9" w:rsidRDefault="00A709B9" w:rsidP="0070235A">
      <w:pPr>
        <w:pStyle w:val="PR1"/>
      </w:pPr>
      <w:r>
        <w:rPr>
          <w:szCs w:val="22"/>
        </w:rPr>
        <w:t>Submittals shall be provided in the order in which they are specified and tabbed (for combined submittals).</w:t>
      </w:r>
    </w:p>
    <w:p w14:paraId="34560282" w14:textId="77777777" w:rsidR="00A709B9" w:rsidRDefault="00A709B9" w:rsidP="006A720D">
      <w:pPr>
        <w:pStyle w:val="SpecifierNote"/>
      </w:pPr>
      <w:r>
        <w:t>Only request submittals needed to verify compliance with Project requirements.</w:t>
      </w:r>
    </w:p>
    <w:p w14:paraId="62AB02DA" w14:textId="32F41F14" w:rsidR="00A709B9" w:rsidRDefault="00A709B9" w:rsidP="0070235A">
      <w:pPr>
        <w:pStyle w:val="PR1"/>
      </w:pPr>
      <w:r>
        <w:t>Section 013300 - Submittal Procedures: Requirements for submittals.</w:t>
      </w:r>
    </w:p>
    <w:p w14:paraId="741C820A" w14:textId="77777777" w:rsidR="00A709B9" w:rsidRDefault="00A709B9">
      <w:pPr>
        <w:pStyle w:val="PR1"/>
      </w:pPr>
      <w:r>
        <w:t>Product Data: Submit manufacturer catalog information with valve data and ratings for each service.</w:t>
      </w:r>
    </w:p>
    <w:p w14:paraId="04B5BDE3" w14:textId="77777777" w:rsidR="00A709B9" w:rsidRDefault="00A709B9">
      <w:pPr>
        <w:pStyle w:val="PR1"/>
      </w:pPr>
      <w:r>
        <w:t>Shop Drawings: Indicate location and type of valves on piping system schematic.</w:t>
      </w:r>
    </w:p>
    <w:p w14:paraId="4B425181" w14:textId="77777777" w:rsidR="00A709B9" w:rsidRDefault="00A709B9">
      <w:pPr>
        <w:pStyle w:val="PR1"/>
      </w:pPr>
      <w:r>
        <w:t>Manufacturer's Certificate: Certify that products meet or exceed specified requirements.</w:t>
      </w:r>
    </w:p>
    <w:p w14:paraId="4A3DA9DD" w14:textId="5A590AA5" w:rsidR="00A709B9" w:rsidRDefault="00A709B9" w:rsidP="006A720D">
      <w:pPr>
        <w:pStyle w:val="SpecifierNote"/>
      </w:pPr>
      <w:r>
        <w:t>Include separate paragraphs for additional certifications.</w:t>
      </w:r>
    </w:p>
    <w:p w14:paraId="3AAA619F" w14:textId="77777777" w:rsidR="00A709B9" w:rsidRDefault="00A709B9">
      <w:pPr>
        <w:pStyle w:val="PR1"/>
      </w:pPr>
      <w:r>
        <w:t>Manufacturer Instructions: Submit hanging and support methods and joining procedures.</w:t>
      </w:r>
    </w:p>
    <w:p w14:paraId="356FDE8A" w14:textId="77777777" w:rsidR="00A709B9" w:rsidRDefault="00A709B9">
      <w:pPr>
        <w:pStyle w:val="PR1"/>
      </w:pPr>
      <w:r>
        <w:t>Source Quality-Control Submittals: Indicate results of [</w:t>
      </w:r>
      <w:r w:rsidRPr="00E14626">
        <w:rPr>
          <w:b/>
        </w:rPr>
        <w:t>shop</w:t>
      </w:r>
      <w:r>
        <w:t>] [</w:t>
      </w:r>
      <w:r w:rsidRPr="00E14626">
        <w:rPr>
          <w:b/>
        </w:rPr>
        <w:t>factory</w:t>
      </w:r>
      <w:r>
        <w:t>] tests and inspections.</w:t>
      </w:r>
    </w:p>
    <w:p w14:paraId="1FB91C71" w14:textId="77777777" w:rsidR="00A709B9" w:rsidRDefault="00A709B9">
      <w:pPr>
        <w:pStyle w:val="PR1"/>
      </w:pPr>
      <w:r>
        <w:t>Field Quality-Control Submittals: Indicate results of Contractor-furnished tests and inspections.</w:t>
      </w:r>
    </w:p>
    <w:p w14:paraId="1B84D965" w14:textId="77777777" w:rsidR="00A709B9" w:rsidRDefault="00A709B9">
      <w:pPr>
        <w:pStyle w:val="PR1"/>
      </w:pPr>
      <w:r>
        <w:t>Qualifications Statements:</w:t>
      </w:r>
    </w:p>
    <w:p w14:paraId="5294AFF6" w14:textId="24FA479E" w:rsidR="00A709B9" w:rsidRDefault="00A709B9" w:rsidP="006A720D">
      <w:pPr>
        <w:pStyle w:val="SpecifierNote"/>
      </w:pPr>
      <w:r>
        <w:t>Coordinate following subparagraph with requirements specified in QUALIFICATIONS Article.</w:t>
      </w:r>
    </w:p>
    <w:p w14:paraId="2D2F5A04" w14:textId="77777777" w:rsidR="00A709B9" w:rsidRDefault="00A709B9">
      <w:pPr>
        <w:pStyle w:val="PR2"/>
        <w:contextualSpacing w:val="0"/>
      </w:pPr>
      <w:r>
        <w:t>Submit qualifications for manufacturer and installer.</w:t>
      </w:r>
    </w:p>
    <w:p w14:paraId="5A7CB9D3" w14:textId="77777777" w:rsidR="00A709B9" w:rsidRDefault="00A709B9">
      <w:pPr>
        <w:pStyle w:val="ART"/>
      </w:pPr>
      <w:r>
        <w:t>CLOSEOUT SUBMITTALS</w:t>
      </w:r>
    </w:p>
    <w:p w14:paraId="3D5FB803" w14:textId="77777777" w:rsidR="00A709B9" w:rsidRDefault="00A709B9">
      <w:pPr>
        <w:pStyle w:val="PR1"/>
      </w:pPr>
      <w:r>
        <w:t>Project Record Documents: Record actual locations of equipment valves and accessories.</w:t>
      </w:r>
    </w:p>
    <w:p w14:paraId="1C232588" w14:textId="77777777" w:rsidR="00A709B9" w:rsidRDefault="00A709B9">
      <w:pPr>
        <w:pStyle w:val="PR1"/>
      </w:pPr>
      <w:r>
        <w:t>Operation and Maintenance Data: Submit assembly views, lubrication instructions, and replacement part numbers and availability.</w:t>
      </w:r>
    </w:p>
    <w:p w14:paraId="0B638F1A" w14:textId="77777777" w:rsidR="00A709B9" w:rsidRDefault="00A709B9">
      <w:pPr>
        <w:pStyle w:val="ART"/>
      </w:pPr>
      <w:r>
        <w:t>QUALITY ASSURANCE</w:t>
      </w:r>
    </w:p>
    <w:p w14:paraId="057590DF" w14:textId="77777777" w:rsidR="00A709B9" w:rsidRDefault="00A709B9" w:rsidP="006A720D">
      <w:pPr>
        <w:pStyle w:val="SpecifierNote"/>
      </w:pPr>
      <w:r>
        <w:t>Include this Article to specify compliance with overall reference standards affecting products and installation included in this Section.</w:t>
      </w:r>
    </w:p>
    <w:p w14:paraId="0A4365E0" w14:textId="77777777" w:rsidR="00A709B9" w:rsidRDefault="00A709B9">
      <w:pPr>
        <w:pStyle w:val="PR1"/>
      </w:pPr>
      <w:r>
        <w:t xml:space="preserve">Materials in Contact with Potable Water: Certified to NSF Standards </w:t>
      </w:r>
      <w:r w:rsidRPr="00DB6233">
        <w:t>61 “</w:t>
      </w:r>
      <w:r w:rsidRPr="006A720D">
        <w:rPr>
          <w:szCs w:val="22"/>
        </w:rPr>
        <w:t>Drinking Water Systems Components - Health Effects”</w:t>
      </w:r>
      <w:r w:rsidRPr="00DB6233">
        <w:t xml:space="preserve"> and 372 “</w:t>
      </w:r>
      <w:r w:rsidRPr="006A720D">
        <w:rPr>
          <w:szCs w:val="22"/>
        </w:rPr>
        <w:t>Drinking Water System Components - Lead Content”</w:t>
      </w:r>
      <w:r w:rsidRPr="00DB6233">
        <w:t>.</w:t>
      </w:r>
    </w:p>
    <w:p w14:paraId="56A7F1F4" w14:textId="77777777" w:rsidR="00A709B9" w:rsidRDefault="00A709B9" w:rsidP="006A720D">
      <w:pPr>
        <w:pStyle w:val="SpecifierNote"/>
      </w:pPr>
      <w:r>
        <w:t>In following Paragraph insert "State of ________ Department of Transportation," "Municipality of ________ Department of Public Works," or other agency as appropriate.</w:t>
      </w:r>
    </w:p>
    <w:p w14:paraId="03FA0499" w14:textId="77777777" w:rsidR="00A709B9" w:rsidRDefault="00A709B9">
      <w:pPr>
        <w:pStyle w:val="PR1"/>
      </w:pPr>
      <w:r>
        <w:t>Perform Work according to &lt;</w:t>
      </w:r>
      <w:r w:rsidRPr="00E14626">
        <w:rPr>
          <w:b/>
        </w:rPr>
        <w:t>________</w:t>
      </w:r>
      <w:r>
        <w:t>&gt; standards.</w:t>
      </w:r>
    </w:p>
    <w:p w14:paraId="298F04BA" w14:textId="7D80D2E4" w:rsidR="00A709B9" w:rsidRDefault="00A709B9" w:rsidP="006A720D">
      <w:pPr>
        <w:pStyle w:val="SpecifierNote"/>
      </w:pPr>
      <w:r>
        <w:t>Include following paragraph only when cost of acquiring specified standards is justified.</w:t>
      </w:r>
    </w:p>
    <w:p w14:paraId="6EB50E50" w14:textId="77777777" w:rsidR="00A709B9" w:rsidRDefault="00A709B9">
      <w:pPr>
        <w:pStyle w:val="PR1"/>
      </w:pPr>
      <w:r>
        <w:t>Maintain &lt;</w:t>
      </w:r>
      <w:r w:rsidRPr="00E14626">
        <w:rPr>
          <w:b/>
        </w:rPr>
        <w:t>________</w:t>
      </w:r>
      <w:r>
        <w:t>&gt; [</w:t>
      </w:r>
      <w:r w:rsidRPr="00E14626">
        <w:rPr>
          <w:b/>
        </w:rPr>
        <w:t>copy</w:t>
      </w:r>
      <w:r>
        <w:t>] [</w:t>
      </w:r>
      <w:r w:rsidRPr="00E14626">
        <w:rPr>
          <w:b/>
        </w:rPr>
        <w:t>copies</w:t>
      </w:r>
      <w:r>
        <w:t>] of each standard affecting Work of this Section on Site.</w:t>
      </w:r>
    </w:p>
    <w:p w14:paraId="32F2FC7D" w14:textId="77777777" w:rsidR="00A709B9" w:rsidRDefault="00A709B9">
      <w:pPr>
        <w:pStyle w:val="ART"/>
      </w:pPr>
      <w:r>
        <w:t>QUALIFICATIONS</w:t>
      </w:r>
    </w:p>
    <w:p w14:paraId="2ECD10C4" w14:textId="52276D8A" w:rsidR="00A709B9" w:rsidRDefault="00A709B9" w:rsidP="006A720D">
      <w:pPr>
        <w:pStyle w:val="SpecifierNote"/>
      </w:pPr>
      <w:r>
        <w:t>Coordinate following paragraphs with requirements specified in SUBMITTALS Article.</w:t>
      </w:r>
    </w:p>
    <w:p w14:paraId="0C090261" w14:textId="77777777" w:rsidR="00A709B9" w:rsidRDefault="00A709B9">
      <w:pPr>
        <w:pStyle w:val="PR1"/>
      </w:pPr>
      <w:r>
        <w:t>Manufacturer: Company specializing in manufacturing products specified in this Section with minimum [</w:t>
      </w:r>
      <w:r w:rsidRPr="00E14626">
        <w:rPr>
          <w:b/>
        </w:rPr>
        <w:t>three</w:t>
      </w:r>
      <w:r>
        <w:t>] &lt;</w:t>
      </w:r>
      <w:r w:rsidRPr="00E14626">
        <w:rPr>
          <w:b/>
        </w:rPr>
        <w:t>________</w:t>
      </w:r>
      <w:r>
        <w:t>&gt; years' [</w:t>
      </w:r>
      <w:r w:rsidRPr="00E14626">
        <w:rPr>
          <w:b/>
        </w:rPr>
        <w:t>documented</w:t>
      </w:r>
      <w:r>
        <w:t>] experience.</w:t>
      </w:r>
    </w:p>
    <w:p w14:paraId="50ACE82D" w14:textId="77777777" w:rsidR="00A709B9" w:rsidRDefault="00A709B9">
      <w:pPr>
        <w:pStyle w:val="PR1"/>
      </w:pPr>
      <w:r>
        <w:t>Installer: Company specializing in performing Work of this Section with minimum [</w:t>
      </w:r>
      <w:r w:rsidRPr="00E14626">
        <w:rPr>
          <w:b/>
        </w:rPr>
        <w:t>three</w:t>
      </w:r>
      <w:r>
        <w:t>] &lt;</w:t>
      </w:r>
      <w:r w:rsidRPr="00E14626">
        <w:rPr>
          <w:b/>
        </w:rPr>
        <w:t>________</w:t>
      </w:r>
      <w:r>
        <w:t>&gt; years' [</w:t>
      </w:r>
      <w:r w:rsidRPr="00E14626">
        <w:rPr>
          <w:b/>
        </w:rPr>
        <w:t>documented</w:t>
      </w:r>
      <w:r>
        <w:t>] experience.</w:t>
      </w:r>
    </w:p>
    <w:p w14:paraId="1453F53F" w14:textId="77777777" w:rsidR="00A709B9" w:rsidRDefault="00A709B9">
      <w:pPr>
        <w:pStyle w:val="ART"/>
      </w:pPr>
      <w:r>
        <w:t>DELIVERY, STORAGE, AND HANDLING</w:t>
      </w:r>
    </w:p>
    <w:p w14:paraId="774D3DD6" w14:textId="77777777" w:rsidR="00A709B9" w:rsidRDefault="00A709B9">
      <w:pPr>
        <w:pStyle w:val="PR1"/>
      </w:pPr>
      <w:r>
        <w:t>Inspection: Accept materials on Site in manufacturer's original packaging and inspect for damage.</w:t>
      </w:r>
    </w:p>
    <w:p w14:paraId="694A25AA" w14:textId="77777777" w:rsidR="00A709B9" w:rsidRDefault="00A709B9">
      <w:pPr>
        <w:pStyle w:val="PR1"/>
      </w:pPr>
      <w:r>
        <w:t>Storage:</w:t>
      </w:r>
    </w:p>
    <w:p w14:paraId="5C93CC63" w14:textId="77777777" w:rsidR="00A709B9" w:rsidRDefault="00A709B9">
      <w:pPr>
        <w:pStyle w:val="PR2"/>
        <w:contextualSpacing w:val="0"/>
      </w:pPr>
      <w:r>
        <w:t>Store materials according to manufacturer instructions.</w:t>
      </w:r>
    </w:p>
    <w:p w14:paraId="2D14E5CE" w14:textId="77777777" w:rsidR="00A709B9" w:rsidRDefault="00A709B9" w:rsidP="00A709B9">
      <w:pPr>
        <w:pStyle w:val="PR2"/>
        <w:spacing w:before="0"/>
        <w:contextualSpacing w:val="0"/>
      </w:pPr>
      <w:r>
        <w:t>Maintain factory packaging and caps in place until installation.</w:t>
      </w:r>
    </w:p>
    <w:p w14:paraId="15C0E2A2" w14:textId="77777777" w:rsidR="00A709B9" w:rsidRDefault="00A709B9" w:rsidP="00A709B9">
      <w:pPr>
        <w:pStyle w:val="PR2"/>
        <w:spacing w:before="0"/>
        <w:contextualSpacing w:val="0"/>
      </w:pPr>
      <w:r>
        <w:t>Keep valves and accessories in sealed containers and keep sealed until installation.</w:t>
      </w:r>
    </w:p>
    <w:p w14:paraId="23C32FAE" w14:textId="77777777" w:rsidR="00A709B9" w:rsidRDefault="00A709B9">
      <w:pPr>
        <w:pStyle w:val="PR1"/>
      </w:pPr>
      <w:r>
        <w:t>Protection:</w:t>
      </w:r>
    </w:p>
    <w:p w14:paraId="1208DCFD" w14:textId="77777777" w:rsidR="00A709B9" w:rsidRDefault="00A709B9">
      <w:pPr>
        <w:pStyle w:val="PR2"/>
        <w:contextualSpacing w:val="0"/>
      </w:pPr>
      <w:r>
        <w:t>Protect materials from moisture and dust by storing in clean, dry location remote from construction operations areas.</w:t>
      </w:r>
    </w:p>
    <w:p w14:paraId="791280EA" w14:textId="77777777" w:rsidR="00A709B9" w:rsidRDefault="00A709B9" w:rsidP="00A709B9">
      <w:pPr>
        <w:pStyle w:val="PR2"/>
        <w:spacing w:before="0"/>
        <w:contextualSpacing w:val="0"/>
      </w:pPr>
      <w:r>
        <w:t>Provide additional protection according to manufacturer instructions.</w:t>
      </w:r>
    </w:p>
    <w:p w14:paraId="55E89B40" w14:textId="77777777" w:rsidR="00A709B9" w:rsidRDefault="00A709B9">
      <w:pPr>
        <w:pStyle w:val="ART"/>
      </w:pPr>
      <w:r>
        <w:t>EXISTING CONDITIONS</w:t>
      </w:r>
    </w:p>
    <w:p w14:paraId="5798C508" w14:textId="77777777" w:rsidR="00A709B9" w:rsidRDefault="00A709B9">
      <w:pPr>
        <w:pStyle w:val="PR1"/>
      </w:pPr>
      <w:r>
        <w:t>Field Measurements:</w:t>
      </w:r>
    </w:p>
    <w:p w14:paraId="1ACBBB7F" w14:textId="77777777" w:rsidR="00A709B9" w:rsidRDefault="00A709B9">
      <w:pPr>
        <w:pStyle w:val="PR2"/>
        <w:contextualSpacing w:val="0"/>
      </w:pPr>
      <w:r>
        <w:t>Verify field measurements prior to fabrication.</w:t>
      </w:r>
    </w:p>
    <w:p w14:paraId="14E4A6B8" w14:textId="77777777" w:rsidR="00A709B9" w:rsidRDefault="00A709B9" w:rsidP="00A709B9">
      <w:pPr>
        <w:pStyle w:val="PR2"/>
        <w:spacing w:before="0"/>
        <w:contextualSpacing w:val="0"/>
      </w:pPr>
      <w:r>
        <w:t>Indicate field measurements on Shop Drawings.</w:t>
      </w:r>
    </w:p>
    <w:p w14:paraId="22DCA16F" w14:textId="77777777" w:rsidR="00A709B9" w:rsidRDefault="00A709B9">
      <w:pPr>
        <w:pStyle w:val="ART"/>
      </w:pPr>
      <w:r>
        <w:t>WARRANTY</w:t>
      </w:r>
    </w:p>
    <w:p w14:paraId="0529E8D5" w14:textId="77777777" w:rsidR="00A709B9" w:rsidRDefault="00A709B9" w:rsidP="006A720D">
      <w:pPr>
        <w:pStyle w:val="SpecifierNote"/>
      </w:pPr>
      <w:r>
        <w:t>This Article extends warranty period beyond one year. Extended warranties may increase construction costs and Owner enforcement responsibilities. Specify warranties with caution.</w:t>
      </w:r>
    </w:p>
    <w:p w14:paraId="311D04B0" w14:textId="77777777" w:rsidR="00A709B9" w:rsidRDefault="00A709B9">
      <w:pPr>
        <w:pStyle w:val="PR1"/>
      </w:pPr>
      <w:r>
        <w:t>Furnish [</w:t>
      </w:r>
      <w:r w:rsidRPr="00E14626">
        <w:rPr>
          <w:b/>
        </w:rPr>
        <w:t>five</w:t>
      </w:r>
      <w:r>
        <w:t>] &lt;</w:t>
      </w:r>
      <w:r w:rsidRPr="00E14626">
        <w:rPr>
          <w:b/>
        </w:rPr>
        <w:t>________</w:t>
      </w:r>
      <w:r>
        <w:t>&gt;-year manufacturer's warranty for valves, excluding packing [</w:t>
      </w:r>
      <w:r w:rsidRPr="00E14626">
        <w:rPr>
          <w:b/>
        </w:rPr>
        <w:t>, and pressure regulators</w:t>
      </w:r>
      <w:r>
        <w:t>].</w:t>
      </w:r>
    </w:p>
    <w:p w14:paraId="41499D38" w14:textId="77777777" w:rsidR="00A709B9" w:rsidRDefault="00A709B9">
      <w:pPr>
        <w:pStyle w:val="PRT"/>
      </w:pPr>
      <w:r>
        <w:t>PRODUCTS</w:t>
      </w:r>
    </w:p>
    <w:p w14:paraId="4021398C" w14:textId="77777777" w:rsidR="00A709B9" w:rsidRDefault="00A709B9" w:rsidP="006A720D">
      <w:pPr>
        <w:pStyle w:val="SpecifierNote"/>
      </w:pPr>
      <w:r>
        <w:t>Valves included in this Section are applicable to compressed-air piping systems. Numbers used in Section 220523 have been retained for ease of cross referencing. Consider renumbering valves after editing this Section based on Project requirements.</w:t>
      </w:r>
    </w:p>
    <w:p w14:paraId="55A97F48" w14:textId="77777777" w:rsidR="00A709B9" w:rsidRDefault="00A709B9">
      <w:pPr>
        <w:pStyle w:val="ART"/>
      </w:pPr>
      <w:r>
        <w:t>GATE VALVES</w:t>
      </w:r>
    </w:p>
    <w:p w14:paraId="6284DBAC" w14:textId="77777777" w:rsidR="00A709B9" w:rsidRPr="00844B38" w:rsidRDefault="004128C1">
      <w:pPr>
        <w:pStyle w:val="PR1"/>
      </w:pPr>
      <w:hyperlink r:id="rId11" w:history="1">
        <w:r w:rsidR="00A709B9" w:rsidRPr="00E14626">
          <w:t>Manufacturers:</w:t>
        </w:r>
      </w:hyperlink>
      <w:r w:rsidR="00A709B9">
        <w:rPr>
          <w:szCs w:val="22"/>
        </w:rPr>
        <w:t xml:space="preserve"> Subject to compliance with requirements, available manufacturers offering products that may be incorporated into the Work include, but are not limited to the following:</w:t>
      </w:r>
    </w:p>
    <w:p w14:paraId="0E2A37EA" w14:textId="77777777" w:rsidR="00A709B9" w:rsidRPr="00AA68FC" w:rsidRDefault="00A709B9" w:rsidP="006A720D">
      <w:pPr>
        <w:pStyle w:val="PR2"/>
        <w:contextualSpacing w:val="0"/>
      </w:pPr>
      <w:r w:rsidRPr="00AA68FC">
        <w:t>Milwaukee</w:t>
      </w:r>
    </w:p>
    <w:p w14:paraId="04AFCE8C" w14:textId="77777777" w:rsidR="00A709B9" w:rsidRPr="00AA68FC" w:rsidRDefault="00A709B9" w:rsidP="00A709B9">
      <w:pPr>
        <w:pStyle w:val="PR2"/>
        <w:spacing w:before="0"/>
        <w:contextualSpacing w:val="0"/>
      </w:pPr>
      <w:r w:rsidRPr="00AA68FC">
        <w:t>Nibco</w:t>
      </w:r>
    </w:p>
    <w:p w14:paraId="67938FB9" w14:textId="77777777" w:rsidR="00A709B9" w:rsidRPr="00AA68FC" w:rsidRDefault="00A709B9" w:rsidP="00A709B9">
      <w:pPr>
        <w:pStyle w:val="PR2"/>
        <w:spacing w:before="0"/>
        <w:contextualSpacing w:val="0"/>
      </w:pPr>
      <w:r w:rsidRPr="00AA68FC">
        <w:t>Stockham</w:t>
      </w:r>
    </w:p>
    <w:p w14:paraId="22FD9542" w14:textId="77777777" w:rsidR="00A709B9" w:rsidRDefault="00A709B9" w:rsidP="00A709B9">
      <w:pPr>
        <w:pStyle w:val="PR2"/>
        <w:spacing w:before="0"/>
        <w:contextualSpacing w:val="0"/>
      </w:pPr>
      <w:r>
        <w:t>Or equal.</w:t>
      </w:r>
    </w:p>
    <w:p w14:paraId="5B485A66" w14:textId="77777777" w:rsidR="00A709B9" w:rsidRPr="00E14626" w:rsidRDefault="00A709B9" w:rsidP="006A720D">
      <w:pPr>
        <w:pStyle w:val="SpecifierNote"/>
      </w:pPr>
      <w:r w:rsidRPr="00E14626">
        <w:t>****** [OR] ******</w:t>
      </w:r>
    </w:p>
    <w:p w14:paraId="01C0EC20" w14:textId="1C193883" w:rsidR="00A709B9" w:rsidRDefault="00A709B9" w:rsidP="006A720D">
      <w:pPr>
        <w:pStyle w:val="SpecifierNote"/>
      </w:pPr>
      <w:r>
        <w:t>In following subparagraph insert "State of ________ Department of Transportation," "Municipality of ________ Department of Public Works," or other agency as appropriate.</w:t>
      </w:r>
    </w:p>
    <w:p w14:paraId="612F3EC5" w14:textId="77777777" w:rsidR="00A709B9" w:rsidRDefault="00A709B9" w:rsidP="00A709B9">
      <w:pPr>
        <w:pStyle w:val="PR2"/>
        <w:spacing w:before="0"/>
        <w:contextualSpacing w:val="0"/>
      </w:pPr>
      <w:r>
        <w:t>Furnish materials according to &lt;</w:t>
      </w:r>
      <w:r w:rsidRPr="00E14626">
        <w:rPr>
          <w:b/>
        </w:rPr>
        <w:t>________</w:t>
      </w:r>
      <w:r>
        <w:t>&gt; standards.</w:t>
      </w:r>
    </w:p>
    <w:p w14:paraId="6C87FFC8" w14:textId="77777777" w:rsidR="00A709B9" w:rsidRDefault="00A709B9" w:rsidP="006A720D">
      <w:pPr>
        <w:pStyle w:val="SpecifierNote"/>
      </w:pPr>
      <w:r>
        <w:t>Insert descriptive specifications below to identify Project requirements and to eliminate conflicts with products specified above.</w:t>
      </w:r>
    </w:p>
    <w:p w14:paraId="386C81EF" w14:textId="0E99AA85" w:rsidR="00A709B9" w:rsidRDefault="00A709B9">
      <w:pPr>
        <w:pStyle w:val="PR1"/>
      </w:pPr>
      <w:r>
        <w:t>[</w:t>
      </w:r>
      <w:r w:rsidRPr="00E14626">
        <w:rPr>
          <w:b/>
        </w:rPr>
        <w:t>GA-1</w:t>
      </w:r>
      <w:r>
        <w:t xml:space="preserve">] </w:t>
      </w:r>
      <w:r w:rsidRPr="005136CB">
        <w:rPr>
          <w:rStyle w:val="IP"/>
          <w:color w:val="auto"/>
        </w:rPr>
        <w:t>2 Inches</w:t>
      </w:r>
      <w:r>
        <w:t xml:space="preserve"> and Smaller:</w:t>
      </w:r>
    </w:p>
    <w:p w14:paraId="35C1856B" w14:textId="77777777" w:rsidR="00A709B9" w:rsidRDefault="00A709B9">
      <w:pPr>
        <w:pStyle w:val="PR2"/>
        <w:contextualSpacing w:val="0"/>
      </w:pPr>
      <w:r>
        <w:t>Comply with MSS SP-</w:t>
      </w:r>
      <w:r w:rsidRPr="00DB6233">
        <w:t>80 “</w:t>
      </w:r>
      <w:r w:rsidRPr="006A720D">
        <w:rPr>
          <w:szCs w:val="22"/>
        </w:rPr>
        <w:t>Bronze Gate, Globe, Angle, and Check Valves”</w:t>
      </w:r>
      <w:r w:rsidRPr="00DB6233">
        <w:t>.</w:t>
      </w:r>
    </w:p>
    <w:p w14:paraId="5C281A4F" w14:textId="77777777" w:rsidR="00A709B9" w:rsidRDefault="00A709B9" w:rsidP="00A709B9">
      <w:pPr>
        <w:pStyle w:val="PR2"/>
        <w:spacing w:before="0"/>
        <w:contextualSpacing w:val="0"/>
      </w:pPr>
      <w:r>
        <w:t>Class: [</w:t>
      </w:r>
      <w:r w:rsidRPr="00E14626">
        <w:rPr>
          <w:b/>
        </w:rPr>
        <w:t>125</w:t>
      </w:r>
      <w:r>
        <w:t>] [</w:t>
      </w:r>
      <w:r w:rsidRPr="00E14626">
        <w:rPr>
          <w:b/>
        </w:rPr>
        <w:t>150</w:t>
      </w:r>
      <w:r>
        <w:t>] &lt;</w:t>
      </w:r>
      <w:r w:rsidRPr="00E14626">
        <w:rPr>
          <w:b/>
        </w:rPr>
        <w:t>________</w:t>
      </w:r>
      <w:r>
        <w:t>&gt;.</w:t>
      </w:r>
    </w:p>
    <w:p w14:paraId="09862AA2" w14:textId="77777777" w:rsidR="00A709B9" w:rsidRDefault="00A709B9" w:rsidP="00A709B9">
      <w:pPr>
        <w:pStyle w:val="PR2"/>
        <w:spacing w:before="0"/>
        <w:contextualSpacing w:val="0"/>
      </w:pPr>
      <w:r>
        <w:t>Body and Trim: Bronze.</w:t>
      </w:r>
    </w:p>
    <w:p w14:paraId="7B1E4BD6" w14:textId="77777777" w:rsidR="00A709B9" w:rsidRDefault="00A709B9" w:rsidP="00A709B9">
      <w:pPr>
        <w:pStyle w:val="PR2"/>
        <w:spacing w:before="0"/>
        <w:contextualSpacing w:val="0"/>
      </w:pPr>
      <w:r>
        <w:t>Bonnet: [</w:t>
      </w:r>
      <w:r w:rsidRPr="00E14626">
        <w:rPr>
          <w:b/>
        </w:rPr>
        <w:t>Threaded</w:t>
      </w:r>
      <w:r>
        <w:t>] [</w:t>
      </w:r>
      <w:r w:rsidRPr="00E14626">
        <w:rPr>
          <w:b/>
        </w:rPr>
        <w:t>Union</w:t>
      </w:r>
      <w:r>
        <w:t>].</w:t>
      </w:r>
    </w:p>
    <w:p w14:paraId="5450396B" w14:textId="77777777" w:rsidR="00A709B9" w:rsidRDefault="00A709B9" w:rsidP="00A709B9">
      <w:pPr>
        <w:pStyle w:val="PR2"/>
        <w:spacing w:before="0"/>
        <w:contextualSpacing w:val="0"/>
      </w:pPr>
      <w:r>
        <w:t>Stem: [</w:t>
      </w:r>
      <w:r w:rsidRPr="00E14626">
        <w:rPr>
          <w:b/>
        </w:rPr>
        <w:t>Rising</w:t>
      </w:r>
      <w:r>
        <w:t>] [</w:t>
      </w:r>
      <w:r w:rsidRPr="00E14626">
        <w:rPr>
          <w:b/>
        </w:rPr>
        <w:t>Nonrising</w:t>
      </w:r>
      <w:r>
        <w:t>] [</w:t>
      </w:r>
      <w:r w:rsidRPr="00E14626">
        <w:rPr>
          <w:b/>
        </w:rPr>
        <w:t>; lock-shield</w:t>
      </w:r>
      <w:r>
        <w:t>].</w:t>
      </w:r>
    </w:p>
    <w:p w14:paraId="24B78E45" w14:textId="77777777" w:rsidR="00A709B9" w:rsidRDefault="00A709B9" w:rsidP="00A709B9">
      <w:pPr>
        <w:pStyle w:val="PR2"/>
        <w:spacing w:before="0"/>
        <w:contextualSpacing w:val="0"/>
      </w:pPr>
      <w:r>
        <w:t>Operation: Handwheel.</w:t>
      </w:r>
    </w:p>
    <w:p w14:paraId="30D9C316" w14:textId="77777777" w:rsidR="00A709B9" w:rsidRDefault="00A709B9" w:rsidP="00A709B9">
      <w:pPr>
        <w:pStyle w:val="PR2"/>
        <w:spacing w:before="0"/>
        <w:contextualSpacing w:val="0"/>
      </w:pPr>
      <w:r>
        <w:t>Furnish inside screw [</w:t>
      </w:r>
      <w:r w:rsidRPr="00E14626">
        <w:rPr>
          <w:b/>
        </w:rPr>
        <w:t>with back-seating stem</w:t>
      </w:r>
      <w:r>
        <w:t>], [</w:t>
      </w:r>
      <w:r w:rsidRPr="00E14626">
        <w:rPr>
          <w:b/>
        </w:rPr>
        <w:t>solid</w:t>
      </w:r>
      <w:r>
        <w:t>] [</w:t>
      </w:r>
      <w:r w:rsidRPr="00E14626">
        <w:rPr>
          <w:b/>
        </w:rPr>
        <w:t>split</w:t>
      </w:r>
      <w:r>
        <w:t>]-wedge disc [</w:t>
      </w:r>
      <w:r w:rsidRPr="00E14626">
        <w:rPr>
          <w:b/>
        </w:rPr>
        <w:t>, and alloy seat rings</w:t>
      </w:r>
      <w:r>
        <w:t>].</w:t>
      </w:r>
    </w:p>
    <w:p w14:paraId="2D1DEA8D" w14:textId="77777777" w:rsidR="00A709B9" w:rsidRDefault="00A709B9" w:rsidP="00A709B9">
      <w:pPr>
        <w:pStyle w:val="PR2"/>
        <w:spacing w:before="0"/>
        <w:contextualSpacing w:val="0"/>
      </w:pPr>
      <w:r>
        <w:t>End Connections: [</w:t>
      </w:r>
      <w:r w:rsidRPr="00E14626">
        <w:rPr>
          <w:b/>
        </w:rPr>
        <w:t>Soldered</w:t>
      </w:r>
      <w:r>
        <w:t>] [</w:t>
      </w:r>
      <w:r w:rsidRPr="00E14626">
        <w:rPr>
          <w:b/>
        </w:rPr>
        <w:t>or</w:t>
      </w:r>
      <w:r>
        <w:t>] [</w:t>
      </w:r>
      <w:r w:rsidRPr="00E14626">
        <w:rPr>
          <w:b/>
        </w:rPr>
        <w:t>threaded</w:t>
      </w:r>
      <w:r>
        <w:t>].</w:t>
      </w:r>
    </w:p>
    <w:p w14:paraId="6FBBE89B" w14:textId="382F7B3F" w:rsidR="00A709B9" w:rsidRDefault="00A709B9">
      <w:pPr>
        <w:pStyle w:val="PR1"/>
      </w:pPr>
      <w:r>
        <w:t>[</w:t>
      </w:r>
      <w:r w:rsidRPr="00E14626">
        <w:rPr>
          <w:b/>
        </w:rPr>
        <w:t>GA-2</w:t>
      </w:r>
      <w:r>
        <w:t xml:space="preserve">] </w:t>
      </w:r>
      <w:r w:rsidRPr="005136CB">
        <w:rPr>
          <w:rStyle w:val="IP"/>
          <w:color w:val="auto"/>
        </w:rPr>
        <w:t>2-1/2 Inches</w:t>
      </w:r>
      <w:r>
        <w:t xml:space="preserve"> and Larger:</w:t>
      </w:r>
    </w:p>
    <w:p w14:paraId="16D763CB" w14:textId="77777777" w:rsidR="00A709B9" w:rsidRDefault="00A709B9">
      <w:pPr>
        <w:pStyle w:val="PR2"/>
        <w:contextualSpacing w:val="0"/>
      </w:pPr>
      <w:r>
        <w:t>Comply with MSS SP</w:t>
      </w:r>
      <w:r w:rsidRPr="00DB6233">
        <w:t>-70 “</w:t>
      </w:r>
      <w:r w:rsidRPr="006A720D">
        <w:rPr>
          <w:szCs w:val="22"/>
        </w:rPr>
        <w:t>Cast Iron Gate Valves, Flanged and Threaded Ends”</w:t>
      </w:r>
      <w:r w:rsidRPr="00DB6233">
        <w:t>.</w:t>
      </w:r>
    </w:p>
    <w:p w14:paraId="601C225C" w14:textId="77777777" w:rsidR="00A709B9" w:rsidRDefault="00A709B9" w:rsidP="00A709B9">
      <w:pPr>
        <w:pStyle w:val="PR2"/>
        <w:spacing w:before="0"/>
        <w:contextualSpacing w:val="0"/>
      </w:pPr>
      <w:r>
        <w:t>Class: [</w:t>
      </w:r>
      <w:r w:rsidRPr="00E14626">
        <w:rPr>
          <w:b/>
        </w:rPr>
        <w:t>125</w:t>
      </w:r>
      <w:r>
        <w:t>] &lt;</w:t>
      </w:r>
      <w:r w:rsidRPr="00E14626">
        <w:rPr>
          <w:b/>
        </w:rPr>
        <w:t>________</w:t>
      </w:r>
      <w:r>
        <w:t>&gt;.</w:t>
      </w:r>
    </w:p>
    <w:p w14:paraId="325F056E" w14:textId="77777777" w:rsidR="00A709B9" w:rsidRDefault="00A709B9" w:rsidP="00A709B9">
      <w:pPr>
        <w:pStyle w:val="PR2"/>
        <w:spacing w:before="0"/>
        <w:contextualSpacing w:val="0"/>
      </w:pPr>
      <w:r>
        <w:t>Body: Cast iron.</w:t>
      </w:r>
    </w:p>
    <w:p w14:paraId="026016EB" w14:textId="77777777" w:rsidR="00A709B9" w:rsidRDefault="00A709B9" w:rsidP="00A709B9">
      <w:pPr>
        <w:pStyle w:val="PR2"/>
        <w:spacing w:before="0"/>
        <w:contextualSpacing w:val="0"/>
      </w:pPr>
      <w:r>
        <w:t>Trim: Bronze.</w:t>
      </w:r>
    </w:p>
    <w:p w14:paraId="3B5BF390" w14:textId="77777777" w:rsidR="00A709B9" w:rsidRDefault="00A709B9" w:rsidP="00A709B9">
      <w:pPr>
        <w:pStyle w:val="PR2"/>
        <w:spacing w:before="0"/>
        <w:contextualSpacing w:val="0"/>
      </w:pPr>
      <w:r>
        <w:t>Bonnet: Bolted.</w:t>
      </w:r>
    </w:p>
    <w:p w14:paraId="519BAC03" w14:textId="77777777" w:rsidR="00A709B9" w:rsidRDefault="00A709B9" w:rsidP="00A709B9">
      <w:pPr>
        <w:pStyle w:val="PR2"/>
        <w:spacing w:before="0"/>
        <w:contextualSpacing w:val="0"/>
      </w:pPr>
      <w:r>
        <w:t>Stem: [</w:t>
      </w:r>
      <w:r w:rsidRPr="00E14626">
        <w:rPr>
          <w:b/>
        </w:rPr>
        <w:t>Rising</w:t>
      </w:r>
      <w:r>
        <w:t>] [</w:t>
      </w:r>
      <w:r w:rsidRPr="00E14626">
        <w:rPr>
          <w:b/>
        </w:rPr>
        <w:t>Nonrising</w:t>
      </w:r>
      <w:r>
        <w:t>].</w:t>
      </w:r>
    </w:p>
    <w:p w14:paraId="5C22D19F" w14:textId="77777777" w:rsidR="00A709B9" w:rsidRDefault="00A709B9" w:rsidP="00A709B9">
      <w:pPr>
        <w:pStyle w:val="PR2"/>
        <w:spacing w:before="0"/>
        <w:contextualSpacing w:val="0"/>
      </w:pPr>
      <w:r>
        <w:t>Operation:</w:t>
      </w:r>
    </w:p>
    <w:p w14:paraId="3ED09522" w14:textId="77777777" w:rsidR="00A709B9" w:rsidRDefault="00A709B9">
      <w:pPr>
        <w:pStyle w:val="PR3"/>
        <w:contextualSpacing w:val="0"/>
      </w:pPr>
      <w:r>
        <w:t>Handwheel, and outside screw and yoke.</w:t>
      </w:r>
    </w:p>
    <w:p w14:paraId="62F6010E" w14:textId="41AFD608" w:rsidR="00A709B9" w:rsidRDefault="00A709B9" w:rsidP="00A709B9">
      <w:pPr>
        <w:pStyle w:val="PR3"/>
        <w:spacing w:before="0"/>
        <w:contextualSpacing w:val="0"/>
      </w:pPr>
      <w:r>
        <w:t xml:space="preserve">Furnish chainwheel operators for valves </w:t>
      </w:r>
      <w:r w:rsidRPr="005136CB">
        <w:rPr>
          <w:rStyle w:val="IP"/>
          <w:color w:val="auto"/>
        </w:rPr>
        <w:t>6 inches</w:t>
      </w:r>
      <w:r>
        <w:t xml:space="preserve"> and larger mounted </w:t>
      </w:r>
      <w:r w:rsidRPr="005136CB">
        <w:rPr>
          <w:rStyle w:val="IP"/>
          <w:color w:val="auto"/>
        </w:rPr>
        <w:t>7 feet</w:t>
      </w:r>
      <w:r>
        <w:t xml:space="preserve"> and greater above operating floor.</w:t>
      </w:r>
    </w:p>
    <w:p w14:paraId="12936FC6" w14:textId="77777777" w:rsidR="00A709B9" w:rsidRDefault="00A709B9">
      <w:pPr>
        <w:pStyle w:val="PR2"/>
        <w:contextualSpacing w:val="0"/>
      </w:pPr>
      <w:r>
        <w:t>Disc: Solid wedge.</w:t>
      </w:r>
    </w:p>
    <w:p w14:paraId="3D33B1CE" w14:textId="77777777" w:rsidR="00A709B9" w:rsidRDefault="00A709B9" w:rsidP="00A709B9">
      <w:pPr>
        <w:pStyle w:val="PR2"/>
        <w:spacing w:before="0"/>
        <w:contextualSpacing w:val="0"/>
      </w:pPr>
      <w:r>
        <w:t>Seat Rings: Bronze.</w:t>
      </w:r>
    </w:p>
    <w:p w14:paraId="0339127E" w14:textId="77777777" w:rsidR="00A709B9" w:rsidRDefault="00A709B9" w:rsidP="00A709B9">
      <w:pPr>
        <w:pStyle w:val="PR2"/>
        <w:spacing w:before="0"/>
        <w:contextualSpacing w:val="0"/>
      </w:pPr>
      <w:r>
        <w:t>End Connections: Flanged.</w:t>
      </w:r>
    </w:p>
    <w:p w14:paraId="3F871968" w14:textId="77777777" w:rsidR="00A709B9" w:rsidRDefault="00A709B9">
      <w:pPr>
        <w:pStyle w:val="ART"/>
      </w:pPr>
      <w:r>
        <w:t>BALL VALVES</w:t>
      </w:r>
    </w:p>
    <w:p w14:paraId="3CE67603" w14:textId="77777777" w:rsidR="00A709B9" w:rsidRPr="00844B38" w:rsidRDefault="004128C1">
      <w:pPr>
        <w:pStyle w:val="PR1"/>
      </w:pPr>
      <w:hyperlink r:id="rId12" w:history="1">
        <w:r w:rsidR="00A709B9" w:rsidRPr="00E14626">
          <w:t>Manufacturers:</w:t>
        </w:r>
      </w:hyperlink>
      <w:r w:rsidR="00A709B9">
        <w:rPr>
          <w:szCs w:val="22"/>
        </w:rPr>
        <w:t xml:space="preserve"> Subject to compliance with requirements, available manufacturers offering products that may be incorporated into the Work include, but are not limited to the following:</w:t>
      </w:r>
    </w:p>
    <w:p w14:paraId="682CE054" w14:textId="77777777" w:rsidR="00A709B9" w:rsidRPr="00AA68FC" w:rsidRDefault="00A709B9" w:rsidP="006A720D">
      <w:pPr>
        <w:pStyle w:val="PR2"/>
        <w:contextualSpacing w:val="0"/>
      </w:pPr>
      <w:r w:rsidRPr="00AA68FC">
        <w:t>Conbroco (Apollo)</w:t>
      </w:r>
    </w:p>
    <w:p w14:paraId="1CA6EFAD" w14:textId="77777777" w:rsidR="00A709B9" w:rsidRPr="00AA68FC" w:rsidRDefault="00A709B9" w:rsidP="00A709B9">
      <w:pPr>
        <w:pStyle w:val="PR2"/>
        <w:spacing w:before="0"/>
        <w:contextualSpacing w:val="0"/>
      </w:pPr>
      <w:r w:rsidRPr="00AA68FC">
        <w:t>Milwaukee</w:t>
      </w:r>
    </w:p>
    <w:p w14:paraId="4B458EAC" w14:textId="77777777" w:rsidR="00A709B9" w:rsidRPr="00AA68FC" w:rsidRDefault="00A709B9" w:rsidP="00A709B9">
      <w:pPr>
        <w:pStyle w:val="PR2"/>
        <w:spacing w:before="0"/>
        <w:contextualSpacing w:val="0"/>
      </w:pPr>
      <w:r w:rsidRPr="00AA68FC">
        <w:t>Nibco</w:t>
      </w:r>
    </w:p>
    <w:p w14:paraId="467F399F" w14:textId="77777777" w:rsidR="00A709B9" w:rsidRDefault="00A709B9" w:rsidP="00A709B9">
      <w:pPr>
        <w:pStyle w:val="PR2"/>
        <w:spacing w:before="0"/>
        <w:contextualSpacing w:val="0"/>
      </w:pPr>
      <w:r>
        <w:t>Or equal.</w:t>
      </w:r>
    </w:p>
    <w:p w14:paraId="3C9011B2" w14:textId="77777777" w:rsidR="00A709B9" w:rsidRPr="00E14626" w:rsidRDefault="00A709B9" w:rsidP="006A720D">
      <w:pPr>
        <w:pStyle w:val="SpecifierNote"/>
      </w:pPr>
      <w:r w:rsidRPr="00E14626">
        <w:t>****** [OR] ******</w:t>
      </w:r>
    </w:p>
    <w:p w14:paraId="7E03B3B9" w14:textId="7F04D39F" w:rsidR="00A709B9" w:rsidRDefault="00A709B9" w:rsidP="006A720D">
      <w:pPr>
        <w:pStyle w:val="SpecifierNote"/>
      </w:pPr>
      <w:r>
        <w:t>In following subparagraph insert "State of ________ Department of Transportation," "Municipality of ________ Department of Public Works," or other agency as appropriate.</w:t>
      </w:r>
    </w:p>
    <w:p w14:paraId="6F12CD25" w14:textId="77777777" w:rsidR="00A709B9" w:rsidRDefault="00A709B9" w:rsidP="00A709B9">
      <w:pPr>
        <w:pStyle w:val="PR2"/>
        <w:spacing w:before="0"/>
        <w:contextualSpacing w:val="0"/>
      </w:pPr>
      <w:r>
        <w:t>Furnish materials according to &lt;</w:t>
      </w:r>
      <w:r w:rsidRPr="00E14626">
        <w:rPr>
          <w:b/>
        </w:rPr>
        <w:t>________</w:t>
      </w:r>
      <w:r>
        <w:t>&gt; standards.</w:t>
      </w:r>
    </w:p>
    <w:p w14:paraId="3F54F7E8" w14:textId="77777777" w:rsidR="00A709B9" w:rsidRDefault="00A709B9" w:rsidP="006A720D">
      <w:pPr>
        <w:pStyle w:val="SpecifierNote"/>
        <w:keepNext w:val="0"/>
      </w:pPr>
      <w:r>
        <w:t>Insert descriptive specifications below to identify Project requirements and to eliminate conflicts with products specified above.</w:t>
      </w:r>
    </w:p>
    <w:p w14:paraId="39B755AD" w14:textId="77777777" w:rsidR="00A709B9" w:rsidRDefault="00A709B9" w:rsidP="006A720D">
      <w:pPr>
        <w:pStyle w:val="SpecifierNote"/>
        <w:keepNext w:val="0"/>
      </w:pPr>
      <w:r>
        <w:t>Full-port ball valves are typically used in compressed-air systems.</w:t>
      </w:r>
    </w:p>
    <w:p w14:paraId="495E91E2" w14:textId="77376502" w:rsidR="00A709B9" w:rsidRDefault="00A709B9">
      <w:pPr>
        <w:pStyle w:val="PR1"/>
      </w:pPr>
      <w:r>
        <w:t>[</w:t>
      </w:r>
      <w:r w:rsidRPr="00E14626">
        <w:rPr>
          <w:b/>
        </w:rPr>
        <w:t>BA-2</w:t>
      </w:r>
      <w:r>
        <w:t xml:space="preserve">] </w:t>
      </w:r>
      <w:r w:rsidRPr="005136CB">
        <w:rPr>
          <w:rStyle w:val="IP"/>
          <w:color w:val="auto"/>
        </w:rPr>
        <w:t>2 Inches</w:t>
      </w:r>
      <w:r>
        <w:t xml:space="preserve"> and Smaller:</w:t>
      </w:r>
    </w:p>
    <w:p w14:paraId="4C0F623E" w14:textId="77777777" w:rsidR="00A709B9" w:rsidRDefault="00A709B9">
      <w:pPr>
        <w:pStyle w:val="PR2"/>
        <w:contextualSpacing w:val="0"/>
      </w:pPr>
      <w:r>
        <w:t xml:space="preserve">Comply with </w:t>
      </w:r>
      <w:r w:rsidRPr="00DB6233">
        <w:t>MSS SP-110 “</w:t>
      </w:r>
      <w:r w:rsidRPr="006A720D">
        <w:rPr>
          <w:szCs w:val="22"/>
        </w:rPr>
        <w:t>Ball Valves Threaded, Socket-Welding, Solder Joint, Grooved and Flared Ends”</w:t>
      </w:r>
      <w:r w:rsidRPr="00DB6233">
        <w:t>.</w:t>
      </w:r>
    </w:p>
    <w:p w14:paraId="0538C7E2" w14:textId="77777777" w:rsidR="00A709B9" w:rsidRDefault="00A709B9" w:rsidP="00A709B9">
      <w:pPr>
        <w:pStyle w:val="PR2"/>
        <w:spacing w:before="0"/>
        <w:contextualSpacing w:val="0"/>
      </w:pPr>
      <w:r>
        <w:t>Class: [</w:t>
      </w:r>
      <w:r w:rsidRPr="00E14626">
        <w:rPr>
          <w:b/>
        </w:rPr>
        <w:t>150</w:t>
      </w:r>
      <w:r>
        <w:t>] &lt;</w:t>
      </w:r>
      <w:r w:rsidRPr="00E14626">
        <w:rPr>
          <w:b/>
        </w:rPr>
        <w:t>________</w:t>
      </w:r>
      <w:r>
        <w:t>&gt;.</w:t>
      </w:r>
    </w:p>
    <w:p w14:paraId="6E58D708" w14:textId="77777777" w:rsidR="00A709B9" w:rsidRDefault="00A709B9" w:rsidP="00A709B9">
      <w:pPr>
        <w:pStyle w:val="PR2"/>
        <w:spacing w:before="0"/>
        <w:contextualSpacing w:val="0"/>
      </w:pPr>
      <w:r>
        <w:t>Body:</w:t>
      </w:r>
    </w:p>
    <w:p w14:paraId="613E3502" w14:textId="77777777" w:rsidR="00A709B9" w:rsidRDefault="00A709B9">
      <w:pPr>
        <w:pStyle w:val="PR3"/>
        <w:contextualSpacing w:val="0"/>
      </w:pPr>
      <w:r>
        <w:t>Material: Bronze.</w:t>
      </w:r>
    </w:p>
    <w:p w14:paraId="2A84652B" w14:textId="77777777" w:rsidR="00A709B9" w:rsidRDefault="00A709B9" w:rsidP="00A709B9">
      <w:pPr>
        <w:pStyle w:val="PR3"/>
        <w:spacing w:before="0"/>
        <w:contextualSpacing w:val="0"/>
      </w:pPr>
      <w:r>
        <w:t>Type: Two-piece.</w:t>
      </w:r>
    </w:p>
    <w:p w14:paraId="3429FB7D" w14:textId="77777777" w:rsidR="00A709B9" w:rsidRDefault="00A709B9">
      <w:pPr>
        <w:pStyle w:val="PR2"/>
        <w:contextualSpacing w:val="0"/>
      </w:pPr>
      <w:r>
        <w:t>Ball: [</w:t>
      </w:r>
      <w:r w:rsidRPr="00E14626">
        <w:rPr>
          <w:b/>
        </w:rPr>
        <w:t>Chrome-plated bronze</w:t>
      </w:r>
      <w:r>
        <w:t>] [</w:t>
      </w:r>
      <w:r w:rsidRPr="00E14626">
        <w:rPr>
          <w:b/>
        </w:rPr>
        <w:t>Type 316 stainless steel</w:t>
      </w:r>
      <w:r>
        <w:t>].</w:t>
      </w:r>
    </w:p>
    <w:p w14:paraId="49A1AE38" w14:textId="77777777" w:rsidR="00A709B9" w:rsidRDefault="00A709B9" w:rsidP="00A709B9">
      <w:pPr>
        <w:pStyle w:val="PR2"/>
        <w:spacing w:before="0"/>
        <w:contextualSpacing w:val="0"/>
      </w:pPr>
      <w:r>
        <w:t>Port: [</w:t>
      </w:r>
      <w:r w:rsidRPr="00E14626">
        <w:rPr>
          <w:b/>
        </w:rPr>
        <w:t>Full</w:t>
      </w:r>
      <w:r>
        <w:t>] &lt;</w:t>
      </w:r>
      <w:r w:rsidRPr="00E14626">
        <w:rPr>
          <w:b/>
        </w:rPr>
        <w:t>________</w:t>
      </w:r>
      <w:r>
        <w:t>&gt;.</w:t>
      </w:r>
    </w:p>
    <w:p w14:paraId="5AA582F1" w14:textId="77777777" w:rsidR="00A709B9" w:rsidRDefault="00A709B9" w:rsidP="00A709B9">
      <w:pPr>
        <w:pStyle w:val="PR2"/>
        <w:spacing w:before="0"/>
        <w:contextualSpacing w:val="0"/>
      </w:pPr>
      <w:r>
        <w:t>Seats: PTFE.</w:t>
      </w:r>
    </w:p>
    <w:p w14:paraId="1A9D4745" w14:textId="77777777" w:rsidR="00A709B9" w:rsidRDefault="00A709B9" w:rsidP="00A709B9">
      <w:pPr>
        <w:pStyle w:val="PR2"/>
        <w:spacing w:before="0"/>
        <w:contextualSpacing w:val="0"/>
      </w:pPr>
      <w:r>
        <w:t>Stem: Blowout proof.</w:t>
      </w:r>
    </w:p>
    <w:p w14:paraId="1EC3F53D" w14:textId="77777777" w:rsidR="00A709B9" w:rsidRDefault="00A709B9" w:rsidP="00A709B9">
      <w:pPr>
        <w:pStyle w:val="PR2"/>
        <w:spacing w:before="0"/>
        <w:contextualSpacing w:val="0"/>
      </w:pPr>
      <w:r>
        <w:t>Operation: [</w:t>
      </w:r>
      <w:r w:rsidRPr="00E14626">
        <w:rPr>
          <w:b/>
        </w:rPr>
        <w:t>Lever</w:t>
      </w:r>
      <w:r>
        <w:t>] [</w:t>
      </w:r>
      <w:r w:rsidRPr="00E14626">
        <w:rPr>
          <w:b/>
        </w:rPr>
        <w:t>Wing or tee</w:t>
      </w:r>
      <w:r>
        <w:t>] [</w:t>
      </w:r>
      <w:r w:rsidRPr="00E14626">
        <w:rPr>
          <w:b/>
        </w:rPr>
        <w:t>Locking lever</w:t>
      </w:r>
      <w:r>
        <w:t>] [</w:t>
      </w:r>
      <w:r w:rsidRPr="00E14626">
        <w:rPr>
          <w:b/>
        </w:rPr>
        <w:t>Extended lever</w:t>
      </w:r>
      <w:r>
        <w:t>] [</w:t>
      </w:r>
      <w:r w:rsidRPr="00E14626">
        <w:rPr>
          <w:b/>
        </w:rPr>
        <w:t>Round</w:t>
      </w:r>
      <w:r>
        <w:t>] [</w:t>
      </w:r>
      <w:r w:rsidRPr="00E14626">
        <w:rPr>
          <w:b/>
        </w:rPr>
        <w:t>Oval</w:t>
      </w:r>
      <w:r>
        <w:t>] handle [</w:t>
      </w:r>
      <w:r w:rsidRPr="00E14626">
        <w:rPr>
          <w:b/>
        </w:rPr>
        <w:t>with balancing stops</w:t>
      </w:r>
      <w:r>
        <w:t>].</w:t>
      </w:r>
    </w:p>
    <w:p w14:paraId="5EA3F076" w14:textId="77777777" w:rsidR="00A709B9" w:rsidRDefault="00A709B9" w:rsidP="00A709B9">
      <w:pPr>
        <w:pStyle w:val="PR2"/>
        <w:spacing w:before="0"/>
        <w:contextualSpacing w:val="0"/>
      </w:pPr>
      <w:r>
        <w:t>End Connections: [</w:t>
      </w:r>
      <w:r w:rsidRPr="00E14626">
        <w:rPr>
          <w:b/>
        </w:rPr>
        <w:t>Soldered</w:t>
      </w:r>
      <w:r>
        <w:t>] [</w:t>
      </w:r>
      <w:r w:rsidRPr="00E14626">
        <w:rPr>
          <w:b/>
        </w:rPr>
        <w:t>or</w:t>
      </w:r>
      <w:r>
        <w:t>] [</w:t>
      </w:r>
      <w:r w:rsidRPr="00E14626">
        <w:rPr>
          <w:b/>
        </w:rPr>
        <w:t>threaded</w:t>
      </w:r>
      <w:r>
        <w:t>] [</w:t>
      </w:r>
      <w:r w:rsidRPr="00E14626">
        <w:rPr>
          <w:b/>
        </w:rPr>
        <w:t>, with union</w:t>
      </w:r>
      <w:r>
        <w:t>].</w:t>
      </w:r>
    </w:p>
    <w:p w14:paraId="524CCDC3" w14:textId="232AED72" w:rsidR="00A709B9" w:rsidRDefault="00A709B9" w:rsidP="006A720D">
      <w:pPr>
        <w:pStyle w:val="SpecifierNote"/>
      </w:pPr>
      <w:r>
        <w:t>Following paragraph specifies a three-piece, repairable ball valve.</w:t>
      </w:r>
    </w:p>
    <w:p w14:paraId="677E8515" w14:textId="40E401A9" w:rsidR="00A709B9" w:rsidRDefault="00A709B9">
      <w:pPr>
        <w:pStyle w:val="PR1"/>
      </w:pPr>
      <w:r>
        <w:t>[</w:t>
      </w:r>
      <w:r w:rsidRPr="00E14626">
        <w:rPr>
          <w:b/>
        </w:rPr>
        <w:t>BA-3</w:t>
      </w:r>
      <w:r>
        <w:t xml:space="preserve">] </w:t>
      </w:r>
      <w:r w:rsidRPr="005136CB">
        <w:rPr>
          <w:rStyle w:val="IP"/>
          <w:color w:val="auto"/>
        </w:rPr>
        <w:t>2 Inches</w:t>
      </w:r>
      <w:r>
        <w:t xml:space="preserve"> and Smaller:</w:t>
      </w:r>
    </w:p>
    <w:p w14:paraId="7BC46F43" w14:textId="77777777" w:rsidR="00A709B9" w:rsidRDefault="00A709B9">
      <w:pPr>
        <w:pStyle w:val="PR2"/>
        <w:contextualSpacing w:val="0"/>
      </w:pPr>
      <w:r>
        <w:t xml:space="preserve">Comply with </w:t>
      </w:r>
      <w:r w:rsidRPr="00DB6233">
        <w:t>MSS SP-110 “</w:t>
      </w:r>
      <w:r w:rsidRPr="006A720D">
        <w:rPr>
          <w:szCs w:val="22"/>
        </w:rPr>
        <w:t>Ball Valves Threaded, Socket-Welding, Solder Joint, Grooved and Flared Ends”</w:t>
      </w:r>
      <w:r w:rsidRPr="00DB6233">
        <w:t>.</w:t>
      </w:r>
    </w:p>
    <w:p w14:paraId="39ED481D" w14:textId="77777777" w:rsidR="00A709B9" w:rsidRDefault="00A709B9" w:rsidP="00A709B9">
      <w:pPr>
        <w:pStyle w:val="PR2"/>
        <w:spacing w:before="0"/>
        <w:contextualSpacing w:val="0"/>
      </w:pPr>
      <w:r>
        <w:t>Class: [</w:t>
      </w:r>
      <w:r w:rsidRPr="00E14626">
        <w:rPr>
          <w:b/>
        </w:rPr>
        <w:t>150</w:t>
      </w:r>
      <w:r>
        <w:t>] &lt;</w:t>
      </w:r>
      <w:r w:rsidRPr="00E14626">
        <w:rPr>
          <w:b/>
        </w:rPr>
        <w:t>________</w:t>
      </w:r>
      <w:r>
        <w:t>&gt;.</w:t>
      </w:r>
    </w:p>
    <w:p w14:paraId="5EF4543A" w14:textId="77777777" w:rsidR="00A709B9" w:rsidRDefault="00A709B9" w:rsidP="00A709B9">
      <w:pPr>
        <w:pStyle w:val="PR2"/>
        <w:spacing w:before="0"/>
        <w:contextualSpacing w:val="0"/>
      </w:pPr>
      <w:r>
        <w:t>Body:</w:t>
      </w:r>
    </w:p>
    <w:p w14:paraId="5E503126" w14:textId="77777777" w:rsidR="00A709B9" w:rsidRDefault="00A709B9">
      <w:pPr>
        <w:pStyle w:val="PR3"/>
        <w:contextualSpacing w:val="0"/>
      </w:pPr>
      <w:r>
        <w:t>Material: Bronze.</w:t>
      </w:r>
    </w:p>
    <w:p w14:paraId="457A7737" w14:textId="77777777" w:rsidR="00A709B9" w:rsidRDefault="00A709B9" w:rsidP="00A709B9">
      <w:pPr>
        <w:pStyle w:val="PR3"/>
        <w:spacing w:before="0"/>
        <w:contextualSpacing w:val="0"/>
      </w:pPr>
      <w:r>
        <w:t>Type: Three-piece.</w:t>
      </w:r>
    </w:p>
    <w:p w14:paraId="063C4EDA" w14:textId="77777777" w:rsidR="00A709B9" w:rsidRDefault="00A709B9">
      <w:pPr>
        <w:pStyle w:val="PR2"/>
        <w:contextualSpacing w:val="0"/>
      </w:pPr>
      <w:r>
        <w:t>Ball: [</w:t>
      </w:r>
      <w:r w:rsidRPr="00E14626">
        <w:rPr>
          <w:b/>
        </w:rPr>
        <w:t>Chrome-plated bronze</w:t>
      </w:r>
      <w:r>
        <w:t>] [</w:t>
      </w:r>
      <w:r w:rsidRPr="00E14626">
        <w:rPr>
          <w:b/>
        </w:rPr>
        <w:t>Type 316 stainless steel</w:t>
      </w:r>
      <w:r>
        <w:t>].</w:t>
      </w:r>
    </w:p>
    <w:p w14:paraId="52A9BAD0" w14:textId="77777777" w:rsidR="00A709B9" w:rsidRDefault="00A709B9" w:rsidP="00A709B9">
      <w:pPr>
        <w:pStyle w:val="PR2"/>
        <w:spacing w:before="0"/>
        <w:contextualSpacing w:val="0"/>
      </w:pPr>
      <w:r>
        <w:t>Port: [</w:t>
      </w:r>
      <w:r w:rsidRPr="00E14626">
        <w:rPr>
          <w:b/>
        </w:rPr>
        <w:t>Full</w:t>
      </w:r>
      <w:r>
        <w:t>] &lt;</w:t>
      </w:r>
      <w:r w:rsidRPr="00E14626">
        <w:rPr>
          <w:b/>
        </w:rPr>
        <w:t>________</w:t>
      </w:r>
      <w:r>
        <w:t>&gt;.</w:t>
      </w:r>
    </w:p>
    <w:p w14:paraId="5470B18D" w14:textId="77777777" w:rsidR="00A709B9" w:rsidRDefault="00A709B9" w:rsidP="00A709B9">
      <w:pPr>
        <w:pStyle w:val="PR2"/>
        <w:spacing w:before="0"/>
        <w:contextualSpacing w:val="0"/>
      </w:pPr>
      <w:r>
        <w:t>Seats: PTFE.</w:t>
      </w:r>
    </w:p>
    <w:p w14:paraId="02584EF6" w14:textId="77777777" w:rsidR="00A709B9" w:rsidRDefault="00A709B9" w:rsidP="00A709B9">
      <w:pPr>
        <w:pStyle w:val="PR2"/>
        <w:spacing w:before="0"/>
        <w:contextualSpacing w:val="0"/>
      </w:pPr>
      <w:r>
        <w:t>Stem: Blowout proof.</w:t>
      </w:r>
    </w:p>
    <w:p w14:paraId="10D9D397" w14:textId="77777777" w:rsidR="00A709B9" w:rsidRDefault="00A709B9" w:rsidP="00A709B9">
      <w:pPr>
        <w:pStyle w:val="PR2"/>
        <w:spacing w:before="0"/>
        <w:contextualSpacing w:val="0"/>
      </w:pPr>
      <w:r>
        <w:t>Operation: [</w:t>
      </w:r>
      <w:r w:rsidRPr="00E14626">
        <w:rPr>
          <w:b/>
        </w:rPr>
        <w:t>Lever</w:t>
      </w:r>
      <w:r>
        <w:t>] [</w:t>
      </w:r>
      <w:r w:rsidRPr="00E14626">
        <w:rPr>
          <w:b/>
        </w:rPr>
        <w:t>Wing or tee</w:t>
      </w:r>
      <w:r>
        <w:t>] [</w:t>
      </w:r>
      <w:r w:rsidRPr="00E14626">
        <w:rPr>
          <w:b/>
        </w:rPr>
        <w:t>Locking lever</w:t>
      </w:r>
      <w:r>
        <w:t>] [</w:t>
      </w:r>
      <w:r w:rsidRPr="00E14626">
        <w:rPr>
          <w:b/>
        </w:rPr>
        <w:t>Extended lever</w:t>
      </w:r>
      <w:r>
        <w:t>] [</w:t>
      </w:r>
      <w:r w:rsidRPr="00E14626">
        <w:rPr>
          <w:b/>
        </w:rPr>
        <w:t>Round</w:t>
      </w:r>
      <w:r>
        <w:t>] [</w:t>
      </w:r>
      <w:r w:rsidRPr="00E14626">
        <w:rPr>
          <w:b/>
        </w:rPr>
        <w:t>Oval</w:t>
      </w:r>
      <w:r>
        <w:t>] handle [</w:t>
      </w:r>
      <w:r w:rsidRPr="00E14626">
        <w:rPr>
          <w:b/>
        </w:rPr>
        <w:t>with balancing stops</w:t>
      </w:r>
      <w:r>
        <w:t>].</w:t>
      </w:r>
    </w:p>
    <w:p w14:paraId="0F96FF62" w14:textId="77777777" w:rsidR="00A709B9" w:rsidRDefault="00A709B9" w:rsidP="00A709B9">
      <w:pPr>
        <w:pStyle w:val="PR2"/>
        <w:spacing w:before="0"/>
        <w:contextualSpacing w:val="0"/>
      </w:pPr>
      <w:r>
        <w:t>End Connections: [</w:t>
      </w:r>
      <w:r w:rsidRPr="00E14626">
        <w:rPr>
          <w:b/>
        </w:rPr>
        <w:t>Soldered</w:t>
      </w:r>
      <w:r>
        <w:t>] [</w:t>
      </w:r>
      <w:r w:rsidRPr="00E14626">
        <w:rPr>
          <w:b/>
        </w:rPr>
        <w:t>or</w:t>
      </w:r>
      <w:r>
        <w:t>] [</w:t>
      </w:r>
      <w:r w:rsidRPr="00E14626">
        <w:rPr>
          <w:b/>
        </w:rPr>
        <w:t>threaded</w:t>
      </w:r>
      <w:r>
        <w:t>].</w:t>
      </w:r>
    </w:p>
    <w:p w14:paraId="2ED00D92" w14:textId="062082AB" w:rsidR="00A709B9" w:rsidRDefault="00A709B9" w:rsidP="006A720D">
      <w:pPr>
        <w:pStyle w:val="SpecifierNote"/>
      </w:pPr>
      <w:r>
        <w:t>Following paragraph specifies ball valve with stainless-steel body and trim.</w:t>
      </w:r>
    </w:p>
    <w:p w14:paraId="7EA57200" w14:textId="28419E88" w:rsidR="00A709B9" w:rsidRDefault="00A709B9">
      <w:pPr>
        <w:pStyle w:val="PR1"/>
      </w:pPr>
      <w:r>
        <w:t>[</w:t>
      </w:r>
      <w:r w:rsidRPr="00E14626">
        <w:rPr>
          <w:b/>
        </w:rPr>
        <w:t>BA-5</w:t>
      </w:r>
      <w:r>
        <w:t xml:space="preserve">] </w:t>
      </w:r>
      <w:r w:rsidRPr="005136CB">
        <w:rPr>
          <w:rStyle w:val="IP"/>
          <w:color w:val="auto"/>
        </w:rPr>
        <w:t>2 Inches</w:t>
      </w:r>
      <w:r>
        <w:t xml:space="preserve"> and Smaller:</w:t>
      </w:r>
    </w:p>
    <w:p w14:paraId="2C1373A5" w14:textId="77777777" w:rsidR="00A709B9" w:rsidRDefault="00A709B9">
      <w:pPr>
        <w:pStyle w:val="PR2"/>
        <w:contextualSpacing w:val="0"/>
      </w:pPr>
      <w:r>
        <w:t xml:space="preserve">Comply </w:t>
      </w:r>
      <w:r w:rsidRPr="00DB6233">
        <w:t>with MSS SP-110 “</w:t>
      </w:r>
      <w:r w:rsidRPr="006A720D">
        <w:rPr>
          <w:szCs w:val="22"/>
        </w:rPr>
        <w:t>Ball Valves Threaded, Socket-Welding, Solder Joint, Grooved and Flared Ends”</w:t>
      </w:r>
      <w:r w:rsidRPr="00DB6233">
        <w:t>.</w:t>
      </w:r>
    </w:p>
    <w:p w14:paraId="01484E59" w14:textId="77777777" w:rsidR="00A709B9" w:rsidRDefault="00A709B9" w:rsidP="00A709B9">
      <w:pPr>
        <w:pStyle w:val="PR2"/>
        <w:spacing w:before="0"/>
        <w:contextualSpacing w:val="0"/>
      </w:pPr>
      <w:r>
        <w:t>Class: [</w:t>
      </w:r>
      <w:r w:rsidRPr="00E14626">
        <w:rPr>
          <w:b/>
        </w:rPr>
        <w:t>150</w:t>
      </w:r>
      <w:r>
        <w:t>] &lt;</w:t>
      </w:r>
      <w:r w:rsidRPr="00E14626">
        <w:rPr>
          <w:b/>
        </w:rPr>
        <w:t>________</w:t>
      </w:r>
      <w:r>
        <w:t>&gt;.</w:t>
      </w:r>
    </w:p>
    <w:p w14:paraId="4DF251CC" w14:textId="77777777" w:rsidR="00A709B9" w:rsidRDefault="00A709B9" w:rsidP="00A709B9">
      <w:pPr>
        <w:pStyle w:val="PR2"/>
        <w:spacing w:before="0"/>
        <w:contextualSpacing w:val="0"/>
      </w:pPr>
      <w:r>
        <w:t>Body:</w:t>
      </w:r>
    </w:p>
    <w:p w14:paraId="6438D20E" w14:textId="77777777" w:rsidR="00A709B9" w:rsidRDefault="00A709B9">
      <w:pPr>
        <w:pStyle w:val="PR3"/>
        <w:contextualSpacing w:val="0"/>
      </w:pPr>
      <w:r>
        <w:t>Material: Stainless steel.</w:t>
      </w:r>
    </w:p>
    <w:p w14:paraId="72DF4B4F" w14:textId="77777777" w:rsidR="00A709B9" w:rsidRDefault="00A709B9" w:rsidP="00A709B9">
      <w:pPr>
        <w:pStyle w:val="PR3"/>
        <w:spacing w:before="0"/>
        <w:contextualSpacing w:val="0"/>
      </w:pPr>
      <w:r>
        <w:t>Type: [</w:t>
      </w:r>
      <w:r w:rsidRPr="00E14626">
        <w:rPr>
          <w:b/>
        </w:rPr>
        <w:t>Two</w:t>
      </w:r>
      <w:r>
        <w:t>] [</w:t>
      </w:r>
      <w:r w:rsidRPr="00E14626">
        <w:rPr>
          <w:b/>
        </w:rPr>
        <w:t>Three</w:t>
      </w:r>
      <w:r>
        <w:t>]-piece.</w:t>
      </w:r>
    </w:p>
    <w:p w14:paraId="7B5908F0" w14:textId="77777777" w:rsidR="00A709B9" w:rsidRDefault="00A709B9">
      <w:pPr>
        <w:pStyle w:val="PR2"/>
        <w:contextualSpacing w:val="0"/>
      </w:pPr>
      <w:r>
        <w:t>Ball: Stainless steel.</w:t>
      </w:r>
    </w:p>
    <w:p w14:paraId="21B8C71D" w14:textId="77777777" w:rsidR="00A709B9" w:rsidRDefault="00A709B9" w:rsidP="00A709B9">
      <w:pPr>
        <w:pStyle w:val="PR2"/>
        <w:spacing w:before="0"/>
        <w:contextualSpacing w:val="0"/>
      </w:pPr>
      <w:r>
        <w:t>Seats and Stuffing Box Ring: [</w:t>
      </w:r>
      <w:r w:rsidRPr="00E14626">
        <w:rPr>
          <w:b/>
        </w:rPr>
        <w:t>Reinforced</w:t>
      </w:r>
      <w:r>
        <w:t>] PTFE.</w:t>
      </w:r>
    </w:p>
    <w:p w14:paraId="48BB7AFA" w14:textId="77777777" w:rsidR="00A709B9" w:rsidRDefault="00A709B9" w:rsidP="00A709B9">
      <w:pPr>
        <w:pStyle w:val="PR2"/>
        <w:spacing w:before="0"/>
        <w:contextualSpacing w:val="0"/>
      </w:pPr>
      <w:r>
        <w:t>Operation: [</w:t>
      </w:r>
      <w:r w:rsidRPr="00E14626">
        <w:rPr>
          <w:b/>
        </w:rPr>
        <w:t>Lever</w:t>
      </w:r>
      <w:r>
        <w:t>] [</w:t>
      </w:r>
      <w:r w:rsidRPr="00E14626">
        <w:rPr>
          <w:b/>
        </w:rPr>
        <w:t>Wing or tee</w:t>
      </w:r>
      <w:r>
        <w:t>] [</w:t>
      </w:r>
      <w:r w:rsidRPr="00E14626">
        <w:rPr>
          <w:b/>
        </w:rPr>
        <w:t>Locking lever</w:t>
      </w:r>
      <w:r>
        <w:t>] [</w:t>
      </w:r>
      <w:r w:rsidRPr="00E14626">
        <w:rPr>
          <w:b/>
        </w:rPr>
        <w:t>Extended lever</w:t>
      </w:r>
      <w:r>
        <w:t>] [</w:t>
      </w:r>
      <w:r w:rsidRPr="00E14626">
        <w:rPr>
          <w:b/>
        </w:rPr>
        <w:t>Round</w:t>
      </w:r>
      <w:r>
        <w:t>] [</w:t>
      </w:r>
      <w:r w:rsidRPr="00E14626">
        <w:rPr>
          <w:b/>
        </w:rPr>
        <w:t>Oval</w:t>
      </w:r>
      <w:r>
        <w:t>] handle [</w:t>
      </w:r>
      <w:r w:rsidRPr="00E14626">
        <w:rPr>
          <w:b/>
        </w:rPr>
        <w:t>with balancing stops</w:t>
      </w:r>
      <w:r>
        <w:t>].</w:t>
      </w:r>
    </w:p>
    <w:p w14:paraId="5B69A1AF" w14:textId="77777777" w:rsidR="00A709B9" w:rsidRDefault="00A709B9" w:rsidP="00A709B9">
      <w:pPr>
        <w:pStyle w:val="PR2"/>
        <w:spacing w:before="0"/>
        <w:contextualSpacing w:val="0"/>
      </w:pPr>
      <w:r>
        <w:t>End Connections: Threaded.</w:t>
      </w:r>
    </w:p>
    <w:p w14:paraId="7E6CA0BE" w14:textId="77777777" w:rsidR="00A709B9" w:rsidRDefault="00A709B9">
      <w:pPr>
        <w:pStyle w:val="ART"/>
      </w:pPr>
      <w:r>
        <w:t>BUTTERFLY VALVES</w:t>
      </w:r>
    </w:p>
    <w:p w14:paraId="285FA7FD" w14:textId="77777777" w:rsidR="00A709B9" w:rsidRPr="00844B38" w:rsidRDefault="004128C1">
      <w:pPr>
        <w:pStyle w:val="PR1"/>
      </w:pPr>
      <w:hyperlink r:id="rId13" w:history="1">
        <w:r w:rsidR="00A709B9" w:rsidRPr="00E14626">
          <w:t>Manufacturers:</w:t>
        </w:r>
      </w:hyperlink>
      <w:r w:rsidR="00A709B9">
        <w:rPr>
          <w:szCs w:val="22"/>
        </w:rPr>
        <w:t xml:space="preserve"> Subject to compliance with requirements, available manufacturers offering products that may be incorporated into the Work include, but are not limited to the following:</w:t>
      </w:r>
    </w:p>
    <w:p w14:paraId="6D7929DF" w14:textId="77777777" w:rsidR="00A709B9" w:rsidRPr="00AA68FC" w:rsidRDefault="00A709B9" w:rsidP="006A720D">
      <w:pPr>
        <w:pStyle w:val="PR2"/>
        <w:contextualSpacing w:val="0"/>
      </w:pPr>
      <w:r w:rsidRPr="00AA68FC">
        <w:t>Milwaukee</w:t>
      </w:r>
    </w:p>
    <w:p w14:paraId="5C4841D4" w14:textId="77777777" w:rsidR="00A709B9" w:rsidRPr="00AA68FC" w:rsidRDefault="00A709B9" w:rsidP="00A709B9">
      <w:pPr>
        <w:pStyle w:val="PR2"/>
        <w:spacing w:before="0"/>
        <w:contextualSpacing w:val="0"/>
      </w:pPr>
      <w:r w:rsidRPr="00AA68FC">
        <w:t>Nibco</w:t>
      </w:r>
    </w:p>
    <w:p w14:paraId="5B12388E" w14:textId="786B9B06" w:rsidR="00A709B9" w:rsidRPr="00AA68FC" w:rsidRDefault="00A709B9" w:rsidP="00A709B9">
      <w:pPr>
        <w:pStyle w:val="PR2"/>
        <w:spacing w:before="0"/>
        <w:contextualSpacing w:val="0"/>
      </w:pPr>
      <w:r w:rsidRPr="00AA68FC">
        <w:t>WATTS</w:t>
      </w:r>
    </w:p>
    <w:p w14:paraId="651097EB" w14:textId="77777777" w:rsidR="00A709B9" w:rsidRDefault="00A709B9" w:rsidP="00A709B9">
      <w:pPr>
        <w:pStyle w:val="PR2"/>
        <w:spacing w:before="0"/>
        <w:contextualSpacing w:val="0"/>
      </w:pPr>
      <w:r>
        <w:t>Or equal.</w:t>
      </w:r>
    </w:p>
    <w:p w14:paraId="6978B2DD" w14:textId="77777777" w:rsidR="00A709B9" w:rsidRPr="00E14626" w:rsidRDefault="00A709B9" w:rsidP="006A720D">
      <w:pPr>
        <w:pStyle w:val="SpecifierNote"/>
      </w:pPr>
      <w:r w:rsidRPr="00E14626">
        <w:t>****** [OR] ******</w:t>
      </w:r>
    </w:p>
    <w:p w14:paraId="5672C9D6" w14:textId="708318BE" w:rsidR="00A709B9" w:rsidRDefault="00A709B9" w:rsidP="006A720D">
      <w:pPr>
        <w:pStyle w:val="SpecifierNote"/>
      </w:pPr>
      <w:r>
        <w:t>In following subparagraph insert "State of ________ Department of Transportation," "Municipality of ________ Department of Public Works," or other agency as appropriate.</w:t>
      </w:r>
    </w:p>
    <w:p w14:paraId="0CB5F2C2" w14:textId="77777777" w:rsidR="00A709B9" w:rsidRDefault="00A709B9" w:rsidP="00A709B9">
      <w:pPr>
        <w:pStyle w:val="PR2"/>
        <w:spacing w:before="0"/>
        <w:contextualSpacing w:val="0"/>
      </w:pPr>
      <w:r>
        <w:t>Furnish materials according to &lt;</w:t>
      </w:r>
      <w:r w:rsidRPr="00E14626">
        <w:rPr>
          <w:b/>
        </w:rPr>
        <w:t>________</w:t>
      </w:r>
      <w:r>
        <w:t>&gt; standards.</w:t>
      </w:r>
    </w:p>
    <w:p w14:paraId="3B2EB20D" w14:textId="77777777" w:rsidR="00A709B9" w:rsidRDefault="00A709B9" w:rsidP="006A720D">
      <w:pPr>
        <w:pStyle w:val="SpecifierNote"/>
      </w:pPr>
      <w:r>
        <w:t>Insert descriptive specifications below to identify Project requirements and to eliminate conflicts with products specified above.</w:t>
      </w:r>
    </w:p>
    <w:p w14:paraId="097171B2" w14:textId="77777777" w:rsidR="00A709B9" w:rsidRDefault="00A709B9" w:rsidP="006A720D">
      <w:pPr>
        <w:pStyle w:val="SpecifierNote"/>
      </w:pPr>
      <w:r>
        <w:t>Consider using Buna-N (nitrile rubber) seats in compressed-air applications.</w:t>
      </w:r>
    </w:p>
    <w:p w14:paraId="60236C64" w14:textId="70592E13" w:rsidR="00A709B9" w:rsidRDefault="00A709B9">
      <w:pPr>
        <w:pStyle w:val="PR1"/>
      </w:pPr>
      <w:r>
        <w:t>[</w:t>
      </w:r>
      <w:r w:rsidRPr="00E14626">
        <w:rPr>
          <w:b/>
        </w:rPr>
        <w:t>BF-1</w:t>
      </w:r>
      <w:r>
        <w:t xml:space="preserve">] </w:t>
      </w:r>
      <w:r w:rsidRPr="005136CB">
        <w:rPr>
          <w:rStyle w:val="IP"/>
          <w:color w:val="auto"/>
        </w:rPr>
        <w:t>2-1/2 Inches</w:t>
      </w:r>
      <w:r>
        <w:t xml:space="preserve"> and Larger:</w:t>
      </w:r>
    </w:p>
    <w:p w14:paraId="4A02110B" w14:textId="77777777" w:rsidR="00A709B9" w:rsidRDefault="00A709B9">
      <w:pPr>
        <w:pStyle w:val="PR2"/>
        <w:contextualSpacing w:val="0"/>
      </w:pPr>
      <w:r>
        <w:t xml:space="preserve">Comply with MSS SP-67 </w:t>
      </w:r>
      <w:r w:rsidRPr="00DB6233">
        <w:t>“</w:t>
      </w:r>
      <w:r w:rsidRPr="006A720D">
        <w:rPr>
          <w:szCs w:val="22"/>
        </w:rPr>
        <w:t>Butterfly Valves”</w:t>
      </w:r>
      <w:r w:rsidRPr="00DB6233">
        <w:t>.</w:t>
      </w:r>
    </w:p>
    <w:p w14:paraId="4C54AF3B" w14:textId="77777777" w:rsidR="00A709B9" w:rsidRDefault="00A709B9" w:rsidP="00A709B9">
      <w:pPr>
        <w:pStyle w:val="PR2"/>
        <w:spacing w:before="0"/>
        <w:contextualSpacing w:val="0"/>
      </w:pPr>
      <w:r>
        <w:t>Class: [</w:t>
      </w:r>
      <w:r w:rsidRPr="00E14626">
        <w:rPr>
          <w:b/>
        </w:rPr>
        <w:t>150</w:t>
      </w:r>
      <w:r>
        <w:t>] [</w:t>
      </w:r>
      <w:r w:rsidRPr="00E14626">
        <w:rPr>
          <w:b/>
        </w:rPr>
        <w:t>200</w:t>
      </w:r>
      <w:r>
        <w:t>] [</w:t>
      </w:r>
      <w:r w:rsidRPr="00E14626">
        <w:rPr>
          <w:b/>
        </w:rPr>
        <w:t>250</w:t>
      </w:r>
      <w:r>
        <w:t>] &lt;</w:t>
      </w:r>
      <w:r w:rsidRPr="00E14626">
        <w:rPr>
          <w:b/>
        </w:rPr>
        <w:t>________</w:t>
      </w:r>
      <w:r>
        <w:t>&gt;.</w:t>
      </w:r>
    </w:p>
    <w:p w14:paraId="67D35B46" w14:textId="77777777" w:rsidR="00A709B9" w:rsidRDefault="00A709B9" w:rsidP="00A709B9">
      <w:pPr>
        <w:pStyle w:val="PR2"/>
        <w:spacing w:before="0"/>
        <w:contextualSpacing w:val="0"/>
      </w:pPr>
      <w:r>
        <w:t>Body: Cast or ductile iron.</w:t>
      </w:r>
    </w:p>
    <w:p w14:paraId="32617B66" w14:textId="77777777" w:rsidR="00A709B9" w:rsidRDefault="00A709B9" w:rsidP="00A709B9">
      <w:pPr>
        <w:pStyle w:val="PR2"/>
        <w:spacing w:before="0"/>
        <w:contextualSpacing w:val="0"/>
      </w:pPr>
      <w:r>
        <w:t>Stem: Stainless steel.</w:t>
      </w:r>
    </w:p>
    <w:p w14:paraId="60C7D244" w14:textId="77777777" w:rsidR="00A709B9" w:rsidRDefault="00A709B9" w:rsidP="00A709B9">
      <w:pPr>
        <w:pStyle w:val="PR2"/>
        <w:spacing w:before="0"/>
        <w:contextualSpacing w:val="0"/>
      </w:pPr>
      <w:r>
        <w:t>Neck: Extended.</w:t>
      </w:r>
    </w:p>
    <w:p w14:paraId="6CDA6F37" w14:textId="77777777" w:rsidR="00A709B9" w:rsidRDefault="00A709B9" w:rsidP="00A709B9">
      <w:pPr>
        <w:pStyle w:val="PR2"/>
        <w:spacing w:before="0"/>
        <w:contextualSpacing w:val="0"/>
      </w:pPr>
      <w:r>
        <w:t>Disc: [</w:t>
      </w:r>
      <w:r w:rsidRPr="00E14626">
        <w:rPr>
          <w:b/>
        </w:rPr>
        <w:t>Nickel-plated ductile iron</w:t>
      </w:r>
      <w:r>
        <w:t>] [</w:t>
      </w:r>
      <w:r w:rsidRPr="00E14626">
        <w:rPr>
          <w:b/>
        </w:rPr>
        <w:t>, aluminum bronze</w:t>
      </w:r>
      <w:r>
        <w:t>] [</w:t>
      </w:r>
      <w:r w:rsidRPr="00E14626">
        <w:rPr>
          <w:b/>
        </w:rPr>
        <w:t>, elastomer-coated ductile iron</w:t>
      </w:r>
      <w:r>
        <w:t>] [</w:t>
      </w:r>
      <w:r w:rsidRPr="00E14626">
        <w:rPr>
          <w:b/>
        </w:rPr>
        <w:t>, chrome-plated ductile iron</w:t>
      </w:r>
      <w:r>
        <w:t>] [</w:t>
      </w:r>
      <w:r w:rsidRPr="00E14626">
        <w:rPr>
          <w:b/>
        </w:rPr>
        <w:t>, or</w:t>
      </w:r>
      <w:r>
        <w:t>] [</w:t>
      </w:r>
      <w:r w:rsidRPr="00E14626">
        <w:rPr>
          <w:b/>
        </w:rPr>
        <w:t>stainless steel</w:t>
      </w:r>
      <w:r>
        <w:t>].</w:t>
      </w:r>
    </w:p>
    <w:p w14:paraId="12E97C22" w14:textId="77777777" w:rsidR="00A709B9" w:rsidRDefault="00A709B9" w:rsidP="00A709B9">
      <w:pPr>
        <w:pStyle w:val="PR2"/>
        <w:spacing w:before="0"/>
        <w:contextualSpacing w:val="0"/>
      </w:pPr>
      <w:r>
        <w:t>Seat: Resilient, replaceable [</w:t>
      </w:r>
      <w:r w:rsidRPr="00E14626">
        <w:rPr>
          <w:b/>
        </w:rPr>
        <w:t>Buna-N</w:t>
      </w:r>
      <w:r>
        <w:t>] &lt;</w:t>
      </w:r>
      <w:r w:rsidRPr="00E14626">
        <w:rPr>
          <w:b/>
        </w:rPr>
        <w:t>________</w:t>
      </w:r>
      <w:r>
        <w:t>&gt;.</w:t>
      </w:r>
    </w:p>
    <w:p w14:paraId="224BCE3D" w14:textId="77777777" w:rsidR="00A709B9" w:rsidRDefault="00A709B9" w:rsidP="00A709B9">
      <w:pPr>
        <w:pStyle w:val="PR2"/>
        <w:spacing w:before="0"/>
        <w:contextualSpacing w:val="0"/>
      </w:pPr>
      <w:r>
        <w:t>Operation:</w:t>
      </w:r>
    </w:p>
    <w:p w14:paraId="5133C23E" w14:textId="77777777" w:rsidR="00A709B9" w:rsidRDefault="00A709B9">
      <w:pPr>
        <w:pStyle w:val="PR3"/>
        <w:contextualSpacing w:val="0"/>
      </w:pPr>
      <w:r>
        <w:t>[</w:t>
      </w:r>
      <w:r w:rsidRPr="00E14626">
        <w:rPr>
          <w:b/>
        </w:rPr>
        <w:t>Ten-position lever handle</w:t>
      </w:r>
      <w:r>
        <w:t>] [</w:t>
      </w:r>
      <w:r w:rsidRPr="00E14626">
        <w:rPr>
          <w:b/>
        </w:rPr>
        <w:t>Infinite-position lever handle with memory stop</w:t>
      </w:r>
      <w:r>
        <w:t>] [</w:t>
      </w:r>
      <w:r w:rsidRPr="00E14626">
        <w:rPr>
          <w:b/>
        </w:rPr>
        <w:t>Handwheel and gear drive</w:t>
      </w:r>
      <w:r>
        <w:t>].</w:t>
      </w:r>
    </w:p>
    <w:p w14:paraId="49AF9452" w14:textId="29EF85F4" w:rsidR="00A709B9" w:rsidRDefault="00A709B9" w:rsidP="00A709B9">
      <w:pPr>
        <w:pStyle w:val="PR3"/>
        <w:spacing w:before="0"/>
        <w:contextualSpacing w:val="0"/>
      </w:pPr>
      <w:r>
        <w:t xml:space="preserve">Furnish gear operators for valves </w:t>
      </w:r>
      <w:r w:rsidRPr="005136CB">
        <w:rPr>
          <w:rStyle w:val="IP"/>
          <w:color w:val="auto"/>
        </w:rPr>
        <w:t>8 inches</w:t>
      </w:r>
      <w:r>
        <w:t xml:space="preserve"> and larger, and chainwheel operators for valves mounted </w:t>
      </w:r>
      <w:r w:rsidRPr="005136CB">
        <w:rPr>
          <w:rStyle w:val="IP"/>
          <w:color w:val="auto"/>
        </w:rPr>
        <w:t>7 feet</w:t>
      </w:r>
      <w:r>
        <w:t xml:space="preserve"> and greater above operating floor.</w:t>
      </w:r>
    </w:p>
    <w:p w14:paraId="6FD9F8C9" w14:textId="77777777" w:rsidR="00A709B9" w:rsidRDefault="00A709B9">
      <w:pPr>
        <w:pStyle w:val="PR2"/>
        <w:contextualSpacing w:val="0"/>
      </w:pPr>
      <w:r>
        <w:t>End Connections: [</w:t>
      </w:r>
      <w:r w:rsidRPr="00E14626">
        <w:rPr>
          <w:b/>
        </w:rPr>
        <w:t>Wafer</w:t>
      </w:r>
      <w:r>
        <w:t>] [</w:t>
      </w:r>
      <w:r w:rsidRPr="00E14626">
        <w:rPr>
          <w:b/>
        </w:rPr>
        <w:t>, lug</w:t>
      </w:r>
      <w:r>
        <w:t>] [</w:t>
      </w:r>
      <w:r w:rsidRPr="00E14626">
        <w:rPr>
          <w:b/>
        </w:rPr>
        <w:t>, or</w:t>
      </w:r>
      <w:r>
        <w:t>] [</w:t>
      </w:r>
      <w:r w:rsidRPr="00E14626">
        <w:rPr>
          <w:b/>
        </w:rPr>
        <w:t>grooved</w:t>
      </w:r>
      <w:r>
        <w:t>].</w:t>
      </w:r>
    </w:p>
    <w:p w14:paraId="182A1F8C" w14:textId="77777777" w:rsidR="00A709B9" w:rsidRDefault="00A709B9">
      <w:pPr>
        <w:pStyle w:val="ART"/>
      </w:pPr>
      <w:r>
        <w:t>CHECK VALVES - HORIZONTAL SWING TYPE</w:t>
      </w:r>
    </w:p>
    <w:p w14:paraId="23090053" w14:textId="77777777" w:rsidR="00A709B9" w:rsidRPr="00844B38" w:rsidRDefault="004128C1">
      <w:pPr>
        <w:pStyle w:val="PR1"/>
      </w:pPr>
      <w:hyperlink r:id="rId14" w:history="1">
        <w:r w:rsidR="00A709B9" w:rsidRPr="00E14626">
          <w:t>Manufacturers:</w:t>
        </w:r>
      </w:hyperlink>
      <w:r w:rsidR="00A709B9">
        <w:rPr>
          <w:szCs w:val="22"/>
        </w:rPr>
        <w:t xml:space="preserve"> Subject to compliance with requirements, available manufacturers offering products that may be incorporated into the Work include, but are not limited to the following:</w:t>
      </w:r>
    </w:p>
    <w:p w14:paraId="56334187" w14:textId="77777777" w:rsidR="00A709B9" w:rsidRPr="00AA68FC" w:rsidRDefault="00A709B9" w:rsidP="006A720D">
      <w:pPr>
        <w:pStyle w:val="PR2"/>
        <w:contextualSpacing w:val="0"/>
      </w:pPr>
      <w:r w:rsidRPr="00AA68FC">
        <w:t>Milwaukee</w:t>
      </w:r>
    </w:p>
    <w:p w14:paraId="0765CAD6" w14:textId="77777777" w:rsidR="00A709B9" w:rsidRPr="00AA68FC" w:rsidRDefault="00A709B9" w:rsidP="00A709B9">
      <w:pPr>
        <w:pStyle w:val="PR2"/>
        <w:spacing w:before="0"/>
        <w:contextualSpacing w:val="0"/>
      </w:pPr>
      <w:r w:rsidRPr="00AA68FC">
        <w:t>Nibco</w:t>
      </w:r>
    </w:p>
    <w:p w14:paraId="672331B5" w14:textId="77777777" w:rsidR="00A709B9" w:rsidRPr="00AA68FC" w:rsidRDefault="00A709B9" w:rsidP="00A709B9">
      <w:pPr>
        <w:pStyle w:val="PR2"/>
        <w:spacing w:before="0"/>
        <w:contextualSpacing w:val="0"/>
      </w:pPr>
      <w:r w:rsidRPr="00AA68FC">
        <w:t>Stockham</w:t>
      </w:r>
    </w:p>
    <w:p w14:paraId="4C36CEE9" w14:textId="77777777" w:rsidR="00A709B9" w:rsidRDefault="00A709B9" w:rsidP="00A709B9">
      <w:pPr>
        <w:pStyle w:val="PR2"/>
        <w:spacing w:before="0"/>
        <w:contextualSpacing w:val="0"/>
      </w:pPr>
      <w:r>
        <w:t>Or equal.</w:t>
      </w:r>
    </w:p>
    <w:p w14:paraId="21B0FAC1" w14:textId="77777777" w:rsidR="00A709B9" w:rsidRPr="00E14626" w:rsidRDefault="00A709B9" w:rsidP="006A720D">
      <w:pPr>
        <w:pStyle w:val="SpecifierNote"/>
      </w:pPr>
      <w:r w:rsidRPr="00E14626">
        <w:t>****** [OR] ******</w:t>
      </w:r>
    </w:p>
    <w:p w14:paraId="1D907257" w14:textId="5B0DC838" w:rsidR="00A709B9" w:rsidRDefault="00A709B9" w:rsidP="006A720D">
      <w:pPr>
        <w:pStyle w:val="SpecifierNote"/>
      </w:pPr>
      <w:r>
        <w:t>In following subparagraph insert "State of ________ Department of Transportation," "Municipality of ________ Department of Public Works," or other agency as appropriate.</w:t>
      </w:r>
    </w:p>
    <w:p w14:paraId="497F3E3C" w14:textId="77777777" w:rsidR="00A709B9" w:rsidRDefault="00A709B9" w:rsidP="00A709B9">
      <w:pPr>
        <w:pStyle w:val="PR2"/>
        <w:spacing w:before="0"/>
        <w:contextualSpacing w:val="0"/>
      </w:pPr>
      <w:r>
        <w:t>Furnish materials according to &lt;</w:t>
      </w:r>
      <w:r w:rsidRPr="00E14626">
        <w:rPr>
          <w:b/>
        </w:rPr>
        <w:t>________</w:t>
      </w:r>
      <w:r>
        <w:t>&gt; standards.</w:t>
      </w:r>
    </w:p>
    <w:p w14:paraId="31835A57" w14:textId="77777777" w:rsidR="00A709B9" w:rsidRDefault="00A709B9" w:rsidP="006A720D">
      <w:pPr>
        <w:pStyle w:val="SpecifierNote"/>
        <w:keepNext w:val="0"/>
      </w:pPr>
      <w:r>
        <w:t>Insert descriptive specifications below to identify Project requirements and to eliminate conflicts with products specified above.</w:t>
      </w:r>
    </w:p>
    <w:p w14:paraId="172D8D94" w14:textId="77777777" w:rsidR="00A709B9" w:rsidRDefault="00A709B9" w:rsidP="006A720D">
      <w:pPr>
        <w:pStyle w:val="SpecifierNote"/>
        <w:keepNext w:val="0"/>
      </w:pPr>
      <w:r>
        <w:t>Consider using Buna-N (nitrile rubber) disc in water-oil-gas applications.</w:t>
      </w:r>
    </w:p>
    <w:p w14:paraId="499D35AA" w14:textId="3AC6EB6E" w:rsidR="00A709B9" w:rsidRDefault="00A709B9">
      <w:pPr>
        <w:pStyle w:val="PR1"/>
      </w:pPr>
      <w:r>
        <w:t>[</w:t>
      </w:r>
      <w:r w:rsidRPr="00E14626">
        <w:rPr>
          <w:b/>
        </w:rPr>
        <w:t>CK-1</w:t>
      </w:r>
      <w:r>
        <w:t xml:space="preserve">] </w:t>
      </w:r>
      <w:r w:rsidRPr="005136CB">
        <w:rPr>
          <w:rStyle w:val="IP"/>
          <w:color w:val="auto"/>
        </w:rPr>
        <w:t>2 Inches</w:t>
      </w:r>
      <w:r>
        <w:t xml:space="preserve"> and Smaller:</w:t>
      </w:r>
    </w:p>
    <w:p w14:paraId="2F209EDD" w14:textId="77777777" w:rsidR="00A709B9" w:rsidRPr="00DB6233" w:rsidRDefault="00A709B9">
      <w:pPr>
        <w:pStyle w:val="PR2"/>
        <w:contextualSpacing w:val="0"/>
      </w:pPr>
      <w:r>
        <w:t>Comply with MSS SP-80 “</w:t>
      </w:r>
      <w:r w:rsidRPr="006A720D">
        <w:rPr>
          <w:szCs w:val="22"/>
        </w:rPr>
        <w:t>Bronze Gate, Globe, Angle, and Check Valves”</w:t>
      </w:r>
      <w:r w:rsidRPr="00DB6233">
        <w:t>.</w:t>
      </w:r>
    </w:p>
    <w:p w14:paraId="117B518A" w14:textId="77777777" w:rsidR="00A709B9" w:rsidRPr="00DB6233" w:rsidRDefault="00A709B9" w:rsidP="00A709B9">
      <w:pPr>
        <w:pStyle w:val="PR2"/>
        <w:spacing w:before="0"/>
        <w:contextualSpacing w:val="0"/>
      </w:pPr>
      <w:r w:rsidRPr="00DB6233">
        <w:t>Class: [</w:t>
      </w:r>
      <w:r w:rsidRPr="00DB6233">
        <w:rPr>
          <w:b/>
        </w:rPr>
        <w:t>150</w:t>
      </w:r>
      <w:r w:rsidRPr="00DB6233">
        <w:t>] &lt;</w:t>
      </w:r>
      <w:r w:rsidRPr="00DB6233">
        <w:rPr>
          <w:b/>
        </w:rPr>
        <w:t>________</w:t>
      </w:r>
      <w:r w:rsidRPr="00DB6233">
        <w:t>&gt;.</w:t>
      </w:r>
    </w:p>
    <w:p w14:paraId="42F3D906" w14:textId="77777777" w:rsidR="00A709B9" w:rsidRPr="00DB6233" w:rsidRDefault="00A709B9" w:rsidP="00A709B9">
      <w:pPr>
        <w:pStyle w:val="PR2"/>
        <w:spacing w:before="0"/>
        <w:contextualSpacing w:val="0"/>
      </w:pPr>
      <w:r w:rsidRPr="00DB6233">
        <w:t>Body, Cap, and Seat: Bronze.</w:t>
      </w:r>
    </w:p>
    <w:p w14:paraId="1FD9965F" w14:textId="77777777" w:rsidR="00A709B9" w:rsidRPr="00DB6233" w:rsidRDefault="00A709B9" w:rsidP="00A709B9">
      <w:pPr>
        <w:pStyle w:val="PR2"/>
        <w:spacing w:before="0"/>
        <w:contextualSpacing w:val="0"/>
      </w:pPr>
      <w:r w:rsidRPr="00DB6233">
        <w:t>Disc: [</w:t>
      </w:r>
      <w:r w:rsidRPr="00DB6233">
        <w:rPr>
          <w:b/>
        </w:rPr>
        <w:t>Buna-N</w:t>
      </w:r>
      <w:r w:rsidRPr="00DB6233">
        <w:t>] &lt;</w:t>
      </w:r>
      <w:r w:rsidRPr="00DB6233">
        <w:rPr>
          <w:b/>
        </w:rPr>
        <w:t>________</w:t>
      </w:r>
      <w:r w:rsidRPr="00DB6233">
        <w:t>&gt;.</w:t>
      </w:r>
    </w:p>
    <w:p w14:paraId="796A7028" w14:textId="77777777" w:rsidR="00A709B9" w:rsidRPr="00DB6233" w:rsidRDefault="00A709B9" w:rsidP="00A709B9">
      <w:pPr>
        <w:pStyle w:val="PR2"/>
        <w:spacing w:before="0"/>
        <w:contextualSpacing w:val="0"/>
      </w:pPr>
      <w:r w:rsidRPr="00DB6233">
        <w:t>End Connections: [</w:t>
      </w:r>
      <w:r w:rsidRPr="00DB6233">
        <w:rPr>
          <w:b/>
        </w:rPr>
        <w:t>Soldered</w:t>
      </w:r>
      <w:r w:rsidRPr="00DB6233">
        <w:t>] [</w:t>
      </w:r>
      <w:r w:rsidRPr="00DB6233">
        <w:rPr>
          <w:b/>
        </w:rPr>
        <w:t>or</w:t>
      </w:r>
      <w:r w:rsidRPr="00DB6233">
        <w:t>] [</w:t>
      </w:r>
      <w:r w:rsidRPr="00DB6233">
        <w:rPr>
          <w:b/>
        </w:rPr>
        <w:t>threaded</w:t>
      </w:r>
      <w:r w:rsidRPr="00DB6233">
        <w:t>].</w:t>
      </w:r>
    </w:p>
    <w:p w14:paraId="035DB0D6" w14:textId="7C42A1B1" w:rsidR="00A709B9" w:rsidRPr="00DB6233" w:rsidRDefault="00A709B9">
      <w:pPr>
        <w:pStyle w:val="PR1"/>
      </w:pPr>
      <w:r w:rsidRPr="00DB6233">
        <w:t>[</w:t>
      </w:r>
      <w:r w:rsidRPr="00DB6233">
        <w:rPr>
          <w:b/>
        </w:rPr>
        <w:t>CK-2</w:t>
      </w:r>
      <w:r w:rsidRPr="00DB6233">
        <w:t xml:space="preserve">] </w:t>
      </w:r>
      <w:r w:rsidRPr="00DB6233">
        <w:rPr>
          <w:rStyle w:val="IP"/>
          <w:color w:val="auto"/>
        </w:rPr>
        <w:t>2-1/2 Inches</w:t>
      </w:r>
      <w:r w:rsidRPr="00DB6233">
        <w:t xml:space="preserve"> and Larger:</w:t>
      </w:r>
    </w:p>
    <w:p w14:paraId="3C55B06C" w14:textId="77777777" w:rsidR="00A709B9" w:rsidRPr="00DB6233" w:rsidRDefault="00A709B9">
      <w:pPr>
        <w:pStyle w:val="PR2"/>
        <w:contextualSpacing w:val="0"/>
      </w:pPr>
      <w:r w:rsidRPr="00DB6233">
        <w:t>Comply with MSS SP-71 “</w:t>
      </w:r>
      <w:r w:rsidRPr="006A720D">
        <w:rPr>
          <w:szCs w:val="22"/>
        </w:rPr>
        <w:t>Cast Iron Swing Check Valves, Flanged and Threaded Ends”</w:t>
      </w:r>
      <w:r w:rsidRPr="00DB6233">
        <w:t>.</w:t>
      </w:r>
    </w:p>
    <w:p w14:paraId="3E5DFF4B" w14:textId="77777777" w:rsidR="00A709B9" w:rsidRDefault="00A709B9" w:rsidP="00A709B9">
      <w:pPr>
        <w:pStyle w:val="PR2"/>
        <w:spacing w:before="0"/>
        <w:contextualSpacing w:val="0"/>
      </w:pPr>
      <w:r>
        <w:t>Class: [</w:t>
      </w:r>
      <w:r w:rsidRPr="00E14626">
        <w:rPr>
          <w:b/>
        </w:rPr>
        <w:t>125</w:t>
      </w:r>
      <w:r>
        <w:t>] &lt;</w:t>
      </w:r>
      <w:r w:rsidRPr="00E14626">
        <w:rPr>
          <w:b/>
        </w:rPr>
        <w:t>________</w:t>
      </w:r>
      <w:r>
        <w:t>&gt;.</w:t>
      </w:r>
    </w:p>
    <w:p w14:paraId="3717B4D7" w14:textId="77777777" w:rsidR="00A709B9" w:rsidRDefault="00A709B9" w:rsidP="00A709B9">
      <w:pPr>
        <w:pStyle w:val="PR2"/>
        <w:spacing w:before="0"/>
        <w:contextualSpacing w:val="0"/>
      </w:pPr>
      <w:r>
        <w:t>Body: Cast iron.</w:t>
      </w:r>
    </w:p>
    <w:p w14:paraId="238178B8" w14:textId="77777777" w:rsidR="00A709B9" w:rsidRDefault="00A709B9" w:rsidP="00A709B9">
      <w:pPr>
        <w:pStyle w:val="PR2"/>
        <w:spacing w:before="0"/>
        <w:contextualSpacing w:val="0"/>
      </w:pPr>
      <w:r>
        <w:t>Cap: Bolted.</w:t>
      </w:r>
    </w:p>
    <w:p w14:paraId="3900F1CD" w14:textId="77777777" w:rsidR="00A709B9" w:rsidRDefault="00A709B9" w:rsidP="00A709B9">
      <w:pPr>
        <w:pStyle w:val="PR2"/>
        <w:spacing w:before="0"/>
        <w:contextualSpacing w:val="0"/>
      </w:pPr>
      <w:r>
        <w:t>Disc: Bronze or cast iron.</w:t>
      </w:r>
    </w:p>
    <w:p w14:paraId="74491FD5" w14:textId="77777777" w:rsidR="00A709B9" w:rsidRDefault="00A709B9" w:rsidP="00A709B9">
      <w:pPr>
        <w:pStyle w:val="PR2"/>
        <w:spacing w:before="0"/>
        <w:contextualSpacing w:val="0"/>
      </w:pPr>
      <w:r>
        <w:t>[</w:t>
      </w:r>
      <w:r w:rsidRPr="00E14626">
        <w:rPr>
          <w:b/>
        </w:rPr>
        <w:t>Disc Seal and Seat: Renewable.</w:t>
      </w:r>
      <w:r>
        <w:t>]</w:t>
      </w:r>
    </w:p>
    <w:p w14:paraId="345730D5" w14:textId="77777777" w:rsidR="00A709B9" w:rsidRDefault="00A709B9" w:rsidP="00A709B9">
      <w:pPr>
        <w:pStyle w:val="PR2"/>
        <w:spacing w:before="0"/>
        <w:contextualSpacing w:val="0"/>
      </w:pPr>
      <w:r>
        <w:t>End Connections: Flanged.</w:t>
      </w:r>
    </w:p>
    <w:p w14:paraId="0FF91800" w14:textId="77777777" w:rsidR="00A709B9" w:rsidRDefault="00A709B9">
      <w:pPr>
        <w:pStyle w:val="ART"/>
      </w:pPr>
      <w:r>
        <w:t>PRESSURE RELIEF VALVES</w:t>
      </w:r>
    </w:p>
    <w:p w14:paraId="621A6973" w14:textId="77777777" w:rsidR="00A709B9" w:rsidRPr="00B922AB" w:rsidRDefault="004128C1">
      <w:pPr>
        <w:pStyle w:val="PR1"/>
      </w:pPr>
      <w:hyperlink r:id="rId15" w:history="1">
        <w:r w:rsidR="00A709B9" w:rsidRPr="00E14626">
          <w:t>Manufacturers:</w:t>
        </w:r>
      </w:hyperlink>
      <w:r w:rsidR="00A709B9">
        <w:rPr>
          <w:szCs w:val="22"/>
        </w:rPr>
        <w:t xml:space="preserve"> Subject to compliance with requirements, available manufacturers offering products that may be incorporated into the Work include, but are not limited to the following:</w:t>
      </w:r>
    </w:p>
    <w:p w14:paraId="4E84D69D" w14:textId="77777777" w:rsidR="00A709B9" w:rsidRPr="00AA68FC" w:rsidRDefault="00A709B9" w:rsidP="006A720D">
      <w:pPr>
        <w:pStyle w:val="PR2"/>
        <w:contextualSpacing w:val="0"/>
      </w:pPr>
      <w:r w:rsidRPr="00AA68FC">
        <w:t>The Lee Company</w:t>
      </w:r>
    </w:p>
    <w:p w14:paraId="592A2F82" w14:textId="77777777" w:rsidR="00A709B9" w:rsidRPr="00AA68FC" w:rsidRDefault="00A709B9" w:rsidP="00A709B9">
      <w:pPr>
        <w:pStyle w:val="PR2"/>
        <w:spacing w:before="0"/>
        <w:contextualSpacing w:val="0"/>
      </w:pPr>
      <w:r w:rsidRPr="00AA68FC">
        <w:t>Rheem Manufacturing</w:t>
      </w:r>
    </w:p>
    <w:p w14:paraId="426D6C56" w14:textId="77777777" w:rsidR="00A709B9" w:rsidRPr="00AA68FC" w:rsidRDefault="00A709B9" w:rsidP="00A709B9">
      <w:pPr>
        <w:pStyle w:val="PR2"/>
        <w:spacing w:before="0"/>
        <w:contextualSpacing w:val="0"/>
      </w:pPr>
      <w:r w:rsidRPr="00AA68FC">
        <w:t>Watts Co.</w:t>
      </w:r>
    </w:p>
    <w:p w14:paraId="7AE1FE79" w14:textId="77777777" w:rsidR="00A709B9" w:rsidRDefault="00A709B9" w:rsidP="00A709B9">
      <w:pPr>
        <w:pStyle w:val="PR2"/>
        <w:spacing w:before="0"/>
        <w:contextualSpacing w:val="0"/>
      </w:pPr>
      <w:r>
        <w:t>Or equal.</w:t>
      </w:r>
    </w:p>
    <w:p w14:paraId="3CF18231" w14:textId="77777777" w:rsidR="00A709B9" w:rsidRPr="00E14626" w:rsidRDefault="00A709B9" w:rsidP="006A720D">
      <w:pPr>
        <w:pStyle w:val="SpecifierNote"/>
      </w:pPr>
      <w:r w:rsidRPr="00E14626">
        <w:t>****** [OR] ******</w:t>
      </w:r>
    </w:p>
    <w:p w14:paraId="181C6B31" w14:textId="168D4727" w:rsidR="00A709B9" w:rsidRDefault="00A709B9" w:rsidP="006A720D">
      <w:pPr>
        <w:pStyle w:val="SpecifierNote"/>
      </w:pPr>
      <w:r>
        <w:t>In following subparagraph insert "State of ________ Department of Transportation," "Municipality of ________ Department of Public Works," or other agency as appropriate.</w:t>
      </w:r>
    </w:p>
    <w:p w14:paraId="15490507" w14:textId="77777777" w:rsidR="00A709B9" w:rsidRDefault="00A709B9" w:rsidP="00A709B9">
      <w:pPr>
        <w:pStyle w:val="PR2"/>
        <w:spacing w:before="0"/>
        <w:contextualSpacing w:val="0"/>
      </w:pPr>
      <w:r>
        <w:t>Furnish materials according to &lt;</w:t>
      </w:r>
      <w:r w:rsidRPr="00E14626">
        <w:rPr>
          <w:b/>
        </w:rPr>
        <w:t>________</w:t>
      </w:r>
      <w:r>
        <w:t>&gt; standards.</w:t>
      </w:r>
    </w:p>
    <w:p w14:paraId="2D52A94C" w14:textId="77777777" w:rsidR="00A709B9" w:rsidRDefault="00A709B9" w:rsidP="006A720D">
      <w:pPr>
        <w:pStyle w:val="SpecifierNote"/>
      </w:pPr>
      <w:r>
        <w:t>Insert descriptive specifications below to identify Project requirements and to eliminate conflicts with products specified above.</w:t>
      </w:r>
    </w:p>
    <w:p w14:paraId="57359496" w14:textId="77777777" w:rsidR="00A709B9" w:rsidRDefault="00A709B9">
      <w:pPr>
        <w:pStyle w:val="PR1"/>
      </w:pPr>
      <w:r>
        <w:t>Description:</w:t>
      </w:r>
    </w:p>
    <w:p w14:paraId="3D921F60" w14:textId="77777777" w:rsidR="00A709B9" w:rsidRDefault="00A709B9">
      <w:pPr>
        <w:pStyle w:val="PR2"/>
        <w:contextualSpacing w:val="0"/>
      </w:pPr>
      <w:r>
        <w:t>Body: Bronze.</w:t>
      </w:r>
    </w:p>
    <w:p w14:paraId="29CA7A65" w14:textId="77777777" w:rsidR="00A709B9" w:rsidRDefault="00A709B9" w:rsidP="00A709B9">
      <w:pPr>
        <w:pStyle w:val="PR2"/>
        <w:spacing w:before="0"/>
        <w:contextualSpacing w:val="0"/>
      </w:pPr>
      <w:r>
        <w:t>Seat: PTFE.</w:t>
      </w:r>
    </w:p>
    <w:p w14:paraId="57C64A55" w14:textId="77777777" w:rsidR="00A709B9" w:rsidRDefault="00A709B9" w:rsidP="00A709B9">
      <w:pPr>
        <w:pStyle w:val="PR2"/>
        <w:spacing w:before="0"/>
        <w:contextualSpacing w:val="0"/>
      </w:pPr>
      <w:r>
        <w:t>Stem and Springs: Stainless steel.</w:t>
      </w:r>
    </w:p>
    <w:p w14:paraId="6D1E9051" w14:textId="77777777" w:rsidR="00A709B9" w:rsidRDefault="00A709B9" w:rsidP="00A709B9">
      <w:pPr>
        <w:pStyle w:val="PR2"/>
        <w:spacing w:before="0"/>
        <w:contextualSpacing w:val="0"/>
      </w:pPr>
      <w:r>
        <w:t>Actuated Capacities: Automatic; direct pressure.</w:t>
      </w:r>
    </w:p>
    <w:p w14:paraId="489373C7" w14:textId="77777777" w:rsidR="00A709B9" w:rsidRDefault="00A709B9" w:rsidP="00A709B9">
      <w:pPr>
        <w:pStyle w:val="PR2"/>
        <w:spacing w:before="0"/>
        <w:contextualSpacing w:val="0"/>
      </w:pPr>
      <w:r>
        <w:t>ASME certified and labeled according to BPVC.</w:t>
      </w:r>
    </w:p>
    <w:p w14:paraId="5BCD78FA" w14:textId="77777777" w:rsidR="00A709B9" w:rsidRDefault="00A709B9">
      <w:pPr>
        <w:pStyle w:val="ART"/>
      </w:pPr>
      <w:r>
        <w:t>PRESSURE-REDUCING VALVES</w:t>
      </w:r>
    </w:p>
    <w:p w14:paraId="74A6E6EF" w14:textId="77777777" w:rsidR="00A709B9" w:rsidRPr="00B922AB" w:rsidRDefault="004128C1">
      <w:pPr>
        <w:pStyle w:val="PR1"/>
      </w:pPr>
      <w:hyperlink r:id="rId16" w:history="1">
        <w:r w:rsidR="00A709B9" w:rsidRPr="00E14626">
          <w:t>Manufacturers:</w:t>
        </w:r>
      </w:hyperlink>
      <w:r w:rsidR="00A709B9">
        <w:rPr>
          <w:szCs w:val="22"/>
        </w:rPr>
        <w:t xml:space="preserve"> Subject to compliance with requirements, available manufacturers offering products that may be incorporated into the Work include, but are not limited to the following:</w:t>
      </w:r>
    </w:p>
    <w:p w14:paraId="21697B28" w14:textId="77777777" w:rsidR="00A709B9" w:rsidRPr="00AA68FC" w:rsidRDefault="00A709B9" w:rsidP="006A720D">
      <w:pPr>
        <w:pStyle w:val="PR2"/>
        <w:contextualSpacing w:val="0"/>
      </w:pPr>
      <w:r w:rsidRPr="00AA68FC">
        <w:t>The Lee Company</w:t>
      </w:r>
    </w:p>
    <w:p w14:paraId="66A67A1B" w14:textId="77777777" w:rsidR="00A709B9" w:rsidRPr="00AA68FC" w:rsidRDefault="00A709B9" w:rsidP="00A709B9">
      <w:pPr>
        <w:pStyle w:val="PR2"/>
        <w:spacing w:before="0"/>
        <w:contextualSpacing w:val="0"/>
      </w:pPr>
      <w:r w:rsidRPr="00AA68FC">
        <w:t>Rheem Manufacturing</w:t>
      </w:r>
    </w:p>
    <w:p w14:paraId="1BA75014" w14:textId="44EF688D" w:rsidR="00A709B9" w:rsidRDefault="00A709B9" w:rsidP="00A709B9">
      <w:pPr>
        <w:pStyle w:val="PR2"/>
        <w:spacing w:before="0"/>
        <w:contextualSpacing w:val="0"/>
      </w:pPr>
      <w:r w:rsidRPr="00AA68FC">
        <w:t>WATTS</w:t>
      </w:r>
    </w:p>
    <w:p w14:paraId="7CB7C2D0" w14:textId="77777777" w:rsidR="00A709B9" w:rsidRDefault="00A709B9" w:rsidP="00A709B9">
      <w:pPr>
        <w:pStyle w:val="PR2"/>
        <w:spacing w:before="0"/>
        <w:contextualSpacing w:val="0"/>
      </w:pPr>
      <w:r>
        <w:t>Or equal.</w:t>
      </w:r>
    </w:p>
    <w:p w14:paraId="5D5BFF13" w14:textId="77777777" w:rsidR="00A709B9" w:rsidRPr="00E14626" w:rsidRDefault="00A709B9" w:rsidP="006A720D">
      <w:pPr>
        <w:pStyle w:val="SpecifierNote"/>
      </w:pPr>
      <w:r w:rsidRPr="00E14626">
        <w:t>****** [OR] ******</w:t>
      </w:r>
    </w:p>
    <w:p w14:paraId="2D555A04" w14:textId="654FC034" w:rsidR="00A709B9" w:rsidRDefault="00A709B9" w:rsidP="006A720D">
      <w:pPr>
        <w:pStyle w:val="SpecifierNote"/>
      </w:pPr>
      <w:r>
        <w:t>In following subparagraph insert "State of ________ Department of Transportation," "Municipality of ________ Department of Public Works," or other agency as appropriate.</w:t>
      </w:r>
    </w:p>
    <w:p w14:paraId="3E6B0453" w14:textId="77777777" w:rsidR="00A709B9" w:rsidRDefault="00A709B9" w:rsidP="00A709B9">
      <w:pPr>
        <w:pStyle w:val="PR2"/>
        <w:spacing w:before="0"/>
        <w:contextualSpacing w:val="0"/>
      </w:pPr>
      <w:r>
        <w:t>Furnish materials according to &lt;</w:t>
      </w:r>
      <w:r w:rsidRPr="00E14626">
        <w:rPr>
          <w:b/>
        </w:rPr>
        <w:t>________</w:t>
      </w:r>
      <w:r>
        <w:t>&gt; standards.</w:t>
      </w:r>
    </w:p>
    <w:p w14:paraId="2A91B8D3" w14:textId="77777777" w:rsidR="00A709B9" w:rsidRDefault="00A709B9" w:rsidP="006A720D">
      <w:pPr>
        <w:pStyle w:val="SpecifierNote"/>
      </w:pPr>
      <w:r>
        <w:t>Insert descriptive specifications below to identify Project requirements and to eliminate conflicts with products specified above.</w:t>
      </w:r>
    </w:p>
    <w:p w14:paraId="336C33DF" w14:textId="77777777" w:rsidR="00A709B9" w:rsidRDefault="00A709B9">
      <w:pPr>
        <w:pStyle w:val="PR1"/>
      </w:pPr>
      <w:r>
        <w:t>Description:</w:t>
      </w:r>
    </w:p>
    <w:p w14:paraId="590EB4D9" w14:textId="77777777" w:rsidR="00A709B9" w:rsidRDefault="00A709B9">
      <w:pPr>
        <w:pStyle w:val="PR2"/>
        <w:contextualSpacing w:val="0"/>
      </w:pPr>
      <w:r>
        <w:t>Automatic reducing valve and bypass.</w:t>
      </w:r>
    </w:p>
    <w:p w14:paraId="243CC392" w14:textId="77777777" w:rsidR="00A709B9" w:rsidRDefault="00A709B9" w:rsidP="00A709B9">
      <w:pPr>
        <w:pStyle w:val="PR2"/>
        <w:spacing w:before="0"/>
        <w:contextualSpacing w:val="0"/>
      </w:pPr>
      <w:r>
        <w:t>Low-pressure side relief valve and gage.</w:t>
      </w:r>
    </w:p>
    <w:p w14:paraId="4A27909B" w14:textId="77777777" w:rsidR="00A709B9" w:rsidRDefault="00A709B9" w:rsidP="00A709B9">
      <w:pPr>
        <w:pStyle w:val="PR2"/>
        <w:spacing w:before="0"/>
        <w:contextualSpacing w:val="0"/>
      </w:pPr>
      <w:r>
        <w:t>[</w:t>
      </w:r>
      <w:r w:rsidRPr="00E14626">
        <w:rPr>
          <w:b/>
        </w:rPr>
        <w:t>Furnish oil separator.</w:t>
      </w:r>
      <w:r>
        <w:t>] [</w:t>
      </w:r>
      <w:r w:rsidRPr="00E14626">
        <w:rPr>
          <w:b/>
        </w:rPr>
        <w:t>Furnish oil separator as indicated on Drawings.</w:t>
      </w:r>
      <w:r>
        <w:t>]</w:t>
      </w:r>
    </w:p>
    <w:p w14:paraId="6AE3589B" w14:textId="77777777" w:rsidR="00A709B9" w:rsidRDefault="00A709B9">
      <w:pPr>
        <w:pStyle w:val="PR1"/>
      </w:pPr>
      <w:r>
        <w:t>Pressure Reduction:</w:t>
      </w:r>
    </w:p>
    <w:p w14:paraId="2ECB2B65" w14:textId="319CE63B" w:rsidR="00A709B9" w:rsidRDefault="00A709B9">
      <w:pPr>
        <w:pStyle w:val="PR2"/>
        <w:contextualSpacing w:val="0"/>
      </w:pPr>
      <w:r>
        <w:t xml:space="preserve">From </w:t>
      </w:r>
      <w:r w:rsidRPr="005136CB">
        <w:rPr>
          <w:rStyle w:val="IP"/>
          <w:color w:val="auto"/>
        </w:rPr>
        <w:t>200 psig</w:t>
      </w:r>
      <w:r>
        <w:t xml:space="preserve"> to </w:t>
      </w:r>
      <w:r w:rsidRPr="005136CB">
        <w:rPr>
          <w:rStyle w:val="IP"/>
          <w:color w:val="auto"/>
        </w:rPr>
        <w:t>30 psig</w:t>
      </w:r>
      <w:r>
        <w:t>.</w:t>
      </w:r>
    </w:p>
    <w:p w14:paraId="434C898C" w14:textId="77777777" w:rsidR="00A709B9" w:rsidRDefault="00A709B9" w:rsidP="00A709B9">
      <w:pPr>
        <w:pStyle w:val="PR2"/>
        <w:spacing w:before="0"/>
        <w:contextualSpacing w:val="0"/>
      </w:pPr>
      <w:r>
        <w:t>Adjustable upward from reduced pressure.</w:t>
      </w:r>
    </w:p>
    <w:p w14:paraId="6A45A11D" w14:textId="77777777" w:rsidR="00A709B9" w:rsidRDefault="00A709B9">
      <w:pPr>
        <w:pStyle w:val="ART"/>
      </w:pPr>
      <w:r>
        <w:t>PRESSURE REGULATORS</w:t>
      </w:r>
    </w:p>
    <w:p w14:paraId="0C42CCE6" w14:textId="77777777" w:rsidR="00A709B9" w:rsidRPr="00B922AB" w:rsidRDefault="004128C1">
      <w:pPr>
        <w:pStyle w:val="PR1"/>
      </w:pPr>
      <w:hyperlink r:id="rId17" w:history="1">
        <w:r w:rsidR="00A709B9" w:rsidRPr="00E14626">
          <w:t>Manufacturers:</w:t>
        </w:r>
      </w:hyperlink>
      <w:r w:rsidR="00A709B9">
        <w:rPr>
          <w:szCs w:val="22"/>
        </w:rPr>
        <w:t xml:space="preserve"> Subject to compliance with requirements, available manufacturers offering products that may be incorporated into the Work include, but are not limited to the following:</w:t>
      </w:r>
    </w:p>
    <w:p w14:paraId="22A9182C" w14:textId="77777777" w:rsidR="00A709B9" w:rsidRPr="00AA68FC" w:rsidRDefault="00A709B9" w:rsidP="006A720D">
      <w:pPr>
        <w:pStyle w:val="PR2"/>
        <w:contextualSpacing w:val="0"/>
      </w:pPr>
      <w:r w:rsidRPr="00AA68FC">
        <w:t>Camco</w:t>
      </w:r>
    </w:p>
    <w:p w14:paraId="4C111871" w14:textId="77777777" w:rsidR="00A709B9" w:rsidRPr="00AA68FC" w:rsidRDefault="00A709B9" w:rsidP="00A709B9">
      <w:pPr>
        <w:pStyle w:val="PR2"/>
        <w:spacing w:before="0"/>
        <w:contextualSpacing w:val="0"/>
      </w:pPr>
      <w:r w:rsidRPr="00AA68FC">
        <w:t>Emerson</w:t>
      </w:r>
    </w:p>
    <w:p w14:paraId="46E37354" w14:textId="77777777" w:rsidR="00A709B9" w:rsidRPr="00AA68FC" w:rsidRDefault="00A709B9" w:rsidP="00A709B9">
      <w:pPr>
        <w:pStyle w:val="PR2"/>
        <w:spacing w:before="0"/>
        <w:contextualSpacing w:val="0"/>
      </w:pPr>
      <w:r w:rsidRPr="00AA68FC">
        <w:t>Husky</w:t>
      </w:r>
    </w:p>
    <w:p w14:paraId="1ECC33E9" w14:textId="77777777" w:rsidR="00A709B9" w:rsidRDefault="00A709B9" w:rsidP="00A709B9">
      <w:pPr>
        <w:pStyle w:val="PR2"/>
        <w:spacing w:before="0"/>
        <w:contextualSpacing w:val="0"/>
      </w:pPr>
      <w:r>
        <w:t>Or equal.</w:t>
      </w:r>
    </w:p>
    <w:p w14:paraId="5F4C6A04" w14:textId="77777777" w:rsidR="00A709B9" w:rsidRPr="00E14626" w:rsidRDefault="00A709B9" w:rsidP="006A720D">
      <w:pPr>
        <w:pStyle w:val="SpecifierNote"/>
      </w:pPr>
      <w:r w:rsidRPr="00E14626">
        <w:t>****** [OR] ******</w:t>
      </w:r>
    </w:p>
    <w:p w14:paraId="118C028F" w14:textId="0AE7ED7A" w:rsidR="00A709B9" w:rsidRDefault="00A709B9" w:rsidP="006A720D">
      <w:pPr>
        <w:pStyle w:val="SpecifierNote"/>
      </w:pPr>
      <w:r>
        <w:t>In following subparagraph insert "State of ________ Department of Transportation," "Municipality of ________ Department of Public Works," or other agency as appropriate.</w:t>
      </w:r>
    </w:p>
    <w:p w14:paraId="434AD907" w14:textId="77777777" w:rsidR="00A709B9" w:rsidRDefault="00A709B9" w:rsidP="00A709B9">
      <w:pPr>
        <w:pStyle w:val="PR2"/>
        <w:spacing w:before="0"/>
        <w:contextualSpacing w:val="0"/>
      </w:pPr>
      <w:r>
        <w:t>Furnish materials according to &lt;</w:t>
      </w:r>
      <w:r w:rsidRPr="00E14626">
        <w:rPr>
          <w:b/>
        </w:rPr>
        <w:t>________</w:t>
      </w:r>
      <w:r>
        <w:t>&gt; standards.</w:t>
      </w:r>
    </w:p>
    <w:p w14:paraId="2974BA69" w14:textId="77777777" w:rsidR="00A709B9" w:rsidRDefault="00A709B9" w:rsidP="006A720D">
      <w:pPr>
        <w:pStyle w:val="SpecifierNote"/>
      </w:pPr>
      <w:r>
        <w:t>Insert descriptive specifications below to identify Project requirements and to eliminate conflicts with products specified above.</w:t>
      </w:r>
    </w:p>
    <w:p w14:paraId="7E2011F3" w14:textId="77777777" w:rsidR="00A709B9" w:rsidRDefault="00A709B9">
      <w:pPr>
        <w:pStyle w:val="PR1"/>
      </w:pPr>
      <w:r>
        <w:t>Description:</w:t>
      </w:r>
    </w:p>
    <w:p w14:paraId="2F5DA63E" w14:textId="77777777" w:rsidR="00A709B9" w:rsidRDefault="00A709B9">
      <w:pPr>
        <w:pStyle w:val="PR2"/>
        <w:contextualSpacing w:val="0"/>
      </w:pPr>
      <w:r>
        <w:t>Operation: [</w:t>
      </w:r>
      <w:r w:rsidRPr="00E14626">
        <w:rPr>
          <w:b/>
        </w:rPr>
        <w:t>Diaphragm</w:t>
      </w:r>
      <w:r>
        <w:t>] [</w:t>
      </w:r>
      <w:r w:rsidRPr="00E14626">
        <w:rPr>
          <w:b/>
        </w:rPr>
        <w:t>Pilot</w:t>
      </w:r>
      <w:r>
        <w:t>].</w:t>
      </w:r>
    </w:p>
    <w:p w14:paraId="36BF61E1" w14:textId="77777777" w:rsidR="00A709B9" w:rsidRDefault="00A709B9" w:rsidP="00A709B9">
      <w:pPr>
        <w:pStyle w:val="PR2"/>
        <w:spacing w:before="0"/>
        <w:contextualSpacing w:val="0"/>
      </w:pPr>
      <w:r>
        <w:t>Type: Direct acting, spring loaded.</w:t>
      </w:r>
    </w:p>
    <w:p w14:paraId="671AC7E8" w14:textId="77777777" w:rsidR="00A709B9" w:rsidRDefault="00A709B9" w:rsidP="00A709B9">
      <w:pPr>
        <w:pStyle w:val="PR2"/>
        <w:spacing w:before="0"/>
        <w:contextualSpacing w:val="0"/>
      </w:pPr>
      <w:r>
        <w:t>Body: Bronze.</w:t>
      </w:r>
    </w:p>
    <w:p w14:paraId="097400F3" w14:textId="77777777" w:rsidR="00A709B9" w:rsidRDefault="00A709B9" w:rsidP="00A709B9">
      <w:pPr>
        <w:pStyle w:val="PR2"/>
        <w:spacing w:before="0"/>
        <w:contextualSpacing w:val="0"/>
      </w:pPr>
      <w:r>
        <w:t>Pressure Setting Adjustment: Manual.</w:t>
      </w:r>
    </w:p>
    <w:p w14:paraId="425532CF" w14:textId="7E8E0FC6" w:rsidR="00A709B9" w:rsidRDefault="00A709B9" w:rsidP="00A709B9">
      <w:pPr>
        <w:pStyle w:val="PR2"/>
        <w:spacing w:before="0"/>
        <w:contextualSpacing w:val="0"/>
      </w:pPr>
      <w:r>
        <w:t xml:space="preserve">Inlet Pressure Rating: </w:t>
      </w:r>
      <w:r w:rsidRPr="005136CB">
        <w:rPr>
          <w:rStyle w:val="IP"/>
          <w:color w:val="auto"/>
        </w:rPr>
        <w:t>250 psig</w:t>
      </w:r>
      <w:r>
        <w:t>.</w:t>
      </w:r>
    </w:p>
    <w:p w14:paraId="598B0271" w14:textId="77777777" w:rsidR="00A709B9" w:rsidRPr="00E14626" w:rsidRDefault="00A709B9" w:rsidP="006A720D">
      <w:pPr>
        <w:pStyle w:val="SpecifierNote"/>
      </w:pPr>
      <w:r w:rsidRPr="00E14626">
        <w:t>****** [OR] ******</w:t>
      </w:r>
    </w:p>
    <w:p w14:paraId="44E9A1AF" w14:textId="77777777" w:rsidR="00A709B9" w:rsidRDefault="00A709B9">
      <w:pPr>
        <w:pStyle w:val="PR1"/>
      </w:pPr>
      <w:r>
        <w:t>Description:</w:t>
      </w:r>
    </w:p>
    <w:p w14:paraId="51ECA159" w14:textId="77777777" w:rsidR="00A709B9" w:rsidRDefault="00A709B9">
      <w:pPr>
        <w:pStyle w:val="PR2"/>
        <w:contextualSpacing w:val="0"/>
      </w:pPr>
      <w:r>
        <w:t>Operation: Diaphragm.</w:t>
      </w:r>
    </w:p>
    <w:p w14:paraId="7DF6A6F3" w14:textId="77777777" w:rsidR="00A709B9" w:rsidRDefault="00A709B9" w:rsidP="00A709B9">
      <w:pPr>
        <w:pStyle w:val="PR2"/>
        <w:spacing w:before="0"/>
        <w:contextualSpacing w:val="0"/>
      </w:pPr>
      <w:r>
        <w:t>Type: Direct acting, spring loaded.</w:t>
      </w:r>
    </w:p>
    <w:p w14:paraId="7A6FAD63" w14:textId="77777777" w:rsidR="00A709B9" w:rsidRDefault="00A709B9" w:rsidP="00A709B9">
      <w:pPr>
        <w:pStyle w:val="PR2"/>
        <w:spacing w:before="0"/>
        <w:contextualSpacing w:val="0"/>
      </w:pPr>
      <w:r>
        <w:t>Body: Aluminum alloy or plastic.</w:t>
      </w:r>
    </w:p>
    <w:p w14:paraId="295BAB93" w14:textId="77777777" w:rsidR="00A709B9" w:rsidRDefault="00A709B9" w:rsidP="00A709B9">
      <w:pPr>
        <w:pStyle w:val="PR2"/>
        <w:spacing w:before="0"/>
        <w:contextualSpacing w:val="0"/>
      </w:pPr>
      <w:r>
        <w:t>Pressure Setting Adjustment: Manual.</w:t>
      </w:r>
    </w:p>
    <w:p w14:paraId="3CD1DC93" w14:textId="2B001073" w:rsidR="00A709B9" w:rsidRDefault="00A709B9" w:rsidP="00A709B9">
      <w:pPr>
        <w:pStyle w:val="PR2"/>
        <w:spacing w:before="0"/>
        <w:contextualSpacing w:val="0"/>
      </w:pPr>
      <w:r>
        <w:t xml:space="preserve">Inlet Pressure Rating: </w:t>
      </w:r>
      <w:r w:rsidRPr="005136CB">
        <w:rPr>
          <w:rStyle w:val="IP"/>
          <w:color w:val="auto"/>
        </w:rPr>
        <w:t>250 psig</w:t>
      </w:r>
      <w:r>
        <w:t>.</w:t>
      </w:r>
    </w:p>
    <w:p w14:paraId="5A07D9C1" w14:textId="77777777" w:rsidR="00A709B9" w:rsidRDefault="00A709B9">
      <w:pPr>
        <w:pStyle w:val="ART"/>
      </w:pPr>
      <w:r>
        <w:t>SOURCE QUALITY CONTROL</w:t>
      </w:r>
    </w:p>
    <w:p w14:paraId="0FAC8C4C" w14:textId="77777777" w:rsidR="00A709B9" w:rsidRDefault="00A709B9">
      <w:pPr>
        <w:pStyle w:val="PR1"/>
      </w:pPr>
      <w:r>
        <w:t>Provide shop inspection and testing of completed assembly.</w:t>
      </w:r>
    </w:p>
    <w:p w14:paraId="698EFFAC" w14:textId="2660E5DF" w:rsidR="00A709B9" w:rsidRDefault="00A709B9" w:rsidP="006A720D">
      <w:pPr>
        <w:pStyle w:val="SpecifierNote"/>
      </w:pPr>
      <w:r>
        <w:t>Include one or both of following paragraphs to require Owner's inspection or witnessing of test at factory.</w:t>
      </w:r>
    </w:p>
    <w:p w14:paraId="2DF34EF0" w14:textId="6E5F6969" w:rsidR="00A709B9" w:rsidRDefault="00A709B9">
      <w:pPr>
        <w:pStyle w:val="PR1"/>
      </w:pPr>
      <w:r>
        <w:t>Director’s Representative Inspection:</w:t>
      </w:r>
    </w:p>
    <w:p w14:paraId="6A2824C7" w14:textId="77777777" w:rsidR="00A709B9" w:rsidRDefault="00A709B9">
      <w:pPr>
        <w:pStyle w:val="PR2"/>
        <w:contextualSpacing w:val="0"/>
      </w:pPr>
      <w:r>
        <w:t>Make completed [</w:t>
      </w:r>
      <w:r w:rsidRPr="00E14626">
        <w:rPr>
          <w:b/>
        </w:rPr>
        <w:t>valves and accessories</w:t>
      </w:r>
      <w:r>
        <w:t>] [</w:t>
      </w:r>
      <w:r w:rsidRPr="00E14626">
        <w:rPr>
          <w:b/>
        </w:rPr>
        <w:t>and</w:t>
      </w:r>
      <w:r>
        <w:t>] [</w:t>
      </w:r>
      <w:r w:rsidRPr="00E14626">
        <w:rPr>
          <w:b/>
        </w:rPr>
        <w:t>pressure regulators</w:t>
      </w:r>
      <w:r>
        <w:t>] available for inspection at manufacturer's factory prior to packaging for shipment.</w:t>
      </w:r>
    </w:p>
    <w:p w14:paraId="2117CD19" w14:textId="5D5BD355" w:rsidR="00A709B9" w:rsidRDefault="00A709B9" w:rsidP="00A709B9">
      <w:pPr>
        <w:pStyle w:val="PR2"/>
        <w:spacing w:before="0"/>
        <w:contextualSpacing w:val="0"/>
      </w:pPr>
      <w:r>
        <w:t>Notify Director’s Representative at least [</w:t>
      </w:r>
      <w:r w:rsidRPr="00E14626">
        <w:rPr>
          <w:b/>
        </w:rPr>
        <w:t>seven</w:t>
      </w:r>
      <w:r>
        <w:t>] &lt;</w:t>
      </w:r>
      <w:r w:rsidRPr="00E14626">
        <w:rPr>
          <w:b/>
        </w:rPr>
        <w:t>________</w:t>
      </w:r>
      <w:r>
        <w:t>&gt; days before inspection is allowed.</w:t>
      </w:r>
    </w:p>
    <w:p w14:paraId="2923F3A7" w14:textId="26C75D31" w:rsidR="00A709B9" w:rsidRDefault="00A709B9">
      <w:pPr>
        <w:pStyle w:val="PR1"/>
      </w:pPr>
      <w:r>
        <w:t>Director’s Representative Witnessing:</w:t>
      </w:r>
    </w:p>
    <w:p w14:paraId="634710A7" w14:textId="77777777" w:rsidR="00A709B9" w:rsidRDefault="00A709B9">
      <w:pPr>
        <w:pStyle w:val="PR2"/>
        <w:contextualSpacing w:val="0"/>
      </w:pPr>
      <w:r>
        <w:t>Allow witnessing of factory inspections and test at manufacturer's test facility.</w:t>
      </w:r>
    </w:p>
    <w:p w14:paraId="3856BF58" w14:textId="494ED733" w:rsidR="00A709B9" w:rsidRDefault="00A709B9" w:rsidP="00A709B9">
      <w:pPr>
        <w:pStyle w:val="PR2"/>
        <w:spacing w:before="0"/>
        <w:contextualSpacing w:val="0"/>
      </w:pPr>
      <w:r>
        <w:t>Notify Director’s Representative at least [</w:t>
      </w:r>
      <w:r w:rsidRPr="00E14626">
        <w:rPr>
          <w:b/>
        </w:rPr>
        <w:t>seven</w:t>
      </w:r>
      <w:r>
        <w:t>] &lt;</w:t>
      </w:r>
      <w:r w:rsidRPr="00E14626">
        <w:rPr>
          <w:b/>
        </w:rPr>
        <w:t>________</w:t>
      </w:r>
      <w:r>
        <w:t>&gt; days before inspections and tests are scheduled.</w:t>
      </w:r>
    </w:p>
    <w:p w14:paraId="72F7634A" w14:textId="70A2946B" w:rsidR="00A709B9" w:rsidRDefault="00A709B9" w:rsidP="006A720D">
      <w:pPr>
        <w:pStyle w:val="SpecifierNote"/>
      </w:pPr>
      <w:r>
        <w:t>Include following paragraph if reliance on manufacturer's approved quality-control program is sufficient for Project requirements.</w:t>
      </w:r>
    </w:p>
    <w:p w14:paraId="17A9034C" w14:textId="77777777" w:rsidR="00A709B9" w:rsidRDefault="00A709B9">
      <w:pPr>
        <w:pStyle w:val="PR1"/>
      </w:pPr>
      <w:r>
        <w:t>Certificate of Compliance:</w:t>
      </w:r>
    </w:p>
    <w:p w14:paraId="49F0465D" w14:textId="77777777" w:rsidR="00A709B9" w:rsidRDefault="00A709B9">
      <w:pPr>
        <w:pStyle w:val="PR2"/>
        <w:contextualSpacing w:val="0"/>
      </w:pPr>
      <w:r>
        <w:t>If manufacturer is approved by authorities having jurisdiction, submit certificate of compliance indicating Work performed at manufacturer's facility conforms to Contract Documents.</w:t>
      </w:r>
    </w:p>
    <w:p w14:paraId="21C829C4" w14:textId="77777777" w:rsidR="00A709B9" w:rsidRDefault="00A709B9" w:rsidP="00A709B9">
      <w:pPr>
        <w:pStyle w:val="PR2"/>
        <w:spacing w:before="0"/>
        <w:contextualSpacing w:val="0"/>
      </w:pPr>
      <w:r>
        <w:t>Specified shop tests are not required for Work performed by approved manufacturer.</w:t>
      </w:r>
    </w:p>
    <w:p w14:paraId="16F6FEBA" w14:textId="77777777" w:rsidR="00A709B9" w:rsidRDefault="00A709B9">
      <w:pPr>
        <w:pStyle w:val="PRT"/>
      </w:pPr>
      <w:r>
        <w:t>EXECUTION</w:t>
      </w:r>
    </w:p>
    <w:p w14:paraId="1C96D3BB" w14:textId="77777777" w:rsidR="00A709B9" w:rsidRDefault="00A709B9">
      <w:pPr>
        <w:pStyle w:val="ART"/>
      </w:pPr>
      <w:r>
        <w:t>EXAMINATION</w:t>
      </w:r>
    </w:p>
    <w:p w14:paraId="3CEF750F" w14:textId="77777777" w:rsidR="00A709B9" w:rsidRDefault="00A709B9">
      <w:pPr>
        <w:pStyle w:val="PR1"/>
      </w:pPr>
      <w:r>
        <w:t>Verify that piping system is ready for valve installation.</w:t>
      </w:r>
    </w:p>
    <w:p w14:paraId="496A9A70" w14:textId="77777777" w:rsidR="00A709B9" w:rsidRDefault="00A709B9">
      <w:pPr>
        <w:pStyle w:val="ART"/>
      </w:pPr>
      <w:r>
        <w:t>INSTALLATION</w:t>
      </w:r>
    </w:p>
    <w:p w14:paraId="19B39A4C" w14:textId="77777777" w:rsidR="00A709B9" w:rsidRDefault="00A709B9">
      <w:pPr>
        <w:pStyle w:val="PR1"/>
      </w:pPr>
      <w:r>
        <w:t>Hangers and Supports:</w:t>
      </w:r>
    </w:p>
    <w:p w14:paraId="1A3326C2" w14:textId="77777777" w:rsidR="00A709B9" w:rsidRDefault="00A709B9">
      <w:pPr>
        <w:pStyle w:val="PR2"/>
        <w:contextualSpacing w:val="0"/>
      </w:pPr>
      <w:r>
        <w:t>As specified in Section 221513 - General Service Compressed-Air Piping.</w:t>
      </w:r>
    </w:p>
    <w:p w14:paraId="3762AF74" w14:textId="77777777" w:rsidR="00A709B9" w:rsidRDefault="00A709B9">
      <w:pPr>
        <w:pStyle w:val="PR1"/>
      </w:pPr>
      <w:r>
        <w:t>Valves:</w:t>
      </w:r>
    </w:p>
    <w:p w14:paraId="5FF1B9D9" w14:textId="77777777" w:rsidR="00A709B9" w:rsidRDefault="00A709B9">
      <w:pPr>
        <w:pStyle w:val="PR2"/>
        <w:contextualSpacing w:val="0"/>
      </w:pPr>
      <w:r>
        <w:t>Install valves and accessories according to manufacturer instructions.</w:t>
      </w:r>
    </w:p>
    <w:p w14:paraId="5773A953" w14:textId="77777777" w:rsidR="00A709B9" w:rsidRDefault="00A709B9" w:rsidP="00A709B9">
      <w:pPr>
        <w:pStyle w:val="PR2"/>
        <w:spacing w:before="0"/>
        <w:contextualSpacing w:val="0"/>
      </w:pPr>
      <w:r>
        <w:t>Firmly support valves to avoid undue stresses on piping.</w:t>
      </w:r>
    </w:p>
    <w:p w14:paraId="0B33B9C9" w14:textId="77777777" w:rsidR="00A709B9" w:rsidRDefault="00A709B9" w:rsidP="00A709B9">
      <w:pPr>
        <w:pStyle w:val="PR2"/>
        <w:spacing w:before="0"/>
        <w:contextualSpacing w:val="0"/>
      </w:pPr>
      <w:r>
        <w:t>Coat studs, bolts, and nuts with anti-seizing lubricant.</w:t>
      </w:r>
    </w:p>
    <w:p w14:paraId="5A6B0552" w14:textId="77777777" w:rsidR="00A709B9" w:rsidRDefault="00A709B9" w:rsidP="00A709B9">
      <w:pPr>
        <w:pStyle w:val="PR2"/>
        <w:spacing w:before="0"/>
        <w:contextualSpacing w:val="0"/>
      </w:pPr>
      <w:r>
        <w:t>Install valves with stems upright or horizontal, not inverted.</w:t>
      </w:r>
    </w:p>
    <w:p w14:paraId="56B8088F" w14:textId="77777777" w:rsidR="00A709B9" w:rsidRDefault="00A709B9" w:rsidP="00A709B9">
      <w:pPr>
        <w:pStyle w:val="PR2"/>
        <w:spacing w:before="0"/>
        <w:contextualSpacing w:val="0"/>
      </w:pPr>
      <w:r>
        <w:t>Install brass male adapter on each side of valves in copper piped system, and solder adapters to pipe.</w:t>
      </w:r>
    </w:p>
    <w:p w14:paraId="6D2D33C2" w14:textId="25B410E6" w:rsidR="00A709B9" w:rsidRDefault="00A709B9" w:rsidP="00A709B9">
      <w:pPr>
        <w:pStyle w:val="PR2"/>
        <w:spacing w:before="0"/>
        <w:contextualSpacing w:val="0"/>
      </w:pPr>
      <w:r>
        <w:t xml:space="preserve">Install </w:t>
      </w:r>
      <w:r w:rsidRPr="005136CB">
        <w:rPr>
          <w:rStyle w:val="IP"/>
          <w:color w:val="auto"/>
        </w:rPr>
        <w:t>3/7 inch</w:t>
      </w:r>
      <w:r>
        <w:t xml:space="preserve"> [</w:t>
      </w:r>
      <w:r w:rsidRPr="00E14626">
        <w:rPr>
          <w:b/>
        </w:rPr>
        <w:t>gate</w:t>
      </w:r>
      <w:r>
        <w:t>] [</w:t>
      </w:r>
      <w:r w:rsidRPr="00E14626">
        <w:rPr>
          <w:b/>
        </w:rPr>
        <w:t>ball</w:t>
      </w:r>
      <w:r>
        <w:t>] valves with cap for drains at main shutoff valves, low points of piping, bases of vertical risers, and equipment.</w:t>
      </w:r>
    </w:p>
    <w:p w14:paraId="7A278332" w14:textId="77777777" w:rsidR="00A709B9" w:rsidRDefault="00A709B9" w:rsidP="00A709B9">
      <w:pPr>
        <w:pStyle w:val="PR2"/>
        <w:spacing w:before="0"/>
        <w:contextualSpacing w:val="0"/>
      </w:pPr>
      <w:r>
        <w:t>Install valves with clearance for installation of insulation and to allow access.</w:t>
      </w:r>
    </w:p>
    <w:p w14:paraId="58E120C1" w14:textId="77777777" w:rsidR="00A709B9" w:rsidRDefault="00A709B9" w:rsidP="00A709B9">
      <w:pPr>
        <w:pStyle w:val="PR2"/>
        <w:spacing w:before="0"/>
        <w:contextualSpacing w:val="0"/>
      </w:pPr>
      <w:r>
        <w:t>Provide access where valves and fittings are not accessible.</w:t>
      </w:r>
    </w:p>
    <w:p w14:paraId="4FB2753D" w14:textId="77777777" w:rsidR="00A709B9" w:rsidRDefault="00A709B9" w:rsidP="00A709B9">
      <w:pPr>
        <w:pStyle w:val="PR2"/>
        <w:spacing w:before="0"/>
        <w:contextualSpacing w:val="0"/>
      </w:pPr>
      <w:r>
        <w:t>Install insulation as specified in Section 221513 - General Service Compressed-Air Piping.</w:t>
      </w:r>
    </w:p>
    <w:p w14:paraId="0C4878EF" w14:textId="77777777" w:rsidR="00A709B9" w:rsidRPr="00E14626" w:rsidRDefault="00A709B9" w:rsidP="006A720D">
      <w:pPr>
        <w:pStyle w:val="SpecifierNote"/>
      </w:pPr>
      <w:r w:rsidRPr="00E14626">
        <w:t>****** [OR] ******</w:t>
      </w:r>
    </w:p>
    <w:p w14:paraId="53541F25" w14:textId="77777777" w:rsidR="00A709B9" w:rsidRDefault="00A709B9" w:rsidP="00A709B9">
      <w:pPr>
        <w:pStyle w:val="PR2"/>
        <w:spacing w:before="0"/>
        <w:contextualSpacing w:val="0"/>
      </w:pPr>
      <w:r>
        <w:t>Install insulation as indicated on [</w:t>
      </w:r>
      <w:r w:rsidRPr="00E14626">
        <w:rPr>
          <w:b/>
        </w:rPr>
        <w:t>Drawings</w:t>
      </w:r>
      <w:r>
        <w:t>] [</w:t>
      </w:r>
      <w:r w:rsidRPr="00E14626">
        <w:rPr>
          <w:b/>
        </w:rPr>
        <w:t>Shop Drawings</w:t>
      </w:r>
      <w:r>
        <w:t>] [</w:t>
      </w:r>
      <w:r w:rsidRPr="00E14626">
        <w:rPr>
          <w:b/>
        </w:rPr>
        <w:t>pipe schedule</w:t>
      </w:r>
      <w:r>
        <w:t>].</w:t>
      </w:r>
    </w:p>
    <w:p w14:paraId="5D3BC2BB" w14:textId="77777777" w:rsidR="00A709B9" w:rsidRPr="00E14626" w:rsidRDefault="00A709B9" w:rsidP="006A720D">
      <w:pPr>
        <w:pStyle w:val="SpecifierNote"/>
      </w:pPr>
      <w:r w:rsidRPr="00E14626">
        <w:t>****** [OR] ******</w:t>
      </w:r>
    </w:p>
    <w:p w14:paraId="58AA562D" w14:textId="07F8FD0F" w:rsidR="00A709B9" w:rsidRDefault="00A709B9" w:rsidP="006A720D">
      <w:pPr>
        <w:pStyle w:val="SpecifierNote"/>
      </w:pPr>
      <w:r>
        <w:t>In following paragraph insert "State of ________ Department of Transportation," "Municipality of ________ Department of Public Works," or other agency as appropriate.</w:t>
      </w:r>
    </w:p>
    <w:p w14:paraId="19B8D8D0" w14:textId="77777777" w:rsidR="00A709B9" w:rsidRDefault="00A709B9">
      <w:pPr>
        <w:pStyle w:val="PR1"/>
      </w:pPr>
      <w:r>
        <w:t>Installation Standards: Install Work according to &lt;</w:t>
      </w:r>
      <w:r w:rsidRPr="00E14626">
        <w:rPr>
          <w:b/>
        </w:rPr>
        <w:t>________</w:t>
      </w:r>
      <w:r>
        <w:t>&gt; standards.</w:t>
      </w:r>
    </w:p>
    <w:p w14:paraId="63625C95" w14:textId="77777777" w:rsidR="00A709B9" w:rsidRDefault="00A709B9">
      <w:pPr>
        <w:pStyle w:val="ART"/>
      </w:pPr>
      <w:r>
        <w:t>FIELD QUALITY CONTROL</w:t>
      </w:r>
    </w:p>
    <w:p w14:paraId="1560A552" w14:textId="77777777" w:rsidR="00A709B9" w:rsidRDefault="00A709B9">
      <w:pPr>
        <w:pStyle w:val="PR1"/>
      </w:pPr>
      <w:r>
        <w:t>Testing:</w:t>
      </w:r>
    </w:p>
    <w:p w14:paraId="37B2F815" w14:textId="77777777" w:rsidR="00A709B9" w:rsidRDefault="00A709B9">
      <w:pPr>
        <w:pStyle w:val="PR2"/>
        <w:contextualSpacing w:val="0"/>
      </w:pPr>
      <w:r>
        <w:t>Test valves with piping as specified in Section 221513 - General Service Compressed-Air Piping.</w:t>
      </w:r>
    </w:p>
    <w:p w14:paraId="67E4076E" w14:textId="77777777" w:rsidR="00A709B9" w:rsidRDefault="00A709B9" w:rsidP="00A709B9">
      <w:pPr>
        <w:pStyle w:val="PR2"/>
        <w:spacing w:before="0"/>
        <w:contextualSpacing w:val="0"/>
      </w:pPr>
      <w:r>
        <w:t>Ensure proper alignment.</w:t>
      </w:r>
    </w:p>
    <w:p w14:paraId="31FE03F1" w14:textId="73B8BA16" w:rsidR="00A709B9" w:rsidRDefault="00A709B9" w:rsidP="00A709B9">
      <w:pPr>
        <w:pStyle w:val="PR2"/>
        <w:spacing w:before="0"/>
        <w:contextualSpacing w:val="0"/>
      </w:pPr>
      <w:r>
        <w:t>Director’s Representative will witness field testing.</w:t>
      </w:r>
    </w:p>
    <w:p w14:paraId="78EA0D7D" w14:textId="77777777" w:rsidR="00A709B9" w:rsidRDefault="00A709B9">
      <w:pPr>
        <w:pStyle w:val="ART"/>
      </w:pPr>
      <w:r>
        <w:t>CLEANING</w:t>
      </w:r>
    </w:p>
    <w:p w14:paraId="1788B6DB" w14:textId="77777777" w:rsidR="00A709B9" w:rsidRDefault="00A709B9">
      <w:pPr>
        <w:pStyle w:val="PR1"/>
      </w:pPr>
      <w:r>
        <w:t>Blow systems clear of moisture and foreign matter.</w:t>
      </w:r>
    </w:p>
    <w:p w14:paraId="72DBA0DC" w14:textId="77777777" w:rsidR="00A709B9" w:rsidRDefault="00A709B9">
      <w:pPr>
        <w:pStyle w:val="ART"/>
      </w:pPr>
      <w:r>
        <w:t>ATTACHMENTS</w:t>
      </w:r>
    </w:p>
    <w:p w14:paraId="6EB705B0" w14:textId="77777777" w:rsidR="00A709B9" w:rsidRDefault="00A709B9" w:rsidP="006A720D">
      <w:pPr>
        <w:pStyle w:val="SpecifierNote"/>
        <w:keepNext w:val="0"/>
      </w:pPr>
      <w:r>
        <w:t>When relying on separate schedules, tables, illustrations, or forms to specify product requirements, include list of each attachment. Include identical list of attachments in Project Manual table of contents.</w:t>
      </w:r>
    </w:p>
    <w:p w14:paraId="7E62352F" w14:textId="77777777" w:rsidR="00A709B9" w:rsidRDefault="00A709B9" w:rsidP="006A720D">
      <w:pPr>
        <w:pStyle w:val="SpecifierNote"/>
        <w:keepNext w:val="0"/>
      </w:pPr>
      <w:r>
        <w:t>Assign number to each valve and coordinate schedule in conjunction with identification method used on Drawings.</w:t>
      </w:r>
    </w:p>
    <w:p w14:paraId="189F3CD8" w14:textId="77777777" w:rsidR="00A709B9" w:rsidRDefault="00A709B9" w:rsidP="006A720D">
      <w:pPr>
        <w:pStyle w:val="SpecifierNote"/>
        <w:keepNext w:val="0"/>
      </w:pPr>
      <w:r>
        <w:t>Insert attachments following END OF SECTION.</w:t>
      </w:r>
    </w:p>
    <w:p w14:paraId="558A8603" w14:textId="5BA4785D" w:rsidR="00A709B9" w:rsidRDefault="00A709B9" w:rsidP="006A720D">
      <w:pPr>
        <w:pStyle w:val="PR1"/>
      </w:pPr>
      <w:r>
        <w:t>Schedule: As specified in Section 220523 - General-Duty Valves for Plumbing Piping.</w:t>
      </w:r>
    </w:p>
    <w:p w14:paraId="2F5C7E34" w14:textId="4FAA7B53" w:rsidR="00A709B9" w:rsidRDefault="00A709B9">
      <w:pPr>
        <w:pStyle w:val="EOS"/>
      </w:pPr>
      <w:r>
        <w:t>END OF SECTION 221516</w:t>
      </w:r>
    </w:p>
    <w:sectPr w:rsidR="00A709B9"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86D689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128C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709B9">
      <w:rPr>
        <w:rStyle w:val="NAM"/>
        <w:rFonts w:eastAsia="Calibri"/>
        <w:szCs w:val="22"/>
      </w:rPr>
      <w:t>221516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128C1"/>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A720D"/>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709B9"/>
    <w:rsid w:val="00A825F6"/>
    <w:rsid w:val="00AA68FC"/>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A709B9"/>
    <w:pPr>
      <w:spacing w:before="240"/>
      <w:jc w:val="center"/>
    </w:pPr>
    <w:rPr>
      <w:color w:val="0000FF"/>
    </w:rPr>
  </w:style>
  <w:style w:type="character" w:customStyle="1" w:styleId="STEditORChar">
    <w:name w:val="STEdit[OR] Char"/>
    <w:link w:val="STEditOR"/>
    <w:rsid w:val="00A709B9"/>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7947&amp;mf=04&amp;src=w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7945&amp;mf=04&amp;src=wd" TargetMode="External"/><Relationship Id="rId17" Type="http://schemas.openxmlformats.org/officeDocument/2006/relationships/hyperlink" Target="http://www.specagent.com/LookUp/?ulid=8065&amp;mf=04&amp;src=wd" TargetMode="External"/><Relationship Id="rId2" Type="http://schemas.openxmlformats.org/officeDocument/2006/relationships/customXml" Target="../customXml/item2.xml"/><Relationship Id="rId16" Type="http://schemas.openxmlformats.org/officeDocument/2006/relationships/hyperlink" Target="http://www.specagent.com/LookUp/?ulid=8064&amp;mf=04&amp;src=w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7944&amp;mf=04&amp;src=wd" TargetMode="External"/><Relationship Id="rId5" Type="http://schemas.openxmlformats.org/officeDocument/2006/relationships/numbering" Target="numbering.xml"/><Relationship Id="rId15" Type="http://schemas.openxmlformats.org/officeDocument/2006/relationships/hyperlink" Target="http://www.specagent.com/LookUp/?ulid=8021&amp;mf=04&amp;src=w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8008&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2926</Words>
  <Characters>16683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19570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