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6222A" w14:textId="6664F1BE" w:rsidR="006F2288" w:rsidRDefault="006F2288" w:rsidP="003459A8">
      <w:pPr>
        <w:pStyle w:val="SCT"/>
        <w:rPr>
          <w:sz w:val="24"/>
        </w:rPr>
      </w:pPr>
      <w:r>
        <w:t>SECTION 221513 - GENERAL-SERVICE COMPRESSED-AIR PIPING</w:t>
      </w:r>
    </w:p>
    <w:p w14:paraId="18998611" w14:textId="499AE927" w:rsidR="006F2288" w:rsidRDefault="006F2288" w:rsidP="003459A8">
      <w:pPr>
        <w:pStyle w:val="PRT"/>
      </w:pPr>
      <w:r>
        <w:t xml:space="preserve"> GENERAL</w:t>
      </w:r>
    </w:p>
    <w:p w14:paraId="4E21ECE0" w14:textId="77777777" w:rsidR="006F2288" w:rsidRDefault="006F2288" w:rsidP="00575DBD">
      <w:pPr>
        <w:pStyle w:val="ART"/>
      </w:pPr>
      <w:r>
        <w:t>RELATED DOCUMENTS</w:t>
      </w:r>
    </w:p>
    <w:p w14:paraId="0689336E" w14:textId="77777777" w:rsidR="006F2288" w:rsidRDefault="006F2288" w:rsidP="00AD4235">
      <w:pPr>
        <w:pStyle w:val="PR1"/>
      </w:pPr>
      <w:r w:rsidRPr="00AD4235">
        <w:t>Drawings</w:t>
      </w:r>
      <w:r>
        <w:t xml:space="preserve"> and general provisions of the Contract, including General and Supplementary Conditions and Division 01 Specification Sections, apply to this Section.</w:t>
      </w:r>
    </w:p>
    <w:p w14:paraId="5886C592" w14:textId="77777777" w:rsidR="006F2288" w:rsidRPr="00AD4235" w:rsidRDefault="006F2288" w:rsidP="003459A8">
      <w:pPr>
        <w:pStyle w:val="PR2"/>
      </w:pPr>
      <w:r w:rsidRPr="00575DBD">
        <w:t>Pipes</w:t>
      </w:r>
      <w:r w:rsidRPr="00AD4235">
        <w:t>, tubes, and</w:t>
      </w:r>
      <w:r w:rsidRPr="003459A8">
        <w:t xml:space="preserve"> </w:t>
      </w:r>
      <w:r w:rsidRPr="00AD4235">
        <w:t>fittings.</w:t>
      </w:r>
    </w:p>
    <w:p w14:paraId="45565E3C" w14:textId="77777777" w:rsidR="006F2288" w:rsidRPr="00AD4235" w:rsidRDefault="006F2288" w:rsidP="003459A8">
      <w:pPr>
        <w:pStyle w:val="PR2"/>
      </w:pPr>
      <w:r w:rsidRPr="00AD4235">
        <w:t>Joining</w:t>
      </w:r>
      <w:r w:rsidRPr="003459A8">
        <w:t xml:space="preserve"> </w:t>
      </w:r>
      <w:r w:rsidRPr="00AD4235">
        <w:t>materials.</w:t>
      </w:r>
    </w:p>
    <w:p w14:paraId="1D6A08BA" w14:textId="77777777" w:rsidR="006F2288" w:rsidRPr="00AD4235" w:rsidRDefault="006F2288" w:rsidP="003459A8">
      <w:pPr>
        <w:pStyle w:val="PR2"/>
      </w:pPr>
      <w:r w:rsidRPr="00AD4235">
        <w:t>Valves.</w:t>
      </w:r>
    </w:p>
    <w:p w14:paraId="07DD94C0" w14:textId="77777777" w:rsidR="006F2288" w:rsidRPr="00AD4235" w:rsidRDefault="006F2288" w:rsidP="003459A8">
      <w:pPr>
        <w:pStyle w:val="PR2"/>
      </w:pPr>
      <w:r w:rsidRPr="00AD4235">
        <w:t>Dielectric</w:t>
      </w:r>
      <w:r w:rsidRPr="003459A8">
        <w:t xml:space="preserve"> </w:t>
      </w:r>
      <w:r w:rsidRPr="00AD4235">
        <w:t>fittings.</w:t>
      </w:r>
    </w:p>
    <w:p w14:paraId="5AA040AC" w14:textId="77777777" w:rsidR="006F2288" w:rsidRPr="00AD4235" w:rsidRDefault="006F2288" w:rsidP="003459A8">
      <w:pPr>
        <w:pStyle w:val="PR2"/>
      </w:pPr>
      <w:r w:rsidRPr="00AD4235">
        <w:t>Flexible pipe</w:t>
      </w:r>
      <w:r w:rsidRPr="003459A8">
        <w:t xml:space="preserve"> </w:t>
      </w:r>
      <w:r w:rsidRPr="00AD4235">
        <w:t>connectors.</w:t>
      </w:r>
    </w:p>
    <w:p w14:paraId="50DDE5CB" w14:textId="77777777" w:rsidR="006F2288" w:rsidRPr="00AD4235" w:rsidRDefault="006F2288" w:rsidP="003459A8">
      <w:pPr>
        <w:pStyle w:val="PR2"/>
      </w:pPr>
      <w:r w:rsidRPr="00AD4235">
        <w:t>Specialties.</w:t>
      </w:r>
    </w:p>
    <w:p w14:paraId="6BC57862" w14:textId="77777777" w:rsidR="006F2288" w:rsidRPr="00AD4235" w:rsidRDefault="006F2288" w:rsidP="003459A8">
      <w:pPr>
        <w:pStyle w:val="PR2"/>
      </w:pPr>
      <w:r w:rsidRPr="00AD4235">
        <w:t>Quick</w:t>
      </w:r>
      <w:r w:rsidRPr="003459A8">
        <w:t xml:space="preserve"> </w:t>
      </w:r>
      <w:r w:rsidRPr="00AD4235">
        <w:t>couplings.</w:t>
      </w:r>
    </w:p>
    <w:p w14:paraId="11A82710" w14:textId="77777777" w:rsidR="006F2288" w:rsidRPr="00575DBD" w:rsidRDefault="006F2288" w:rsidP="003459A8">
      <w:pPr>
        <w:pStyle w:val="PR2"/>
      </w:pPr>
      <w:r w:rsidRPr="00AD4235">
        <w:t>Hose</w:t>
      </w:r>
      <w:r w:rsidRPr="003459A8">
        <w:t xml:space="preserve"> </w:t>
      </w:r>
      <w:r w:rsidRPr="00AD4235">
        <w:t>assemblies</w:t>
      </w:r>
      <w:r w:rsidRPr="00575DBD">
        <w:t>.</w:t>
      </w:r>
    </w:p>
    <w:p w14:paraId="7AEF542B" w14:textId="77777777" w:rsidR="006F2288" w:rsidRDefault="006F2288">
      <w:pPr>
        <w:pStyle w:val="PR1"/>
      </w:pPr>
      <w:r>
        <w:t xml:space="preserve">Related Sections include </w:t>
      </w:r>
      <w:r w:rsidRPr="00AD4235">
        <w:t>the</w:t>
      </w:r>
      <w:r>
        <w:t xml:space="preserve"> following:</w:t>
      </w:r>
    </w:p>
    <w:p w14:paraId="0ACE260C" w14:textId="21EA5F19" w:rsidR="00EC19A2" w:rsidRDefault="00EC19A2" w:rsidP="003459A8">
      <w:pPr>
        <w:pStyle w:val="PR2"/>
      </w:pPr>
      <w:r>
        <w:t>Section 221519 "General-Service Packaged Air Compressors and Receivers" for general- service air compressors and</w:t>
      </w:r>
      <w:r>
        <w:rPr>
          <w:spacing w:val="-3"/>
        </w:rPr>
        <w:t xml:space="preserve"> </w:t>
      </w:r>
      <w:r>
        <w:t>accessories.</w:t>
      </w:r>
    </w:p>
    <w:p w14:paraId="4A7D0123" w14:textId="77777777" w:rsidR="006F2288" w:rsidRDefault="006F2288" w:rsidP="003459A8">
      <w:pPr>
        <w:pStyle w:val="SpecifierNote"/>
      </w:pPr>
      <w:r>
        <w:t>List below only products that the reader might expect to find in this Section but are specified elsewhere.</w:t>
      </w:r>
    </w:p>
    <w:p w14:paraId="12988E16" w14:textId="77777777" w:rsidR="006F2288" w:rsidRDefault="006F2288" w:rsidP="003459A8">
      <w:pPr>
        <w:pStyle w:val="ART"/>
      </w:pPr>
      <w:r w:rsidRPr="00AD4235">
        <w:t>DEFINITIONS</w:t>
      </w:r>
    </w:p>
    <w:p w14:paraId="7E6B56FC" w14:textId="77777777" w:rsidR="006F2288" w:rsidRDefault="006F2288" w:rsidP="003459A8">
      <w:pPr>
        <w:pStyle w:val="SpecifierNote"/>
      </w:pPr>
      <w:r>
        <w:t>Retain abbreviations and definitions that remain after this Section has been edited.</w:t>
      </w:r>
    </w:p>
    <w:p w14:paraId="2E51570F" w14:textId="77777777" w:rsidR="006F2288" w:rsidRPr="00AD4235" w:rsidRDefault="006F2288" w:rsidP="003459A8">
      <w:pPr>
        <w:pStyle w:val="PR1"/>
      </w:pPr>
      <w:r w:rsidRPr="00AD4235">
        <w:t>ABS: Acrylonitrile-butadiene-styrene</w:t>
      </w:r>
      <w:r w:rsidRPr="003459A8">
        <w:t xml:space="preserve"> </w:t>
      </w:r>
      <w:r w:rsidRPr="00AD4235">
        <w:t>plastic.</w:t>
      </w:r>
    </w:p>
    <w:p w14:paraId="7D297D2E" w14:textId="77777777" w:rsidR="006F2288" w:rsidRPr="00AD4235" w:rsidRDefault="006F2288" w:rsidP="003459A8">
      <w:pPr>
        <w:pStyle w:val="PR1"/>
      </w:pPr>
      <w:r w:rsidRPr="00AD4235">
        <w:t xml:space="preserve">CR: </w:t>
      </w:r>
      <w:proofErr w:type="spellStart"/>
      <w:r w:rsidRPr="00AD4235">
        <w:t>Chlorosulfonated</w:t>
      </w:r>
      <w:proofErr w:type="spellEnd"/>
      <w:r w:rsidRPr="00AD4235">
        <w:t xml:space="preserve"> polyethylene synthetic</w:t>
      </w:r>
      <w:r w:rsidRPr="003459A8">
        <w:t xml:space="preserve"> </w:t>
      </w:r>
      <w:r w:rsidRPr="00AD4235">
        <w:t>rubber.</w:t>
      </w:r>
    </w:p>
    <w:p w14:paraId="0B8BD06C" w14:textId="77777777" w:rsidR="006F2288" w:rsidRPr="00AD4235" w:rsidRDefault="006F2288" w:rsidP="003459A8">
      <w:pPr>
        <w:pStyle w:val="PR1"/>
      </w:pPr>
      <w:r w:rsidRPr="00AD4235">
        <w:t>EPDM: Ethylene-propylene-diene terpolymer</w:t>
      </w:r>
      <w:r w:rsidRPr="003459A8">
        <w:t xml:space="preserve"> </w:t>
      </w:r>
      <w:r w:rsidRPr="00AD4235">
        <w:t>rubber.</w:t>
      </w:r>
    </w:p>
    <w:p w14:paraId="39460DBF" w14:textId="77777777" w:rsidR="006F2288" w:rsidRPr="00AD4235" w:rsidRDefault="006F2288" w:rsidP="003459A8">
      <w:pPr>
        <w:pStyle w:val="PR1"/>
      </w:pPr>
      <w:r w:rsidRPr="00AD4235">
        <w:t>HDPE: High-density polyethylene</w:t>
      </w:r>
      <w:r w:rsidRPr="003459A8">
        <w:t xml:space="preserve"> </w:t>
      </w:r>
      <w:r w:rsidRPr="00AD4235">
        <w:t>plastic.</w:t>
      </w:r>
    </w:p>
    <w:p w14:paraId="7FE73894" w14:textId="77777777" w:rsidR="006F2288" w:rsidRPr="00AD4235" w:rsidRDefault="006F2288" w:rsidP="003459A8">
      <w:pPr>
        <w:pStyle w:val="PR1"/>
      </w:pPr>
      <w:r w:rsidRPr="00AD4235">
        <w:t>NBR: Acrylonitrile-butadiene</w:t>
      </w:r>
      <w:r w:rsidRPr="003459A8">
        <w:t xml:space="preserve"> </w:t>
      </w:r>
      <w:r w:rsidRPr="00AD4235">
        <w:t>rubber.</w:t>
      </w:r>
    </w:p>
    <w:p w14:paraId="1ADD5226" w14:textId="77777777" w:rsidR="006F2288" w:rsidRPr="00AD4235" w:rsidRDefault="006F2288" w:rsidP="003459A8">
      <w:pPr>
        <w:pStyle w:val="PR1"/>
      </w:pPr>
      <w:r w:rsidRPr="00AD4235">
        <w:t>PE: Polyethylene</w:t>
      </w:r>
      <w:r w:rsidRPr="003459A8">
        <w:t xml:space="preserve"> </w:t>
      </w:r>
      <w:r w:rsidRPr="00AD4235">
        <w:t>plastic.</w:t>
      </w:r>
    </w:p>
    <w:p w14:paraId="57BD4732" w14:textId="77777777" w:rsidR="006F2288" w:rsidRPr="00AD4235" w:rsidRDefault="006F2288" w:rsidP="003459A8">
      <w:pPr>
        <w:pStyle w:val="PR1"/>
      </w:pPr>
      <w:r w:rsidRPr="00AD4235">
        <w:t>PVC: Polyvinyl chloride</w:t>
      </w:r>
      <w:r w:rsidRPr="003459A8">
        <w:t xml:space="preserve"> </w:t>
      </w:r>
      <w:r w:rsidRPr="00AD4235">
        <w:t>plastic.</w:t>
      </w:r>
    </w:p>
    <w:p w14:paraId="1445E3F9" w14:textId="14E1E901" w:rsidR="006F2288" w:rsidRPr="00AD4235" w:rsidRDefault="006F2288" w:rsidP="003459A8">
      <w:pPr>
        <w:pStyle w:val="PR1"/>
      </w:pPr>
      <w:r w:rsidRPr="00AD4235">
        <w:t xml:space="preserve">High-Pressure Compressed-Air Piping: System of compressed-air piping and specialties operating at pressures between 150 and 200 </w:t>
      </w:r>
      <w:r w:rsidR="00BD4723" w:rsidRPr="00AD4235">
        <w:t>psig.</w:t>
      </w:r>
    </w:p>
    <w:p w14:paraId="4A830624" w14:textId="77777777" w:rsidR="006F2288" w:rsidRDefault="006F2288" w:rsidP="003459A8">
      <w:pPr>
        <w:pStyle w:val="PR1"/>
      </w:pPr>
      <w:r w:rsidRPr="00AD4235">
        <w:t>Low-Pressure Compressed</w:t>
      </w:r>
      <w:r>
        <w:t xml:space="preserve">-Air Piping: System of compressed-air piping and specialties operating at pressures of </w:t>
      </w:r>
      <w:r w:rsidRPr="004C4EB3">
        <w:t xml:space="preserve">150 psig </w:t>
      </w:r>
      <w:r>
        <w:t>or</w:t>
      </w:r>
      <w:r>
        <w:rPr>
          <w:spacing w:val="-5"/>
        </w:rPr>
        <w:t xml:space="preserve"> </w:t>
      </w:r>
      <w:r>
        <w:t>less.</w:t>
      </w:r>
    </w:p>
    <w:p w14:paraId="5CB120C6" w14:textId="77777777" w:rsidR="006F2288" w:rsidRDefault="006F2288" w:rsidP="003459A8">
      <w:pPr>
        <w:pStyle w:val="ART"/>
      </w:pPr>
      <w:r w:rsidRPr="00AD4235">
        <w:lastRenderedPageBreak/>
        <w:t>PERFORMANCE</w:t>
      </w:r>
      <w:r>
        <w:rPr>
          <w:spacing w:val="-1"/>
        </w:rPr>
        <w:t xml:space="preserve"> </w:t>
      </w:r>
      <w:r>
        <w:t>REQUIREMENTS</w:t>
      </w:r>
    </w:p>
    <w:p w14:paraId="0EDA8ABC" w14:textId="39B487FB" w:rsidR="006F2288" w:rsidRDefault="006F2288" w:rsidP="003459A8">
      <w:pPr>
        <w:pStyle w:val="SpecifierNote"/>
        <w:rPr>
          <w:sz w:val="20"/>
        </w:rPr>
      </w:pPr>
      <w:r>
        <w:t>Revise this Article to indicate specific loads determined by Project's Structural Engineer or refer to loads indicated on Drawings. Model building codes and SEI/ASCE 7 establish criteria for buildings subject to earthquake motions. Verify requirements of authorities having jurisdiction.</w:t>
      </w:r>
    </w:p>
    <w:p w14:paraId="7108FE79" w14:textId="77777777" w:rsidR="006F2288" w:rsidRDefault="006F2288" w:rsidP="003459A8">
      <w:pPr>
        <w:pStyle w:val="PR1"/>
      </w:pPr>
      <w:r>
        <w:t xml:space="preserve">Seismic </w:t>
      </w:r>
      <w:r w:rsidRPr="00AD4235">
        <w:t>Performance</w:t>
      </w:r>
      <w:r>
        <w:t>: Compressed-air piping and support and installation shall withstand effects of seismic events determined according to [</w:t>
      </w:r>
      <w:r>
        <w:rPr>
          <w:b/>
        </w:rPr>
        <w:t>SEI/ASCE 7, "Minimum Design Loads for Buildings and Other Structures."</w:t>
      </w:r>
      <w:r>
        <w:t>] &lt;</w:t>
      </w:r>
      <w:r>
        <w:rPr>
          <w:b/>
        </w:rPr>
        <w:t>Insert applicable code</w:t>
      </w:r>
      <w:r>
        <w:rPr>
          <w:b/>
          <w:spacing w:val="-5"/>
        </w:rPr>
        <w:t xml:space="preserve"> </w:t>
      </w:r>
      <w:r>
        <w:rPr>
          <w:b/>
        </w:rPr>
        <w:t>requirement.</w:t>
      </w:r>
      <w:r>
        <w:t>&gt;</w:t>
      </w:r>
    </w:p>
    <w:p w14:paraId="78D5EC4B" w14:textId="49285558" w:rsidR="006F2288" w:rsidRDefault="006F2288" w:rsidP="003459A8">
      <w:pPr>
        <w:pStyle w:val="ART"/>
      </w:pPr>
      <w:r w:rsidRPr="00AD4235">
        <w:t>SUBMITTALS</w:t>
      </w:r>
    </w:p>
    <w:p w14:paraId="6D0D466E" w14:textId="77777777" w:rsidR="006F2288" w:rsidRPr="00AD4235" w:rsidRDefault="006F2288" w:rsidP="003459A8">
      <w:pPr>
        <w:pStyle w:val="PR1"/>
      </w:pPr>
      <w:r w:rsidRPr="00AD4235">
        <w:t>Submittals for this section are subject to the re-evaluation fee identified in Article 4 of the General Conditions.</w:t>
      </w:r>
    </w:p>
    <w:p w14:paraId="3153CDEB" w14:textId="77777777" w:rsidR="006F2288" w:rsidRPr="00AD4235" w:rsidRDefault="006F2288" w:rsidP="003459A8">
      <w:pPr>
        <w:pStyle w:val="PR1"/>
      </w:pPr>
      <w:r w:rsidRPr="00AD4235">
        <w:t>Manufacturer’s installation instructions shall be provided along with product data.</w:t>
      </w:r>
    </w:p>
    <w:p w14:paraId="770F6FD5" w14:textId="77777777" w:rsidR="006F2288" w:rsidRPr="00AD4235" w:rsidRDefault="006F2288" w:rsidP="003459A8">
      <w:pPr>
        <w:pStyle w:val="PR1"/>
      </w:pPr>
      <w:r w:rsidRPr="00AD4235">
        <w:t>Submittals shall be provided in the order in which they are specified and tabbed (for combined submittals).</w:t>
      </w:r>
    </w:p>
    <w:p w14:paraId="264238D0" w14:textId="77777777" w:rsidR="006F2288" w:rsidRPr="002D5674" w:rsidRDefault="006F2288">
      <w:pPr>
        <w:pStyle w:val="PR1"/>
      </w:pPr>
      <w:r w:rsidRPr="00AD4235">
        <w:t>Product</w:t>
      </w:r>
      <w:r>
        <w:t xml:space="preserve"> </w:t>
      </w:r>
      <w:r w:rsidRPr="002D5674">
        <w:t>Data: For the</w:t>
      </w:r>
      <w:r w:rsidRPr="002D5674">
        <w:rPr>
          <w:spacing w:val="-1"/>
        </w:rPr>
        <w:t xml:space="preserve"> </w:t>
      </w:r>
      <w:r w:rsidRPr="002D5674">
        <w:t>following:</w:t>
      </w:r>
    </w:p>
    <w:p w14:paraId="72BC37A2" w14:textId="3753FBB1" w:rsidR="002D5674" w:rsidRDefault="002D5674" w:rsidP="003459A8">
      <w:pPr>
        <w:pStyle w:val="PR2"/>
      </w:pPr>
      <w:r w:rsidRPr="003459A8">
        <w:t>Plastic pipes</w:t>
      </w:r>
      <w:r w:rsidRPr="002D5674">
        <w:t>,</w:t>
      </w:r>
      <w:r w:rsidRPr="00AD4235">
        <w:t xml:space="preserve"> </w:t>
      </w:r>
      <w:r w:rsidRPr="002D5674">
        <w:t>fittings</w:t>
      </w:r>
      <w:r w:rsidRPr="00AD4235">
        <w:t>, and</w:t>
      </w:r>
      <w:r w:rsidRPr="009A2A78">
        <w:t xml:space="preserve"> </w:t>
      </w:r>
      <w:r w:rsidRPr="00AD4235">
        <w:t>valves</w:t>
      </w:r>
      <w:r>
        <w:t>.</w:t>
      </w:r>
    </w:p>
    <w:p w14:paraId="45C490AE" w14:textId="77777777" w:rsidR="006F2288" w:rsidRPr="00AD4235" w:rsidRDefault="006F2288" w:rsidP="003459A8">
      <w:pPr>
        <w:pStyle w:val="PR2"/>
      </w:pPr>
      <w:r w:rsidRPr="00AD4235">
        <w:t>Dielectric</w:t>
      </w:r>
      <w:r w:rsidRPr="003459A8">
        <w:t xml:space="preserve"> </w:t>
      </w:r>
      <w:r w:rsidRPr="00AD4235">
        <w:t>fittings.</w:t>
      </w:r>
    </w:p>
    <w:p w14:paraId="20EF3256" w14:textId="77777777" w:rsidR="006F2288" w:rsidRPr="00AD4235" w:rsidRDefault="006F2288" w:rsidP="003459A8">
      <w:pPr>
        <w:pStyle w:val="PR2"/>
      </w:pPr>
      <w:r w:rsidRPr="00AD4235">
        <w:t>Flexible pipe</w:t>
      </w:r>
      <w:r w:rsidRPr="003459A8">
        <w:t xml:space="preserve"> </w:t>
      </w:r>
      <w:r w:rsidRPr="00AD4235">
        <w:t>connectors.</w:t>
      </w:r>
    </w:p>
    <w:p w14:paraId="136ADFE4" w14:textId="77777777" w:rsidR="006F2288" w:rsidRPr="00AD4235" w:rsidRDefault="006F2288" w:rsidP="003459A8">
      <w:pPr>
        <w:pStyle w:val="PR2"/>
      </w:pPr>
      <w:r w:rsidRPr="00AD4235">
        <w:t>Safety valves.</w:t>
      </w:r>
    </w:p>
    <w:p w14:paraId="061BEEB8" w14:textId="77777777" w:rsidR="006F2288" w:rsidRPr="00AD4235" w:rsidRDefault="006F2288" w:rsidP="003459A8">
      <w:pPr>
        <w:pStyle w:val="PR2"/>
      </w:pPr>
      <w:r w:rsidRPr="00AD4235">
        <w:t>Pressure regulators. Include rated capacities and operating</w:t>
      </w:r>
      <w:r w:rsidRPr="003459A8">
        <w:t xml:space="preserve"> </w:t>
      </w:r>
      <w:r w:rsidRPr="00AD4235">
        <w:t>characteristics.</w:t>
      </w:r>
    </w:p>
    <w:p w14:paraId="78A1C7DB" w14:textId="77777777" w:rsidR="006F2288" w:rsidRPr="00AD4235" w:rsidRDefault="006F2288" w:rsidP="003459A8">
      <w:pPr>
        <w:pStyle w:val="PR2"/>
      </w:pPr>
      <w:r w:rsidRPr="00AD4235">
        <w:t>Automatic drain</w:t>
      </w:r>
      <w:r w:rsidRPr="003459A8">
        <w:t xml:space="preserve"> </w:t>
      </w:r>
      <w:r w:rsidRPr="00AD4235">
        <w:t>valves.</w:t>
      </w:r>
    </w:p>
    <w:p w14:paraId="6663A66B" w14:textId="77777777" w:rsidR="006F2288" w:rsidRPr="00AD4235" w:rsidRDefault="006F2288" w:rsidP="003459A8">
      <w:pPr>
        <w:pStyle w:val="PR2"/>
      </w:pPr>
      <w:r w:rsidRPr="00AD4235">
        <w:t>Filters. Include rated capacities and operating</w:t>
      </w:r>
      <w:r w:rsidRPr="003459A8">
        <w:t xml:space="preserve"> </w:t>
      </w:r>
      <w:r w:rsidRPr="00AD4235">
        <w:t>characteristics.</w:t>
      </w:r>
    </w:p>
    <w:p w14:paraId="17F43881" w14:textId="77777777" w:rsidR="006F2288" w:rsidRPr="00AD4235" w:rsidRDefault="006F2288" w:rsidP="003459A8">
      <w:pPr>
        <w:pStyle w:val="PR2"/>
      </w:pPr>
      <w:r w:rsidRPr="00AD4235">
        <w:t>Lubricators. Include rated capacities and operating</w:t>
      </w:r>
      <w:r w:rsidRPr="003459A8">
        <w:t xml:space="preserve"> </w:t>
      </w:r>
      <w:r w:rsidRPr="00AD4235">
        <w:t>characteristics.</w:t>
      </w:r>
    </w:p>
    <w:p w14:paraId="0F287A58" w14:textId="77777777" w:rsidR="006F2288" w:rsidRPr="00AD4235" w:rsidRDefault="006F2288" w:rsidP="003459A8">
      <w:pPr>
        <w:pStyle w:val="PR2"/>
      </w:pPr>
      <w:r w:rsidRPr="00AD4235">
        <w:t>Quick</w:t>
      </w:r>
      <w:r w:rsidRPr="003459A8">
        <w:t xml:space="preserve"> </w:t>
      </w:r>
      <w:r w:rsidRPr="00AD4235">
        <w:t>couplings.</w:t>
      </w:r>
    </w:p>
    <w:p w14:paraId="1EEA2E67" w14:textId="77777777" w:rsidR="006F2288" w:rsidRDefault="006F2288" w:rsidP="003459A8">
      <w:pPr>
        <w:pStyle w:val="PR2"/>
      </w:pPr>
      <w:r w:rsidRPr="00AD4235">
        <w:t>Hose</w:t>
      </w:r>
      <w:r w:rsidRPr="003459A8">
        <w:t xml:space="preserve"> </w:t>
      </w:r>
      <w:r w:rsidRPr="00AD4235">
        <w:t>assemblies</w:t>
      </w:r>
      <w:r>
        <w:t>.</w:t>
      </w:r>
    </w:p>
    <w:p w14:paraId="6DA1B58E" w14:textId="77777777" w:rsidR="00CB1243" w:rsidRPr="00CB1243" w:rsidRDefault="00CB1243" w:rsidP="00775DD0">
      <w:pPr>
        <w:pStyle w:val="SpecifierNote"/>
      </w:pPr>
      <w:bookmarkStart w:id="0" w:name="_Hlk171592409"/>
      <w:r w:rsidRPr="00CB1243">
        <w:t>USE PARAGRAPH BELOW WITH EPD REQUIREMENT WHEN PROJECT ESTIMATE IS $1M OR MORE</w:t>
      </w:r>
      <w:bookmarkEnd w:id="0"/>
      <w:r w:rsidRPr="00CB1243">
        <w:t>.</w:t>
      </w:r>
    </w:p>
    <w:p w14:paraId="517DB850" w14:textId="31FF3E36" w:rsidR="00CB1243" w:rsidRDefault="00CB1243" w:rsidP="00CB1243">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5F14A3D0" w14:textId="77777777" w:rsidR="00CB1243" w:rsidRDefault="00CB1243" w:rsidP="00775DD0">
      <w:pPr>
        <w:pStyle w:val="PR2"/>
      </w:pPr>
      <w:r>
        <w:t xml:space="preserve">Manufacturer-provided EPDs must be Product Specific Type III (Third-Party Reviewed), in adherence with ISO 14025 </w:t>
      </w:r>
      <w:r w:rsidRPr="00775DD0">
        <w:rPr>
          <w:i/>
          <w:iCs/>
        </w:rPr>
        <w:t>Environmental labels and declarations</w:t>
      </w:r>
      <w:r>
        <w:t xml:space="preserve">, ISO 14044 </w:t>
      </w:r>
      <w:r w:rsidRPr="00775DD0">
        <w:rPr>
          <w:i/>
          <w:iCs/>
        </w:rPr>
        <w:t>Environmental management – Life cycle assessment</w:t>
      </w:r>
      <w:r>
        <w:t xml:space="preserve">, and ISO 21930 </w:t>
      </w:r>
      <w:r w:rsidRPr="00775DD0">
        <w:rPr>
          <w:i/>
          <w:iCs/>
        </w:rPr>
        <w:t>Core rules for environmental product declarations of construction products and services</w:t>
      </w:r>
      <w:r>
        <w:t>.</w:t>
      </w:r>
    </w:p>
    <w:p w14:paraId="14E33EFD" w14:textId="6500B2BA" w:rsidR="006F2288" w:rsidRPr="00AD4235" w:rsidRDefault="006F2288" w:rsidP="003459A8">
      <w:pPr>
        <w:pStyle w:val="PR1"/>
      </w:pPr>
      <w:r w:rsidRPr="003459A8">
        <w:rPr>
          <w:b/>
          <w:bCs/>
        </w:rPr>
        <w:t>[Brazing] [Brazing and welding] [Welding</w:t>
      </w:r>
      <w:r w:rsidRPr="00AD4235">
        <w:t>]</w:t>
      </w:r>
      <w:r w:rsidRPr="003459A8">
        <w:t xml:space="preserve"> </w:t>
      </w:r>
      <w:r w:rsidRPr="00AD4235">
        <w:t>certificates.</w:t>
      </w:r>
    </w:p>
    <w:p w14:paraId="3043BE05" w14:textId="77777777" w:rsidR="006F2288" w:rsidRDefault="006F2288" w:rsidP="003459A8">
      <w:pPr>
        <w:pStyle w:val="PR1"/>
      </w:pPr>
      <w:r w:rsidRPr="00AD4235">
        <w:t>Field quality-</w:t>
      </w:r>
      <w:r>
        <w:t>control test</w:t>
      </w:r>
      <w:r>
        <w:rPr>
          <w:spacing w:val="-1"/>
        </w:rPr>
        <w:t xml:space="preserve"> </w:t>
      </w:r>
      <w:r>
        <w:t>reports.</w:t>
      </w:r>
    </w:p>
    <w:p w14:paraId="1A93EC20" w14:textId="77777777" w:rsidR="006F2288" w:rsidRDefault="006F2288" w:rsidP="003459A8">
      <w:pPr>
        <w:pStyle w:val="ART"/>
      </w:pPr>
      <w:r>
        <w:t xml:space="preserve">CLOSEOUT </w:t>
      </w:r>
      <w:r w:rsidRPr="00AD4235">
        <w:t>SUBMITTALS</w:t>
      </w:r>
    </w:p>
    <w:p w14:paraId="31EDD760" w14:textId="77777777" w:rsidR="006F2288" w:rsidRDefault="006F2288" w:rsidP="003459A8">
      <w:pPr>
        <w:pStyle w:val="PR1"/>
      </w:pPr>
      <w:r>
        <w:t xml:space="preserve">Operation and </w:t>
      </w:r>
      <w:r w:rsidRPr="00AD4235">
        <w:t>Maintenance</w:t>
      </w:r>
      <w:r>
        <w:t xml:space="preserve"> Data: For general-service compressed-air piping specialties to include in emergency, operation, and maintenance</w:t>
      </w:r>
      <w:r>
        <w:rPr>
          <w:spacing w:val="-3"/>
        </w:rPr>
        <w:t xml:space="preserve"> </w:t>
      </w:r>
      <w:r>
        <w:t>manuals.</w:t>
      </w:r>
    </w:p>
    <w:p w14:paraId="31F26A39" w14:textId="77777777" w:rsidR="006F2288" w:rsidRDefault="006F2288">
      <w:pPr>
        <w:pStyle w:val="ART"/>
      </w:pPr>
      <w:r>
        <w:lastRenderedPageBreak/>
        <w:t>QUALITY</w:t>
      </w:r>
      <w:r>
        <w:rPr>
          <w:spacing w:val="-2"/>
        </w:rPr>
        <w:t xml:space="preserve"> </w:t>
      </w:r>
      <w:r>
        <w:t>ASSURANCE</w:t>
      </w:r>
    </w:p>
    <w:p w14:paraId="3BE1ECFE" w14:textId="77777777" w:rsidR="006F2288" w:rsidRDefault="006F2288" w:rsidP="002001FB">
      <w:pPr>
        <w:pStyle w:val="PR1"/>
      </w:pPr>
      <w:r w:rsidRPr="003459A8">
        <w:rPr>
          <w:rStyle w:val="NUM"/>
        </w:rPr>
        <w:t>Installer</w:t>
      </w:r>
      <w:r>
        <w:t xml:space="preserve"> </w:t>
      </w:r>
      <w:r w:rsidRPr="002001FB">
        <w:t>Qualifications</w:t>
      </w:r>
      <w:r>
        <w:t>:</w:t>
      </w:r>
    </w:p>
    <w:p w14:paraId="654D8F68" w14:textId="77777777" w:rsidR="006F2288" w:rsidRPr="002001FB" w:rsidRDefault="006F2288" w:rsidP="00AD4235">
      <w:pPr>
        <w:pStyle w:val="PR2"/>
      </w:pPr>
      <w:r w:rsidRPr="00AD4235">
        <w:t xml:space="preserve">Pressure-Seal Joining Procedure for Copper Tubing: Qualify operators according to training provided </w:t>
      </w:r>
      <w:r w:rsidRPr="002001FB">
        <w:t>by Viega; Plumbing and Heating</w:t>
      </w:r>
      <w:r w:rsidRPr="003459A8">
        <w:t xml:space="preserve"> </w:t>
      </w:r>
      <w:r w:rsidRPr="002001FB">
        <w:t>Systems.</w:t>
      </w:r>
    </w:p>
    <w:p w14:paraId="6B837F64" w14:textId="77777777" w:rsidR="006F2288" w:rsidRPr="002001FB" w:rsidRDefault="006F2288" w:rsidP="00AD4235">
      <w:pPr>
        <w:pStyle w:val="PR2"/>
      </w:pPr>
      <w:r w:rsidRPr="002001FB">
        <w:t>Pressure-Seal Joining Procedure for Steel Piping. Qualify operators according to training provided by Victaulic</w:t>
      </w:r>
      <w:r w:rsidRPr="002001FB">
        <w:rPr>
          <w:spacing w:val="-2"/>
        </w:rPr>
        <w:t xml:space="preserve"> </w:t>
      </w:r>
      <w:r w:rsidRPr="002001FB">
        <w:t>Company.</w:t>
      </w:r>
    </w:p>
    <w:p w14:paraId="2EBB0DC6" w14:textId="77777777" w:rsidR="006F2288" w:rsidRDefault="006F2288" w:rsidP="003459A8">
      <w:pPr>
        <w:pStyle w:val="PR2"/>
        <w:spacing w:before="0"/>
      </w:pPr>
      <w:r w:rsidRPr="002001FB">
        <w:t>Joining Procedures for Aluminum</w:t>
      </w:r>
      <w:r>
        <w:t xml:space="preserve"> Piping Systems: Qualify installers according to training provided by manufacturers.</w:t>
      </w:r>
    </w:p>
    <w:p w14:paraId="143F841E" w14:textId="78BA2F32" w:rsidR="006F2288" w:rsidRDefault="006F2288" w:rsidP="003459A8">
      <w:pPr>
        <w:pStyle w:val="SpecifierNote"/>
        <w:spacing w:before="0"/>
      </w:pPr>
      <w:r>
        <w:t>Retain "Brazing certificates" paragraph in "Informational Submittals" Article if retaining paragraph below.</w:t>
      </w:r>
    </w:p>
    <w:p w14:paraId="63BC23D3" w14:textId="77777777" w:rsidR="006F2288" w:rsidRDefault="006F2288" w:rsidP="003459A8">
      <w:pPr>
        <w:pStyle w:val="PR2"/>
        <w:spacing w:before="0"/>
      </w:pPr>
      <w:r>
        <w:t>Brazing: Qualify processes and operators according to ASME Boiler and Pressure Vessel Code: Section IX, "Welding and Brazing Qualifications," or to AWS B2.2, "Standard for Brazing Procedure and Performance</w:t>
      </w:r>
      <w:r w:rsidRPr="00644CAB">
        <w:rPr>
          <w:spacing w:val="-1"/>
        </w:rPr>
        <w:t xml:space="preserve"> </w:t>
      </w:r>
      <w:r>
        <w:t>Qualification.”</w:t>
      </w:r>
    </w:p>
    <w:p w14:paraId="36651923" w14:textId="21C4B188" w:rsidR="006F2288" w:rsidRDefault="006F2288" w:rsidP="003459A8">
      <w:pPr>
        <w:pStyle w:val="SpecifierNote"/>
        <w:spacing w:before="0"/>
      </w:pPr>
      <w:r>
        <w:t>Retain "Welding certificates" paragraph in "Informational Submittals" Article if retaining first paragraph below.</w:t>
      </w:r>
    </w:p>
    <w:p w14:paraId="5F82223D" w14:textId="77777777" w:rsidR="006F2288" w:rsidRPr="002D5674" w:rsidRDefault="006F2288" w:rsidP="003459A8">
      <w:pPr>
        <w:pStyle w:val="PR2"/>
        <w:numPr>
          <w:ilvl w:val="5"/>
          <w:numId w:val="33"/>
        </w:numPr>
        <w:spacing w:before="0"/>
      </w:pPr>
      <w:r>
        <w:t xml:space="preserve">Welding: Qualify processes and operators according to ASME Boiler and Pressure Vessel </w:t>
      </w:r>
      <w:r w:rsidRPr="002001FB">
        <w:t xml:space="preserve">Code: </w:t>
      </w:r>
      <w:r w:rsidRPr="002D5674">
        <w:t>Section</w:t>
      </w:r>
      <w:r w:rsidRPr="003459A8">
        <w:t xml:space="preserve"> </w:t>
      </w:r>
      <w:r w:rsidRPr="002D5674">
        <w:t>IX.</w:t>
      </w:r>
    </w:p>
    <w:p w14:paraId="1E6865CA" w14:textId="77777777" w:rsidR="006F2288" w:rsidRPr="002D5674" w:rsidRDefault="006F2288">
      <w:pPr>
        <w:pStyle w:val="PR2"/>
      </w:pPr>
      <w:r w:rsidRPr="002D5674">
        <w:t>ASME</w:t>
      </w:r>
      <w:r w:rsidRPr="002D5674">
        <w:rPr>
          <w:spacing w:val="-1"/>
        </w:rPr>
        <w:t xml:space="preserve"> </w:t>
      </w:r>
      <w:r w:rsidRPr="002D5674">
        <w:t>Compliance:</w:t>
      </w:r>
    </w:p>
    <w:p w14:paraId="3846E705" w14:textId="322A8056" w:rsidR="002D5674" w:rsidRPr="002D5674" w:rsidRDefault="002D5674" w:rsidP="003459A8">
      <w:pPr>
        <w:pStyle w:val="PR3"/>
      </w:pPr>
      <w:r w:rsidRPr="003459A8">
        <w:t>Comply with</w:t>
      </w:r>
      <w:r w:rsidRPr="002D5674">
        <w:t xml:space="preserve"> ASME B31.1, "Power Piping," for high-pressure compressed-air</w:t>
      </w:r>
      <w:r w:rsidRPr="002D5674">
        <w:rPr>
          <w:spacing w:val="-5"/>
        </w:rPr>
        <w:t xml:space="preserve"> </w:t>
      </w:r>
      <w:r w:rsidRPr="002D5674">
        <w:t>piping.</w:t>
      </w:r>
    </w:p>
    <w:p w14:paraId="1A6DBCAB" w14:textId="77777777" w:rsidR="006F2288" w:rsidRDefault="006F2288" w:rsidP="003459A8">
      <w:pPr>
        <w:pStyle w:val="PR3"/>
      </w:pPr>
      <w:r w:rsidRPr="002D5674">
        <w:t>Comply with</w:t>
      </w:r>
      <w:r>
        <w:t xml:space="preserve"> ASME B31.3, "Process Piping," for high- and low-pressure compressed-air piping.</w:t>
      </w:r>
    </w:p>
    <w:p w14:paraId="7EEBAF54" w14:textId="77777777" w:rsidR="006F2288" w:rsidRDefault="006F2288" w:rsidP="003459A8">
      <w:pPr>
        <w:pStyle w:val="PR3"/>
      </w:pPr>
      <w:r>
        <w:t>Comply with ASME B31.9, "Building Services Piping," for low-pressure compressed-air piping.</w:t>
      </w:r>
    </w:p>
    <w:p w14:paraId="2C916268" w14:textId="77777777" w:rsidR="006F2288" w:rsidRDefault="006F2288" w:rsidP="003459A8">
      <w:pPr>
        <w:pStyle w:val="ART"/>
      </w:pPr>
      <w:r>
        <w:t>PROJECT</w:t>
      </w:r>
      <w:r w:rsidRPr="003459A8">
        <w:t xml:space="preserve"> </w:t>
      </w:r>
      <w:r w:rsidRPr="002001FB">
        <w:t>CONDITIONS</w:t>
      </w:r>
    </w:p>
    <w:p w14:paraId="1B8A6BEE" w14:textId="77777777" w:rsidR="006F2288" w:rsidRDefault="006F2288" w:rsidP="003459A8">
      <w:pPr>
        <w:pStyle w:val="SpecifierNote"/>
      </w:pPr>
      <w:r>
        <w:t>Retain this Article if interruption of existing compressed-air service is required.</w:t>
      </w:r>
    </w:p>
    <w:p w14:paraId="53E67F30" w14:textId="65BA9663" w:rsidR="006F2288" w:rsidRPr="002D5674" w:rsidRDefault="006F2288">
      <w:pPr>
        <w:pStyle w:val="PR1"/>
      </w:pPr>
      <w:r>
        <w:t xml:space="preserve">Interruption of Existing Compressed-Air Service: Do not interrupt compressed-air service to occupied facilities </w:t>
      </w:r>
      <w:r w:rsidRPr="002D5674">
        <w:t>unless permitted under the following conditions and then only after arranging to provide temporary compressed-air service according to requirements indicated:</w:t>
      </w:r>
    </w:p>
    <w:p w14:paraId="2000BBA5" w14:textId="7EC6CBF2" w:rsidR="002D5674" w:rsidRDefault="002D5674" w:rsidP="003459A8">
      <w:pPr>
        <w:pStyle w:val="PR2"/>
      </w:pPr>
      <w:r w:rsidRPr="003459A8">
        <w:t>Notify [</w:t>
      </w:r>
      <w:r w:rsidRPr="003459A8">
        <w:rPr>
          <w:b/>
        </w:rPr>
        <w:t>Architect</w:t>
      </w:r>
      <w:r w:rsidRPr="002D5674">
        <w:t>] [</w:t>
      </w:r>
      <w:r w:rsidRPr="002D5674">
        <w:rPr>
          <w:b/>
        </w:rPr>
        <w:t>Construction Manager</w:t>
      </w:r>
      <w:r w:rsidRPr="002D5674">
        <w:t>] [</w:t>
      </w:r>
      <w:r w:rsidRPr="002D5674">
        <w:rPr>
          <w:b/>
        </w:rPr>
        <w:t>Director’s Representative</w:t>
      </w:r>
      <w:r w:rsidRPr="002D5674">
        <w:t>] no fewer than [</w:t>
      </w:r>
      <w:r w:rsidRPr="002D5674">
        <w:rPr>
          <w:b/>
        </w:rPr>
        <w:t>two</w:t>
      </w:r>
      <w:r w:rsidRPr="002D5674">
        <w:t>] &lt;</w:t>
      </w:r>
      <w:r w:rsidRPr="002D5674">
        <w:rPr>
          <w:b/>
        </w:rPr>
        <w:t>Insert number</w:t>
      </w:r>
      <w:r>
        <w:t>&gt; days in advance of proposed interruption of compressed-air</w:t>
      </w:r>
      <w:r>
        <w:rPr>
          <w:spacing w:val="-11"/>
        </w:rPr>
        <w:t xml:space="preserve"> </w:t>
      </w:r>
      <w:r>
        <w:t>service.</w:t>
      </w:r>
    </w:p>
    <w:p w14:paraId="1D12C0C5" w14:textId="77777777" w:rsidR="006F2288" w:rsidRDefault="006F2288" w:rsidP="003459A8">
      <w:pPr>
        <w:pStyle w:val="PR2"/>
      </w:pPr>
      <w:r>
        <w:t>Do not proceed with interruption of compressed-air service without [</w:t>
      </w:r>
      <w:r>
        <w:rPr>
          <w:b/>
        </w:rPr>
        <w:t>Architect's</w:t>
      </w:r>
      <w:r>
        <w:t>] [</w:t>
      </w:r>
      <w:r>
        <w:rPr>
          <w:b/>
        </w:rPr>
        <w:t>Construction Manager's</w:t>
      </w:r>
      <w:r>
        <w:t>] [</w:t>
      </w:r>
      <w:r>
        <w:rPr>
          <w:b/>
        </w:rPr>
        <w:t>Director’s Representative's</w:t>
      </w:r>
      <w:r>
        <w:t>] written</w:t>
      </w:r>
      <w:r>
        <w:rPr>
          <w:spacing w:val="-1"/>
        </w:rPr>
        <w:t xml:space="preserve"> </w:t>
      </w:r>
      <w:r>
        <w:t>permission.</w:t>
      </w:r>
    </w:p>
    <w:p w14:paraId="2D927BC9" w14:textId="264C70C9" w:rsidR="006F2288" w:rsidRDefault="006F2288" w:rsidP="003459A8">
      <w:pPr>
        <w:pStyle w:val="PRT"/>
      </w:pPr>
      <w:r>
        <w:t xml:space="preserve"> PRODUCTS</w:t>
      </w:r>
    </w:p>
    <w:p w14:paraId="08DF1D77" w14:textId="77777777" w:rsidR="006F2288" w:rsidRDefault="006F2288" w:rsidP="003459A8">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FA462D2" w14:textId="77777777" w:rsidR="006F2288" w:rsidRDefault="006F2288" w:rsidP="003459A8">
      <w:pPr>
        <w:pStyle w:val="ART"/>
      </w:pPr>
      <w:r w:rsidRPr="002001FB">
        <w:t>PIPES</w:t>
      </w:r>
      <w:r>
        <w:t>, TUBES, AND</w:t>
      </w:r>
      <w:r w:rsidRPr="003459A8">
        <w:t xml:space="preserve"> </w:t>
      </w:r>
      <w:r>
        <w:t>FITTINGS</w:t>
      </w:r>
    </w:p>
    <w:p w14:paraId="1471553F" w14:textId="77777777" w:rsidR="006F2288" w:rsidRDefault="006F2288" w:rsidP="003459A8">
      <w:pPr>
        <w:pStyle w:val="SpecifierNote"/>
      </w:pPr>
      <w:r>
        <w:t>Retain piping materials in this Article to match those retained in Part 3 "Piping Applications" Article.</w:t>
      </w:r>
    </w:p>
    <w:p w14:paraId="5DD6227E" w14:textId="77777777" w:rsidR="006F2288" w:rsidRPr="002D5674" w:rsidRDefault="006F2288">
      <w:pPr>
        <w:pStyle w:val="PR1"/>
      </w:pPr>
      <w:r>
        <w:t>Schedule 40, Steel Pipe: ASTM A53 “</w:t>
      </w:r>
      <w:r w:rsidRPr="000B721A">
        <w:rPr>
          <w:rFonts w:cs="Calibri"/>
        </w:rPr>
        <w:t>Standard Specification for Pipe, Steel, Black and Hot-Dipper, Zinc-</w:t>
      </w:r>
      <w:r w:rsidRPr="002D5674">
        <w:rPr>
          <w:rFonts w:cs="Calibri"/>
        </w:rPr>
        <w:t>Coated, Welded and Seamless”</w:t>
      </w:r>
      <w:r w:rsidRPr="002D5674">
        <w:t>, Type E or S, Grade B, black or hot-dip zinc coated with ends threaded according to ASME</w:t>
      </w:r>
      <w:r w:rsidRPr="002D5674">
        <w:rPr>
          <w:spacing w:val="-1"/>
        </w:rPr>
        <w:t xml:space="preserve"> </w:t>
      </w:r>
      <w:r w:rsidRPr="002D5674">
        <w:t xml:space="preserve">B1.20.1 </w:t>
      </w:r>
      <w:r w:rsidRPr="002D5674">
        <w:rPr>
          <w:rFonts w:cs="Calibri"/>
        </w:rPr>
        <w:t>Pipe Threads, General Purpose, Inch</w:t>
      </w:r>
      <w:r w:rsidRPr="002D5674">
        <w:t>.</w:t>
      </w:r>
    </w:p>
    <w:p w14:paraId="27335E0A" w14:textId="0F4B3926" w:rsidR="002D5674" w:rsidRPr="000B721A" w:rsidRDefault="002D5674" w:rsidP="003459A8">
      <w:pPr>
        <w:pStyle w:val="PR2"/>
      </w:pPr>
      <w:r w:rsidRPr="003459A8">
        <w:t>Steel Nipples: ASTM A733 “Standard Specification for Welded and Seamless Carbon Steel and Austenitic</w:t>
      </w:r>
      <w:r w:rsidRPr="002D5674">
        <w:t xml:space="preserve"> Stainless Steel Pipe Nipples”, made of ASTM A53 “Standard Specification for Pipe, Steel, Black and Hot-Dipper, Zinc-Coated, Welded and Seamless” </w:t>
      </w:r>
      <w:r w:rsidRPr="002D5674">
        <w:lastRenderedPageBreak/>
        <w:t>or ASTM A106 “</w:t>
      </w:r>
      <w:r w:rsidRPr="00C74F33">
        <w:t>Standard Specification for Seamless Pressure Pipe”</w:t>
      </w:r>
      <w:r>
        <w:t>, Schedule 40, galvanized seamless steel pipe. Include ends matching joining</w:t>
      </w:r>
      <w:r>
        <w:rPr>
          <w:spacing w:val="-4"/>
        </w:rPr>
        <w:t xml:space="preserve"> </w:t>
      </w:r>
      <w:r>
        <w:t>method.</w:t>
      </w:r>
    </w:p>
    <w:p w14:paraId="4F98C8DE" w14:textId="77777777" w:rsidR="006F2288" w:rsidRPr="000B721A" w:rsidRDefault="006F2288" w:rsidP="003459A8">
      <w:pPr>
        <w:pStyle w:val="PR2"/>
      </w:pPr>
      <w:r>
        <w:t xml:space="preserve">Malleable-Iron Fittings: ASME B16.3 </w:t>
      </w:r>
      <w:r w:rsidRPr="000B721A">
        <w:t>“</w:t>
      </w:r>
      <w:r w:rsidRPr="000B721A">
        <w:rPr>
          <w:rFonts w:cs="Calibri"/>
        </w:rPr>
        <w:t>Malleable Iron Threaded Fittings Classes 150 and 300”</w:t>
      </w:r>
      <w:r w:rsidRPr="000B721A">
        <w:t>, Class 150 or 300,</w:t>
      </w:r>
      <w:r w:rsidRPr="000B721A">
        <w:rPr>
          <w:spacing w:val="-2"/>
        </w:rPr>
        <w:t xml:space="preserve"> </w:t>
      </w:r>
      <w:r w:rsidRPr="000B721A">
        <w:t>threaded.</w:t>
      </w:r>
    </w:p>
    <w:p w14:paraId="335ECFB4" w14:textId="77777777" w:rsidR="006F2288" w:rsidRPr="000B721A" w:rsidRDefault="006F2288" w:rsidP="003459A8">
      <w:pPr>
        <w:pStyle w:val="PR2"/>
      </w:pPr>
      <w:r w:rsidRPr="000B721A">
        <w:t>Malleable-Iron Unions: ASME B16.39 “</w:t>
      </w:r>
      <w:r w:rsidRPr="000B721A">
        <w:rPr>
          <w:rFonts w:cs="Calibri"/>
        </w:rPr>
        <w:t>Malleable Iron Threaded Pipe Unions: Classes 150, 250, and 300”</w:t>
      </w:r>
      <w:r w:rsidRPr="000B721A">
        <w:t>, Class 150 or 300,</w:t>
      </w:r>
      <w:r w:rsidRPr="000B721A">
        <w:rPr>
          <w:spacing w:val="-2"/>
        </w:rPr>
        <w:t xml:space="preserve"> </w:t>
      </w:r>
      <w:r w:rsidRPr="000B721A">
        <w:t>threaded.</w:t>
      </w:r>
    </w:p>
    <w:p w14:paraId="57530B2C" w14:textId="77777777" w:rsidR="006F2288" w:rsidRPr="000B721A" w:rsidRDefault="006F2288" w:rsidP="003459A8">
      <w:pPr>
        <w:pStyle w:val="PR2"/>
      </w:pPr>
      <w:r w:rsidRPr="000B721A">
        <w:t>Steel Flanges: ASME B16.5 “</w:t>
      </w:r>
      <w:r w:rsidRPr="000B721A">
        <w:rPr>
          <w:rFonts w:cs="Calibri"/>
        </w:rPr>
        <w:t>Pipe Flanges &amp; Flanged Fittings”</w:t>
      </w:r>
      <w:r w:rsidRPr="000B721A">
        <w:t>, Class 150 or 300, carbon steel,</w:t>
      </w:r>
      <w:r w:rsidRPr="000B721A">
        <w:rPr>
          <w:spacing w:val="-3"/>
        </w:rPr>
        <w:t xml:space="preserve"> </w:t>
      </w:r>
      <w:r w:rsidRPr="000B721A">
        <w:t>threaded.</w:t>
      </w:r>
    </w:p>
    <w:p w14:paraId="27E08E92" w14:textId="77777777" w:rsidR="006F2288" w:rsidRPr="002D5674" w:rsidRDefault="006F2288" w:rsidP="003459A8">
      <w:pPr>
        <w:pStyle w:val="PR2"/>
      </w:pPr>
      <w:r w:rsidRPr="002D5674">
        <w:t>Wrought-Steel Butt-Welding Fittings: ASME B16.9 “</w:t>
      </w:r>
      <w:r w:rsidRPr="002D5674">
        <w:rPr>
          <w:rFonts w:cs="Calibri"/>
        </w:rPr>
        <w:t>Factory-Made Wrought Buttwelding Fittings”</w:t>
      </w:r>
      <w:r w:rsidRPr="002D5674">
        <w:t>, Schedule</w:t>
      </w:r>
      <w:r w:rsidRPr="002D5674">
        <w:rPr>
          <w:spacing w:val="-3"/>
        </w:rPr>
        <w:t xml:space="preserve"> </w:t>
      </w:r>
      <w:r w:rsidRPr="002D5674">
        <w:t>40.</w:t>
      </w:r>
    </w:p>
    <w:p w14:paraId="6CCA4CFB" w14:textId="77777777" w:rsidR="006F2288" w:rsidRPr="002D5674" w:rsidRDefault="006F2288" w:rsidP="003459A8">
      <w:pPr>
        <w:pStyle w:val="PR2"/>
      </w:pPr>
      <w:r w:rsidRPr="002D5674">
        <w:t>Steel Flanges: ASME B16.5 “</w:t>
      </w:r>
      <w:r w:rsidRPr="002D5674">
        <w:rPr>
          <w:rFonts w:cs="Calibri"/>
        </w:rPr>
        <w:t>Pipe Flanges &amp; Flanged Fittings”</w:t>
      </w:r>
      <w:r w:rsidRPr="002D5674">
        <w:t>, Class 150 or 300, carbon</w:t>
      </w:r>
      <w:r w:rsidRPr="002D5674">
        <w:rPr>
          <w:spacing w:val="-2"/>
        </w:rPr>
        <w:t xml:space="preserve"> </w:t>
      </w:r>
      <w:r w:rsidRPr="002D5674">
        <w:t>steel.</w:t>
      </w:r>
    </w:p>
    <w:p w14:paraId="27F82023" w14:textId="77777777" w:rsidR="006F2288" w:rsidRPr="002D5674" w:rsidRDefault="006F2288">
      <w:pPr>
        <w:pStyle w:val="PR2"/>
      </w:pPr>
      <w:r w:rsidRPr="002D5674">
        <w:t>Grooved-End Fittings and</w:t>
      </w:r>
      <w:r w:rsidRPr="002D5674">
        <w:rPr>
          <w:spacing w:val="-2"/>
        </w:rPr>
        <w:t xml:space="preserve"> </w:t>
      </w:r>
      <w:r w:rsidRPr="002D5674">
        <w:t>Couplings:</w:t>
      </w:r>
    </w:p>
    <w:p w14:paraId="6286A5FE" w14:textId="3FC5F489" w:rsidR="002D5674" w:rsidRDefault="002D5674" w:rsidP="002D5674">
      <w:pPr>
        <w:pStyle w:val="PR3"/>
      </w:pPr>
      <w:r w:rsidRPr="003459A8">
        <w:t>Manufacturers: Su</w:t>
      </w:r>
      <w:r w:rsidRPr="002D5674">
        <w:t>bject to</w:t>
      </w:r>
      <w:r w:rsidRPr="002001FB">
        <w:t xml:space="preserve"> compliance with requirements, available manufacturers offering products that may be incorporated into the Work include, but are not limited to the following</w:t>
      </w:r>
      <w:r>
        <w:t>:</w:t>
      </w:r>
    </w:p>
    <w:p w14:paraId="2DF8398A" w14:textId="78E84660" w:rsidR="002D5674" w:rsidRDefault="002D5674" w:rsidP="003459A8">
      <w:pPr>
        <w:pStyle w:val="PR4"/>
      </w:pPr>
      <w:r w:rsidRPr="009A2A78">
        <w:t>Grinnell Supply Sales Co., Grinnell Corp</w:t>
      </w:r>
      <w:r>
        <w:t>.</w:t>
      </w:r>
    </w:p>
    <w:p w14:paraId="13D4DA52" w14:textId="77777777" w:rsidR="006F2288" w:rsidRPr="003459A8" w:rsidRDefault="006F2288" w:rsidP="003459A8">
      <w:pPr>
        <w:pStyle w:val="PR4"/>
      </w:pPr>
      <w:proofErr w:type="spellStart"/>
      <w:r w:rsidRPr="003459A8">
        <w:t>Stockham</w:t>
      </w:r>
      <w:proofErr w:type="spellEnd"/>
      <w:r w:rsidRPr="003459A8">
        <w:t xml:space="preserve"> Valves &amp; Fittings, Inc.</w:t>
      </w:r>
    </w:p>
    <w:p w14:paraId="67C838B4" w14:textId="77777777" w:rsidR="006F2288" w:rsidRPr="003459A8" w:rsidRDefault="006F2288" w:rsidP="003459A8">
      <w:pPr>
        <w:pStyle w:val="PR4"/>
      </w:pPr>
      <w:r w:rsidRPr="003459A8">
        <w:t>Victaulic Co. of America</w:t>
      </w:r>
    </w:p>
    <w:p w14:paraId="07345096" w14:textId="2858A282" w:rsidR="006F2288" w:rsidRPr="002D5674" w:rsidRDefault="00364D8F">
      <w:pPr>
        <w:pStyle w:val="PR4"/>
      </w:pPr>
      <w:r>
        <w:t>Approved equivalent</w:t>
      </w:r>
      <w:r w:rsidR="006F2288" w:rsidRPr="002D5674">
        <w:t>.</w:t>
      </w:r>
    </w:p>
    <w:p w14:paraId="2486B480" w14:textId="2C9CB73D" w:rsidR="002D5674" w:rsidRDefault="002D5674" w:rsidP="003459A8">
      <w:pPr>
        <w:pStyle w:val="PR2"/>
      </w:pPr>
      <w:r w:rsidRPr="003459A8">
        <w:t>Grooved-End</w:t>
      </w:r>
      <w:r w:rsidRPr="002D5674">
        <w:t xml:space="preserve"> Fittings: ASTM</w:t>
      </w:r>
      <w:r>
        <w:t xml:space="preserve"> A47 </w:t>
      </w:r>
      <w:r w:rsidRPr="000B721A">
        <w:t>“</w:t>
      </w:r>
      <w:r w:rsidRPr="000B721A">
        <w:rPr>
          <w:rFonts w:cs="Calibri"/>
        </w:rPr>
        <w:t xml:space="preserve">Standard Specification for Ferritic Malleable Iron </w:t>
      </w:r>
      <w:r w:rsidRPr="001353EF">
        <w:t>Castings</w:t>
      </w:r>
      <w:r w:rsidRPr="000B721A">
        <w:rPr>
          <w:rFonts w:cs="Calibri"/>
        </w:rPr>
        <w:t>”</w:t>
      </w:r>
      <w:r w:rsidRPr="000B721A">
        <w:t>, malleable-iron castings or ASTM A536 “</w:t>
      </w:r>
      <w:r w:rsidRPr="000B721A">
        <w:rPr>
          <w:rFonts w:cs="Calibri"/>
        </w:rPr>
        <w:t>Standard Specification for Ductile Iron Castings”</w:t>
      </w:r>
      <w:r w:rsidRPr="000B721A">
        <w:t>, ductile-iron casting; with grooves according to AWWA C606 “</w:t>
      </w:r>
      <w:r w:rsidRPr="000B721A">
        <w:rPr>
          <w:rFonts w:cs="Calibri"/>
        </w:rPr>
        <w:t>Standard for Grooved and Shouldered Joints”</w:t>
      </w:r>
      <w:r w:rsidRPr="000B721A">
        <w:t xml:space="preserve"> and dimensions matching steel</w:t>
      </w:r>
      <w:r w:rsidRPr="000B721A">
        <w:rPr>
          <w:spacing w:val="-1"/>
        </w:rPr>
        <w:t xml:space="preserve"> </w:t>
      </w:r>
      <w:r w:rsidRPr="000B721A">
        <w:t>pipe</w:t>
      </w:r>
      <w:r>
        <w:t>.</w:t>
      </w:r>
    </w:p>
    <w:p w14:paraId="169023F7" w14:textId="77777777" w:rsidR="006F2288" w:rsidRDefault="006F2288" w:rsidP="003459A8">
      <w:pPr>
        <w:pStyle w:val="PR2"/>
      </w:pPr>
      <w:r w:rsidRPr="000B721A">
        <w:t>Couplings: AWWA C606 “</w:t>
      </w:r>
      <w:r w:rsidRPr="000B721A">
        <w:rPr>
          <w:rFonts w:cs="Calibri"/>
        </w:rPr>
        <w:t>Standard for Grooved and Shouldered Joints”</w:t>
      </w:r>
      <w:r w:rsidRPr="000B721A">
        <w:t xml:space="preserve"> or UL 213 “</w:t>
      </w:r>
      <w:r w:rsidRPr="000B721A">
        <w:rPr>
          <w:rFonts w:cs="Calibri"/>
        </w:rPr>
        <w:t>Standard for Rubber Gasketed Fittings for Fire-Protection Service”</w:t>
      </w:r>
      <w:r w:rsidRPr="000B721A">
        <w:t xml:space="preserve">, for </w:t>
      </w:r>
      <w:r>
        <w:t xml:space="preserve">steel-pipe dimensions and rated for </w:t>
      </w:r>
      <w:r w:rsidRPr="004C4EB3">
        <w:t>300-psig</w:t>
      </w:r>
      <w:r>
        <w:t>minimum working pressure. Include ferrous housing sections, gasket suitable for compressed air, and bolts and nuts. Provide EDPM gaskets for oil-free compressed air. Provide NBR gaskets if compressed air contains oil or oil</w:t>
      </w:r>
      <w:r>
        <w:rPr>
          <w:spacing w:val="-4"/>
        </w:rPr>
        <w:t xml:space="preserve"> </w:t>
      </w:r>
      <w:r>
        <w:t>vapor.</w:t>
      </w:r>
    </w:p>
    <w:p w14:paraId="10BAF15E" w14:textId="305E33F6" w:rsidR="006F2288" w:rsidRDefault="006F2288">
      <w:pPr>
        <w:pStyle w:val="PR1"/>
      </w:pPr>
      <w:r>
        <w:t>Copper Tube: [</w:t>
      </w:r>
      <w:r w:rsidRPr="004C4EB3">
        <w:rPr>
          <w:b/>
        </w:rPr>
        <w:t xml:space="preserve">ASTM B88, Type K or </w:t>
      </w:r>
      <w:r w:rsidR="00BD4723" w:rsidRPr="004C4EB3">
        <w:rPr>
          <w:b/>
        </w:rPr>
        <w:t>L]</w:t>
      </w:r>
      <w:r>
        <w:t xml:space="preserve"> [</w:t>
      </w:r>
      <w:r>
        <w:rPr>
          <w:b/>
        </w:rPr>
        <w:t>and</w:t>
      </w:r>
      <w:r>
        <w:t>] [</w:t>
      </w:r>
      <w:r w:rsidRPr="004C4EB3">
        <w:rPr>
          <w:b/>
        </w:rPr>
        <w:t>ASTM B88, Type M</w:t>
      </w:r>
      <w:r>
        <w:t>] seamless, drawn-temper, water</w:t>
      </w:r>
      <w:r>
        <w:rPr>
          <w:spacing w:val="-5"/>
        </w:rPr>
        <w:t xml:space="preserve"> </w:t>
      </w:r>
      <w:r>
        <w:t>tube.</w:t>
      </w:r>
    </w:p>
    <w:p w14:paraId="30E01313" w14:textId="42E3B387" w:rsidR="002D5674" w:rsidRDefault="002D5674" w:rsidP="003459A8">
      <w:pPr>
        <w:pStyle w:val="PR2"/>
      </w:pPr>
      <w:r w:rsidRPr="002D5674">
        <w:t>Wrought-Copper Fittings: ASME B16.22 “</w:t>
      </w:r>
      <w:r w:rsidRPr="002D5674">
        <w:rPr>
          <w:rFonts w:cs="Calibri"/>
        </w:rPr>
        <w:t>Wrought Copper and Copper Alloy Solder-</w:t>
      </w:r>
      <w:r w:rsidRPr="003459A8">
        <w:rPr>
          <w:rFonts w:cs="Calibri"/>
        </w:rPr>
        <w:t>Joint Pressure</w:t>
      </w:r>
      <w:r w:rsidRPr="002D5674">
        <w:rPr>
          <w:rFonts w:cs="Calibri"/>
        </w:rPr>
        <w:t xml:space="preserve"> Fittings”</w:t>
      </w:r>
      <w:r w:rsidRPr="002D5674">
        <w:t>, solder-joint pressure type or MSS SP-73 “</w:t>
      </w:r>
      <w:r w:rsidRPr="002D5674">
        <w:rPr>
          <w:rFonts w:cs="Calibri"/>
        </w:rPr>
        <w:t>Brazing Joints for Copper and Copper Alloy</w:t>
      </w:r>
      <w:r w:rsidRPr="000B721A">
        <w:rPr>
          <w:rFonts w:cs="Calibri"/>
        </w:rPr>
        <w:t xml:space="preserve"> Pressure Fittings”</w:t>
      </w:r>
      <w:r w:rsidRPr="000B721A">
        <w:t xml:space="preserve">, wrought copper </w:t>
      </w:r>
      <w:r>
        <w:t>with dimensions for brazed</w:t>
      </w:r>
      <w:r>
        <w:rPr>
          <w:spacing w:val="-1"/>
        </w:rPr>
        <w:t xml:space="preserve"> </w:t>
      </w:r>
      <w:r>
        <w:t>joints.</w:t>
      </w:r>
    </w:p>
    <w:p w14:paraId="5C734FFE" w14:textId="77777777" w:rsidR="006F2288" w:rsidRDefault="006F2288" w:rsidP="003459A8">
      <w:pPr>
        <w:pStyle w:val="PR2"/>
      </w:pPr>
      <w:r>
        <w:t>Cast-Copper-Alloy Flanges: ASME B16.24 “</w:t>
      </w:r>
      <w:r w:rsidRPr="00C74F33">
        <w:t>Cast Copper Alloy Pipe Flanges, Flanged Fittings, and Valves: Classes 150, 300, 600, 900, 1500 and 2500”</w:t>
      </w:r>
      <w:r>
        <w:t>, Class 150 or</w:t>
      </w:r>
      <w:r>
        <w:rPr>
          <w:spacing w:val="-2"/>
        </w:rPr>
        <w:t xml:space="preserve"> </w:t>
      </w:r>
      <w:r>
        <w:t>300.</w:t>
      </w:r>
    </w:p>
    <w:p w14:paraId="4ED0B9F6" w14:textId="77777777" w:rsidR="006F2288" w:rsidRDefault="006F2288" w:rsidP="003459A8">
      <w:pPr>
        <w:pStyle w:val="PR2"/>
      </w:pPr>
      <w:r>
        <w:t>Copper Unions: ASME B16.22 “</w:t>
      </w:r>
      <w:r w:rsidRPr="00C74F33">
        <w:t>Wrought Copper and Copper Alloy Solder-Joint Pressure Fittings”</w:t>
      </w:r>
      <w:r>
        <w:t xml:space="preserve"> or MSS</w:t>
      </w:r>
      <w:r>
        <w:rPr>
          <w:spacing w:val="-1"/>
        </w:rPr>
        <w:t xml:space="preserve"> </w:t>
      </w:r>
      <w:r>
        <w:t>SP-123 “</w:t>
      </w:r>
      <w:r w:rsidRPr="00C74F33">
        <w:t>Non-Ferrous Threaded and Solder-Joint Unions for Use with Copper Water Tube”</w:t>
      </w:r>
      <w:r>
        <w:t>.</w:t>
      </w:r>
    </w:p>
    <w:p w14:paraId="387AE16B" w14:textId="0A10BFD7" w:rsidR="006F2288" w:rsidRDefault="006F2288">
      <w:pPr>
        <w:pStyle w:val="PR2"/>
      </w:pPr>
      <w:r>
        <w:t xml:space="preserve">Press-Type Fittings, </w:t>
      </w:r>
      <w:r w:rsidRPr="004C4EB3">
        <w:t>2</w:t>
      </w:r>
      <w:r>
        <w:t xml:space="preserve"> inch</w:t>
      </w:r>
      <w:r w:rsidRPr="004C4EB3">
        <w:t xml:space="preserve"> </w:t>
      </w:r>
      <w:r>
        <w:t>and Smaller: Wrought-copper fitting with EPDM O- ring seal in each</w:t>
      </w:r>
      <w:r>
        <w:rPr>
          <w:spacing w:val="-1"/>
        </w:rPr>
        <w:t xml:space="preserve"> </w:t>
      </w:r>
      <w:r>
        <w:t>end.</w:t>
      </w:r>
    </w:p>
    <w:p w14:paraId="10F4FE1F" w14:textId="668335F7" w:rsidR="002D5674" w:rsidRPr="002D5674" w:rsidRDefault="002D5674" w:rsidP="002D5674">
      <w:pPr>
        <w:pStyle w:val="PR3"/>
      </w:pPr>
      <w:r w:rsidRPr="003459A8">
        <w:lastRenderedPageBreak/>
        <w:t>Manufacturers:</w:t>
      </w:r>
      <w:r w:rsidRPr="002D5674">
        <w:t xml:space="preserve"> Subject to compliance with requirements, available manufacturers offering products that may be incorporated into the Work include, but are not limited to the following:</w:t>
      </w:r>
    </w:p>
    <w:p w14:paraId="4F07504B" w14:textId="2F6EF162" w:rsidR="002D5674" w:rsidRPr="002D5674" w:rsidRDefault="002D5674" w:rsidP="003459A8">
      <w:pPr>
        <w:pStyle w:val="PR4"/>
      </w:pPr>
      <w:r w:rsidRPr="003459A8">
        <w:t>Grinnell Supply</w:t>
      </w:r>
      <w:r w:rsidRPr="002D5674">
        <w:t xml:space="preserve"> Sales Co., Grinnell Corp</w:t>
      </w:r>
    </w:p>
    <w:p w14:paraId="341FEB8B" w14:textId="52DEB2F6" w:rsidR="006F2288" w:rsidRPr="003459A8" w:rsidRDefault="006F2288" w:rsidP="003459A8">
      <w:pPr>
        <w:pStyle w:val="PR4"/>
      </w:pPr>
      <w:proofErr w:type="spellStart"/>
      <w:r w:rsidRPr="003459A8">
        <w:t>Stockham</w:t>
      </w:r>
      <w:proofErr w:type="spellEnd"/>
      <w:r w:rsidRPr="003459A8">
        <w:t xml:space="preserve"> Valves &amp; Fittings, Inc.</w:t>
      </w:r>
    </w:p>
    <w:p w14:paraId="479C132E" w14:textId="44846900" w:rsidR="006F2288" w:rsidRPr="003459A8" w:rsidRDefault="006F2288" w:rsidP="003459A8">
      <w:pPr>
        <w:pStyle w:val="PR4"/>
      </w:pPr>
      <w:r w:rsidRPr="003459A8">
        <w:t>Victaulic Co. of America</w:t>
      </w:r>
    </w:p>
    <w:p w14:paraId="4998A3D4" w14:textId="26BCF27A" w:rsidR="006F2288" w:rsidRPr="002D5674" w:rsidRDefault="00364D8F">
      <w:pPr>
        <w:pStyle w:val="PR4"/>
      </w:pPr>
      <w:r>
        <w:t>Approved equivalent</w:t>
      </w:r>
    </w:p>
    <w:p w14:paraId="5F386BE1" w14:textId="6142E13B" w:rsidR="002D5674" w:rsidRDefault="002D5674" w:rsidP="002D5674">
      <w:pPr>
        <w:pStyle w:val="PR2"/>
      </w:pPr>
      <w:r w:rsidRPr="002D5674">
        <w:t>Press-</w:t>
      </w:r>
      <w:r w:rsidRPr="003459A8">
        <w:t>Type Fittings</w:t>
      </w:r>
      <w:r w:rsidRPr="002D5674">
        <w:t xml:space="preserve">, 2-1/2 inch to 4 </w:t>
      </w:r>
      <w:proofErr w:type="gramStart"/>
      <w:r w:rsidRPr="002D5674">
        <w:t>inch</w:t>
      </w:r>
      <w:proofErr w:type="gramEnd"/>
      <w:r w:rsidRPr="002D5674">
        <w:t>: Bronze fitting with stainless-steel grip ring and EPDM O-ring seal in each</w:t>
      </w:r>
      <w:r>
        <w:rPr>
          <w:spacing w:val="-2"/>
        </w:rPr>
        <w:t xml:space="preserve"> </w:t>
      </w:r>
      <w:r>
        <w:t>end.</w:t>
      </w:r>
    </w:p>
    <w:p w14:paraId="7159031D" w14:textId="3FC6F240" w:rsidR="002D5674" w:rsidRPr="004326B0" w:rsidRDefault="002D5674" w:rsidP="002D5674">
      <w:pPr>
        <w:pStyle w:val="PR3"/>
      </w:pPr>
      <w:r w:rsidRPr="009A2A78">
        <w:t xml:space="preserve">Manufacturers: </w:t>
      </w:r>
      <w:r w:rsidRPr="002001FB">
        <w:t xml:space="preserve">Subject to compliance with requirements, available manufacturers offering products that may be incorporated into the Work include, but are not limited to the </w:t>
      </w:r>
      <w:r w:rsidRPr="004326B0">
        <w:t>following:</w:t>
      </w:r>
    </w:p>
    <w:p w14:paraId="178E66CF" w14:textId="59B3E15F" w:rsidR="002D5674" w:rsidRPr="004326B0" w:rsidRDefault="002D5674" w:rsidP="003459A8">
      <w:pPr>
        <w:pStyle w:val="PR4"/>
      </w:pPr>
      <w:r w:rsidRPr="004326B0">
        <w:t>Gr</w:t>
      </w:r>
      <w:r w:rsidRPr="003459A8">
        <w:t>innell</w:t>
      </w:r>
      <w:r w:rsidRPr="004326B0">
        <w:t xml:space="preserve"> Supply Sales Co., Grinnell Corp.</w:t>
      </w:r>
    </w:p>
    <w:p w14:paraId="189E6360" w14:textId="0E4BC019" w:rsidR="006F2288" w:rsidRPr="003459A8" w:rsidRDefault="006F2288" w:rsidP="003459A8">
      <w:pPr>
        <w:pStyle w:val="PR4"/>
      </w:pPr>
      <w:proofErr w:type="spellStart"/>
      <w:r w:rsidRPr="003459A8">
        <w:t>Stockham</w:t>
      </w:r>
      <w:proofErr w:type="spellEnd"/>
      <w:r w:rsidRPr="003459A8">
        <w:t xml:space="preserve"> Valves &amp; Fittings, Inc.</w:t>
      </w:r>
    </w:p>
    <w:p w14:paraId="0F572508" w14:textId="0B152B98" w:rsidR="006F2288" w:rsidRPr="003459A8" w:rsidRDefault="006F2288" w:rsidP="003459A8">
      <w:pPr>
        <w:pStyle w:val="PR4"/>
      </w:pPr>
      <w:r w:rsidRPr="003459A8">
        <w:t>Victaulic Co. of America</w:t>
      </w:r>
    </w:p>
    <w:p w14:paraId="1D345E81" w14:textId="463615A6" w:rsidR="006F2288" w:rsidRPr="004326B0" w:rsidRDefault="00364D8F">
      <w:pPr>
        <w:pStyle w:val="PR4"/>
      </w:pPr>
      <w:r>
        <w:t>Approved equivalent</w:t>
      </w:r>
      <w:r w:rsidR="006F2288" w:rsidRPr="003459A8">
        <w:t>.</w:t>
      </w:r>
    </w:p>
    <w:p w14:paraId="52500270" w14:textId="43B45879" w:rsidR="002D5674" w:rsidRPr="004326B0" w:rsidRDefault="002D5674" w:rsidP="002D5674">
      <w:pPr>
        <w:pStyle w:val="PR2"/>
      </w:pPr>
      <w:r w:rsidRPr="004326B0">
        <w:t>Gr</w:t>
      </w:r>
      <w:r w:rsidRPr="003459A8">
        <w:t>ooved</w:t>
      </w:r>
      <w:r w:rsidRPr="004326B0">
        <w:t>-End Fittings and</w:t>
      </w:r>
      <w:r w:rsidRPr="004326B0">
        <w:rPr>
          <w:spacing w:val="-2"/>
        </w:rPr>
        <w:t xml:space="preserve"> </w:t>
      </w:r>
      <w:r w:rsidRPr="004326B0">
        <w:t>Couplings:</w:t>
      </w:r>
    </w:p>
    <w:p w14:paraId="3F65A65B" w14:textId="35B410A4" w:rsidR="002D5674" w:rsidRPr="004326B0" w:rsidRDefault="002D5674" w:rsidP="002D5674">
      <w:pPr>
        <w:pStyle w:val="PR3"/>
      </w:pPr>
      <w:r w:rsidRPr="004326B0">
        <w:t>M</w:t>
      </w:r>
      <w:r w:rsidRPr="003459A8">
        <w:t>anufacturer</w:t>
      </w:r>
      <w:r w:rsidRPr="004326B0">
        <w:t>s: Subject to compliance with requirements, available manufacturers offering products that may be incorporated into the Work include but are not limited to the following.</w:t>
      </w:r>
    </w:p>
    <w:p w14:paraId="49771F70" w14:textId="784DC2BE" w:rsidR="002D5674" w:rsidRPr="002001FB" w:rsidRDefault="002D5674" w:rsidP="003459A8">
      <w:pPr>
        <w:pStyle w:val="PR4"/>
      </w:pPr>
      <w:r w:rsidRPr="003459A8">
        <w:t>Grinnell Supply</w:t>
      </w:r>
      <w:r w:rsidRPr="004326B0">
        <w:t xml:space="preserve"> Sales</w:t>
      </w:r>
      <w:r w:rsidRPr="009A2A78">
        <w:t xml:space="preserve"> Co., Grinnell Corp</w:t>
      </w:r>
      <w:r>
        <w:t>.</w:t>
      </w:r>
    </w:p>
    <w:p w14:paraId="61944C43" w14:textId="77777777" w:rsidR="006F2288" w:rsidRPr="003459A8" w:rsidRDefault="006F2288" w:rsidP="003459A8">
      <w:pPr>
        <w:pStyle w:val="PR4"/>
      </w:pPr>
      <w:proofErr w:type="spellStart"/>
      <w:r w:rsidRPr="003459A8">
        <w:t>Stockham</w:t>
      </w:r>
      <w:proofErr w:type="spellEnd"/>
      <w:r w:rsidRPr="003459A8">
        <w:t xml:space="preserve"> Valves &amp; Fittings, Inc.</w:t>
      </w:r>
    </w:p>
    <w:p w14:paraId="113E9F5A" w14:textId="77777777" w:rsidR="006F2288" w:rsidRPr="003459A8" w:rsidRDefault="006F2288" w:rsidP="003459A8">
      <w:pPr>
        <w:pStyle w:val="PR4"/>
      </w:pPr>
      <w:r w:rsidRPr="003459A8">
        <w:t>Victaulic Co. of America</w:t>
      </w:r>
    </w:p>
    <w:p w14:paraId="2A740096" w14:textId="0E522331" w:rsidR="006F2288" w:rsidRPr="00BD4723" w:rsidRDefault="00364D8F">
      <w:pPr>
        <w:pStyle w:val="PR4"/>
      </w:pPr>
      <w:r>
        <w:t>Approved equivalent</w:t>
      </w:r>
      <w:r w:rsidR="006F2288" w:rsidRPr="00BD4723">
        <w:t>.</w:t>
      </w:r>
    </w:p>
    <w:p w14:paraId="3DA95842" w14:textId="76906169" w:rsidR="004326B0" w:rsidRPr="00BD4723" w:rsidRDefault="004326B0" w:rsidP="003459A8">
      <w:pPr>
        <w:pStyle w:val="PR2"/>
      </w:pPr>
      <w:r w:rsidRPr="003459A8">
        <w:t>Grooved-E</w:t>
      </w:r>
      <w:r w:rsidRPr="00BD4723">
        <w:t>nd Fittings: ASTM B75 “Standard Specification for Seamless Copper Tube”, copper tube or ASTM B584 “Standard Specification for Copper Alloy Sand Castings for General Applications”, bronze</w:t>
      </w:r>
      <w:r w:rsidRPr="00BD4723">
        <w:rPr>
          <w:spacing w:val="-1"/>
        </w:rPr>
        <w:t xml:space="preserve"> </w:t>
      </w:r>
      <w:r w:rsidRPr="00BD4723">
        <w:t>castings.</w:t>
      </w:r>
    </w:p>
    <w:p w14:paraId="0C0B6FC2" w14:textId="626DCE55" w:rsidR="006F2288" w:rsidRPr="00BD4723" w:rsidRDefault="006F2288" w:rsidP="003459A8">
      <w:pPr>
        <w:pStyle w:val="PR2"/>
      </w:pPr>
      <w:r w:rsidRPr="00BD4723">
        <w:t xml:space="preserve">Couplings: Copper-tube dimensions and design </w:t>
      </w:r>
      <w:proofErr w:type="gramStart"/>
      <w:r w:rsidRPr="00BD4723">
        <w:t>similar to</w:t>
      </w:r>
      <w:proofErr w:type="gramEnd"/>
      <w:r w:rsidRPr="00BD4723">
        <w:t xml:space="preserve"> AWWA C606 “</w:t>
      </w:r>
      <w:r w:rsidRPr="00BD4723">
        <w:rPr>
          <w:rFonts w:cs="Calibri"/>
        </w:rPr>
        <w:t>Standard for Grooved and Shouldered Joints”</w:t>
      </w:r>
      <w:r w:rsidRPr="00BD4723">
        <w:t>. Include ferrous housing sections, gasket suitable for compressed air, and bolts and nuts. Provide EDPM gasket for oil-free compressed air. Provide NBR gasket if compressed air contains oil or oil</w:t>
      </w:r>
      <w:r w:rsidRPr="00BD4723">
        <w:rPr>
          <w:spacing w:val="-3"/>
        </w:rPr>
        <w:t xml:space="preserve"> </w:t>
      </w:r>
      <w:r w:rsidR="00AD4235" w:rsidRPr="00BD4723">
        <w:t>vapor.</w:t>
      </w:r>
    </w:p>
    <w:p w14:paraId="73B50A20" w14:textId="77777777" w:rsidR="006F2288" w:rsidRPr="00BD4723" w:rsidRDefault="006F2288" w:rsidP="003459A8">
      <w:pPr>
        <w:pStyle w:val="PR1"/>
      </w:pPr>
      <w:r w:rsidRPr="00BD4723">
        <w:t>Transition Couplings for Metal Piping: Metal coupling or other manufactured fitting same size as, with pressure rating at least equal to and ends compatible with, piping to be</w:t>
      </w:r>
      <w:r w:rsidRPr="00BD4723">
        <w:rPr>
          <w:spacing w:val="-15"/>
        </w:rPr>
        <w:t xml:space="preserve"> </w:t>
      </w:r>
      <w:r w:rsidRPr="00BD4723">
        <w:t>joined.</w:t>
      </w:r>
    </w:p>
    <w:p w14:paraId="0CE768C8" w14:textId="77777777" w:rsidR="006F2288" w:rsidRPr="00BD4723" w:rsidRDefault="006F2288">
      <w:pPr>
        <w:pStyle w:val="PR1"/>
      </w:pPr>
      <w:r w:rsidRPr="00BD4723">
        <w:t>Aluminum Piping System: Aluminum pipe, Alloy Grade AA 6035-T5, for push-connect bite ring couplings, and roll-groove</w:t>
      </w:r>
      <w:r w:rsidRPr="00BD4723">
        <w:rPr>
          <w:spacing w:val="-1"/>
        </w:rPr>
        <w:t xml:space="preserve"> </w:t>
      </w:r>
      <w:r w:rsidRPr="00BD4723">
        <w:t>couplings.</w:t>
      </w:r>
    </w:p>
    <w:p w14:paraId="0F46C24F" w14:textId="3682CDAB" w:rsidR="004326B0" w:rsidRPr="00BD4723" w:rsidRDefault="004326B0" w:rsidP="004326B0">
      <w:pPr>
        <w:pStyle w:val="PR2"/>
      </w:pPr>
      <w:r w:rsidRPr="003459A8">
        <w:t>Manufacturers: Subject</w:t>
      </w:r>
      <w:r w:rsidRPr="00BD4723">
        <w:t xml:space="preserve"> to compliance with requirements, available manufacturers offering products that may be incorporated into the Work include, but are not limited to the following:</w:t>
      </w:r>
    </w:p>
    <w:p w14:paraId="29D98C3C" w14:textId="6811A4C2" w:rsidR="004326B0" w:rsidRDefault="004326B0" w:rsidP="003459A8">
      <w:pPr>
        <w:pStyle w:val="PR3"/>
      </w:pPr>
      <w:r w:rsidRPr="003459A8">
        <w:t>Grinnell Sup</w:t>
      </w:r>
      <w:r w:rsidRPr="00BD4723">
        <w:t>ply</w:t>
      </w:r>
      <w:r w:rsidRPr="009A2A78">
        <w:t xml:space="preserve"> Sales Co., Grinnell Corp</w:t>
      </w:r>
      <w:r>
        <w:t>.</w:t>
      </w:r>
    </w:p>
    <w:p w14:paraId="67E8CEDE" w14:textId="77777777" w:rsidR="006F2288" w:rsidRPr="003459A8" w:rsidRDefault="006F2288" w:rsidP="003459A8">
      <w:pPr>
        <w:pStyle w:val="PR3"/>
      </w:pPr>
      <w:proofErr w:type="spellStart"/>
      <w:r w:rsidRPr="003459A8">
        <w:lastRenderedPageBreak/>
        <w:t>Stockham</w:t>
      </w:r>
      <w:proofErr w:type="spellEnd"/>
      <w:r w:rsidRPr="003459A8">
        <w:t xml:space="preserve"> Valves &amp; Fittings, Inc.</w:t>
      </w:r>
    </w:p>
    <w:p w14:paraId="6955160E" w14:textId="77777777" w:rsidR="006F2288" w:rsidRPr="003459A8" w:rsidRDefault="006F2288" w:rsidP="003459A8">
      <w:pPr>
        <w:pStyle w:val="PR3"/>
      </w:pPr>
      <w:r w:rsidRPr="003459A8">
        <w:t>Victaulic Co. of America</w:t>
      </w:r>
    </w:p>
    <w:p w14:paraId="003BF726" w14:textId="5F130234" w:rsidR="006F2288" w:rsidRPr="00BD4723" w:rsidRDefault="00364D8F">
      <w:pPr>
        <w:pStyle w:val="PR3"/>
      </w:pPr>
      <w:r>
        <w:t>Approved equivalent</w:t>
      </w:r>
      <w:r w:rsidR="006F2288" w:rsidRPr="003459A8">
        <w:t>.</w:t>
      </w:r>
    </w:p>
    <w:p w14:paraId="48BA21F7" w14:textId="1B42232D" w:rsidR="004326B0" w:rsidRPr="003459A8" w:rsidRDefault="004326B0" w:rsidP="003459A8">
      <w:pPr>
        <w:pStyle w:val="PR2"/>
      </w:pPr>
      <w:r w:rsidRPr="003459A8">
        <w:t>Source Limitations</w:t>
      </w:r>
      <w:r w:rsidRPr="00BD4723">
        <w:t>: Obtain aluminum piping systems and components from single source from single</w:t>
      </w:r>
      <w:r w:rsidRPr="00BD4723">
        <w:rPr>
          <w:spacing w:val="-2"/>
        </w:rPr>
        <w:t xml:space="preserve"> </w:t>
      </w:r>
      <w:r w:rsidRPr="00BD4723">
        <w:t>manufacturer.</w:t>
      </w:r>
    </w:p>
    <w:p w14:paraId="6CA7276C" w14:textId="4E1EBB9A" w:rsidR="006F2288" w:rsidRDefault="006F2288" w:rsidP="003459A8">
      <w:pPr>
        <w:pStyle w:val="PR2"/>
      </w:pPr>
      <w:r w:rsidRPr="00BD4723">
        <w:t>Pressure and Temperature Range: Aluminum piping and related specialties for general- service compressed-air systems operating</w:t>
      </w:r>
      <w:r>
        <w:t xml:space="preserve"> at </w:t>
      </w:r>
      <w:r w:rsidRPr="004C4EB3">
        <w:t xml:space="preserve">220 psig </w:t>
      </w:r>
      <w:r>
        <w:t xml:space="preserve">or less, across a temperature range of </w:t>
      </w:r>
      <w:r w:rsidRPr="004C4EB3">
        <w:t xml:space="preserve">minus 4 to plus 176 deg </w:t>
      </w:r>
      <w:r w:rsidR="002001FB" w:rsidRPr="004C4EB3">
        <w:t>F.</w:t>
      </w:r>
    </w:p>
    <w:p w14:paraId="63A05E08" w14:textId="0C0FD718" w:rsidR="006F2288" w:rsidRDefault="006F2288" w:rsidP="003459A8">
      <w:pPr>
        <w:pStyle w:val="PR2"/>
      </w:pPr>
      <w:r>
        <w:t xml:space="preserve">Tubing,1/2 inch to 10 </w:t>
      </w:r>
      <w:proofErr w:type="gramStart"/>
      <w:r>
        <w:t>inch</w:t>
      </w:r>
      <w:proofErr w:type="gramEnd"/>
      <w:r>
        <w:t>: Aluminum pipe, Alloy Grade AA</w:t>
      </w:r>
      <w:r>
        <w:rPr>
          <w:spacing w:val="-5"/>
        </w:rPr>
        <w:t xml:space="preserve"> </w:t>
      </w:r>
      <w:r>
        <w:t>6063-T5.</w:t>
      </w:r>
    </w:p>
    <w:p w14:paraId="1A44463B" w14:textId="77777777" w:rsidR="006F2288" w:rsidRDefault="006F2288" w:rsidP="003459A8">
      <w:pPr>
        <w:pStyle w:val="PR2"/>
      </w:pPr>
      <w:r>
        <w:t>Pipe Coating: Powder-coated paint certified nontoxic to AAMA 603 and AAMA 605, blue for compressed</w:t>
      </w:r>
      <w:r>
        <w:rPr>
          <w:spacing w:val="-1"/>
        </w:rPr>
        <w:t xml:space="preserve"> </w:t>
      </w:r>
      <w:r>
        <w:t>air.</w:t>
      </w:r>
    </w:p>
    <w:p w14:paraId="4846F96F" w14:textId="1306DC24" w:rsidR="006F2288" w:rsidRDefault="006F2288" w:rsidP="003459A8">
      <w:pPr>
        <w:pStyle w:val="PR2"/>
      </w:pPr>
      <w:r>
        <w:t>Tubing shall be quality controlled to comply with tolerances specified by roll-groove or push-to-connect coupling manufacturer. Tubing manufacturer shall follow ISO 9001:2000 quality</w:t>
      </w:r>
      <w:r>
        <w:rPr>
          <w:spacing w:val="1"/>
        </w:rPr>
        <w:t xml:space="preserve"> </w:t>
      </w:r>
      <w:r>
        <w:t>standards.</w:t>
      </w:r>
    </w:p>
    <w:p w14:paraId="65DBF369" w14:textId="77777777" w:rsidR="006F2288" w:rsidRDefault="006F2288" w:rsidP="003459A8">
      <w:pPr>
        <w:pStyle w:val="PR2"/>
        <w:spacing w:before="0"/>
      </w:pPr>
      <w:r>
        <w:t>Pipe Identification: Decal with maximum working pressure and temperature on each length of</w:t>
      </w:r>
      <w:r>
        <w:rPr>
          <w:spacing w:val="-2"/>
        </w:rPr>
        <w:t xml:space="preserve"> </w:t>
      </w:r>
      <w:r>
        <w:t>pipe.</w:t>
      </w:r>
    </w:p>
    <w:p w14:paraId="5D275192" w14:textId="02A86E16" w:rsidR="006F2288" w:rsidRDefault="006F2288" w:rsidP="003459A8">
      <w:pPr>
        <w:pStyle w:val="SpecifierNote"/>
        <w:spacing w:before="0"/>
      </w:pPr>
      <w:r>
        <w:t>Available sizes of couplings in first subparagraph below, which correspond approximately to 1/4 inch, 1/2 inch, 3/4 inch, NPS 1, 1-1/4 inch,  1-1/2 inch,  and  2 inch (DN 8, DN 15, DN 20, DN 25, DN 32, DN 40, and DN</w:t>
      </w:r>
      <w:r>
        <w:rPr>
          <w:spacing w:val="-2"/>
        </w:rPr>
        <w:t xml:space="preserve"> </w:t>
      </w:r>
      <w:r>
        <w:t>50).</w:t>
      </w:r>
    </w:p>
    <w:p w14:paraId="48712781" w14:textId="0F58C41C" w:rsidR="006F2288" w:rsidRDefault="006F2288" w:rsidP="003459A8">
      <w:pPr>
        <w:pStyle w:val="PR2"/>
        <w:spacing w:before="0"/>
      </w:pPr>
      <w:r>
        <w:t xml:space="preserve">Push-Connect Bite Ring Couplings, 1/2 inch to 2 </w:t>
      </w:r>
      <w:r w:rsidR="00307280">
        <w:t>inch:</w:t>
      </w:r>
      <w:r>
        <w:t xml:space="preserve"> Solid-brass and nickel-plated body, high nitrile rubber O-ring seal </w:t>
      </w:r>
      <w:proofErr w:type="gramStart"/>
      <w:r>
        <w:t>in excess of</w:t>
      </w:r>
      <w:proofErr w:type="gramEnd"/>
      <w:r>
        <w:t xml:space="preserve"> 36 percent, and AISI Type 304 stainless-steel clamping</w:t>
      </w:r>
      <w:r>
        <w:rPr>
          <w:spacing w:val="-1"/>
        </w:rPr>
        <w:t xml:space="preserve"> </w:t>
      </w:r>
      <w:r>
        <w:t>washer.</w:t>
      </w:r>
    </w:p>
    <w:p w14:paraId="3805550F" w14:textId="77777777" w:rsidR="006F2288" w:rsidRDefault="006F2288" w:rsidP="003459A8">
      <w:pPr>
        <w:pStyle w:val="PR2"/>
        <w:spacing w:before="0"/>
      </w:pPr>
      <w:r>
        <w:t>Fittings: Solid brass and nickel</w:t>
      </w:r>
      <w:r>
        <w:rPr>
          <w:spacing w:val="-1"/>
        </w:rPr>
        <w:t xml:space="preserve"> </w:t>
      </w:r>
      <w:r>
        <w:t>plated.</w:t>
      </w:r>
    </w:p>
    <w:p w14:paraId="5955CDC6" w14:textId="6899382E" w:rsidR="006F2288" w:rsidRDefault="006F2288" w:rsidP="003459A8">
      <w:pPr>
        <w:pStyle w:val="SpecifierNote"/>
        <w:spacing w:before="0"/>
      </w:pPr>
      <w:r>
        <w:t>Available</w:t>
      </w:r>
      <w:r>
        <w:rPr>
          <w:spacing w:val="16"/>
        </w:rPr>
        <w:t xml:space="preserve"> </w:t>
      </w:r>
      <w:r>
        <w:t>sizes</w:t>
      </w:r>
      <w:r>
        <w:rPr>
          <w:spacing w:val="16"/>
        </w:rPr>
        <w:t xml:space="preserve"> </w:t>
      </w:r>
      <w:r>
        <w:t>of</w:t>
      </w:r>
      <w:r>
        <w:rPr>
          <w:spacing w:val="16"/>
        </w:rPr>
        <w:t xml:space="preserve"> </w:t>
      </w:r>
      <w:r>
        <w:t>couplings</w:t>
      </w:r>
      <w:r>
        <w:rPr>
          <w:spacing w:val="16"/>
        </w:rPr>
        <w:t xml:space="preserve"> </w:t>
      </w:r>
      <w:r>
        <w:t>in</w:t>
      </w:r>
      <w:r>
        <w:rPr>
          <w:spacing w:val="16"/>
        </w:rPr>
        <w:t xml:space="preserve"> </w:t>
      </w:r>
      <w:r>
        <w:t>first</w:t>
      </w:r>
      <w:r>
        <w:rPr>
          <w:spacing w:val="16"/>
        </w:rPr>
        <w:t xml:space="preserve"> </w:t>
      </w:r>
      <w:r>
        <w:t>subparagraph</w:t>
      </w:r>
      <w:r>
        <w:rPr>
          <w:spacing w:val="16"/>
        </w:rPr>
        <w:t xml:space="preserve"> </w:t>
      </w:r>
      <w:r>
        <w:t>below,</w:t>
      </w:r>
      <w:r>
        <w:rPr>
          <w:spacing w:val="16"/>
        </w:rPr>
        <w:t xml:space="preserve"> </w:t>
      </w:r>
      <w:r>
        <w:t>which correspond  approximately  to  2-1/2 inch,  3 inch, 4 inch,  6 inch, 8 inch,  and 10 inch  (DN 65,  DN</w:t>
      </w:r>
      <w:r>
        <w:rPr>
          <w:spacing w:val="29"/>
        </w:rPr>
        <w:t xml:space="preserve"> </w:t>
      </w:r>
      <w:r>
        <w:t>80,DN 100, DN 150, DN 200, and DN 250).</w:t>
      </w:r>
    </w:p>
    <w:p w14:paraId="4BC407F2" w14:textId="6B00B906" w:rsidR="006F2288" w:rsidRDefault="006F2288" w:rsidP="003459A8">
      <w:pPr>
        <w:pStyle w:val="PR2"/>
        <w:spacing w:before="0"/>
      </w:pPr>
      <w:r>
        <w:t xml:space="preserve">Roll-Groove Couplings, 2-1/2 inch to 10 </w:t>
      </w:r>
      <w:proofErr w:type="gramStart"/>
      <w:r>
        <w:t>inch</w:t>
      </w:r>
      <w:proofErr w:type="gramEnd"/>
      <w:r>
        <w:t xml:space="preserve">: Solid ductile-iron, galvanized, ASTM A536 </w:t>
      </w:r>
      <w:r w:rsidRPr="00F818C4">
        <w:t>“</w:t>
      </w:r>
      <w:r w:rsidRPr="00F818C4">
        <w:rPr>
          <w:rFonts w:cs="Calibri"/>
        </w:rPr>
        <w:t>Standard Specification for Ductile Iron Castings”</w:t>
      </w:r>
      <w:r w:rsidRPr="00F818C4">
        <w:t xml:space="preserve"> </w:t>
      </w:r>
      <w:r>
        <w:t xml:space="preserve">Grade 65-45-12, nitrile rubber standard seals, and </w:t>
      </w:r>
      <w:proofErr w:type="spellStart"/>
      <w:r>
        <w:t>fluoroelastomer</w:t>
      </w:r>
      <w:proofErr w:type="spellEnd"/>
      <w:r>
        <w:t xml:space="preserve"> seals for high- temperature applications.</w:t>
      </w:r>
    </w:p>
    <w:p w14:paraId="387A4239" w14:textId="77777777" w:rsidR="006F2288" w:rsidRDefault="006F2288" w:rsidP="003459A8">
      <w:pPr>
        <w:pStyle w:val="SpecifierNote"/>
        <w:spacing w:before="0"/>
      </w:pPr>
      <w:r>
        <w:t>Retain first two subparagraphs below if valves are supplied with aluminum piping system or delete both if specified in "Valves" Article.</w:t>
      </w:r>
    </w:p>
    <w:p w14:paraId="454B4957" w14:textId="15C70B5A" w:rsidR="006F2288" w:rsidRPr="00BD4723" w:rsidRDefault="006F2288" w:rsidP="003459A8">
      <w:pPr>
        <w:pStyle w:val="PR2"/>
        <w:spacing w:before="0"/>
      </w:pPr>
      <w:r>
        <w:t>Ball Valves, 3/4 inch to 2 inch3/4 inch to 2-1/2 inch: NPT threaded ends, or push-connect bite ring</w:t>
      </w:r>
      <w:r>
        <w:rPr>
          <w:spacing w:val="-6"/>
        </w:rPr>
        <w:t xml:space="preserve"> </w:t>
      </w:r>
      <w:r w:rsidRPr="00BD4723">
        <w:t>ends.</w:t>
      </w:r>
    </w:p>
    <w:p w14:paraId="74497721" w14:textId="100B2C07" w:rsidR="006F2288" w:rsidRPr="00BD4723" w:rsidRDefault="006F2288" w:rsidP="003459A8">
      <w:pPr>
        <w:pStyle w:val="PR2"/>
      </w:pPr>
      <w:r w:rsidRPr="00BD4723">
        <w:t xml:space="preserve">Butterfly Valves, 3 </w:t>
      </w:r>
      <w:proofErr w:type="gramStart"/>
      <w:r w:rsidRPr="00BD4723">
        <w:t>inch</w:t>
      </w:r>
      <w:proofErr w:type="gramEnd"/>
      <w:r w:rsidRPr="00BD4723">
        <w:t xml:space="preserve"> to 10 inch: Tube to tube, with two roll-groove end</w:t>
      </w:r>
      <w:r w:rsidRPr="00BD4723">
        <w:rPr>
          <w:spacing w:val="-11"/>
        </w:rPr>
        <w:t xml:space="preserve"> </w:t>
      </w:r>
      <w:r w:rsidRPr="00BD4723">
        <w:t>couplings.</w:t>
      </w:r>
    </w:p>
    <w:p w14:paraId="416C15BD" w14:textId="77777777" w:rsidR="006F2288" w:rsidRPr="00BD4723" w:rsidRDefault="006F2288" w:rsidP="003459A8">
      <w:pPr>
        <w:pStyle w:val="PR2"/>
      </w:pPr>
      <w:r w:rsidRPr="00BD4723">
        <w:t>Flanges, ASME B16.5 “</w:t>
      </w:r>
      <w:r w:rsidRPr="00BD4723">
        <w:rPr>
          <w:rFonts w:cs="Calibri"/>
        </w:rPr>
        <w:t>Pipe Flanges &amp; Flanged Fittings”</w:t>
      </w:r>
      <w:r w:rsidRPr="00BD4723">
        <w:t>, Class</w:t>
      </w:r>
      <w:r w:rsidRPr="00BD4723">
        <w:rPr>
          <w:spacing w:val="-1"/>
        </w:rPr>
        <w:t xml:space="preserve"> </w:t>
      </w:r>
      <w:r w:rsidRPr="00BD4723">
        <w:t>150.</w:t>
      </w:r>
    </w:p>
    <w:p w14:paraId="699E7D4F" w14:textId="77777777" w:rsidR="006F2288" w:rsidRPr="00BD4723" w:rsidRDefault="006F2288">
      <w:pPr>
        <w:pStyle w:val="PR1"/>
      </w:pPr>
      <w:r w:rsidRPr="00BD4723">
        <w:t>PVC Pipe: ASTM D1785 “Standard Specification for Poly(Vinyl Chloride) Plastic Pipe, Schedules 40, 80, and 120”, Schedule</w:t>
      </w:r>
      <w:r w:rsidRPr="00BD4723">
        <w:rPr>
          <w:spacing w:val="-3"/>
        </w:rPr>
        <w:t xml:space="preserve"> </w:t>
      </w:r>
      <w:r w:rsidRPr="00BD4723">
        <w:t>40.</w:t>
      </w:r>
    </w:p>
    <w:p w14:paraId="25D4891B" w14:textId="20B7B4E9" w:rsidR="004326B0" w:rsidRDefault="004326B0" w:rsidP="003459A8">
      <w:pPr>
        <w:pStyle w:val="PR2"/>
      </w:pPr>
      <w:r w:rsidRPr="00BD4723">
        <w:t xml:space="preserve">PVC </w:t>
      </w:r>
      <w:r w:rsidRPr="003459A8">
        <w:t>Fittings:</w:t>
      </w:r>
      <w:r w:rsidRPr="00BD4723">
        <w:t xml:space="preserve"> ASTM</w:t>
      </w:r>
      <w:r>
        <w:t xml:space="preserve"> D2466 “</w:t>
      </w:r>
      <w:r w:rsidRPr="00C74F33">
        <w:t>Standard Specification for Threaded Poly(Vinyl Chloride) Plastic Pipe Fittings, Schedule 40”</w:t>
      </w:r>
      <w:r>
        <w:t>, Schedule 40, socket</w:t>
      </w:r>
      <w:r>
        <w:rPr>
          <w:spacing w:val="-1"/>
        </w:rPr>
        <w:t xml:space="preserve"> </w:t>
      </w:r>
      <w:r>
        <w:t>type.</w:t>
      </w:r>
    </w:p>
    <w:p w14:paraId="0EFDE5E3" w14:textId="77777777" w:rsidR="006F2288" w:rsidRDefault="006F2288" w:rsidP="003459A8">
      <w:pPr>
        <w:pStyle w:val="SpecifierNote"/>
      </w:pPr>
      <w:r>
        <w:t>Retain only one of three paragraphs and associated subparagraphs remaining in this Article if plastic piping is required. Do not combine different plastic piping.</w:t>
      </w:r>
    </w:p>
    <w:p w14:paraId="7F97565F" w14:textId="775B331B" w:rsidR="006F2288" w:rsidRDefault="006F2288" w:rsidP="003459A8">
      <w:pPr>
        <w:pStyle w:val="SpecifierNote"/>
      </w:pPr>
      <w:r>
        <w:t>Sizes of piping in first paragraph and subparagraphs below, which correspond approximately to 1/2 inch, 3/4 inch, NPS 1, 1-1/2 inch, 2 inch, 3 inch, and 4 inch (DN 15, DN 20, DN 25, DN 40, DN 50, DN 80, and DN 100).</w:t>
      </w:r>
    </w:p>
    <w:p w14:paraId="0F90A3E3" w14:textId="77777777" w:rsidR="006F2288" w:rsidRPr="00BD4723" w:rsidRDefault="006F2288">
      <w:pPr>
        <w:pStyle w:val="PR1"/>
      </w:pPr>
      <w:r>
        <w:t>Blue ABS Piping System: Made of ASTM D3965 “</w:t>
      </w:r>
      <w:r w:rsidRPr="00C74F33">
        <w:t>Standard Classification System and Basis for Specifications for Rigid Acrylonitrile-Butadiene-Styrene Materials for Pipe and Fittings”</w:t>
      </w:r>
      <w:r>
        <w:t xml:space="preserve">, ABS-resin modified to </w:t>
      </w:r>
      <w:r w:rsidRPr="00BD4723">
        <w:t xml:space="preserve">provide shatter- resistant pipe for compressed-air service. Pipe and fittings are light </w:t>
      </w:r>
      <w:proofErr w:type="gramStart"/>
      <w:r w:rsidRPr="00BD4723">
        <w:t>blue</w:t>
      </w:r>
      <w:proofErr w:type="gramEnd"/>
      <w:r w:rsidRPr="00BD4723">
        <w:t xml:space="preserve"> and sizes are</w:t>
      </w:r>
      <w:r w:rsidRPr="00BD4723">
        <w:rPr>
          <w:spacing w:val="32"/>
        </w:rPr>
        <w:t xml:space="preserve"> </w:t>
      </w:r>
      <w:r w:rsidRPr="00BD4723">
        <w:t>in millimeters.</w:t>
      </w:r>
    </w:p>
    <w:p w14:paraId="11621EB0" w14:textId="7C25B78E" w:rsidR="004326B0" w:rsidRPr="00DB4044" w:rsidRDefault="004326B0" w:rsidP="004326B0">
      <w:pPr>
        <w:pStyle w:val="PR2"/>
      </w:pPr>
      <w:r w:rsidRPr="00BD4723">
        <w:t>Man</w:t>
      </w:r>
      <w:r w:rsidRPr="003459A8">
        <w:t>ufacture</w:t>
      </w:r>
      <w:r w:rsidRPr="00BD4723">
        <w:t xml:space="preserve">rs: </w:t>
      </w:r>
      <w:r w:rsidRPr="00DB4044">
        <w:t>Subject to compliance with requirements, available manufacturers offering products that may be incorporated into the Work include, but are not limited to the following:</w:t>
      </w:r>
    </w:p>
    <w:p w14:paraId="23116C68" w14:textId="26BE829A" w:rsidR="004326B0" w:rsidRPr="003459A8" w:rsidRDefault="004326B0" w:rsidP="004326B0">
      <w:pPr>
        <w:pStyle w:val="PR3"/>
      </w:pPr>
      <w:r w:rsidRPr="00DB4044">
        <w:t>Ch</w:t>
      </w:r>
      <w:r w:rsidRPr="003459A8">
        <w:t>arlott</w:t>
      </w:r>
      <w:r w:rsidRPr="00DB4044">
        <w:t>e</w:t>
      </w:r>
      <w:r w:rsidRPr="00DB4044">
        <w:rPr>
          <w:u w:color="E36C0A"/>
        </w:rPr>
        <w:t xml:space="preserve"> Pipe Co.</w:t>
      </w:r>
    </w:p>
    <w:p w14:paraId="79310C0C" w14:textId="433A8251" w:rsidR="00DD6D3D" w:rsidRPr="003459A8" w:rsidRDefault="00DD6D3D" w:rsidP="00D167F9">
      <w:pPr>
        <w:pStyle w:val="PR3"/>
      </w:pPr>
      <w:r w:rsidRPr="003459A8">
        <w:rPr>
          <w:u w:color="E36C0A"/>
        </w:rPr>
        <w:t>IPEX USA LLC</w:t>
      </w:r>
    </w:p>
    <w:p w14:paraId="613F01E8" w14:textId="5FF2CDC8" w:rsidR="00364D8F" w:rsidRPr="003459A8" w:rsidRDefault="00364D8F" w:rsidP="004326B0">
      <w:pPr>
        <w:pStyle w:val="PR3"/>
      </w:pPr>
      <w:r w:rsidRPr="003459A8">
        <w:rPr>
          <w:u w:color="E36C0A"/>
        </w:rPr>
        <w:t>Approved equivalent.</w:t>
      </w:r>
    </w:p>
    <w:p w14:paraId="575990B7" w14:textId="78786A35" w:rsidR="004326B0" w:rsidRDefault="004326B0" w:rsidP="003459A8">
      <w:pPr>
        <w:pStyle w:val="PR2"/>
      </w:pPr>
      <w:r w:rsidRPr="00BD4723">
        <w:t>Tran</w:t>
      </w:r>
      <w:r w:rsidRPr="003459A8">
        <w:t>sition</w:t>
      </w:r>
      <w:r w:rsidRPr="00BD4723">
        <w:t xml:space="preserve"> Fittings, 3/4 inch to </w:t>
      </w:r>
      <w:proofErr w:type="gramStart"/>
      <w:r w:rsidRPr="00BD4723">
        <w:t>2 inch</w:t>
      </w:r>
      <w:proofErr w:type="gramEnd"/>
      <w:r w:rsidRPr="00BD4723">
        <w:t xml:space="preserve"> 3/4 inch to 2 inch: Composite union with ABS socket end, CR O-ring,</w:t>
      </w:r>
      <w:r>
        <w:t xml:space="preserve"> and malleable-iron union nut and threaded end; with construction similar </w:t>
      </w:r>
      <w:r>
        <w:lastRenderedPageBreak/>
        <w:t>to MSS SP-</w:t>
      </w:r>
      <w:r w:rsidRPr="00F818C4">
        <w:t>107 “</w:t>
      </w:r>
      <w:r w:rsidRPr="00F818C4">
        <w:rPr>
          <w:rFonts w:cs="Calibri"/>
        </w:rPr>
        <w:t>Transition Union Fittings for Joining Metal and Plastic Products”</w:t>
      </w:r>
      <w:r w:rsidRPr="00F818C4">
        <w:t xml:space="preserve">, </w:t>
      </w:r>
      <w:r>
        <w:t>transition</w:t>
      </w:r>
      <w:r>
        <w:rPr>
          <w:spacing w:val="-1"/>
        </w:rPr>
        <w:t xml:space="preserve"> </w:t>
      </w:r>
      <w:r>
        <w:t>union.</w:t>
      </w:r>
    </w:p>
    <w:p w14:paraId="62F65552" w14:textId="4ABF99C3" w:rsidR="006F2288" w:rsidRDefault="006F2288" w:rsidP="003459A8">
      <w:pPr>
        <w:pStyle w:val="PR2"/>
        <w:spacing w:before="0"/>
      </w:pPr>
      <w:r>
        <w:t xml:space="preserve">Transition Fittings, 3 </w:t>
      </w:r>
      <w:proofErr w:type="gramStart"/>
      <w:r>
        <w:t>inch</w:t>
      </w:r>
      <w:proofErr w:type="gramEnd"/>
      <w:r>
        <w:t xml:space="preserve"> to 4 inch: Flange assembly with ABS flange, CR gasket, and metal flange of material matching piping to be</w:t>
      </w:r>
      <w:r>
        <w:rPr>
          <w:spacing w:val="-2"/>
        </w:rPr>
        <w:t xml:space="preserve"> </w:t>
      </w:r>
      <w:r>
        <w:t>connected.</w:t>
      </w:r>
    </w:p>
    <w:p w14:paraId="2BB62E3D" w14:textId="77777777" w:rsidR="006F2288" w:rsidRDefault="006F2288" w:rsidP="003459A8">
      <w:pPr>
        <w:pStyle w:val="SpecifierNote"/>
        <w:spacing w:before="0"/>
      </w:pPr>
      <w:r>
        <w:t>Retain first subparagraph below if metal valves are not required for this system.</w:t>
      </w:r>
    </w:p>
    <w:p w14:paraId="0718920F" w14:textId="337A9D6A" w:rsidR="006F2288" w:rsidRDefault="006F2288" w:rsidP="003459A8">
      <w:pPr>
        <w:pStyle w:val="PR2"/>
        <w:spacing w:before="0"/>
      </w:pPr>
      <w:r>
        <w:t>Valves, 3/4 inch to 2 inch: ABS union ball valve with socket</w:t>
      </w:r>
      <w:r>
        <w:rPr>
          <w:spacing w:val="-5"/>
        </w:rPr>
        <w:t xml:space="preserve"> </w:t>
      </w:r>
      <w:r>
        <w:t>ends.</w:t>
      </w:r>
    </w:p>
    <w:p w14:paraId="54A81041" w14:textId="01F5C19B" w:rsidR="006F2288" w:rsidRDefault="006F2288" w:rsidP="003459A8">
      <w:pPr>
        <w:pStyle w:val="PR2"/>
      </w:pPr>
      <w:r>
        <w:t xml:space="preserve">Valves, 3 </w:t>
      </w:r>
      <w:proofErr w:type="gramStart"/>
      <w:r>
        <w:t>inch</w:t>
      </w:r>
      <w:proofErr w:type="gramEnd"/>
      <w:r>
        <w:t xml:space="preserve"> to 4 inch: ABS butterfly valve with lever</w:t>
      </w:r>
      <w:r>
        <w:rPr>
          <w:spacing w:val="-2"/>
        </w:rPr>
        <w:t xml:space="preserve"> </w:t>
      </w:r>
      <w:r>
        <w:t>handle.</w:t>
      </w:r>
    </w:p>
    <w:p w14:paraId="4C3ED3BF" w14:textId="77777777" w:rsidR="006F2288" w:rsidRPr="00BD4723" w:rsidRDefault="006F2288">
      <w:pPr>
        <w:pStyle w:val="PR1"/>
      </w:pPr>
      <w:r>
        <w:t>Green ABS Piping System: Made of ASTM D3965 “</w:t>
      </w:r>
      <w:r w:rsidRPr="00C74F33">
        <w:t>Standard Classification System and Basis for Specifications for Rigid Acrylonitrile-Butadiene-Styrene Materials for Pipe and Fittings”</w:t>
      </w:r>
      <w:r>
        <w:t xml:space="preserve">, ABS-resin modified to provide shatter- resistant pipe for compressed-air service. Pipe and fittings are dark </w:t>
      </w:r>
      <w:r w:rsidRPr="00BD4723">
        <w:t>green with SDR of 9.0 and same OD as ASTM A53 “Standard Specification for Pipe, Steel, Black and Hot-Dipper, Zinc-Coated, Welded and Seamless”, steel pipe.</w:t>
      </w:r>
    </w:p>
    <w:p w14:paraId="64A692C1" w14:textId="70008658" w:rsidR="004326B0" w:rsidRPr="00DB4044" w:rsidRDefault="004326B0" w:rsidP="004326B0">
      <w:pPr>
        <w:pStyle w:val="PR2"/>
      </w:pPr>
      <w:r w:rsidRPr="003459A8">
        <w:t>Manufacturer: S</w:t>
      </w:r>
      <w:r w:rsidRPr="00BD4723">
        <w:t xml:space="preserve">ubject to compliance with requirements, available manufacturers offering products </w:t>
      </w:r>
      <w:r w:rsidRPr="00DB4044">
        <w:t>that may be incorporated into the Work include, but are not limited to the following:</w:t>
      </w:r>
    </w:p>
    <w:p w14:paraId="0191E875" w14:textId="4C10FF78" w:rsidR="000A7BAC" w:rsidRPr="003459A8" w:rsidRDefault="004326B0">
      <w:pPr>
        <w:pStyle w:val="PR3"/>
      </w:pPr>
      <w:r w:rsidRPr="00DB4044">
        <w:t>Cha</w:t>
      </w:r>
      <w:r w:rsidRPr="003459A8">
        <w:t>rlo</w:t>
      </w:r>
      <w:r w:rsidRPr="00DB4044">
        <w:t>tte</w:t>
      </w:r>
      <w:r w:rsidRPr="00DB4044">
        <w:rPr>
          <w:u w:color="E36C0A"/>
        </w:rPr>
        <w:t xml:space="preserve"> Pipe Co.</w:t>
      </w:r>
    </w:p>
    <w:p w14:paraId="448DE8F1" w14:textId="43258639" w:rsidR="00EF4CD9" w:rsidRPr="00DB4044" w:rsidRDefault="00EF4CD9" w:rsidP="003459A8">
      <w:pPr>
        <w:pStyle w:val="PR3"/>
      </w:pPr>
      <w:r w:rsidRPr="003459A8">
        <w:t xml:space="preserve">IPEX by </w:t>
      </w:r>
      <w:proofErr w:type="spellStart"/>
      <w:r w:rsidRPr="003459A8">
        <w:t>aliaxis</w:t>
      </w:r>
      <w:proofErr w:type="spellEnd"/>
    </w:p>
    <w:p w14:paraId="0F45E2CC" w14:textId="4F56B7DD" w:rsidR="004326B0" w:rsidRPr="00DB4044" w:rsidRDefault="00364D8F" w:rsidP="003459A8">
      <w:pPr>
        <w:pStyle w:val="PR3"/>
      </w:pPr>
      <w:r w:rsidRPr="003459A8">
        <w:t>Approved equivalent.</w:t>
      </w:r>
    </w:p>
    <w:p w14:paraId="181D6551" w14:textId="071A649C" w:rsidR="006F2288" w:rsidRDefault="004326B0" w:rsidP="003459A8">
      <w:pPr>
        <w:pStyle w:val="PR2"/>
      </w:pPr>
      <w:r w:rsidRPr="00BD4723">
        <w:t>T</w:t>
      </w:r>
      <w:r w:rsidRPr="003459A8">
        <w:t>ransition</w:t>
      </w:r>
      <w:r w:rsidRPr="00BD4723">
        <w:t xml:space="preserve"> Fittings,</w:t>
      </w:r>
      <w:r>
        <w:t xml:space="preserve"> 1/2 inch to 2 inch: Composite union with ABS socket end, CR O-ring, </w:t>
      </w:r>
      <w:r w:rsidRPr="001353EF">
        <w:t>ABS</w:t>
      </w:r>
      <w:r>
        <w:t xml:space="preserve"> union nut, and brass solder-joint end; with construction </w:t>
      </w:r>
      <w:proofErr w:type="gramStart"/>
      <w:r>
        <w:t>similar to</w:t>
      </w:r>
      <w:proofErr w:type="gramEnd"/>
      <w:r>
        <w:t xml:space="preserve"> MSS SP-107 </w:t>
      </w:r>
      <w:r w:rsidRPr="00F818C4">
        <w:t>“</w:t>
      </w:r>
      <w:r w:rsidRPr="00F818C4">
        <w:rPr>
          <w:rFonts w:cs="Calibri"/>
        </w:rPr>
        <w:t>Transition Union Fittings for Joining Metal and Plastic Products”</w:t>
      </w:r>
      <w:r w:rsidRPr="00F818C4">
        <w:t xml:space="preserve">, </w:t>
      </w:r>
      <w:r>
        <w:t>transition</w:t>
      </w:r>
      <w:r>
        <w:rPr>
          <w:spacing w:val="-2"/>
        </w:rPr>
        <w:t xml:space="preserve"> </w:t>
      </w:r>
      <w:r>
        <w:t>union</w:t>
      </w:r>
      <w:r w:rsidR="006F2288">
        <w:t>.</w:t>
      </w:r>
    </w:p>
    <w:p w14:paraId="3AC49F0E" w14:textId="734950EE" w:rsidR="006F2288" w:rsidRDefault="006F2288" w:rsidP="003459A8">
      <w:pPr>
        <w:pStyle w:val="PR2"/>
        <w:spacing w:before="0"/>
      </w:pPr>
      <w:r>
        <w:t xml:space="preserve">Transition Fittings, 2-1/2 inch to 4 </w:t>
      </w:r>
      <w:proofErr w:type="gramStart"/>
      <w:r w:rsidR="002001FB">
        <w:t>inch</w:t>
      </w:r>
      <w:proofErr w:type="gramEnd"/>
      <w:r w:rsidR="002001FB">
        <w:t>:</w:t>
      </w:r>
      <w:r>
        <w:t xml:space="preserve"> ABS flange, CR gasket, and metal flange of material matching piping to be</w:t>
      </w:r>
      <w:r>
        <w:rPr>
          <w:spacing w:val="-2"/>
        </w:rPr>
        <w:t xml:space="preserve"> </w:t>
      </w:r>
      <w:r>
        <w:t>connected.</w:t>
      </w:r>
    </w:p>
    <w:p w14:paraId="15CF9C76" w14:textId="77777777" w:rsidR="006F2288" w:rsidRDefault="006F2288" w:rsidP="003459A8">
      <w:pPr>
        <w:pStyle w:val="SpecifierNote"/>
        <w:spacing w:before="0"/>
      </w:pPr>
      <w:r>
        <w:t>Retain first subparagraph below if metal valves are not required for this system.</w:t>
      </w:r>
    </w:p>
    <w:p w14:paraId="58B229C4" w14:textId="5EB2A2FC" w:rsidR="006F2288" w:rsidRDefault="006F2288" w:rsidP="003459A8">
      <w:pPr>
        <w:pStyle w:val="PR2"/>
        <w:spacing w:before="0"/>
      </w:pPr>
      <w:r>
        <w:t>Valves, 1/2 inch to 2 inch : Union ball valve with socket</w:t>
      </w:r>
      <w:r>
        <w:rPr>
          <w:spacing w:val="-8"/>
        </w:rPr>
        <w:t xml:space="preserve"> </w:t>
      </w:r>
      <w:r>
        <w:t>ends.</w:t>
      </w:r>
    </w:p>
    <w:p w14:paraId="45F9284F" w14:textId="1BE6C8C6" w:rsidR="006F2288" w:rsidRDefault="006F2288" w:rsidP="003459A8">
      <w:pPr>
        <w:pStyle w:val="PR2"/>
      </w:pPr>
      <w:r>
        <w:t xml:space="preserve">Valves, 2-1/2 inch to 4 </w:t>
      </w:r>
      <w:proofErr w:type="gramStart"/>
      <w:r>
        <w:t>inch</w:t>
      </w:r>
      <w:proofErr w:type="gramEnd"/>
      <w:r>
        <w:t>: Union ball valve with flanged ends. Include safety exhaust feature in Part 3 "Valve Applications" Article if</w:t>
      </w:r>
      <w:r>
        <w:rPr>
          <w:spacing w:val="-6"/>
        </w:rPr>
        <w:t xml:space="preserve"> </w:t>
      </w:r>
      <w:r>
        <w:t>required.</w:t>
      </w:r>
    </w:p>
    <w:p w14:paraId="567EED88" w14:textId="77777777" w:rsidR="006F2288" w:rsidRPr="00BD4723" w:rsidRDefault="006F2288">
      <w:pPr>
        <w:pStyle w:val="PR1"/>
      </w:pPr>
      <w:r>
        <w:t xml:space="preserve">HDPE Piping System: Made of ASTM D1248 </w:t>
      </w:r>
      <w:r w:rsidRPr="00F818C4">
        <w:t>“</w:t>
      </w:r>
      <w:r w:rsidRPr="00F818C4">
        <w:rPr>
          <w:rFonts w:cs="Calibri"/>
        </w:rPr>
        <w:t>Standard Specification for Polyethylene Plastics Extrusion Materials for Wire and Cable”</w:t>
      </w:r>
      <w:r w:rsidRPr="00F818C4">
        <w:t>, HDPE resin to provide shatter-resistant pipe for compressed-air service. Pipe and fittings are dark blue with pipe dimensions about the same OD as ASTM D3035 “</w:t>
      </w:r>
      <w:r w:rsidRPr="00BD4723">
        <w:rPr>
          <w:rFonts w:cs="Calibri"/>
        </w:rPr>
        <w:t>Standard Specification for Polyethylene Plastic Pipe Based on Controlled Outside Diameter”</w:t>
      </w:r>
      <w:r w:rsidRPr="00BD4723">
        <w:t>, PE</w:t>
      </w:r>
      <w:r w:rsidRPr="00BD4723">
        <w:rPr>
          <w:spacing w:val="-2"/>
        </w:rPr>
        <w:t xml:space="preserve"> </w:t>
      </w:r>
      <w:r w:rsidRPr="00BD4723">
        <w:t>pipe.</w:t>
      </w:r>
    </w:p>
    <w:p w14:paraId="19291BAF" w14:textId="1D5D3B94" w:rsidR="00DD5BB1" w:rsidRPr="00DB4044" w:rsidRDefault="00DD5BB1" w:rsidP="00DD5BB1">
      <w:pPr>
        <w:pStyle w:val="PR2"/>
      </w:pPr>
      <w:r w:rsidRPr="00BD4723">
        <w:t>Manufa</w:t>
      </w:r>
      <w:r w:rsidRPr="003459A8">
        <w:t>cture</w:t>
      </w:r>
      <w:r w:rsidRPr="00BD4723">
        <w:t xml:space="preserve">rs: Subject to compliance with requirements, available manufacturers offering products that may be incorporated into the Work include, but are not limited to the </w:t>
      </w:r>
      <w:r w:rsidRPr="00DB4044">
        <w:t>following:</w:t>
      </w:r>
    </w:p>
    <w:p w14:paraId="253673AA" w14:textId="5A4787D3" w:rsidR="00DD5BB1" w:rsidRPr="003459A8" w:rsidRDefault="00DD5BB1">
      <w:pPr>
        <w:pStyle w:val="PR3"/>
      </w:pPr>
      <w:r w:rsidRPr="00DB4044">
        <w:t>C</w:t>
      </w:r>
      <w:r w:rsidRPr="003459A8">
        <w:t>harl</w:t>
      </w:r>
      <w:r w:rsidRPr="00DB4044">
        <w:t>otte Pipe Co</w:t>
      </w:r>
    </w:p>
    <w:p w14:paraId="6BC29592" w14:textId="497B15CD" w:rsidR="000A7BAC" w:rsidRPr="00DB4044" w:rsidRDefault="000A7BAC" w:rsidP="003459A8">
      <w:pPr>
        <w:pStyle w:val="PR3"/>
      </w:pPr>
      <w:r w:rsidRPr="003459A8">
        <w:t>ASAHI/America, Inc.</w:t>
      </w:r>
    </w:p>
    <w:p w14:paraId="600CC205" w14:textId="4AF4E370" w:rsidR="006F2288" w:rsidRPr="00DB4044" w:rsidRDefault="00364D8F">
      <w:pPr>
        <w:pStyle w:val="PR3"/>
      </w:pPr>
      <w:r w:rsidRPr="003459A8">
        <w:t>Approved equivalent</w:t>
      </w:r>
      <w:r w:rsidR="006F2288" w:rsidRPr="003459A8">
        <w:t>.</w:t>
      </w:r>
    </w:p>
    <w:p w14:paraId="492A1573" w14:textId="0C38D9CB" w:rsidR="00DD5BB1" w:rsidRPr="003459A8" w:rsidRDefault="00DD5BB1" w:rsidP="003459A8">
      <w:pPr>
        <w:pStyle w:val="PR2"/>
      </w:pPr>
      <w:r w:rsidRPr="00BD4723">
        <w:t>Tran</w:t>
      </w:r>
      <w:r w:rsidRPr="003459A8">
        <w:t>sition</w:t>
      </w:r>
      <w:r w:rsidRPr="00BD4723">
        <w:t xml:space="preserve"> Fittings, 1/2 inch to 2 inch: HDPE adapter with one socket end and one end with threaded brass</w:t>
      </w:r>
      <w:r w:rsidRPr="00BD4723">
        <w:rPr>
          <w:spacing w:val="-1"/>
        </w:rPr>
        <w:t xml:space="preserve"> </w:t>
      </w:r>
      <w:r w:rsidRPr="00BD4723">
        <w:t>insert</w:t>
      </w:r>
      <w:r>
        <w:t>.</w:t>
      </w:r>
    </w:p>
    <w:p w14:paraId="4F3A1F9B" w14:textId="5CFE7B84" w:rsidR="006F2288" w:rsidRDefault="006F2288" w:rsidP="003459A8">
      <w:pPr>
        <w:pStyle w:val="PR2"/>
        <w:spacing w:before="0"/>
      </w:pPr>
      <w:r>
        <w:t xml:space="preserve">Transition Fittings, 2-1/2 inch to 4 </w:t>
      </w:r>
      <w:proofErr w:type="gramStart"/>
      <w:r>
        <w:t>inch</w:t>
      </w:r>
      <w:proofErr w:type="gramEnd"/>
      <w:r>
        <w:t>: HDPE flange, CR gasket, and metal flange of material matching piping to be</w:t>
      </w:r>
      <w:r>
        <w:rPr>
          <w:spacing w:val="-4"/>
        </w:rPr>
        <w:t xml:space="preserve"> </w:t>
      </w:r>
      <w:r>
        <w:t>connected.</w:t>
      </w:r>
    </w:p>
    <w:p w14:paraId="145CD3EE" w14:textId="29D566D3" w:rsidR="006F2288" w:rsidRDefault="006F2288" w:rsidP="003459A8">
      <w:pPr>
        <w:pStyle w:val="SpecifierNote"/>
        <w:spacing w:before="0"/>
      </w:pPr>
      <w:r>
        <w:t>Retain subparagraph below if metal valves are not required for this system. Use metal valves for 4 inch (DN 100).</w:t>
      </w:r>
    </w:p>
    <w:p w14:paraId="483B1DBD" w14:textId="47DE1553" w:rsidR="006F2288" w:rsidRDefault="006F2288" w:rsidP="003459A8">
      <w:pPr>
        <w:pStyle w:val="PR2"/>
        <w:spacing w:before="0"/>
      </w:pPr>
      <w:r>
        <w:t>Valves, 1/2 inch</w:t>
      </w:r>
      <w:r w:rsidRPr="004C4EB3">
        <w:t xml:space="preserve"> to </w:t>
      </w:r>
      <w:r>
        <w:t xml:space="preserve">3 </w:t>
      </w:r>
      <w:r w:rsidR="002001FB">
        <w:t>inch</w:t>
      </w:r>
      <w:r w:rsidR="002001FB" w:rsidRPr="004C4EB3">
        <w:t>:</w:t>
      </w:r>
      <w:r>
        <w:t xml:space="preserve"> HDPE union ball valve with socket</w:t>
      </w:r>
      <w:r>
        <w:rPr>
          <w:spacing w:val="-14"/>
        </w:rPr>
        <w:t xml:space="preserve"> </w:t>
      </w:r>
      <w:r>
        <w:t>ends.</w:t>
      </w:r>
    </w:p>
    <w:p w14:paraId="12EB8720" w14:textId="77777777" w:rsidR="006F2288" w:rsidRDefault="006F2288" w:rsidP="003459A8">
      <w:pPr>
        <w:pStyle w:val="ART"/>
      </w:pPr>
      <w:r>
        <w:lastRenderedPageBreak/>
        <w:t>JOINING</w:t>
      </w:r>
      <w:r w:rsidRPr="003459A8">
        <w:t xml:space="preserve"> </w:t>
      </w:r>
      <w:r w:rsidRPr="002001FB">
        <w:t>MATERIALS</w:t>
      </w:r>
    </w:p>
    <w:p w14:paraId="7F765DC5" w14:textId="77777777" w:rsidR="006F2288" w:rsidRPr="00BD4723" w:rsidRDefault="006F2288">
      <w:pPr>
        <w:pStyle w:val="PR1"/>
      </w:pPr>
      <w:r>
        <w:t xml:space="preserve">Pipe-Flange Gasket </w:t>
      </w:r>
      <w:r w:rsidRPr="00BD4723">
        <w:t>Materials: Suitable for compressed-air piping system</w:t>
      </w:r>
      <w:r w:rsidRPr="00BD4723">
        <w:rPr>
          <w:spacing w:val="-7"/>
        </w:rPr>
        <w:t xml:space="preserve"> </w:t>
      </w:r>
      <w:r w:rsidRPr="00BD4723">
        <w:t>contents.</w:t>
      </w:r>
    </w:p>
    <w:p w14:paraId="7D79022F" w14:textId="10F47408" w:rsidR="00DD5BB1" w:rsidRPr="00BD4723" w:rsidRDefault="00DD5BB1" w:rsidP="00DD5BB1">
      <w:pPr>
        <w:pStyle w:val="PR2"/>
      </w:pPr>
      <w:r w:rsidRPr="003459A8">
        <w:t>ASME B16.21 “</w:t>
      </w:r>
      <w:r w:rsidRPr="00BD4723">
        <w:rPr>
          <w:rFonts w:cs="Calibri"/>
        </w:rPr>
        <w:t>Nonmetallic Flat Gaskets for Pipe Flanges”</w:t>
      </w:r>
      <w:r w:rsidRPr="00BD4723">
        <w:t>, nonmetallic, flat, asbestos free, 1/8-inch maximum thickness unless thickness or specific material is indicated.</w:t>
      </w:r>
    </w:p>
    <w:p w14:paraId="77DCE1C6" w14:textId="1D7D2E96" w:rsidR="00DD5BB1" w:rsidRDefault="00DD5BB1" w:rsidP="003459A8">
      <w:pPr>
        <w:pStyle w:val="PR3"/>
      </w:pPr>
      <w:r w:rsidRPr="003459A8">
        <w:t>Full-Face</w:t>
      </w:r>
      <w:r w:rsidRPr="00BD4723">
        <w:t xml:space="preserve"> Type</w:t>
      </w:r>
      <w:r>
        <w:t>: For flat-face, Class 125, cast-iron and cast-bronze</w:t>
      </w:r>
      <w:r>
        <w:rPr>
          <w:spacing w:val="-4"/>
        </w:rPr>
        <w:t xml:space="preserve"> </w:t>
      </w:r>
      <w:r>
        <w:t>flanges.</w:t>
      </w:r>
    </w:p>
    <w:p w14:paraId="3434080E" w14:textId="77777777" w:rsidR="006F2288" w:rsidRDefault="006F2288" w:rsidP="003459A8">
      <w:pPr>
        <w:pStyle w:val="PR3"/>
      </w:pPr>
      <w:r>
        <w:t>Narrow-Face Type: For raised-face, Class 250, cast-iron and steel</w:t>
      </w:r>
      <w:r>
        <w:rPr>
          <w:spacing w:val="-4"/>
        </w:rPr>
        <w:t xml:space="preserve"> </w:t>
      </w:r>
      <w:r>
        <w:t>flanges.</w:t>
      </w:r>
    </w:p>
    <w:p w14:paraId="079CD8A4" w14:textId="77777777" w:rsidR="006F2288" w:rsidRDefault="006F2288" w:rsidP="003459A8">
      <w:pPr>
        <w:pStyle w:val="PR1"/>
      </w:pPr>
      <w:r>
        <w:t>Flange Bolts and Nuts: ASME B18.2.1 “</w:t>
      </w:r>
      <w:r w:rsidRPr="00C74F33">
        <w:t>Square, Hex, Heavy Hex, and Askew Head Bolts and Hex, Heavy Hex, Hex Flange, Lobed Head, and Lag Screws”</w:t>
      </w:r>
      <w:r>
        <w:t>, carbon steel, unless otherwise</w:t>
      </w:r>
      <w:r>
        <w:rPr>
          <w:spacing w:val="-3"/>
        </w:rPr>
        <w:t xml:space="preserve"> </w:t>
      </w:r>
      <w:r>
        <w:t>indicated.</w:t>
      </w:r>
    </w:p>
    <w:p w14:paraId="702B51F3" w14:textId="77777777" w:rsidR="006F2288" w:rsidRDefault="006F2288" w:rsidP="003459A8">
      <w:pPr>
        <w:pStyle w:val="PR1"/>
      </w:pPr>
      <w:r>
        <w:t>Plastic Pipe-Flange Gasket, Bolts, and Nuts: Type and material recommended by piping system manufacturer, unless otherwise</w:t>
      </w:r>
      <w:r>
        <w:rPr>
          <w:spacing w:val="-2"/>
        </w:rPr>
        <w:t xml:space="preserve"> </w:t>
      </w:r>
      <w:r>
        <w:t>indicated.</w:t>
      </w:r>
    </w:p>
    <w:p w14:paraId="4D004278" w14:textId="77777777" w:rsidR="006F2288" w:rsidRDefault="006F2288" w:rsidP="003459A8">
      <w:pPr>
        <w:pStyle w:val="PR1"/>
      </w:pPr>
      <w:r>
        <w:t>Solder Filler Metals: ASTM B32 “</w:t>
      </w:r>
      <w:r w:rsidRPr="00C74F33">
        <w:t>Standard Specification for Solder Metal”</w:t>
      </w:r>
      <w:r>
        <w:t>, lead-free alloys. Include water-flushable flux according to ASTM</w:t>
      </w:r>
      <w:r>
        <w:rPr>
          <w:spacing w:val="-1"/>
        </w:rPr>
        <w:t xml:space="preserve"> </w:t>
      </w:r>
      <w:r>
        <w:t>B813 “</w:t>
      </w:r>
      <w:r w:rsidRPr="00C74F33">
        <w:t>Standard Specification for Liquid and Paste Fluxes for Soldering of Copper and Copper Alloy Tube”</w:t>
      </w:r>
      <w:r>
        <w:t>.</w:t>
      </w:r>
    </w:p>
    <w:p w14:paraId="6C444DD9" w14:textId="77777777" w:rsidR="006F2288" w:rsidRDefault="006F2288" w:rsidP="003459A8">
      <w:pPr>
        <w:pStyle w:val="PR1"/>
      </w:pPr>
      <w:r>
        <w:t xml:space="preserve">Brazing Filler Metals: AWS </w:t>
      </w:r>
      <w:r w:rsidRPr="00F818C4">
        <w:t>A5.8 “</w:t>
      </w:r>
      <w:r w:rsidRPr="00F818C4">
        <w:rPr>
          <w:rFonts w:cs="Calibri"/>
        </w:rPr>
        <w:t>Filler Metals for Brazing &amp; Braze Welding”</w:t>
      </w:r>
      <w:r w:rsidRPr="00F818C4">
        <w:t xml:space="preserve">, </w:t>
      </w:r>
      <w:proofErr w:type="spellStart"/>
      <w:r>
        <w:t>BCuP</w:t>
      </w:r>
      <w:proofErr w:type="spellEnd"/>
      <w:r>
        <w:t xml:space="preserve"> Series, copper-phosphorus alloys for general- duty brazing, unless otherwise</w:t>
      </w:r>
      <w:r>
        <w:rPr>
          <w:spacing w:val="-1"/>
        </w:rPr>
        <w:t xml:space="preserve"> </w:t>
      </w:r>
      <w:r>
        <w:t>indicated.</w:t>
      </w:r>
    </w:p>
    <w:p w14:paraId="1BFA6606" w14:textId="77777777" w:rsidR="006F2288" w:rsidRDefault="006F2288" w:rsidP="003459A8">
      <w:pPr>
        <w:pStyle w:val="PR1"/>
      </w:pPr>
      <w:r>
        <w:t>Welding Filler Metals: Comply with AWS D10.12 “</w:t>
      </w:r>
      <w:r w:rsidRPr="00F818C4">
        <w:rPr>
          <w:rFonts w:cs="Calibri"/>
        </w:rPr>
        <w:t>Guide for Welding Mild Steel Pipe”</w:t>
      </w:r>
      <w:r w:rsidRPr="00F818C4">
        <w:t xml:space="preserve"> </w:t>
      </w:r>
      <w:r>
        <w:t>for welding materials appropriate for wall thickness and chemical analysis of steel pipe being</w:t>
      </w:r>
      <w:r>
        <w:rPr>
          <w:spacing w:val="-3"/>
        </w:rPr>
        <w:t xml:space="preserve"> </w:t>
      </w:r>
      <w:r>
        <w:t>welded.</w:t>
      </w:r>
    </w:p>
    <w:p w14:paraId="6591A8B9" w14:textId="77777777" w:rsidR="006F2288" w:rsidRDefault="006F2288">
      <w:pPr>
        <w:pStyle w:val="PR1"/>
      </w:pPr>
      <w:r>
        <w:t>Solvent Cements for Joining Plastic</w:t>
      </w:r>
      <w:r>
        <w:rPr>
          <w:spacing w:val="-1"/>
        </w:rPr>
        <w:t xml:space="preserve"> </w:t>
      </w:r>
      <w:r>
        <w:t>Piping:</w:t>
      </w:r>
    </w:p>
    <w:p w14:paraId="2041A82F" w14:textId="4699BBF9" w:rsidR="00DD5BB1" w:rsidRDefault="00DD5BB1" w:rsidP="003459A8">
      <w:pPr>
        <w:pStyle w:val="PR2"/>
      </w:pPr>
      <w:r>
        <w:t>ABS Piping: ASTM</w:t>
      </w:r>
      <w:r>
        <w:rPr>
          <w:spacing w:val="-2"/>
        </w:rPr>
        <w:t xml:space="preserve"> </w:t>
      </w:r>
      <w:r>
        <w:t>D2235 “</w:t>
      </w:r>
      <w:r w:rsidRPr="00C74F33">
        <w:t>Standard Specification for Solvent Cement for Acrylonitrile-Butadiene-Styrene (ABS) Plastic Pipe and Fittings”</w:t>
      </w:r>
      <w:r>
        <w:t>.</w:t>
      </w:r>
    </w:p>
    <w:p w14:paraId="1E76B7D7" w14:textId="77777777" w:rsidR="006F2288" w:rsidRDefault="006F2288" w:rsidP="003459A8">
      <w:pPr>
        <w:pStyle w:val="PR2"/>
      </w:pPr>
      <w:r>
        <w:t>PVC Piping: ASTM D2564 “</w:t>
      </w:r>
      <w:r w:rsidRPr="00C74F33">
        <w:t>Standard Specification for Solvent Cements for Poly(Vinyl Chloride) Plastic Piping Systems”</w:t>
      </w:r>
      <w:r>
        <w:t>. Include primer complying with ASTM</w:t>
      </w:r>
      <w:r>
        <w:rPr>
          <w:spacing w:val="-5"/>
        </w:rPr>
        <w:t xml:space="preserve"> </w:t>
      </w:r>
      <w:r>
        <w:t>F656 “</w:t>
      </w:r>
      <w:r w:rsidRPr="00C74F33">
        <w:t>Standard Specification for Primers for Use in Solvent Cement Joints of Poly(Vinyl Chloride) Plastic Pipe and Fittings”</w:t>
      </w:r>
      <w:r>
        <w:t>.</w:t>
      </w:r>
    </w:p>
    <w:p w14:paraId="42982668" w14:textId="77777777" w:rsidR="006F2288" w:rsidRDefault="006F2288" w:rsidP="003459A8">
      <w:pPr>
        <w:pStyle w:val="ART"/>
      </w:pPr>
      <w:r w:rsidRPr="002001FB">
        <w:t>VALVES</w:t>
      </w:r>
    </w:p>
    <w:p w14:paraId="26179BAF" w14:textId="77777777" w:rsidR="006F2288" w:rsidRDefault="006F2288" w:rsidP="003459A8">
      <w:pPr>
        <w:pStyle w:val="PR1"/>
      </w:pPr>
      <w:r>
        <w:t>Metal Ball, Butterfly, Check, and Gate Valves: Comply with requirements in Section 220523.12 "Ball Valves for Plumbing Piping," Section 220523.13 "Butterfly Valves for Plumbing Piping," Section 220523.14 "Check Valves for Plumbing Piping," and Section 220523.15 "Gate Valves for Plumbing</w:t>
      </w:r>
      <w:r>
        <w:rPr>
          <w:spacing w:val="-2"/>
        </w:rPr>
        <w:t xml:space="preserve"> </w:t>
      </w:r>
      <w:r>
        <w:t>Piping."</w:t>
      </w:r>
    </w:p>
    <w:p w14:paraId="3CB7151B" w14:textId="77777777" w:rsidR="006F2288" w:rsidRDefault="006F2288" w:rsidP="003459A8">
      <w:pPr>
        <w:pStyle w:val="ART"/>
      </w:pPr>
      <w:r>
        <w:t>DIELECTRIC</w:t>
      </w:r>
      <w:r w:rsidRPr="003459A8">
        <w:t xml:space="preserve"> </w:t>
      </w:r>
      <w:r w:rsidRPr="002001FB">
        <w:t>FITTINGS</w:t>
      </w:r>
    </w:p>
    <w:p w14:paraId="75648A81" w14:textId="77777777" w:rsidR="006F2288" w:rsidRPr="00F54E51" w:rsidRDefault="006F2288" w:rsidP="003459A8">
      <w:pPr>
        <w:pStyle w:val="SpecifierNote"/>
      </w:pPr>
      <w:r>
        <w:t>Use of Dielectric Unions are not recommended. Although they are good in theory, they have proven to be problematic in the field due to leakage problems, and improper gasket material selection for each specific piping application. Use paragraph below for threaded or soldered piping as required.</w:t>
      </w:r>
    </w:p>
    <w:p w14:paraId="587E8D58" w14:textId="77777777" w:rsidR="006F2288" w:rsidRDefault="006F2288" w:rsidP="003459A8">
      <w:pPr>
        <w:pStyle w:val="PR1"/>
      </w:pPr>
      <w:r>
        <w:t>Dielectric Fitting: Bronze ball valve with end connections and pressure rating to match associated piping.</w:t>
      </w:r>
    </w:p>
    <w:p w14:paraId="0A01510C" w14:textId="77777777" w:rsidR="006F2288" w:rsidRDefault="006F2288" w:rsidP="003459A8">
      <w:pPr>
        <w:pStyle w:val="PR2"/>
      </w:pPr>
      <w:r>
        <w:t>Nipples with inert non-corrosive thermoplastic linings are not acceptable.</w:t>
      </w:r>
    </w:p>
    <w:p w14:paraId="5AD86BA0" w14:textId="77777777" w:rsidR="006F2288" w:rsidRPr="002A6837" w:rsidRDefault="006F2288" w:rsidP="003459A8">
      <w:pPr>
        <w:pStyle w:val="SpecifierNote"/>
      </w:pPr>
      <w:r>
        <w:lastRenderedPageBreak/>
        <w:t>Use paragraph below with flanged piping as required.</w:t>
      </w:r>
    </w:p>
    <w:p w14:paraId="61FFDAAC" w14:textId="77777777" w:rsidR="006F2288" w:rsidRDefault="006F2288" w:rsidP="003459A8">
      <w:pPr>
        <w:pStyle w:val="PR1"/>
      </w:pPr>
      <w:r>
        <w:t>Flange Electrical Insulation Kit: Consisting of dielectric sleeves and washers, and dielectric gasket.</w:t>
      </w:r>
    </w:p>
    <w:p w14:paraId="2F74E4C2" w14:textId="77777777" w:rsidR="006F2288" w:rsidRDefault="006F2288" w:rsidP="003459A8">
      <w:pPr>
        <w:pStyle w:val="PR2"/>
      </w:pPr>
      <w:r>
        <w:t xml:space="preserve">Rated 150 psi at 250 degrees F. ANSI Class 150, full faced neoprene gasket with bolt holes double phenolic washer, and mylar </w:t>
      </w:r>
      <w:proofErr w:type="gramStart"/>
      <w:r>
        <w:t>sleeves;</w:t>
      </w:r>
      <w:proofErr w:type="gramEnd"/>
      <w:r>
        <w:t xml:space="preserve"> Model 150 by APS, Lafayette, LA 70596, (337) 233-6116.</w:t>
      </w:r>
    </w:p>
    <w:p w14:paraId="2F72E7FB" w14:textId="77777777" w:rsidR="006F2288" w:rsidRDefault="006F2288" w:rsidP="003459A8">
      <w:pPr>
        <w:pStyle w:val="ART"/>
      </w:pPr>
      <w:r>
        <w:t>FLEXIBLE PIPE</w:t>
      </w:r>
      <w:r w:rsidRPr="003459A8">
        <w:t xml:space="preserve"> </w:t>
      </w:r>
      <w:r>
        <w:t>CONNECTORS</w:t>
      </w:r>
    </w:p>
    <w:p w14:paraId="675F6267" w14:textId="69D661A0" w:rsidR="006F2288" w:rsidRPr="00BD4723" w:rsidRDefault="006F2288">
      <w:pPr>
        <w:pStyle w:val="PR1"/>
      </w:pPr>
      <w:r w:rsidRPr="003459A8">
        <w:t xml:space="preserve">Manufacturers: </w:t>
      </w:r>
      <w:r w:rsidRPr="00BD4723">
        <w:t>Subject to compliance with requirements, available manufacturers offering products that may be incorporated into the Work include, but are not limited to the following:</w:t>
      </w:r>
    </w:p>
    <w:p w14:paraId="11D2A633" w14:textId="2587A51D" w:rsidR="00DD5BB1" w:rsidRPr="003459A8" w:rsidRDefault="00885BDC" w:rsidP="003459A8">
      <w:pPr>
        <w:pStyle w:val="PR2"/>
      </w:pPr>
      <w:r w:rsidRPr="00BD4723">
        <w:t>E</w:t>
      </w:r>
      <w:r w:rsidRPr="003459A8">
        <w:t>ngineer</w:t>
      </w:r>
      <w:r w:rsidRPr="00BD4723">
        <w:t>ed Flexible Products</w:t>
      </w:r>
    </w:p>
    <w:p w14:paraId="16C3105E" w14:textId="77777777" w:rsidR="006F2288" w:rsidRPr="003459A8" w:rsidRDefault="006F2288" w:rsidP="003459A8">
      <w:pPr>
        <w:pStyle w:val="PR2"/>
      </w:pPr>
      <w:proofErr w:type="spellStart"/>
      <w:r w:rsidRPr="003459A8">
        <w:t>Flexicraft</w:t>
      </w:r>
      <w:proofErr w:type="spellEnd"/>
      <w:r w:rsidRPr="003459A8">
        <w:t xml:space="preserve"> Industries</w:t>
      </w:r>
    </w:p>
    <w:p w14:paraId="5457A889" w14:textId="77777777" w:rsidR="006F2288" w:rsidRPr="003459A8" w:rsidRDefault="006F2288" w:rsidP="003459A8">
      <w:pPr>
        <w:pStyle w:val="PR2"/>
      </w:pPr>
      <w:proofErr w:type="spellStart"/>
      <w:r w:rsidRPr="003459A8">
        <w:t>Metraflex</w:t>
      </w:r>
      <w:proofErr w:type="spellEnd"/>
      <w:r w:rsidRPr="003459A8">
        <w:t xml:space="preserve"> Co.</w:t>
      </w:r>
    </w:p>
    <w:p w14:paraId="32239BBE" w14:textId="4DA36E0F" w:rsidR="006F2288" w:rsidRPr="00BD4723" w:rsidRDefault="00364D8F" w:rsidP="003459A8">
      <w:pPr>
        <w:pStyle w:val="PR2"/>
      </w:pPr>
      <w:r>
        <w:t>Approved equivalent</w:t>
      </w:r>
      <w:r w:rsidR="006F2288" w:rsidRPr="003459A8">
        <w:t>.</w:t>
      </w:r>
    </w:p>
    <w:p w14:paraId="65AF84C0" w14:textId="77777777" w:rsidR="006F2288" w:rsidRPr="00BD4723" w:rsidRDefault="006F2288">
      <w:pPr>
        <w:pStyle w:val="PR1"/>
      </w:pPr>
      <w:r w:rsidRPr="00BD4723">
        <w:t>Bronze-Hose Flexible Pipe Connectors: Corrugated-bronze tubing with bronze wire-braid covering and ends brazed to inner</w:t>
      </w:r>
      <w:r w:rsidRPr="00BD4723">
        <w:rPr>
          <w:spacing w:val="-1"/>
        </w:rPr>
        <w:t xml:space="preserve"> </w:t>
      </w:r>
      <w:r w:rsidRPr="00BD4723">
        <w:t>tubing.</w:t>
      </w:r>
    </w:p>
    <w:p w14:paraId="2E021DD2" w14:textId="305A29F4" w:rsidR="00885BDC" w:rsidRPr="00BD4723" w:rsidRDefault="00885BDC" w:rsidP="003459A8">
      <w:pPr>
        <w:pStyle w:val="PR2"/>
      </w:pPr>
      <w:r w:rsidRPr="003459A8">
        <w:t>Working-Press</w:t>
      </w:r>
      <w:r w:rsidRPr="00BD4723">
        <w:t>ure Rating: [</w:t>
      </w:r>
      <w:r w:rsidRPr="00BD4723">
        <w:rPr>
          <w:b/>
        </w:rPr>
        <w:t xml:space="preserve">200 psig </w:t>
      </w:r>
      <w:r w:rsidRPr="00BD4723">
        <w:t>] [</w:t>
      </w:r>
      <w:r w:rsidRPr="00BD4723">
        <w:rPr>
          <w:b/>
        </w:rPr>
        <w:t xml:space="preserve">250 psig </w:t>
      </w:r>
      <w:r w:rsidRPr="00BD4723">
        <w:t>]</w:t>
      </w:r>
      <w:r w:rsidRPr="00BD4723">
        <w:rPr>
          <w:spacing w:val="-12"/>
        </w:rPr>
        <w:t xml:space="preserve"> </w:t>
      </w:r>
      <w:r w:rsidRPr="00BD4723">
        <w:t>minimum.</w:t>
      </w:r>
    </w:p>
    <w:p w14:paraId="16B7933B" w14:textId="4CFBE6F0" w:rsidR="006F2288" w:rsidRPr="00BD4723" w:rsidRDefault="006F2288" w:rsidP="003459A8">
      <w:pPr>
        <w:pStyle w:val="PR2"/>
      </w:pPr>
      <w:r w:rsidRPr="00BD4723">
        <w:t>End Connections, 2 inch and Smaller: Threaded copper pipe or plain-end copper tube.</w:t>
      </w:r>
    </w:p>
    <w:p w14:paraId="1B9803D2" w14:textId="76D77367" w:rsidR="006F2288" w:rsidRPr="00BD4723" w:rsidRDefault="006F2288" w:rsidP="003459A8">
      <w:pPr>
        <w:pStyle w:val="PR2"/>
      </w:pPr>
      <w:r w:rsidRPr="00BD4723">
        <w:t>End Connections, 2-1/2 inch and Larger: Flanged copper</w:t>
      </w:r>
      <w:r w:rsidRPr="00BD4723">
        <w:rPr>
          <w:spacing w:val="-5"/>
        </w:rPr>
        <w:t xml:space="preserve"> </w:t>
      </w:r>
      <w:r w:rsidRPr="00BD4723">
        <w:t>alloy.</w:t>
      </w:r>
    </w:p>
    <w:p w14:paraId="2B4E5DAF" w14:textId="77777777" w:rsidR="006F2288" w:rsidRPr="00BD4723" w:rsidRDefault="006F2288">
      <w:pPr>
        <w:pStyle w:val="PR1"/>
      </w:pPr>
      <w:r w:rsidRPr="00BD4723">
        <w:t xml:space="preserve">Stainless-Steel-Hose Flexible Pipe Connectors: Corrugated-stainless-steel tubing with stainless- steel wire-braid </w:t>
      </w:r>
      <w:proofErr w:type="gramStart"/>
      <w:r w:rsidRPr="00BD4723">
        <w:t>covering</w:t>
      </w:r>
      <w:proofErr w:type="gramEnd"/>
      <w:r w:rsidRPr="00BD4723">
        <w:t xml:space="preserve"> and ends welded to inner</w:t>
      </w:r>
      <w:r w:rsidRPr="00BD4723">
        <w:rPr>
          <w:spacing w:val="-2"/>
        </w:rPr>
        <w:t xml:space="preserve"> </w:t>
      </w:r>
      <w:r w:rsidRPr="00BD4723">
        <w:t>tubing.</w:t>
      </w:r>
    </w:p>
    <w:p w14:paraId="59220985" w14:textId="2742421C" w:rsidR="00885BDC" w:rsidRDefault="00885BDC" w:rsidP="003459A8">
      <w:pPr>
        <w:pStyle w:val="PR2"/>
      </w:pPr>
      <w:r w:rsidRPr="003459A8">
        <w:t>Working</w:t>
      </w:r>
      <w:r w:rsidRPr="00BD4723">
        <w:t>-Pressure</w:t>
      </w:r>
      <w:r>
        <w:t xml:space="preserve"> Rating: [</w:t>
      </w:r>
      <w:r w:rsidRPr="004C4EB3">
        <w:rPr>
          <w:b/>
        </w:rPr>
        <w:t>200 psig]</w:t>
      </w:r>
      <w:r>
        <w:t xml:space="preserve"> [</w:t>
      </w:r>
      <w:r w:rsidRPr="004C4EB3">
        <w:rPr>
          <w:b/>
        </w:rPr>
        <w:t>250 psig</w:t>
      </w:r>
      <w:r>
        <w:t>]</w:t>
      </w:r>
      <w:r>
        <w:rPr>
          <w:spacing w:val="-12"/>
        </w:rPr>
        <w:t xml:space="preserve"> </w:t>
      </w:r>
      <w:r>
        <w:t>minimum.</w:t>
      </w:r>
    </w:p>
    <w:p w14:paraId="2B847C81" w14:textId="006979C2" w:rsidR="006F2288" w:rsidRDefault="006F2288" w:rsidP="003459A8">
      <w:pPr>
        <w:pStyle w:val="PR2"/>
      </w:pPr>
      <w:r>
        <w:t>End Connections, 2 inch and Smaller: Threaded steel pipe</w:t>
      </w:r>
      <w:r>
        <w:rPr>
          <w:spacing w:val="-6"/>
        </w:rPr>
        <w:t xml:space="preserve"> </w:t>
      </w:r>
      <w:r>
        <w:t>nipple.</w:t>
      </w:r>
    </w:p>
    <w:p w14:paraId="14A91CA9" w14:textId="6970B209" w:rsidR="006F2288" w:rsidRDefault="006F2288" w:rsidP="003459A8">
      <w:pPr>
        <w:pStyle w:val="PR2"/>
      </w:pPr>
      <w:r>
        <w:t>End Connections,  2-1/2 inch and Larger: Flanged steel</w:t>
      </w:r>
      <w:r>
        <w:rPr>
          <w:spacing w:val="-5"/>
        </w:rPr>
        <w:t xml:space="preserve"> </w:t>
      </w:r>
      <w:r>
        <w:t>nipple.</w:t>
      </w:r>
    </w:p>
    <w:p w14:paraId="130AAA0D" w14:textId="77777777" w:rsidR="006F2288" w:rsidRDefault="006F2288" w:rsidP="003459A8">
      <w:pPr>
        <w:pStyle w:val="ART"/>
      </w:pPr>
      <w:r w:rsidRPr="002001FB">
        <w:t>SPECIALTIES</w:t>
      </w:r>
    </w:p>
    <w:p w14:paraId="43AA4CAF" w14:textId="77777777" w:rsidR="006F2288" w:rsidRPr="00BD4723" w:rsidRDefault="006F2288">
      <w:pPr>
        <w:pStyle w:val="PR1"/>
      </w:pPr>
      <w:r>
        <w:t>Safety Valves: ASME Boiler and Pressure Vessel Code: Section VIII, "Pressure Vessels," construction</w:t>
      </w:r>
      <w:r w:rsidRPr="00BD4723">
        <w:t>; National Board certified, labeled, and factory sealed; constructed of bronze body with poppet-type safety valve for compressed-air</w:t>
      </w:r>
      <w:r w:rsidRPr="00BD4723">
        <w:rPr>
          <w:spacing w:val="-1"/>
        </w:rPr>
        <w:t xml:space="preserve"> </w:t>
      </w:r>
      <w:r w:rsidRPr="00BD4723">
        <w:t>service.</w:t>
      </w:r>
    </w:p>
    <w:p w14:paraId="58A3547A" w14:textId="715523B9" w:rsidR="00885BDC" w:rsidRPr="00BD4723" w:rsidRDefault="00885BDC" w:rsidP="003459A8">
      <w:pPr>
        <w:pStyle w:val="PR2"/>
      </w:pPr>
      <w:r w:rsidRPr="003459A8">
        <w:t>Pressure S</w:t>
      </w:r>
      <w:r w:rsidRPr="00BD4723">
        <w:t>ettings: Higher than discharge pressure and same or lower than receiver pressure</w:t>
      </w:r>
      <w:r w:rsidRPr="00BD4723">
        <w:rPr>
          <w:spacing w:val="-2"/>
        </w:rPr>
        <w:t xml:space="preserve"> </w:t>
      </w:r>
      <w:r w:rsidRPr="00BD4723">
        <w:t>rating.</w:t>
      </w:r>
    </w:p>
    <w:p w14:paraId="41109AB3" w14:textId="77777777" w:rsidR="006F2288" w:rsidRPr="00BD4723" w:rsidRDefault="006F2288" w:rsidP="003459A8">
      <w:pPr>
        <w:pStyle w:val="SpecifierNote"/>
      </w:pPr>
      <w:r w:rsidRPr="00BD4723">
        <w:t>Retain first paragraph and subparagraph below for large-capacity regulators on compressed-air mains. Show capacities on Drawings.</w:t>
      </w:r>
    </w:p>
    <w:p w14:paraId="1836CF34" w14:textId="30E5017F" w:rsidR="006F2288" w:rsidRPr="00BD4723" w:rsidRDefault="006F2288">
      <w:pPr>
        <w:pStyle w:val="PR1"/>
      </w:pPr>
      <w:r w:rsidRPr="00BD4723">
        <w:t>Air-Main Pressure Regulators: Bronze body, direct acting, spring-loaded manual pressure- setting adjustment, and rated for [</w:t>
      </w:r>
      <w:r w:rsidRPr="00BD4723">
        <w:rPr>
          <w:b/>
        </w:rPr>
        <w:t>250-</w:t>
      </w:r>
      <w:r w:rsidR="002001FB" w:rsidRPr="00BD4723">
        <w:rPr>
          <w:b/>
        </w:rPr>
        <w:t>psig]</w:t>
      </w:r>
      <w:r w:rsidRPr="00BD4723">
        <w:t xml:space="preserve"> &lt;</w:t>
      </w:r>
      <w:r w:rsidRPr="00BD4723">
        <w:rPr>
          <w:b/>
        </w:rPr>
        <w:t>Insert pressure</w:t>
      </w:r>
      <w:r w:rsidRPr="00BD4723">
        <w:t>&gt; inlet pressure, unless otherwise</w:t>
      </w:r>
      <w:r w:rsidRPr="00BD4723">
        <w:rPr>
          <w:spacing w:val="-1"/>
        </w:rPr>
        <w:t xml:space="preserve"> </w:t>
      </w:r>
      <w:r w:rsidRPr="00BD4723">
        <w:t>indicated.</w:t>
      </w:r>
    </w:p>
    <w:p w14:paraId="59370A0F" w14:textId="097674A3" w:rsidR="00885BDC" w:rsidRPr="00BD4723" w:rsidRDefault="00885BDC" w:rsidP="003459A8">
      <w:pPr>
        <w:pStyle w:val="PR2"/>
      </w:pPr>
      <w:r w:rsidRPr="00BD4723">
        <w:t>Type</w:t>
      </w:r>
      <w:r w:rsidRPr="003459A8">
        <w:t>: Pilot</w:t>
      </w:r>
      <w:r w:rsidRPr="003459A8">
        <w:rPr>
          <w:spacing w:val="-1"/>
        </w:rPr>
        <w:t xml:space="preserve"> </w:t>
      </w:r>
      <w:r w:rsidRPr="003459A8">
        <w:t>operated</w:t>
      </w:r>
      <w:r w:rsidRPr="00BD4723">
        <w:t>.</w:t>
      </w:r>
    </w:p>
    <w:p w14:paraId="105AE844" w14:textId="77777777" w:rsidR="006F2288" w:rsidRDefault="006F2288" w:rsidP="003459A8">
      <w:pPr>
        <w:pStyle w:val="SpecifierNote"/>
      </w:pPr>
      <w:r>
        <w:t>Retain one of first two paragraphs below for regulators on compressed-air branch piping to equipment. Show capacities on Drawings.</w:t>
      </w:r>
    </w:p>
    <w:p w14:paraId="6643629A" w14:textId="77777777" w:rsidR="006F2288" w:rsidRDefault="006F2288" w:rsidP="003459A8">
      <w:pPr>
        <w:pStyle w:val="PR1"/>
      </w:pPr>
      <w:r>
        <w:t>Air-Line Pressure Regulators: [</w:t>
      </w:r>
      <w:r>
        <w:rPr>
          <w:b/>
        </w:rPr>
        <w:t>Diaphragm</w:t>
      </w:r>
      <w:r>
        <w:t>] [</w:t>
      </w:r>
      <w:r>
        <w:rPr>
          <w:b/>
        </w:rPr>
        <w:t>Diaphragm or pilot</w:t>
      </w:r>
      <w:r>
        <w:t>] [</w:t>
      </w:r>
      <w:r>
        <w:rPr>
          <w:b/>
        </w:rPr>
        <w:t>Pilot</w:t>
      </w:r>
      <w:r>
        <w:t>] operated, bronze body, direct acting, spring-loaded manual pressure-setting adjustment, and rated for [</w:t>
      </w:r>
      <w:r w:rsidRPr="004C4EB3">
        <w:rPr>
          <w:b/>
        </w:rPr>
        <w:t>200-psig</w:t>
      </w:r>
      <w:r>
        <w:t>] &lt;</w:t>
      </w:r>
      <w:r>
        <w:rPr>
          <w:b/>
        </w:rPr>
        <w:t>Insert pressure</w:t>
      </w:r>
      <w:r>
        <w:t>&gt; minimum inlet pressure, unless otherwise</w:t>
      </w:r>
      <w:r>
        <w:rPr>
          <w:spacing w:val="-10"/>
        </w:rPr>
        <w:t xml:space="preserve"> </w:t>
      </w:r>
      <w:r>
        <w:t>indicated.</w:t>
      </w:r>
    </w:p>
    <w:p w14:paraId="79BB413C" w14:textId="77777777" w:rsidR="006F2288" w:rsidRDefault="006F2288" w:rsidP="003459A8">
      <w:pPr>
        <w:pStyle w:val="PR1"/>
      </w:pPr>
      <w:r>
        <w:lastRenderedPageBreak/>
        <w:t>Air-Line Pressure Regulators: Diaphragm operated, aluminum alloy or plastic body, direct acting,</w:t>
      </w:r>
      <w:r>
        <w:rPr>
          <w:spacing w:val="16"/>
        </w:rPr>
        <w:t xml:space="preserve"> </w:t>
      </w:r>
      <w:r>
        <w:t>spring-loaded</w:t>
      </w:r>
      <w:r>
        <w:rPr>
          <w:spacing w:val="16"/>
        </w:rPr>
        <w:t xml:space="preserve"> </w:t>
      </w:r>
      <w:r>
        <w:t>manual</w:t>
      </w:r>
      <w:r>
        <w:rPr>
          <w:spacing w:val="16"/>
        </w:rPr>
        <w:t xml:space="preserve"> </w:t>
      </w:r>
      <w:r>
        <w:t>pressure-setting</w:t>
      </w:r>
      <w:r>
        <w:rPr>
          <w:spacing w:val="16"/>
        </w:rPr>
        <w:t xml:space="preserve"> </w:t>
      </w:r>
      <w:r>
        <w:t>adjustment,</w:t>
      </w:r>
      <w:r>
        <w:rPr>
          <w:spacing w:val="17"/>
        </w:rPr>
        <w:t xml:space="preserve"> </w:t>
      </w:r>
      <w:r>
        <w:t>and</w:t>
      </w:r>
      <w:r>
        <w:rPr>
          <w:spacing w:val="16"/>
        </w:rPr>
        <w:t xml:space="preserve"> </w:t>
      </w:r>
      <w:r>
        <w:t>rated</w:t>
      </w:r>
      <w:r>
        <w:rPr>
          <w:spacing w:val="16"/>
        </w:rPr>
        <w:t xml:space="preserve"> </w:t>
      </w:r>
      <w:r>
        <w:t>for</w:t>
      </w:r>
      <w:r>
        <w:rPr>
          <w:spacing w:val="16"/>
        </w:rPr>
        <w:t xml:space="preserve"> </w:t>
      </w:r>
      <w:r>
        <w:t>[</w:t>
      </w:r>
      <w:r w:rsidRPr="004C4EB3">
        <w:rPr>
          <w:b/>
        </w:rPr>
        <w:t>200-psig</w:t>
      </w:r>
      <w:r w:rsidRPr="004C4EB3">
        <w:rPr>
          <w:b/>
          <w:spacing w:val="17"/>
        </w:rPr>
        <w:t xml:space="preserve"> </w:t>
      </w:r>
      <w:r>
        <w:t>]</w:t>
      </w:r>
    </w:p>
    <w:p w14:paraId="1FC28546" w14:textId="77777777" w:rsidR="006F2288" w:rsidRDefault="006F2288" w:rsidP="003459A8">
      <w:pPr>
        <w:pStyle w:val="PR1"/>
      </w:pPr>
      <w:r>
        <w:t>&lt;</w:t>
      </w:r>
      <w:r>
        <w:rPr>
          <w:b/>
        </w:rPr>
        <w:t>Insert pressure</w:t>
      </w:r>
      <w:r>
        <w:t>&gt; minimum inlet pressure, unless otherwise indicated.</w:t>
      </w:r>
    </w:p>
    <w:p w14:paraId="2B4E2B74" w14:textId="6CA2DF50" w:rsidR="006F2288" w:rsidRDefault="006F2288" w:rsidP="003459A8">
      <w:pPr>
        <w:pStyle w:val="PR1"/>
      </w:pPr>
      <w:r>
        <w:t>Automatic Drain Valves: Stainless-steel body and internal parts, rated for [</w:t>
      </w:r>
      <w:r w:rsidRPr="004C4EB3">
        <w:rPr>
          <w:b/>
        </w:rPr>
        <w:t>200-</w:t>
      </w:r>
      <w:r w:rsidR="00E55FC3" w:rsidRPr="004C4EB3">
        <w:rPr>
          <w:b/>
        </w:rPr>
        <w:t>psig]</w:t>
      </w:r>
      <w:r>
        <w:t xml:space="preserve"> &lt;</w:t>
      </w:r>
      <w:r>
        <w:rPr>
          <w:b/>
        </w:rPr>
        <w:t>Insert pressure</w:t>
      </w:r>
      <w:r>
        <w:t xml:space="preserve">&gt; minimum working pressure, capable of automatic discharge of collected condensate.[ </w:t>
      </w:r>
      <w:r>
        <w:rPr>
          <w:b/>
        </w:rPr>
        <w:t>Include mounting bracket if wall mounting is</w:t>
      </w:r>
      <w:r>
        <w:rPr>
          <w:b/>
          <w:spacing w:val="-5"/>
        </w:rPr>
        <w:t xml:space="preserve"> </w:t>
      </w:r>
      <w:r>
        <w:rPr>
          <w:b/>
        </w:rPr>
        <w:t>indicated.</w:t>
      </w:r>
      <w:r>
        <w:t>]</w:t>
      </w:r>
    </w:p>
    <w:p w14:paraId="3BAA30E4" w14:textId="77777777" w:rsidR="006F2288" w:rsidRDefault="006F2288" w:rsidP="003459A8">
      <w:pPr>
        <w:pStyle w:val="SpecifierNote"/>
      </w:pPr>
      <w:r>
        <w:t>Show capacities of filters in first two paragraphs below on Drawings.</w:t>
      </w:r>
    </w:p>
    <w:p w14:paraId="45AE811A" w14:textId="77777777" w:rsidR="006F2288" w:rsidRDefault="006F2288" w:rsidP="003459A8">
      <w:pPr>
        <w:pStyle w:val="PR1"/>
      </w:pPr>
      <w:r>
        <w:t>Coalescing Filters: Coalescing type with activated carbon capable of removing water and oil aerosols;</w:t>
      </w:r>
      <w:r>
        <w:rPr>
          <w:spacing w:val="47"/>
        </w:rPr>
        <w:t xml:space="preserve"> </w:t>
      </w:r>
      <w:r>
        <w:t>with</w:t>
      </w:r>
      <w:r>
        <w:rPr>
          <w:spacing w:val="48"/>
        </w:rPr>
        <w:t xml:space="preserve"> </w:t>
      </w:r>
      <w:r>
        <w:t>color-change</w:t>
      </w:r>
      <w:r>
        <w:rPr>
          <w:spacing w:val="48"/>
        </w:rPr>
        <w:t xml:space="preserve"> </w:t>
      </w:r>
      <w:r>
        <w:t>dye</w:t>
      </w:r>
      <w:r>
        <w:rPr>
          <w:spacing w:val="47"/>
        </w:rPr>
        <w:t xml:space="preserve"> </w:t>
      </w:r>
      <w:r>
        <w:t>to</w:t>
      </w:r>
      <w:r>
        <w:rPr>
          <w:spacing w:val="48"/>
        </w:rPr>
        <w:t xml:space="preserve"> </w:t>
      </w:r>
      <w:r>
        <w:t>indicate</w:t>
      </w:r>
      <w:r>
        <w:rPr>
          <w:spacing w:val="48"/>
        </w:rPr>
        <w:t xml:space="preserve"> </w:t>
      </w:r>
      <w:r>
        <w:t>when</w:t>
      </w:r>
      <w:r>
        <w:rPr>
          <w:spacing w:val="49"/>
        </w:rPr>
        <w:t xml:space="preserve"> </w:t>
      </w:r>
      <w:r>
        <w:t>carbon</w:t>
      </w:r>
      <w:r>
        <w:rPr>
          <w:spacing w:val="47"/>
        </w:rPr>
        <w:t xml:space="preserve"> </w:t>
      </w:r>
      <w:r>
        <w:t>is</w:t>
      </w:r>
      <w:r>
        <w:rPr>
          <w:spacing w:val="48"/>
        </w:rPr>
        <w:t xml:space="preserve"> </w:t>
      </w:r>
      <w:r>
        <w:t>saturated</w:t>
      </w:r>
      <w:r>
        <w:rPr>
          <w:spacing w:val="48"/>
        </w:rPr>
        <w:t xml:space="preserve"> </w:t>
      </w:r>
      <w:r>
        <w:t>and</w:t>
      </w:r>
      <w:r>
        <w:rPr>
          <w:spacing w:val="47"/>
        </w:rPr>
        <w:t xml:space="preserve"> </w:t>
      </w:r>
      <w:r>
        <w:t>warning</w:t>
      </w:r>
      <w:r>
        <w:rPr>
          <w:spacing w:val="48"/>
        </w:rPr>
        <w:t xml:space="preserve"> </w:t>
      </w:r>
      <w:r>
        <w:t>light</w:t>
      </w:r>
      <w:r>
        <w:rPr>
          <w:spacing w:val="48"/>
        </w:rPr>
        <w:t xml:space="preserve"> </w:t>
      </w:r>
      <w:r>
        <w:t xml:space="preserve">to indicate when selected maximum pressure drop has been exceeded.[ </w:t>
      </w:r>
      <w:r>
        <w:rPr>
          <w:b/>
        </w:rPr>
        <w:t>Include mounting bracket if wall mounting is</w:t>
      </w:r>
      <w:r>
        <w:rPr>
          <w:b/>
          <w:spacing w:val="-1"/>
        </w:rPr>
        <w:t xml:space="preserve"> </w:t>
      </w:r>
      <w:r>
        <w:rPr>
          <w:b/>
        </w:rPr>
        <w:t>indicated.]</w:t>
      </w:r>
    </w:p>
    <w:p w14:paraId="71135C57" w14:textId="77777777" w:rsidR="006F2288" w:rsidRDefault="006F2288" w:rsidP="003459A8">
      <w:pPr>
        <w:pStyle w:val="PR1"/>
      </w:pPr>
      <w:r>
        <w:t xml:space="preserve">Mechanical Filters: Two-stage, mechanical-separation-type, air-line filters. Equip with deflector plates, resin-impregnated-ribbon-type filters with edge </w:t>
      </w:r>
      <w:proofErr w:type="gramStart"/>
      <w:r>
        <w:t>filtration, and</w:t>
      </w:r>
      <w:proofErr w:type="gramEnd"/>
      <w:r>
        <w:t xml:space="preserve"> drain cock.[ </w:t>
      </w:r>
      <w:r>
        <w:rPr>
          <w:b/>
        </w:rPr>
        <w:t>Include mounting bracket if wall mounting is</w:t>
      </w:r>
      <w:r>
        <w:rPr>
          <w:b/>
          <w:spacing w:val="-1"/>
        </w:rPr>
        <w:t xml:space="preserve"> </w:t>
      </w:r>
      <w:r>
        <w:rPr>
          <w:b/>
        </w:rPr>
        <w:t>indicated.</w:t>
      </w:r>
      <w:r>
        <w:t>]</w:t>
      </w:r>
    </w:p>
    <w:p w14:paraId="08109835" w14:textId="77777777" w:rsidR="006F2288" w:rsidRDefault="006F2288" w:rsidP="003459A8">
      <w:pPr>
        <w:pStyle w:val="SpecifierNote"/>
      </w:pPr>
      <w:r>
        <w:t>Retain paragraph and subparagraph below if oil feed is required in compressed air for air-operated valve, cylinder, or tool lubrication. Show capacities of lubricators on Drawings.</w:t>
      </w:r>
    </w:p>
    <w:p w14:paraId="01760A22" w14:textId="5BE95D0A" w:rsidR="006F2288" w:rsidRPr="00BD4723" w:rsidRDefault="006F2288">
      <w:pPr>
        <w:pStyle w:val="PR1"/>
      </w:pPr>
      <w:r>
        <w:t xml:space="preserve">Air-Line Lubricators: With drip chamber and sight dome for observing oil drop entering air </w:t>
      </w:r>
      <w:r w:rsidR="00307280">
        <w:t xml:space="preserve">stream; </w:t>
      </w:r>
      <w:r w:rsidR="002001FB">
        <w:t>with oil</w:t>
      </w:r>
      <w:r>
        <w:t>-</w:t>
      </w:r>
      <w:r w:rsidRPr="00BD4723">
        <w:t xml:space="preserve">feed adjustment </w:t>
      </w:r>
      <w:r w:rsidR="002001FB" w:rsidRPr="00BD4723">
        <w:t>screw and</w:t>
      </w:r>
      <w:r w:rsidRPr="00BD4723">
        <w:t xml:space="preserve"> quick-release collar for easy bowl removal.[ </w:t>
      </w:r>
      <w:r w:rsidRPr="00BD4723">
        <w:rPr>
          <w:b/>
        </w:rPr>
        <w:t>Include mounting bracket if wall mounting is</w:t>
      </w:r>
      <w:r w:rsidRPr="00BD4723">
        <w:rPr>
          <w:b/>
          <w:spacing w:val="-4"/>
        </w:rPr>
        <w:t xml:space="preserve"> </w:t>
      </w:r>
      <w:r w:rsidRPr="00BD4723">
        <w:rPr>
          <w:b/>
        </w:rPr>
        <w:t>indicated.</w:t>
      </w:r>
      <w:r w:rsidRPr="00BD4723">
        <w:t>]</w:t>
      </w:r>
    </w:p>
    <w:p w14:paraId="47CEC046" w14:textId="5C4AA6DB" w:rsidR="00885BDC" w:rsidRDefault="00885BDC" w:rsidP="003459A8">
      <w:pPr>
        <w:pStyle w:val="PR2"/>
      </w:pPr>
      <w:r w:rsidRPr="003459A8">
        <w:t>Provide with</w:t>
      </w:r>
      <w:r w:rsidRPr="00BD4723">
        <w:t xml:space="preserve"> a</w:t>
      </w:r>
      <w:r>
        <w:t>utomatic feed device for supplying oil to</w:t>
      </w:r>
      <w:r>
        <w:rPr>
          <w:spacing w:val="-5"/>
        </w:rPr>
        <w:t xml:space="preserve"> </w:t>
      </w:r>
      <w:r>
        <w:t>lubricator.</w:t>
      </w:r>
    </w:p>
    <w:p w14:paraId="0361AB16" w14:textId="77777777" w:rsidR="006F2288" w:rsidRDefault="006F2288" w:rsidP="003459A8">
      <w:pPr>
        <w:pStyle w:val="ART"/>
      </w:pPr>
      <w:r>
        <w:t>QUICK</w:t>
      </w:r>
      <w:r w:rsidRPr="003459A8">
        <w:t xml:space="preserve"> </w:t>
      </w:r>
      <w:r w:rsidRPr="00097401">
        <w:t>COUPLINGS</w:t>
      </w:r>
    </w:p>
    <w:p w14:paraId="29829E93" w14:textId="397BD0DB" w:rsidR="006F2288" w:rsidRPr="00BD4723" w:rsidRDefault="006F2288">
      <w:pPr>
        <w:pStyle w:val="PR1"/>
      </w:pPr>
      <w:r w:rsidRPr="003459A8">
        <w:t xml:space="preserve">Manufacturers: </w:t>
      </w:r>
      <w:r w:rsidRPr="00097401">
        <w:t xml:space="preserve">Subject to compliance with requirements, available manufacturers offering products that </w:t>
      </w:r>
      <w:r w:rsidRPr="00BD4723">
        <w:t>may be incorporated into the Work include, but are not limited to the following:</w:t>
      </w:r>
    </w:p>
    <w:p w14:paraId="2B89A965" w14:textId="4E996368" w:rsidR="00885BDC" w:rsidRPr="003459A8" w:rsidRDefault="00885BDC" w:rsidP="003459A8">
      <w:pPr>
        <w:pStyle w:val="PR2"/>
      </w:pPr>
      <w:r w:rsidRPr="00BD4723">
        <w:t>Gr</w:t>
      </w:r>
      <w:r w:rsidRPr="003459A8">
        <w:t>innel</w:t>
      </w:r>
      <w:r w:rsidRPr="00BD4723">
        <w:t>l Corp., Grinnell Supply Sales Co</w:t>
      </w:r>
    </w:p>
    <w:p w14:paraId="4CB311B5" w14:textId="77777777" w:rsidR="006F2288" w:rsidRPr="003459A8" w:rsidRDefault="006F2288" w:rsidP="003459A8">
      <w:pPr>
        <w:pStyle w:val="PR2"/>
      </w:pPr>
      <w:proofErr w:type="spellStart"/>
      <w:r w:rsidRPr="003459A8">
        <w:t>Stockham</w:t>
      </w:r>
      <w:proofErr w:type="spellEnd"/>
      <w:r w:rsidRPr="003459A8">
        <w:t xml:space="preserve"> Valves &amp; Fittings, Inc.</w:t>
      </w:r>
    </w:p>
    <w:p w14:paraId="0CBB1B22" w14:textId="77777777" w:rsidR="006F2288" w:rsidRPr="003459A8" w:rsidRDefault="006F2288" w:rsidP="003459A8">
      <w:pPr>
        <w:pStyle w:val="PR2"/>
      </w:pPr>
      <w:r w:rsidRPr="003459A8">
        <w:t>Victaulic Co. of America</w:t>
      </w:r>
    </w:p>
    <w:p w14:paraId="5B96C8F2" w14:textId="3FB57B42" w:rsidR="006F2288" w:rsidRPr="003459A8" w:rsidRDefault="00364D8F" w:rsidP="003459A8">
      <w:pPr>
        <w:pStyle w:val="PR2"/>
      </w:pPr>
      <w:r>
        <w:t>Approved equivalent</w:t>
      </w:r>
      <w:r w:rsidR="006F2288" w:rsidRPr="003459A8">
        <w:t>.</w:t>
      </w:r>
    </w:p>
    <w:p w14:paraId="26E01F41" w14:textId="77777777" w:rsidR="006F2288" w:rsidRPr="00BD4723" w:rsidRDefault="006F2288" w:rsidP="003459A8">
      <w:pPr>
        <w:pStyle w:val="PR1"/>
      </w:pPr>
      <w:r w:rsidRPr="00BD4723">
        <w:t>General Requirements for Quick Couplings: Assembly with locking-mechanism feature for quick connection and disconnection of compressed-air</w:t>
      </w:r>
      <w:r w:rsidRPr="00BD4723">
        <w:rPr>
          <w:spacing w:val="-2"/>
        </w:rPr>
        <w:t xml:space="preserve"> </w:t>
      </w:r>
      <w:r w:rsidRPr="00BD4723">
        <w:t>hose.</w:t>
      </w:r>
    </w:p>
    <w:p w14:paraId="6670D5A9" w14:textId="77777777" w:rsidR="006F2288" w:rsidRPr="00BD4723" w:rsidRDefault="006F2288" w:rsidP="003459A8">
      <w:pPr>
        <w:pStyle w:val="SpecifierNote"/>
      </w:pPr>
      <w:r w:rsidRPr="00BD4723">
        <w:t>Retain one or both paragraphs and associated subparagraphs below. Show location of each type on Drawings if both types of quick couplings are required.</w:t>
      </w:r>
    </w:p>
    <w:p w14:paraId="4DB334D7" w14:textId="30466BB1" w:rsidR="006F2288" w:rsidRPr="00BD4723" w:rsidRDefault="006F2288" w:rsidP="003459A8">
      <w:pPr>
        <w:pStyle w:val="PR1"/>
      </w:pPr>
      <w:r w:rsidRPr="00BD4723">
        <w:t xml:space="preserve">Automatic-Shutoff Quick Couplings: Straight-through brass body with O-ring or gasket </w:t>
      </w:r>
      <w:r w:rsidR="00097401" w:rsidRPr="00BD4723">
        <w:t>seal and</w:t>
      </w:r>
      <w:r w:rsidRPr="00BD4723">
        <w:t xml:space="preserve"> stainless-steel or nickel-plated-steel operating parts.</w:t>
      </w:r>
    </w:p>
    <w:p w14:paraId="483E1384" w14:textId="250673AB" w:rsidR="00885BDC" w:rsidRDefault="00885BDC" w:rsidP="003459A8">
      <w:pPr>
        <w:pStyle w:val="PR2"/>
      </w:pPr>
      <w:r w:rsidRPr="00BD4723">
        <w:t>So</w:t>
      </w:r>
      <w:r w:rsidRPr="003459A8">
        <w:t>cket</w:t>
      </w:r>
      <w:r w:rsidRPr="00BD4723">
        <w:t xml:space="preserve"> End: With</w:t>
      </w:r>
      <w:r>
        <w:t xml:space="preserve"> one-way </w:t>
      </w:r>
      <w:r w:rsidRPr="00BD4723">
        <w:t>valve</w:t>
      </w:r>
      <w:r>
        <w:t xml:space="preserve"> and threaded inlet for connection to piping or threaded hose</w:t>
      </w:r>
      <w:r>
        <w:rPr>
          <w:spacing w:val="-1"/>
        </w:rPr>
        <w:t xml:space="preserve"> </w:t>
      </w:r>
      <w:r w:rsidRPr="001353EF">
        <w:t>fitting</w:t>
      </w:r>
      <w:r>
        <w:t>.</w:t>
      </w:r>
    </w:p>
    <w:p w14:paraId="30FAF760" w14:textId="77777777" w:rsidR="006F2288" w:rsidRDefault="006F2288" w:rsidP="003459A8">
      <w:pPr>
        <w:pStyle w:val="SpecifierNote"/>
        <w:spacing w:before="0"/>
      </w:pPr>
      <w:r>
        <w:t>Check-valve plug end in first option in subparagraph below is recommended for safety but is not available from all manufacturers.</w:t>
      </w:r>
    </w:p>
    <w:p w14:paraId="26F0E62F" w14:textId="77777777" w:rsidR="006F2288" w:rsidRDefault="006F2288" w:rsidP="003459A8">
      <w:pPr>
        <w:pStyle w:val="PR2"/>
        <w:spacing w:before="0"/>
      </w:pPr>
      <w:r>
        <w:t>Plug End: [</w:t>
      </w:r>
      <w:r>
        <w:rPr>
          <w:b/>
        </w:rPr>
        <w:t>Flow-sensor-bleeder, check-valve</w:t>
      </w:r>
      <w:r>
        <w:t>] [</w:t>
      </w:r>
      <w:r>
        <w:rPr>
          <w:b/>
        </w:rPr>
        <w:t>Straight-through</w:t>
      </w:r>
      <w:r>
        <w:t>] type with barbed outlet for attaching</w:t>
      </w:r>
      <w:r>
        <w:rPr>
          <w:spacing w:val="-1"/>
        </w:rPr>
        <w:t xml:space="preserve"> </w:t>
      </w:r>
      <w:r>
        <w:t>hose.</w:t>
      </w:r>
    </w:p>
    <w:p w14:paraId="68155C24" w14:textId="77777777" w:rsidR="006F2288" w:rsidRPr="00BD4723" w:rsidRDefault="006F2288">
      <w:pPr>
        <w:pStyle w:val="PR1"/>
      </w:pPr>
      <w:r>
        <w:t xml:space="preserve">Valveless </w:t>
      </w:r>
      <w:r w:rsidRPr="00BD4723">
        <w:t>Quick Couplings: Straight-through brass body with stainless-steel or nickel-plated- steel operating</w:t>
      </w:r>
      <w:r w:rsidRPr="00BD4723">
        <w:rPr>
          <w:spacing w:val="-1"/>
        </w:rPr>
        <w:t xml:space="preserve"> </w:t>
      </w:r>
      <w:r w:rsidRPr="00BD4723">
        <w:t>parts.</w:t>
      </w:r>
    </w:p>
    <w:p w14:paraId="77D1AEAB" w14:textId="49CE5C06" w:rsidR="00885BDC" w:rsidRDefault="00885BDC" w:rsidP="003459A8">
      <w:pPr>
        <w:pStyle w:val="PR2"/>
      </w:pPr>
      <w:r w:rsidRPr="003459A8">
        <w:t>Socket E</w:t>
      </w:r>
      <w:r w:rsidRPr="00BD4723">
        <w:t>nd: With</w:t>
      </w:r>
      <w:r>
        <w:t xml:space="preserve"> O-ring or gasket seal, without valve, and with barbed inlet for attaching hose.</w:t>
      </w:r>
    </w:p>
    <w:p w14:paraId="0BB6FD9E" w14:textId="77777777" w:rsidR="006F2288" w:rsidRDefault="006F2288" w:rsidP="003459A8">
      <w:pPr>
        <w:pStyle w:val="PR2"/>
      </w:pPr>
      <w:r>
        <w:lastRenderedPageBreak/>
        <w:t>Plug End: With barbed outlet for attaching</w:t>
      </w:r>
      <w:r>
        <w:rPr>
          <w:spacing w:val="-2"/>
        </w:rPr>
        <w:t xml:space="preserve"> </w:t>
      </w:r>
      <w:r>
        <w:t>hose.</w:t>
      </w:r>
    </w:p>
    <w:p w14:paraId="6AD616A9" w14:textId="77777777" w:rsidR="006F2288" w:rsidRDefault="006F2288" w:rsidP="003459A8">
      <w:pPr>
        <w:pStyle w:val="ART"/>
      </w:pPr>
      <w:r>
        <w:t>HOSE</w:t>
      </w:r>
      <w:r w:rsidRPr="003459A8">
        <w:t xml:space="preserve"> </w:t>
      </w:r>
      <w:r w:rsidRPr="00097401">
        <w:t>ASSEMBLIES</w:t>
      </w:r>
    </w:p>
    <w:p w14:paraId="7DB2460F" w14:textId="4E91CD00" w:rsidR="006F2288" w:rsidRDefault="006F2288">
      <w:pPr>
        <w:pStyle w:val="PR1"/>
      </w:pPr>
      <w:r>
        <w:t>Description: Compatible hose, clamps, couplings, and splicers suitable for compressed-air service, of nominal diameter indicated, and rated for [</w:t>
      </w:r>
      <w:r w:rsidRPr="004C4EB3">
        <w:rPr>
          <w:b/>
        </w:rPr>
        <w:t>300-</w:t>
      </w:r>
      <w:r w:rsidR="00097401" w:rsidRPr="004C4EB3">
        <w:rPr>
          <w:b/>
        </w:rPr>
        <w:t>psig]</w:t>
      </w:r>
      <w:r>
        <w:t xml:space="preserve"> &lt;</w:t>
      </w:r>
      <w:r>
        <w:rPr>
          <w:b/>
        </w:rPr>
        <w:t>Insert pressure</w:t>
      </w:r>
      <w:r>
        <w:t>&gt; minimum working pressure, unless otherwise</w:t>
      </w:r>
      <w:r>
        <w:rPr>
          <w:spacing w:val="-3"/>
        </w:rPr>
        <w:t xml:space="preserve"> </w:t>
      </w:r>
      <w:r>
        <w:t>indicated.</w:t>
      </w:r>
    </w:p>
    <w:p w14:paraId="36B86994" w14:textId="14B8FDDD" w:rsidR="00BD4723" w:rsidRDefault="00BD4723" w:rsidP="003459A8">
      <w:pPr>
        <w:pStyle w:val="PR2"/>
      </w:pPr>
      <w:r w:rsidRPr="009A2A78">
        <w:t>Hose</w:t>
      </w:r>
      <w:r>
        <w:t>: Reinforced [</w:t>
      </w:r>
      <w:r>
        <w:rPr>
          <w:b/>
        </w:rPr>
        <w:t>single</w:t>
      </w:r>
      <w:r>
        <w:t>] [</w:t>
      </w:r>
      <w:r>
        <w:rPr>
          <w:b/>
        </w:rPr>
        <w:t>single- or double</w:t>
      </w:r>
      <w:r>
        <w:t>] [</w:t>
      </w:r>
      <w:r>
        <w:rPr>
          <w:b/>
        </w:rPr>
        <w:t>double</w:t>
      </w:r>
      <w:r>
        <w:t>]-wire-braid, CR-covered hose for compressed-air</w:t>
      </w:r>
      <w:r>
        <w:rPr>
          <w:spacing w:val="-2"/>
        </w:rPr>
        <w:t xml:space="preserve"> </w:t>
      </w:r>
      <w:r>
        <w:t>service.</w:t>
      </w:r>
    </w:p>
    <w:p w14:paraId="4F692D68" w14:textId="77777777" w:rsidR="006F2288" w:rsidRDefault="006F2288" w:rsidP="003459A8">
      <w:pPr>
        <w:pStyle w:val="PR2"/>
      </w:pPr>
      <w:r>
        <w:t>Hose Clamps: Stainless-steel clamps or bands.</w:t>
      </w:r>
    </w:p>
    <w:p w14:paraId="10FFDC41" w14:textId="77777777" w:rsidR="006F2288" w:rsidRDefault="006F2288" w:rsidP="003459A8">
      <w:pPr>
        <w:pStyle w:val="PR2"/>
      </w:pPr>
      <w:r>
        <w:t>Hose Couplings: Two-piece, straight-through, threaded brass or stainless-steel O-ring or gasket-seal swivel coupling with barbed ends for connecting two sections of</w:t>
      </w:r>
      <w:r>
        <w:rPr>
          <w:spacing w:val="-7"/>
        </w:rPr>
        <w:t xml:space="preserve"> </w:t>
      </w:r>
      <w:r>
        <w:t>hose.</w:t>
      </w:r>
    </w:p>
    <w:p w14:paraId="42B16B8D" w14:textId="77777777" w:rsidR="006F2288" w:rsidRDefault="006F2288" w:rsidP="003459A8">
      <w:pPr>
        <w:pStyle w:val="PR2"/>
      </w:pPr>
      <w:r>
        <w:t>Hose Splicers: One-piece, straight-through brass or stainless-steel fitting with barbed ends for connecting two sections of</w:t>
      </w:r>
      <w:r>
        <w:rPr>
          <w:spacing w:val="-1"/>
        </w:rPr>
        <w:t xml:space="preserve"> </w:t>
      </w:r>
      <w:r>
        <w:t>hose.</w:t>
      </w:r>
    </w:p>
    <w:p w14:paraId="2F0F73D5" w14:textId="62ED692F" w:rsidR="006F2288" w:rsidRDefault="006F2288" w:rsidP="003459A8">
      <w:pPr>
        <w:pStyle w:val="PRT"/>
      </w:pPr>
      <w:r>
        <w:t xml:space="preserve"> EXECUTION</w:t>
      </w:r>
    </w:p>
    <w:p w14:paraId="4537EDB1" w14:textId="77777777" w:rsidR="006F2288" w:rsidRDefault="006F2288" w:rsidP="003459A8">
      <w:pPr>
        <w:pStyle w:val="ART"/>
      </w:pPr>
      <w:r>
        <w:t>PIPING</w:t>
      </w:r>
      <w:r>
        <w:rPr>
          <w:spacing w:val="-2"/>
        </w:rPr>
        <w:t xml:space="preserve"> </w:t>
      </w:r>
      <w:r>
        <w:t>APPLICATIONS</w:t>
      </w:r>
    </w:p>
    <w:p w14:paraId="465FAD4D" w14:textId="77777777" w:rsidR="006F2288" w:rsidRDefault="006F2288" w:rsidP="003459A8">
      <w:pPr>
        <w:pStyle w:val="SpecifierNote"/>
      </w:pPr>
      <w:r>
        <w:t>Edit Part 2 to retain piping materials retained in this Article.</w:t>
      </w:r>
    </w:p>
    <w:p w14:paraId="0A29F6E0" w14:textId="77777777" w:rsidR="006F2288" w:rsidRDefault="006F2288" w:rsidP="003459A8">
      <w:pPr>
        <w:pStyle w:val="SpecifierNote"/>
      </w:pPr>
      <w:r>
        <w:t>Delete first paragraph and subparagraphs below if receivers are factory packaged with air compressors.</w:t>
      </w:r>
    </w:p>
    <w:p w14:paraId="571D6874" w14:textId="77777777" w:rsidR="006F2288" w:rsidRDefault="006F2288" w:rsidP="003459A8">
      <w:pPr>
        <w:pStyle w:val="SpecifierNote"/>
      </w:pPr>
      <w:r>
        <w:t>Retain "one of" option in paragraph below to allow Contractor to select piping materials from those retained. Piping materials below are rated for at least 200 psig (1380 kPa).</w:t>
      </w:r>
    </w:p>
    <w:p w14:paraId="293E1E49" w14:textId="77777777" w:rsidR="006F2288" w:rsidRDefault="006F2288">
      <w:pPr>
        <w:pStyle w:val="PR1"/>
      </w:pPr>
      <w:r>
        <w:t xml:space="preserve">Compressed-Air Piping between Air Compressors and Receivers: Use[ </w:t>
      </w:r>
      <w:r>
        <w:rPr>
          <w:b/>
        </w:rPr>
        <w:t>one of</w:t>
      </w:r>
      <w:r>
        <w:t>] the following piping materials for each size</w:t>
      </w:r>
      <w:r>
        <w:rPr>
          <w:spacing w:val="-1"/>
        </w:rPr>
        <w:t xml:space="preserve"> </w:t>
      </w:r>
      <w:r>
        <w:t>range:</w:t>
      </w:r>
    </w:p>
    <w:p w14:paraId="00623EC6" w14:textId="6B3D0B27" w:rsidR="00BD4723" w:rsidRDefault="00BD4723" w:rsidP="003459A8">
      <w:pPr>
        <w:pStyle w:val="PR2"/>
      </w:pPr>
      <w:r>
        <w:t>[</w:t>
      </w:r>
      <w:r>
        <w:rPr>
          <w:b/>
        </w:rPr>
        <w:t>2 inch</w:t>
      </w:r>
      <w:r w:rsidRPr="004C4EB3">
        <w:rPr>
          <w:b/>
        </w:rPr>
        <w:t xml:space="preserve"> </w:t>
      </w:r>
      <w:r>
        <w:t>&lt;</w:t>
      </w:r>
      <w:r>
        <w:rPr>
          <w:b/>
        </w:rPr>
        <w:t>Insert pipe size</w:t>
      </w:r>
      <w:r>
        <w:t>&gt; and Smaller: Schedule 40, [</w:t>
      </w:r>
      <w:r>
        <w:rPr>
          <w:b/>
        </w:rPr>
        <w:t>black</w:t>
      </w:r>
      <w:r>
        <w:t>] [</w:t>
      </w:r>
      <w:r>
        <w:rPr>
          <w:b/>
        </w:rPr>
        <w:t>galvanized</w:t>
      </w:r>
      <w:r>
        <w:t>]- steel pipe; threaded, malleable-iron fittings; and threaded</w:t>
      </w:r>
      <w:r>
        <w:rPr>
          <w:spacing w:val="-2"/>
        </w:rPr>
        <w:t xml:space="preserve"> </w:t>
      </w:r>
      <w:r>
        <w:t>joints.</w:t>
      </w:r>
    </w:p>
    <w:p w14:paraId="1593458D" w14:textId="77777777" w:rsidR="006F2288" w:rsidRDefault="006F2288" w:rsidP="003459A8">
      <w:pPr>
        <w:pStyle w:val="SpecifierNote"/>
      </w:pPr>
      <w:r>
        <w:t>Retain one or more of first five subparagraphs below.</w:t>
      </w:r>
    </w:p>
    <w:p w14:paraId="1268A878" w14:textId="37E26A07" w:rsidR="006F2288" w:rsidRDefault="006F2288" w:rsidP="003459A8">
      <w:pPr>
        <w:pStyle w:val="PR2"/>
      </w:pPr>
      <w:r>
        <w:t>[</w:t>
      </w:r>
      <w:r>
        <w:rPr>
          <w:b/>
        </w:rPr>
        <w:t>2 inch</w:t>
      </w:r>
      <w:r>
        <w:t>] &lt;</w:t>
      </w:r>
      <w:r>
        <w:rPr>
          <w:b/>
        </w:rPr>
        <w:t>Insert pipe size</w:t>
      </w:r>
      <w:r>
        <w:t>&gt; and Smaller: Schedule 40, black-steel pipe; wrought-steel fittings; and welded</w:t>
      </w:r>
      <w:r>
        <w:rPr>
          <w:spacing w:val="-2"/>
        </w:rPr>
        <w:t xml:space="preserve"> </w:t>
      </w:r>
      <w:r>
        <w:t>joints.</w:t>
      </w:r>
    </w:p>
    <w:p w14:paraId="5413BB6A" w14:textId="0BB8B37D" w:rsidR="006F2288" w:rsidRDefault="006F2288" w:rsidP="003459A8">
      <w:pPr>
        <w:pStyle w:val="PR2"/>
        <w:spacing w:before="0"/>
      </w:pPr>
      <w:r>
        <w:t>[</w:t>
      </w:r>
      <w:r>
        <w:rPr>
          <w:b/>
        </w:rPr>
        <w:t>2-inch</w:t>
      </w:r>
      <w:r>
        <w:t>] &lt;</w:t>
      </w:r>
      <w:r>
        <w:rPr>
          <w:b/>
        </w:rPr>
        <w:t>Insert pipe size</w:t>
      </w:r>
      <w:r>
        <w:t xml:space="preserve">&gt; and Smaller: </w:t>
      </w:r>
      <w:r w:rsidRPr="004C4EB3">
        <w:t xml:space="preserve">Type K or </w:t>
      </w:r>
      <w:r w:rsidR="00BD4723" w:rsidRPr="004C4EB3">
        <w:t>L,</w:t>
      </w:r>
      <w:r>
        <w:t xml:space="preserve"> copper tube; wrought-copper fittings; and brazed</w:t>
      </w:r>
      <w:r>
        <w:rPr>
          <w:spacing w:val="-1"/>
        </w:rPr>
        <w:t xml:space="preserve"> </w:t>
      </w:r>
      <w:r>
        <w:t>joints.</w:t>
      </w:r>
    </w:p>
    <w:p w14:paraId="53D991AA" w14:textId="33B16258" w:rsidR="006F2288" w:rsidRDefault="006F2288" w:rsidP="003459A8">
      <w:pPr>
        <w:pStyle w:val="SpecifierNote"/>
        <w:spacing w:before="0"/>
      </w:pPr>
      <w:r>
        <w:t>Sizes in first subparagraph below which correspond approximately to 1/4 inch, 1/2 inch, 3/4 inch, NPS 1, 1-1/4 inch,  1-1/2 inch,  and  2 inch (DN 8, DN 15, DN 20, DN 25, DN 32, DN 40, and DN</w:t>
      </w:r>
      <w:r>
        <w:rPr>
          <w:spacing w:val="-2"/>
        </w:rPr>
        <w:t xml:space="preserve"> </w:t>
      </w:r>
      <w:r>
        <w:t>50).</w:t>
      </w:r>
    </w:p>
    <w:p w14:paraId="5CB60AB6" w14:textId="36432F23" w:rsidR="006F2288" w:rsidRDefault="006F2288" w:rsidP="003459A8">
      <w:pPr>
        <w:pStyle w:val="PR2"/>
        <w:spacing w:before="0"/>
      </w:pPr>
      <w:r>
        <w:t>[</w:t>
      </w:r>
      <w:r>
        <w:rPr>
          <w:b/>
        </w:rPr>
        <w:t xml:space="preserve">2 </w:t>
      </w:r>
      <w:r w:rsidR="00097401">
        <w:rPr>
          <w:b/>
        </w:rPr>
        <w:t>inch</w:t>
      </w:r>
      <w:r w:rsidR="00097401" w:rsidRPr="004C4EB3">
        <w:rPr>
          <w:b/>
        </w:rPr>
        <w:t>]</w:t>
      </w:r>
      <w:r>
        <w:t xml:space="preserve"> &lt;</w:t>
      </w:r>
      <w:r>
        <w:rPr>
          <w:b/>
        </w:rPr>
        <w:t>Insert pipe size</w:t>
      </w:r>
      <w:r>
        <w:t>&gt; and Smaller: Aluminum pipe; solid-brass nickel-plated fittings; and push-connect bite ring</w:t>
      </w:r>
      <w:r>
        <w:rPr>
          <w:spacing w:val="-3"/>
        </w:rPr>
        <w:t xml:space="preserve"> </w:t>
      </w:r>
      <w:r>
        <w:t>couplings.</w:t>
      </w:r>
    </w:p>
    <w:p w14:paraId="1574D13F" w14:textId="77777777" w:rsidR="006F2288" w:rsidRDefault="006F2288" w:rsidP="003459A8">
      <w:pPr>
        <w:pStyle w:val="SpecifierNote"/>
        <w:spacing w:before="0"/>
      </w:pPr>
      <w:r>
        <w:t>Retain one or more of first six subparagraphs below.</w:t>
      </w:r>
    </w:p>
    <w:p w14:paraId="3D8C11F6" w14:textId="3314C1A4" w:rsidR="006F2288" w:rsidRDefault="006F2288" w:rsidP="003459A8">
      <w:pPr>
        <w:pStyle w:val="PR2"/>
        <w:spacing w:before="0"/>
      </w:pPr>
      <w:r>
        <w:t>[</w:t>
      </w:r>
      <w:r>
        <w:rPr>
          <w:b/>
        </w:rPr>
        <w:t>2-1/2 inch to 4 inch</w:t>
      </w:r>
      <w:r>
        <w:t>] &lt;</w:t>
      </w:r>
      <w:r>
        <w:rPr>
          <w:b/>
        </w:rPr>
        <w:t>Insert pipe size range</w:t>
      </w:r>
      <w:r>
        <w:t>&gt;: Schedule 40, [</w:t>
      </w:r>
      <w:r>
        <w:rPr>
          <w:b/>
        </w:rPr>
        <w:t>black</w:t>
      </w:r>
      <w:r>
        <w:t>] [</w:t>
      </w:r>
      <w:r>
        <w:rPr>
          <w:b/>
        </w:rPr>
        <w:t>galvanized</w:t>
      </w:r>
      <w:r>
        <w:t>]-steel pipe; threaded, malleable-iron fittings; and threaded</w:t>
      </w:r>
      <w:r>
        <w:rPr>
          <w:spacing w:val="-11"/>
        </w:rPr>
        <w:t xml:space="preserve"> </w:t>
      </w:r>
      <w:r>
        <w:t>joints.</w:t>
      </w:r>
    </w:p>
    <w:p w14:paraId="4199ED6C" w14:textId="6FF73BB5" w:rsidR="006F2288" w:rsidRDefault="006F2288" w:rsidP="003459A8">
      <w:pPr>
        <w:pStyle w:val="PR2"/>
        <w:spacing w:before="0"/>
      </w:pPr>
      <w:r>
        <w:t>[</w:t>
      </w:r>
      <w:r>
        <w:rPr>
          <w:b/>
        </w:rPr>
        <w:t>2-1/2 inch to 4 inch</w:t>
      </w:r>
      <w:r>
        <w:t>] &lt;</w:t>
      </w:r>
      <w:r>
        <w:rPr>
          <w:b/>
        </w:rPr>
        <w:t>Insert pipe size range</w:t>
      </w:r>
      <w:r>
        <w:t>&gt;: Schedule 40, [</w:t>
      </w:r>
      <w:r>
        <w:rPr>
          <w:b/>
        </w:rPr>
        <w:t>black</w:t>
      </w:r>
      <w:r>
        <w:t>] [</w:t>
      </w:r>
      <w:r>
        <w:rPr>
          <w:b/>
        </w:rPr>
        <w:t>galvanized</w:t>
      </w:r>
      <w:r>
        <w:t>]-steel pipe; grooved-end fittings; couplings; and grooved</w:t>
      </w:r>
      <w:r>
        <w:rPr>
          <w:spacing w:val="-10"/>
        </w:rPr>
        <w:t xml:space="preserve"> </w:t>
      </w:r>
      <w:r>
        <w:t>joints.</w:t>
      </w:r>
    </w:p>
    <w:p w14:paraId="49362705" w14:textId="615606D2" w:rsidR="006F2288" w:rsidRDefault="006F2288" w:rsidP="003459A8">
      <w:pPr>
        <w:pStyle w:val="PR2"/>
        <w:spacing w:before="0"/>
      </w:pPr>
      <w:r>
        <w:t>[</w:t>
      </w:r>
      <w:r>
        <w:rPr>
          <w:b/>
        </w:rPr>
        <w:t>2-1/2 inch to 4 inch</w:t>
      </w:r>
      <w:r>
        <w:t>] &lt;</w:t>
      </w:r>
      <w:r>
        <w:rPr>
          <w:b/>
        </w:rPr>
        <w:t>Insert pipe size range</w:t>
      </w:r>
      <w:r>
        <w:t>&gt;: Schedule 40, black- steel pipe; wrought-steel fittings; and welded</w:t>
      </w:r>
      <w:r>
        <w:rPr>
          <w:spacing w:val="-1"/>
        </w:rPr>
        <w:t xml:space="preserve"> </w:t>
      </w:r>
      <w:r>
        <w:t>joints.</w:t>
      </w:r>
    </w:p>
    <w:p w14:paraId="3D83BC0A" w14:textId="7FF9015C" w:rsidR="006F2288" w:rsidRDefault="006F2288" w:rsidP="003459A8">
      <w:pPr>
        <w:pStyle w:val="PR2"/>
        <w:spacing w:before="0"/>
      </w:pPr>
      <w:r>
        <w:t>[</w:t>
      </w:r>
      <w:r>
        <w:rPr>
          <w:b/>
        </w:rPr>
        <w:t>2-1/2 inch to 4 inch</w:t>
      </w:r>
      <w:r>
        <w:t>] &lt;</w:t>
      </w:r>
      <w:r>
        <w:rPr>
          <w:b/>
        </w:rPr>
        <w:t>Insert pipe size range</w:t>
      </w:r>
      <w:r>
        <w:t xml:space="preserve">&gt;: </w:t>
      </w:r>
      <w:r w:rsidRPr="004C4EB3">
        <w:t xml:space="preserve">Type </w:t>
      </w:r>
      <w:r w:rsidR="00097401" w:rsidRPr="004C4EB3">
        <w:t>K or</w:t>
      </w:r>
      <w:r w:rsidRPr="004C4EB3">
        <w:rPr>
          <w:spacing w:val="21"/>
        </w:rPr>
        <w:t xml:space="preserve"> </w:t>
      </w:r>
      <w:r w:rsidRPr="004C4EB3">
        <w:t>L</w:t>
      </w:r>
      <w:r>
        <w:t>, copper tube; wrought-copper fittings; and brazed</w:t>
      </w:r>
      <w:r>
        <w:rPr>
          <w:spacing w:val="-4"/>
        </w:rPr>
        <w:t xml:space="preserve"> </w:t>
      </w:r>
      <w:r>
        <w:t>joints.</w:t>
      </w:r>
    </w:p>
    <w:p w14:paraId="01D1A194" w14:textId="72AF8103" w:rsidR="006F2288" w:rsidRDefault="006F2288" w:rsidP="003459A8">
      <w:pPr>
        <w:pStyle w:val="PR2"/>
        <w:spacing w:before="0"/>
      </w:pPr>
      <w:r>
        <w:t>[</w:t>
      </w:r>
      <w:r>
        <w:rPr>
          <w:b/>
        </w:rPr>
        <w:t xml:space="preserve">2-1/2 inch to 4 </w:t>
      </w:r>
      <w:r w:rsidR="00097401">
        <w:rPr>
          <w:b/>
        </w:rPr>
        <w:t>inch]</w:t>
      </w:r>
      <w:r>
        <w:t xml:space="preserve"> &lt;</w:t>
      </w:r>
      <w:r>
        <w:rPr>
          <w:b/>
        </w:rPr>
        <w:t>Insert pipe size range</w:t>
      </w:r>
      <w:r>
        <w:t xml:space="preserve">&gt;: </w:t>
      </w:r>
      <w:r w:rsidRPr="004C4EB3">
        <w:t xml:space="preserve">Type </w:t>
      </w:r>
      <w:r w:rsidR="00097401" w:rsidRPr="004C4EB3">
        <w:t>K or</w:t>
      </w:r>
      <w:r w:rsidRPr="004C4EB3">
        <w:rPr>
          <w:spacing w:val="21"/>
        </w:rPr>
        <w:t xml:space="preserve"> </w:t>
      </w:r>
      <w:r w:rsidRPr="004C4EB3">
        <w:t>L</w:t>
      </w:r>
      <w:r>
        <w:t>, copper tube; grooved-end copper fittings; couplings; and grooved</w:t>
      </w:r>
      <w:r>
        <w:rPr>
          <w:spacing w:val="-16"/>
        </w:rPr>
        <w:t xml:space="preserve"> </w:t>
      </w:r>
      <w:r>
        <w:t>joints.</w:t>
      </w:r>
    </w:p>
    <w:p w14:paraId="6476CEAA" w14:textId="7DD76517" w:rsidR="006F2288" w:rsidRDefault="006F2288" w:rsidP="003459A8">
      <w:pPr>
        <w:pStyle w:val="SpecifierNote"/>
        <w:spacing w:before="0"/>
      </w:pPr>
      <w:r>
        <w:t>Sizes in first subparagraph below which correspond approximately to 2-1/2 inch, 3 inch, and 4 inch (DN 65, DN 80, and DN 100).</w:t>
      </w:r>
    </w:p>
    <w:p w14:paraId="3CE34732" w14:textId="0D8C2FBC" w:rsidR="006F2288" w:rsidRDefault="006F2288" w:rsidP="003459A8">
      <w:pPr>
        <w:pStyle w:val="PR2"/>
        <w:spacing w:before="0"/>
      </w:pPr>
      <w:r w:rsidRPr="003459A8">
        <w:rPr>
          <w:b/>
          <w:bCs/>
        </w:rPr>
        <w:t>[2-1/2 inch to 4 inch ] &lt;Insert pipe size</w:t>
      </w:r>
      <w:r>
        <w:t>&gt;: Aluminum pipe; and roll-groove</w:t>
      </w:r>
      <w:r>
        <w:rPr>
          <w:spacing w:val="-3"/>
        </w:rPr>
        <w:t xml:space="preserve"> </w:t>
      </w:r>
      <w:r>
        <w:t>couplings.</w:t>
      </w:r>
    </w:p>
    <w:p w14:paraId="06B28DD2" w14:textId="77777777" w:rsidR="006F2288" w:rsidRDefault="006F2288" w:rsidP="003459A8">
      <w:pPr>
        <w:pStyle w:val="SpecifierNote"/>
        <w:spacing w:before="0"/>
      </w:pPr>
      <w:r>
        <w:t>Retain one or more of five subparagraphs below.</w:t>
      </w:r>
    </w:p>
    <w:p w14:paraId="0AF753AF" w14:textId="692B222F" w:rsidR="006F2288" w:rsidRDefault="006F2288" w:rsidP="003459A8">
      <w:pPr>
        <w:pStyle w:val="PR2"/>
        <w:spacing w:before="0"/>
      </w:pPr>
      <w:r>
        <w:t>[</w:t>
      </w:r>
      <w:r>
        <w:rPr>
          <w:b/>
        </w:rPr>
        <w:t xml:space="preserve">5 </w:t>
      </w:r>
      <w:r w:rsidR="00097401">
        <w:rPr>
          <w:b/>
        </w:rPr>
        <w:t>inch</w:t>
      </w:r>
      <w:r w:rsidR="00097401" w:rsidRPr="004C4EB3">
        <w:rPr>
          <w:b/>
        </w:rPr>
        <w:t>]</w:t>
      </w:r>
      <w:r>
        <w:t xml:space="preserve"> &lt;</w:t>
      </w:r>
      <w:r>
        <w:rPr>
          <w:b/>
        </w:rPr>
        <w:t>Insert pipe size</w:t>
      </w:r>
      <w:r>
        <w:t>&gt; and Larger: Schedule 40, [</w:t>
      </w:r>
      <w:r>
        <w:rPr>
          <w:b/>
        </w:rPr>
        <w:t>black</w:t>
      </w:r>
      <w:r>
        <w:t>] [</w:t>
      </w:r>
      <w:r>
        <w:rPr>
          <w:b/>
        </w:rPr>
        <w:t>galvanized</w:t>
      </w:r>
      <w:r>
        <w:t>]- steel pipe; threaded, malleable-iron fittings; and threaded</w:t>
      </w:r>
      <w:r>
        <w:rPr>
          <w:spacing w:val="-2"/>
        </w:rPr>
        <w:t xml:space="preserve"> </w:t>
      </w:r>
      <w:r>
        <w:t>joints.</w:t>
      </w:r>
    </w:p>
    <w:p w14:paraId="4D52225C" w14:textId="322A5B4A" w:rsidR="006F2288" w:rsidRDefault="006F2288" w:rsidP="003459A8">
      <w:pPr>
        <w:pStyle w:val="PR2"/>
      </w:pPr>
      <w:r>
        <w:t>[</w:t>
      </w:r>
      <w:r>
        <w:rPr>
          <w:b/>
        </w:rPr>
        <w:t>5 inch</w:t>
      </w:r>
      <w:r>
        <w:t>] &lt;</w:t>
      </w:r>
      <w:r>
        <w:rPr>
          <w:b/>
        </w:rPr>
        <w:t>Insert pipe size</w:t>
      </w:r>
      <w:r>
        <w:t>&gt; and Larger: Schedule 40, [</w:t>
      </w:r>
      <w:r>
        <w:rPr>
          <w:b/>
        </w:rPr>
        <w:t>black</w:t>
      </w:r>
      <w:r>
        <w:t>] [</w:t>
      </w:r>
      <w:r>
        <w:rPr>
          <w:b/>
        </w:rPr>
        <w:t>galvanized</w:t>
      </w:r>
      <w:r>
        <w:t>]- steel pipe; grooved-end fittings; couplings; and grooved</w:t>
      </w:r>
      <w:r>
        <w:rPr>
          <w:spacing w:val="-3"/>
        </w:rPr>
        <w:t xml:space="preserve"> </w:t>
      </w:r>
      <w:r>
        <w:t>joints.</w:t>
      </w:r>
    </w:p>
    <w:p w14:paraId="62FD0FB1" w14:textId="09CC3D58" w:rsidR="006F2288" w:rsidRDefault="006F2288" w:rsidP="003459A8">
      <w:pPr>
        <w:pStyle w:val="PR2"/>
      </w:pPr>
      <w:r>
        <w:lastRenderedPageBreak/>
        <w:t>[</w:t>
      </w:r>
      <w:r>
        <w:rPr>
          <w:b/>
        </w:rPr>
        <w:t>5 inch</w:t>
      </w:r>
      <w:r>
        <w:t>] &lt;</w:t>
      </w:r>
      <w:r>
        <w:rPr>
          <w:b/>
        </w:rPr>
        <w:t>Insert pipe size</w:t>
      </w:r>
      <w:r>
        <w:t>&gt; and Larger: Schedule 40, black-steel pipe; wrought-steel fittings; and welded</w:t>
      </w:r>
      <w:r>
        <w:rPr>
          <w:spacing w:val="-2"/>
        </w:rPr>
        <w:t xml:space="preserve"> </w:t>
      </w:r>
      <w:r>
        <w:t>joints.</w:t>
      </w:r>
    </w:p>
    <w:p w14:paraId="214FE533" w14:textId="0A01C367" w:rsidR="006F2288" w:rsidRDefault="006F2288" w:rsidP="003459A8">
      <w:pPr>
        <w:pStyle w:val="PR2"/>
        <w:spacing w:before="0"/>
      </w:pPr>
      <w:r>
        <w:t>[</w:t>
      </w:r>
      <w:r>
        <w:rPr>
          <w:b/>
        </w:rPr>
        <w:t>5 inch</w:t>
      </w:r>
      <w:r>
        <w:t>] &lt;</w:t>
      </w:r>
      <w:r>
        <w:rPr>
          <w:b/>
        </w:rPr>
        <w:t>Insert pipe size</w:t>
      </w:r>
      <w:r>
        <w:t xml:space="preserve">&gt; and Larger: Grooved-end, </w:t>
      </w:r>
      <w:r w:rsidRPr="004C4EB3">
        <w:t xml:space="preserve">Type K or </w:t>
      </w:r>
      <w:r w:rsidR="00097401" w:rsidRPr="004C4EB3">
        <w:t>L,</w:t>
      </w:r>
      <w:r>
        <w:t xml:space="preserve"> copper tube; grooved-end copper fittings; couplings; and grooved</w:t>
      </w:r>
      <w:r>
        <w:rPr>
          <w:spacing w:val="-2"/>
        </w:rPr>
        <w:t xml:space="preserve"> </w:t>
      </w:r>
      <w:r>
        <w:t>joints.</w:t>
      </w:r>
    </w:p>
    <w:p w14:paraId="788897C9" w14:textId="342F0E10" w:rsidR="006F2288" w:rsidRDefault="006F2288" w:rsidP="003459A8">
      <w:pPr>
        <w:pStyle w:val="SpecifierNote"/>
        <w:spacing w:before="0"/>
      </w:pPr>
      <w:r>
        <w:t>Sizes in subparagraph below which correspond approximately to 6 inch, 8 inch, and 10 inch (DN 150, DN 200, and DN 250).</w:t>
      </w:r>
    </w:p>
    <w:p w14:paraId="2B33FC2C" w14:textId="2EF01613" w:rsidR="006F2288" w:rsidRDefault="006F2288" w:rsidP="003459A8">
      <w:pPr>
        <w:pStyle w:val="PR2"/>
        <w:spacing w:before="0"/>
      </w:pPr>
      <w:r>
        <w:t>[</w:t>
      </w:r>
      <w:r>
        <w:rPr>
          <w:b/>
        </w:rPr>
        <w:t>6 inch</w:t>
      </w:r>
      <w:r w:rsidRPr="004C4EB3">
        <w:rPr>
          <w:b/>
        </w:rPr>
        <w:t xml:space="preserve"> </w:t>
      </w:r>
      <w:r>
        <w:t>]  &lt;</w:t>
      </w:r>
      <w:r>
        <w:rPr>
          <w:b/>
        </w:rPr>
        <w:t>Insert pipe size</w:t>
      </w:r>
      <w:r>
        <w:t>&gt; and Larger: Aluminum pipe; and roll- groove</w:t>
      </w:r>
      <w:r>
        <w:rPr>
          <w:spacing w:val="-1"/>
        </w:rPr>
        <w:t xml:space="preserve"> </w:t>
      </w:r>
      <w:r>
        <w:t>couplings.</w:t>
      </w:r>
    </w:p>
    <w:p w14:paraId="2210B9A8" w14:textId="77777777" w:rsidR="006F2288" w:rsidRDefault="006F2288" w:rsidP="003459A8">
      <w:pPr>
        <w:pStyle w:val="SpecifierNote"/>
      </w:pPr>
      <w:r>
        <w:t>Retain "one of" option in first paragraph below to allow Contractor to select piping materials from those retained.</w:t>
      </w:r>
    </w:p>
    <w:p w14:paraId="3AB2B608" w14:textId="77777777" w:rsidR="006F2288" w:rsidRDefault="006F2288">
      <w:pPr>
        <w:pStyle w:val="PR1"/>
      </w:pPr>
      <w:r>
        <w:t xml:space="preserve">Low-Pressure Compressed-Air Distribution Piping: Use[ </w:t>
      </w:r>
      <w:r>
        <w:rPr>
          <w:b/>
        </w:rPr>
        <w:t>one of</w:t>
      </w:r>
      <w:r>
        <w:t>] the following piping materials for each size range:</w:t>
      </w:r>
    </w:p>
    <w:p w14:paraId="352430DB" w14:textId="6CDC98A9" w:rsidR="00BD4723" w:rsidRDefault="00BD4723" w:rsidP="003459A8">
      <w:pPr>
        <w:pStyle w:val="PR2"/>
      </w:pPr>
      <w:r>
        <w:t>[</w:t>
      </w:r>
      <w:r>
        <w:rPr>
          <w:b/>
        </w:rPr>
        <w:t>2 inch</w:t>
      </w:r>
      <w:r w:rsidRPr="004C4EB3">
        <w:rPr>
          <w:b/>
        </w:rPr>
        <w:t xml:space="preserve"> </w:t>
      </w:r>
      <w:r>
        <w:t>&lt;</w:t>
      </w:r>
      <w:r>
        <w:rPr>
          <w:b/>
        </w:rPr>
        <w:t>Insert pipe size</w:t>
      </w:r>
      <w:r>
        <w:t>&gt; and Smaller: Schedule 40, [</w:t>
      </w:r>
      <w:r>
        <w:rPr>
          <w:b/>
        </w:rPr>
        <w:t>black</w:t>
      </w:r>
      <w:r>
        <w:t>] [</w:t>
      </w:r>
      <w:r>
        <w:rPr>
          <w:b/>
        </w:rPr>
        <w:t>galvanized</w:t>
      </w:r>
      <w:r>
        <w:t>]- steel pipe; threaded, malleable-iron fittings; and threaded</w:t>
      </w:r>
      <w:r>
        <w:rPr>
          <w:spacing w:val="-2"/>
        </w:rPr>
        <w:t xml:space="preserve"> </w:t>
      </w:r>
      <w:r>
        <w:t>joints.</w:t>
      </w:r>
    </w:p>
    <w:p w14:paraId="53594E7A" w14:textId="77777777" w:rsidR="006F2288" w:rsidRDefault="006F2288" w:rsidP="003459A8">
      <w:pPr>
        <w:pStyle w:val="SpecifierNote"/>
      </w:pPr>
      <w:r>
        <w:t>Retain one or more of first eight subparagraphs below.</w:t>
      </w:r>
    </w:p>
    <w:p w14:paraId="72C90411" w14:textId="7DCA42C2" w:rsidR="006F2288" w:rsidRDefault="006F2288" w:rsidP="003459A8">
      <w:pPr>
        <w:pStyle w:val="PR2"/>
      </w:pPr>
      <w:r>
        <w:t>[</w:t>
      </w:r>
      <w:r>
        <w:rPr>
          <w:b/>
        </w:rPr>
        <w:t>2 inch</w:t>
      </w:r>
      <w:r>
        <w:t>]&lt;</w:t>
      </w:r>
      <w:r>
        <w:rPr>
          <w:b/>
        </w:rPr>
        <w:t>Insert pipe size</w:t>
      </w:r>
      <w:r>
        <w:t xml:space="preserve">&gt; and Smaller: </w:t>
      </w:r>
      <w:r w:rsidRPr="004C4EB3">
        <w:t xml:space="preserve">Type K or </w:t>
      </w:r>
      <w:r w:rsidR="00097401" w:rsidRPr="004C4EB3">
        <w:t>L,</w:t>
      </w:r>
      <w:r>
        <w:t xml:space="preserve"> copper tube; wrought-copper fittings; and brazed[ </w:t>
      </w:r>
      <w:r>
        <w:rPr>
          <w:b/>
        </w:rPr>
        <w:t>or soldered</w:t>
      </w:r>
      <w:r>
        <w:t>]</w:t>
      </w:r>
      <w:r>
        <w:rPr>
          <w:spacing w:val="-8"/>
        </w:rPr>
        <w:t xml:space="preserve"> </w:t>
      </w:r>
      <w:r>
        <w:t>joints.</w:t>
      </w:r>
    </w:p>
    <w:p w14:paraId="24ADF2E5" w14:textId="2E98A47E" w:rsidR="006F2288" w:rsidRDefault="006F2288" w:rsidP="003459A8">
      <w:pPr>
        <w:pStyle w:val="PR2"/>
        <w:spacing w:before="0"/>
      </w:pPr>
      <w:r>
        <w:t>[</w:t>
      </w:r>
      <w:r>
        <w:rPr>
          <w:b/>
        </w:rPr>
        <w:t>2 inch</w:t>
      </w:r>
      <w:r>
        <w:t>] &lt;</w:t>
      </w:r>
      <w:r>
        <w:rPr>
          <w:b/>
        </w:rPr>
        <w:t>Insert pipe size</w:t>
      </w:r>
      <w:r>
        <w:t xml:space="preserve">&gt; and Smaller: </w:t>
      </w:r>
      <w:r w:rsidRPr="004C4EB3">
        <w:t xml:space="preserve">Type K or </w:t>
      </w:r>
      <w:r w:rsidR="00097401" w:rsidRPr="004C4EB3">
        <w:t>L,</w:t>
      </w:r>
      <w:r>
        <w:t xml:space="preserve"> copper tube; press-type fittings; and pressure-sealed</w:t>
      </w:r>
      <w:r>
        <w:rPr>
          <w:spacing w:val="-1"/>
        </w:rPr>
        <w:t xml:space="preserve"> </w:t>
      </w:r>
      <w:r>
        <w:t>joints.</w:t>
      </w:r>
    </w:p>
    <w:p w14:paraId="3C99E196" w14:textId="3FBCB048" w:rsidR="006F2288" w:rsidRDefault="006F2288" w:rsidP="003459A8">
      <w:pPr>
        <w:pStyle w:val="SpecifierNote"/>
        <w:spacing w:before="0"/>
      </w:pPr>
      <w:r>
        <w:t>Sizes in first subparagraph below which correspond approximately to 1/4 inch, 1/2 inch, 3/4 inch, NPS 1, 1-1/4 inch,  1-1/2 inch,  and  2 inch (DN 8, DN 15, DN 20, DN 25, DN 32, DN 40, and DN</w:t>
      </w:r>
      <w:r>
        <w:rPr>
          <w:spacing w:val="-2"/>
        </w:rPr>
        <w:t xml:space="preserve"> </w:t>
      </w:r>
      <w:r>
        <w:t>50).</w:t>
      </w:r>
    </w:p>
    <w:p w14:paraId="76700AE2" w14:textId="028259EA" w:rsidR="006F2288" w:rsidRDefault="006F2288" w:rsidP="003459A8">
      <w:pPr>
        <w:pStyle w:val="PR2"/>
        <w:spacing w:before="0"/>
      </w:pPr>
      <w:r>
        <w:t>[</w:t>
      </w:r>
      <w:r>
        <w:rPr>
          <w:b/>
        </w:rPr>
        <w:t>2 inch</w:t>
      </w:r>
      <w:r>
        <w:t>] &lt;</w:t>
      </w:r>
      <w:r>
        <w:rPr>
          <w:b/>
        </w:rPr>
        <w:t>Insert pipe size</w:t>
      </w:r>
      <w:r>
        <w:t>&gt; and Smaller: Aluminum pipe; solid-brass nickel-plated fittings; and push-connect bite ring</w:t>
      </w:r>
      <w:r>
        <w:rPr>
          <w:spacing w:val="-3"/>
        </w:rPr>
        <w:t xml:space="preserve"> </w:t>
      </w:r>
      <w:r>
        <w:t>couplings.</w:t>
      </w:r>
    </w:p>
    <w:p w14:paraId="435E86AC" w14:textId="2D1481EE" w:rsidR="006F2288" w:rsidRDefault="006F2288" w:rsidP="003459A8">
      <w:pPr>
        <w:pStyle w:val="PR2"/>
        <w:spacing w:before="0"/>
      </w:pPr>
      <w:r>
        <w:t>[</w:t>
      </w:r>
      <w:r>
        <w:rPr>
          <w:b/>
        </w:rPr>
        <w:t>2 inch</w:t>
      </w:r>
      <w:r>
        <w:t>] &lt;</w:t>
      </w:r>
      <w:r>
        <w:rPr>
          <w:b/>
        </w:rPr>
        <w:t>Insert pipe size</w:t>
      </w:r>
      <w:r>
        <w:t>&gt; and Smaller: 63-mm and smaller, blue ABS pipe and fittings; transition fittings; valves; and solvent-cemented</w:t>
      </w:r>
      <w:r>
        <w:rPr>
          <w:spacing w:val="-4"/>
        </w:rPr>
        <w:t xml:space="preserve"> </w:t>
      </w:r>
      <w:r>
        <w:t>joints.</w:t>
      </w:r>
    </w:p>
    <w:p w14:paraId="7BE34E5B" w14:textId="08CE4356" w:rsidR="006F2288" w:rsidRDefault="006F2288" w:rsidP="003459A8">
      <w:pPr>
        <w:pStyle w:val="PR2"/>
        <w:spacing w:before="0"/>
      </w:pPr>
      <w:r>
        <w:t>[</w:t>
      </w:r>
      <w:r w:rsidRPr="00D10E72">
        <w:rPr>
          <w:b/>
        </w:rPr>
        <w:t xml:space="preserve">2 </w:t>
      </w:r>
      <w:r w:rsidR="00097401" w:rsidRPr="00D10E72">
        <w:rPr>
          <w:b/>
        </w:rPr>
        <w:t>inch]</w:t>
      </w:r>
      <w:r>
        <w:t xml:space="preserve"> &lt;</w:t>
      </w:r>
      <w:r w:rsidRPr="00D10E72">
        <w:rPr>
          <w:b/>
        </w:rPr>
        <w:t>Insert pipe size</w:t>
      </w:r>
      <w:r>
        <w:t>&gt; and Smaller: Green ABS pipe and fittings, transition fittings, and valves; and solvent-cemented</w:t>
      </w:r>
      <w:r w:rsidRPr="00D10E72">
        <w:rPr>
          <w:spacing w:val="-1"/>
        </w:rPr>
        <w:t xml:space="preserve"> </w:t>
      </w:r>
      <w:r>
        <w:t>joints.</w:t>
      </w:r>
    </w:p>
    <w:p w14:paraId="5A41F2BE" w14:textId="6CDF7366" w:rsidR="006F2288" w:rsidRDefault="006F2288" w:rsidP="003459A8">
      <w:pPr>
        <w:pStyle w:val="PR2"/>
        <w:spacing w:before="0"/>
      </w:pPr>
      <w:r>
        <w:t>[</w:t>
      </w:r>
      <w:r>
        <w:rPr>
          <w:b/>
        </w:rPr>
        <w:t xml:space="preserve">2 </w:t>
      </w:r>
      <w:r w:rsidR="00097401">
        <w:rPr>
          <w:b/>
        </w:rPr>
        <w:t>inch</w:t>
      </w:r>
      <w:r w:rsidR="00097401" w:rsidRPr="004C4EB3">
        <w:rPr>
          <w:b/>
        </w:rPr>
        <w:t>]</w:t>
      </w:r>
      <w:r>
        <w:t xml:space="preserve"> &lt;</w:t>
      </w:r>
      <w:r>
        <w:rPr>
          <w:b/>
        </w:rPr>
        <w:t>Insert pipe size</w:t>
      </w:r>
      <w:r>
        <w:t>&gt; and Smaller: HDPE pipe, fittings, and valves; and heat-fusion</w:t>
      </w:r>
      <w:r>
        <w:rPr>
          <w:spacing w:val="-1"/>
        </w:rPr>
        <w:t xml:space="preserve"> </w:t>
      </w:r>
      <w:r>
        <w:t>joints.</w:t>
      </w:r>
    </w:p>
    <w:p w14:paraId="36B6BCFE" w14:textId="77777777" w:rsidR="006F2288" w:rsidRDefault="006F2288" w:rsidP="003459A8">
      <w:pPr>
        <w:pStyle w:val="SpecifierNote"/>
        <w:keepNext w:val="0"/>
        <w:spacing w:before="0"/>
      </w:pPr>
      <w:r>
        <w:t>Retain one or more of first nine subparagraphs below.</w:t>
      </w:r>
    </w:p>
    <w:p w14:paraId="1B7D3045" w14:textId="665DB360" w:rsidR="006F2288" w:rsidRDefault="006F2288" w:rsidP="003459A8">
      <w:pPr>
        <w:pStyle w:val="PR2"/>
        <w:spacing w:before="0"/>
      </w:pPr>
      <w:r>
        <w:t>[</w:t>
      </w:r>
      <w:r>
        <w:rPr>
          <w:b/>
        </w:rPr>
        <w:t>2-1/2 inch to 4 inch</w:t>
      </w:r>
      <w:r>
        <w:t>] &lt;</w:t>
      </w:r>
      <w:r>
        <w:rPr>
          <w:b/>
        </w:rPr>
        <w:t>Insert pipe size range</w:t>
      </w:r>
      <w:r>
        <w:t>&gt;: Schedule 40, [</w:t>
      </w:r>
      <w:r>
        <w:rPr>
          <w:b/>
        </w:rPr>
        <w:t>black</w:t>
      </w:r>
      <w:r>
        <w:t>] [</w:t>
      </w:r>
      <w:r>
        <w:rPr>
          <w:b/>
        </w:rPr>
        <w:t>galvanized</w:t>
      </w:r>
      <w:r>
        <w:t>]-steel pipe; threaded, malleable-iron fittings; and threaded</w:t>
      </w:r>
      <w:r>
        <w:rPr>
          <w:spacing w:val="-11"/>
        </w:rPr>
        <w:t xml:space="preserve"> </w:t>
      </w:r>
      <w:r>
        <w:t>joints.</w:t>
      </w:r>
    </w:p>
    <w:p w14:paraId="2CB1924C" w14:textId="1C4E0B62" w:rsidR="006F2288" w:rsidRDefault="006F2288" w:rsidP="003459A8">
      <w:pPr>
        <w:pStyle w:val="PR2"/>
        <w:spacing w:before="0"/>
      </w:pPr>
      <w:r>
        <w:t>[</w:t>
      </w:r>
      <w:r>
        <w:rPr>
          <w:b/>
        </w:rPr>
        <w:t>2-1/2 inch to 4 inch</w:t>
      </w:r>
      <w:r>
        <w:t>] &lt;</w:t>
      </w:r>
      <w:r>
        <w:rPr>
          <w:b/>
        </w:rPr>
        <w:t>Insert pipe size range</w:t>
      </w:r>
      <w:r>
        <w:t>&gt;: Schedule 40, [</w:t>
      </w:r>
      <w:r>
        <w:rPr>
          <w:b/>
        </w:rPr>
        <w:t>black</w:t>
      </w:r>
      <w:r>
        <w:t>] [</w:t>
      </w:r>
      <w:r>
        <w:rPr>
          <w:b/>
        </w:rPr>
        <w:t>galvanized</w:t>
      </w:r>
      <w:r>
        <w:t>]-steel pipe; grooved-end fittings; couplings; and grooved</w:t>
      </w:r>
      <w:r>
        <w:rPr>
          <w:spacing w:val="-10"/>
        </w:rPr>
        <w:t xml:space="preserve"> </w:t>
      </w:r>
      <w:r>
        <w:t>joints.</w:t>
      </w:r>
    </w:p>
    <w:p w14:paraId="33462F2C" w14:textId="6C80F45C" w:rsidR="006F2288" w:rsidRDefault="006F2288" w:rsidP="003459A8">
      <w:pPr>
        <w:pStyle w:val="PR2"/>
        <w:spacing w:before="0"/>
      </w:pPr>
      <w:r>
        <w:t>[</w:t>
      </w:r>
      <w:r>
        <w:rPr>
          <w:b/>
        </w:rPr>
        <w:t>2-1/2 inch to 4 inch</w:t>
      </w:r>
      <w:r>
        <w:t>] &lt;</w:t>
      </w:r>
      <w:r>
        <w:rPr>
          <w:b/>
        </w:rPr>
        <w:t>Insert pipe size range</w:t>
      </w:r>
      <w:r>
        <w:t xml:space="preserve">&gt;: </w:t>
      </w:r>
      <w:r w:rsidRPr="004C4EB3">
        <w:t xml:space="preserve">Type </w:t>
      </w:r>
      <w:r w:rsidR="00097401" w:rsidRPr="004C4EB3">
        <w:t>K or</w:t>
      </w:r>
      <w:r w:rsidRPr="004C4EB3">
        <w:rPr>
          <w:spacing w:val="21"/>
        </w:rPr>
        <w:t xml:space="preserve"> </w:t>
      </w:r>
      <w:r w:rsidRPr="004C4EB3">
        <w:t>L</w:t>
      </w:r>
      <w:r>
        <w:t xml:space="preserve">, copper tube; wrought-copper fittings; and brazed[ </w:t>
      </w:r>
      <w:r>
        <w:rPr>
          <w:b/>
        </w:rPr>
        <w:t>or soldered</w:t>
      </w:r>
      <w:r>
        <w:t>]</w:t>
      </w:r>
      <w:r>
        <w:rPr>
          <w:spacing w:val="-14"/>
        </w:rPr>
        <w:t xml:space="preserve"> </w:t>
      </w:r>
      <w:r>
        <w:t>joints.</w:t>
      </w:r>
    </w:p>
    <w:p w14:paraId="268C825A" w14:textId="08777287" w:rsidR="006F2288" w:rsidRDefault="006F2288" w:rsidP="003459A8">
      <w:pPr>
        <w:pStyle w:val="PR2"/>
        <w:spacing w:before="0"/>
      </w:pPr>
      <w:r>
        <w:t>[</w:t>
      </w:r>
      <w:r>
        <w:rPr>
          <w:b/>
        </w:rPr>
        <w:t>2-1/2 inch to 4 inch</w:t>
      </w:r>
      <w:r>
        <w:t>] &lt;</w:t>
      </w:r>
      <w:r>
        <w:rPr>
          <w:b/>
        </w:rPr>
        <w:t>Insert pipe size range</w:t>
      </w:r>
      <w:r>
        <w:t xml:space="preserve">&gt;: </w:t>
      </w:r>
      <w:r w:rsidRPr="004C4EB3">
        <w:t xml:space="preserve">Type </w:t>
      </w:r>
      <w:r w:rsidR="00097401" w:rsidRPr="004C4EB3">
        <w:t>K or</w:t>
      </w:r>
      <w:r w:rsidRPr="004C4EB3">
        <w:rPr>
          <w:spacing w:val="21"/>
        </w:rPr>
        <w:t xml:space="preserve"> </w:t>
      </w:r>
      <w:r w:rsidRPr="004C4EB3">
        <w:t>L</w:t>
      </w:r>
      <w:r>
        <w:t>, copper tube; grooved-end copper fittings; couplings; and grooved</w:t>
      </w:r>
      <w:r>
        <w:rPr>
          <w:spacing w:val="-16"/>
        </w:rPr>
        <w:t xml:space="preserve"> </w:t>
      </w:r>
      <w:r>
        <w:t>joints.</w:t>
      </w:r>
    </w:p>
    <w:p w14:paraId="77718897" w14:textId="0BDC81C6" w:rsidR="006F2288" w:rsidRDefault="006F2288" w:rsidP="003459A8">
      <w:pPr>
        <w:pStyle w:val="PR2"/>
        <w:spacing w:before="0"/>
      </w:pPr>
      <w:r>
        <w:t>[</w:t>
      </w:r>
      <w:r>
        <w:rPr>
          <w:b/>
        </w:rPr>
        <w:t>2-1/2 inch to 4 inch</w:t>
      </w:r>
      <w:r>
        <w:t>] &lt;</w:t>
      </w:r>
      <w:r>
        <w:rPr>
          <w:b/>
        </w:rPr>
        <w:t>Insert pipe size range</w:t>
      </w:r>
      <w:r>
        <w:t xml:space="preserve">&gt;: </w:t>
      </w:r>
      <w:r w:rsidRPr="004C4EB3">
        <w:t xml:space="preserve">Type </w:t>
      </w:r>
      <w:r w:rsidR="00097401" w:rsidRPr="004C4EB3">
        <w:t>K or</w:t>
      </w:r>
      <w:r w:rsidRPr="004C4EB3">
        <w:rPr>
          <w:spacing w:val="21"/>
        </w:rPr>
        <w:t xml:space="preserve"> </w:t>
      </w:r>
      <w:r w:rsidRPr="004C4EB3">
        <w:t>L</w:t>
      </w:r>
      <w:r>
        <w:t>, copper tube; press-type fittings; and pressure-sealed</w:t>
      </w:r>
      <w:r>
        <w:rPr>
          <w:spacing w:val="-4"/>
        </w:rPr>
        <w:t xml:space="preserve"> </w:t>
      </w:r>
      <w:r>
        <w:t>joints.</w:t>
      </w:r>
    </w:p>
    <w:p w14:paraId="4FC35508" w14:textId="36DAF6D6" w:rsidR="006F2288" w:rsidRDefault="006F2288" w:rsidP="003459A8">
      <w:pPr>
        <w:pStyle w:val="SpecifierNote"/>
        <w:spacing w:before="0"/>
      </w:pPr>
      <w:r>
        <w:t>Sizes in first subparagraph below which correspond approximately to 2-1/2 inch, 3 inch, and 4 inch (DN 65, DN 80, and DN 100).</w:t>
      </w:r>
    </w:p>
    <w:p w14:paraId="13A1E0C9" w14:textId="2E8EAC4D" w:rsidR="006F2288" w:rsidRDefault="006F2288" w:rsidP="003459A8">
      <w:pPr>
        <w:pStyle w:val="PR2"/>
        <w:spacing w:before="0"/>
      </w:pPr>
      <w:r>
        <w:t>[</w:t>
      </w:r>
      <w:r w:rsidRPr="003459A8">
        <w:rPr>
          <w:b/>
          <w:bCs/>
        </w:rPr>
        <w:t>2-1/2 inch to 4 inch] &lt;Insert pipe size</w:t>
      </w:r>
      <w:r>
        <w:t>&gt;: Aluminum pipe; and roll-groove</w:t>
      </w:r>
      <w:r>
        <w:rPr>
          <w:spacing w:val="-3"/>
        </w:rPr>
        <w:t xml:space="preserve"> </w:t>
      </w:r>
      <w:r>
        <w:t>couplings.</w:t>
      </w:r>
    </w:p>
    <w:p w14:paraId="6369ABC1" w14:textId="3274D2B3" w:rsidR="006F2288" w:rsidRDefault="006F2288" w:rsidP="003459A8">
      <w:pPr>
        <w:pStyle w:val="SpecifierNote"/>
        <w:spacing w:before="0"/>
      </w:pPr>
      <w:r>
        <w:t>Piping in first three subparagraphs below is available in 4 inch (DN 100) and</w:t>
      </w:r>
      <w:r>
        <w:rPr>
          <w:spacing w:val="-21"/>
        </w:rPr>
        <w:t xml:space="preserve"> </w:t>
      </w:r>
      <w:r>
        <w:t>smaller.</w:t>
      </w:r>
    </w:p>
    <w:p w14:paraId="67EEE540" w14:textId="31D87DF0" w:rsidR="006F2288" w:rsidRDefault="006F2288" w:rsidP="003459A8">
      <w:pPr>
        <w:pStyle w:val="PR2"/>
        <w:spacing w:before="0"/>
      </w:pPr>
      <w:r>
        <w:t>[</w:t>
      </w:r>
      <w:r>
        <w:rPr>
          <w:b/>
        </w:rPr>
        <w:t xml:space="preserve">2-1/2 inch to 4 </w:t>
      </w:r>
      <w:r w:rsidR="00097401">
        <w:rPr>
          <w:b/>
        </w:rPr>
        <w:t>inch</w:t>
      </w:r>
      <w:r w:rsidR="00097401" w:rsidRPr="004C4EB3">
        <w:rPr>
          <w:b/>
        </w:rPr>
        <w:t>]</w:t>
      </w:r>
      <w:r>
        <w:t xml:space="preserve"> &lt;</w:t>
      </w:r>
      <w:r>
        <w:rPr>
          <w:b/>
        </w:rPr>
        <w:t>Insert pipe size range</w:t>
      </w:r>
      <w:r>
        <w:t>&gt;: blue ABS pipe and fittings; transition fittings; and solvent-cemented joints. Include butterfly valves and flanged</w:t>
      </w:r>
      <w:r>
        <w:rPr>
          <w:spacing w:val="1"/>
        </w:rPr>
        <w:t xml:space="preserve"> </w:t>
      </w:r>
      <w:r>
        <w:t>joints.</w:t>
      </w:r>
    </w:p>
    <w:p w14:paraId="52DDB5CB" w14:textId="34B4F8D6" w:rsidR="006F2288" w:rsidRDefault="006F2288" w:rsidP="003459A8">
      <w:pPr>
        <w:pStyle w:val="PR2"/>
      </w:pPr>
      <w:r>
        <w:t>[</w:t>
      </w:r>
      <w:r>
        <w:rPr>
          <w:b/>
        </w:rPr>
        <w:t xml:space="preserve">2-1/2 inch to 4 </w:t>
      </w:r>
      <w:r w:rsidR="00097401">
        <w:rPr>
          <w:b/>
        </w:rPr>
        <w:t>inch</w:t>
      </w:r>
      <w:r w:rsidR="00097401" w:rsidRPr="004C4EB3">
        <w:rPr>
          <w:b/>
        </w:rPr>
        <w:t>]</w:t>
      </w:r>
      <w:r>
        <w:t xml:space="preserve"> &lt;</w:t>
      </w:r>
      <w:r>
        <w:rPr>
          <w:b/>
        </w:rPr>
        <w:t>Insert pipe size range</w:t>
      </w:r>
      <w:r>
        <w:t>&gt;: 3 inch</w:t>
      </w:r>
      <w:r w:rsidRPr="004C4EB3">
        <w:t xml:space="preserve"> and </w:t>
      </w:r>
      <w:proofErr w:type="gramStart"/>
      <w:r>
        <w:t>4 inch</w:t>
      </w:r>
      <w:proofErr w:type="gramEnd"/>
      <w:r>
        <w:t>, green ABS pipe and fittings; transition fittings; and solvent- cemented joints. Include ball valves and flanged</w:t>
      </w:r>
      <w:r>
        <w:rPr>
          <w:spacing w:val="-2"/>
        </w:rPr>
        <w:t xml:space="preserve"> </w:t>
      </w:r>
      <w:r>
        <w:t>joints.</w:t>
      </w:r>
    </w:p>
    <w:p w14:paraId="1E941C04" w14:textId="6B39266F" w:rsidR="006F2288" w:rsidRDefault="006F2288" w:rsidP="003459A8">
      <w:pPr>
        <w:pStyle w:val="PR2"/>
        <w:spacing w:before="0"/>
      </w:pPr>
      <w:r>
        <w:t>[</w:t>
      </w:r>
      <w:r>
        <w:rPr>
          <w:b/>
        </w:rPr>
        <w:t xml:space="preserve">2-1/2 inch to 4 </w:t>
      </w:r>
      <w:r w:rsidR="00097401">
        <w:rPr>
          <w:b/>
        </w:rPr>
        <w:t>inch</w:t>
      </w:r>
      <w:r w:rsidR="00097401" w:rsidRPr="004C4EB3">
        <w:rPr>
          <w:b/>
        </w:rPr>
        <w:t>]</w:t>
      </w:r>
      <w:r>
        <w:t xml:space="preserve"> &lt;</w:t>
      </w:r>
      <w:r>
        <w:rPr>
          <w:b/>
        </w:rPr>
        <w:t>Insert pipe size range</w:t>
      </w:r>
      <w:r>
        <w:t>&gt;: 3 inch</w:t>
      </w:r>
      <w:r w:rsidRPr="004C4EB3">
        <w:t xml:space="preserve"> and </w:t>
      </w:r>
      <w:proofErr w:type="gramStart"/>
      <w:r>
        <w:t>4 inch</w:t>
      </w:r>
      <w:proofErr w:type="gramEnd"/>
      <w:r>
        <w:t>, HDPE pipe and fittings; valves; and heat-fusion</w:t>
      </w:r>
      <w:r>
        <w:rPr>
          <w:spacing w:val="-8"/>
        </w:rPr>
        <w:t xml:space="preserve"> </w:t>
      </w:r>
      <w:r>
        <w:t>joints.</w:t>
      </w:r>
    </w:p>
    <w:p w14:paraId="2B7EC361" w14:textId="77777777" w:rsidR="006F2288" w:rsidRDefault="006F2288" w:rsidP="003459A8">
      <w:pPr>
        <w:pStyle w:val="SpecifierNote"/>
        <w:spacing w:before="0"/>
      </w:pPr>
      <w:r>
        <w:t>Retain one or more of four subparagraphs below.</w:t>
      </w:r>
    </w:p>
    <w:p w14:paraId="391A2686" w14:textId="5FE1D1DB" w:rsidR="006F2288" w:rsidRDefault="006F2288" w:rsidP="003459A8">
      <w:pPr>
        <w:pStyle w:val="PR2"/>
        <w:spacing w:before="0"/>
      </w:pPr>
      <w:r>
        <w:t>[</w:t>
      </w:r>
      <w:r>
        <w:rPr>
          <w:b/>
        </w:rPr>
        <w:t>5 inch</w:t>
      </w:r>
      <w:r w:rsidRPr="004C4EB3">
        <w:rPr>
          <w:b/>
        </w:rPr>
        <w:t xml:space="preserve"> and </w:t>
      </w:r>
      <w:r>
        <w:rPr>
          <w:b/>
        </w:rPr>
        <w:t xml:space="preserve">6 </w:t>
      </w:r>
      <w:r w:rsidR="00307280">
        <w:rPr>
          <w:b/>
        </w:rPr>
        <w:t>inch</w:t>
      </w:r>
      <w:r w:rsidR="00307280" w:rsidRPr="004C4EB3">
        <w:rPr>
          <w:b/>
        </w:rPr>
        <w:t>]</w:t>
      </w:r>
      <w:r>
        <w:t xml:space="preserve"> &lt;</w:t>
      </w:r>
      <w:r>
        <w:rPr>
          <w:b/>
        </w:rPr>
        <w:t>Insert pipe size range</w:t>
      </w:r>
      <w:r>
        <w:t>&gt;: Schedule 40, [</w:t>
      </w:r>
      <w:r>
        <w:rPr>
          <w:b/>
        </w:rPr>
        <w:t>black</w:t>
      </w:r>
      <w:r>
        <w:t>] [</w:t>
      </w:r>
      <w:r>
        <w:rPr>
          <w:b/>
        </w:rPr>
        <w:t>galvanized</w:t>
      </w:r>
      <w:r>
        <w:t>]-steel pipe; threaded, malleable-iron fittings; and threaded</w:t>
      </w:r>
      <w:r>
        <w:rPr>
          <w:spacing w:val="-11"/>
        </w:rPr>
        <w:t xml:space="preserve"> </w:t>
      </w:r>
      <w:r>
        <w:t>joints.</w:t>
      </w:r>
    </w:p>
    <w:p w14:paraId="3B44A4B1" w14:textId="4622E2FA" w:rsidR="006F2288" w:rsidRDefault="006F2288" w:rsidP="003459A8">
      <w:pPr>
        <w:pStyle w:val="PR2"/>
        <w:spacing w:before="0"/>
      </w:pPr>
      <w:r>
        <w:t>[</w:t>
      </w:r>
      <w:r>
        <w:rPr>
          <w:b/>
        </w:rPr>
        <w:t xml:space="preserve">5 </w:t>
      </w:r>
      <w:r w:rsidR="00097401">
        <w:rPr>
          <w:b/>
        </w:rPr>
        <w:t>inch</w:t>
      </w:r>
      <w:r w:rsidR="00097401" w:rsidRPr="004C4EB3">
        <w:rPr>
          <w:b/>
        </w:rPr>
        <w:t>]</w:t>
      </w:r>
      <w:r>
        <w:t xml:space="preserve"> &lt;</w:t>
      </w:r>
      <w:r>
        <w:rPr>
          <w:b/>
        </w:rPr>
        <w:t>Insert pipe size</w:t>
      </w:r>
      <w:r>
        <w:t>&gt; and Larger: Schedule 40, [</w:t>
      </w:r>
      <w:r>
        <w:rPr>
          <w:b/>
        </w:rPr>
        <w:t>black</w:t>
      </w:r>
      <w:r>
        <w:t>] [</w:t>
      </w:r>
      <w:r>
        <w:rPr>
          <w:b/>
        </w:rPr>
        <w:t>galvanized</w:t>
      </w:r>
      <w:r>
        <w:t>]- steel pipe; grooved-end fittings; couplings; and grooved</w:t>
      </w:r>
      <w:r>
        <w:rPr>
          <w:spacing w:val="-3"/>
        </w:rPr>
        <w:t xml:space="preserve"> </w:t>
      </w:r>
      <w:r>
        <w:t>joints.</w:t>
      </w:r>
    </w:p>
    <w:p w14:paraId="536EF51D" w14:textId="1B6A1C23" w:rsidR="006F2288" w:rsidRDefault="006F2288" w:rsidP="003459A8">
      <w:pPr>
        <w:pStyle w:val="PR2"/>
        <w:spacing w:before="0"/>
      </w:pPr>
      <w:r>
        <w:t>[</w:t>
      </w:r>
      <w:r>
        <w:rPr>
          <w:b/>
        </w:rPr>
        <w:t>5 inch</w:t>
      </w:r>
      <w:r w:rsidRPr="004C4EB3">
        <w:rPr>
          <w:b/>
        </w:rPr>
        <w:t xml:space="preserve"> to </w:t>
      </w:r>
      <w:r>
        <w:rPr>
          <w:b/>
        </w:rPr>
        <w:t xml:space="preserve">8 </w:t>
      </w:r>
      <w:r w:rsidR="00097401">
        <w:rPr>
          <w:b/>
        </w:rPr>
        <w:t>inch</w:t>
      </w:r>
      <w:r w:rsidR="00097401" w:rsidRPr="004C4EB3">
        <w:rPr>
          <w:b/>
        </w:rPr>
        <w:t>]</w:t>
      </w:r>
      <w:r>
        <w:t xml:space="preserve"> &lt;</w:t>
      </w:r>
      <w:r>
        <w:rPr>
          <w:b/>
        </w:rPr>
        <w:t>Insert pipe size range</w:t>
      </w:r>
      <w:r>
        <w:t xml:space="preserve">&gt;: </w:t>
      </w:r>
      <w:r w:rsidRPr="004C4EB3">
        <w:t xml:space="preserve">Type K or </w:t>
      </w:r>
      <w:r w:rsidR="00E55FC3" w:rsidRPr="004C4EB3">
        <w:t>L,</w:t>
      </w:r>
      <w:r>
        <w:t xml:space="preserve"> copper tube; grooved-end copper fittings; couplings; and grooved</w:t>
      </w:r>
      <w:r>
        <w:rPr>
          <w:spacing w:val="-9"/>
        </w:rPr>
        <w:t xml:space="preserve"> </w:t>
      </w:r>
      <w:r>
        <w:t>joints.</w:t>
      </w:r>
    </w:p>
    <w:p w14:paraId="36A031B8" w14:textId="78C61257" w:rsidR="006F2288" w:rsidRDefault="006F2288" w:rsidP="003459A8">
      <w:pPr>
        <w:pStyle w:val="SpecifierNote"/>
        <w:spacing w:before="0"/>
      </w:pPr>
      <w:r>
        <w:t>Sizes in subparagraph below which correspond approximately to 6 inch, 8 inch, and 10 inch (DN 150, DN 200, and DN 250).</w:t>
      </w:r>
    </w:p>
    <w:p w14:paraId="3AA032F1" w14:textId="425929B7" w:rsidR="006F2288" w:rsidRDefault="006F2288" w:rsidP="003459A8">
      <w:pPr>
        <w:pStyle w:val="PR2"/>
        <w:spacing w:before="0"/>
      </w:pPr>
      <w:r>
        <w:t>[</w:t>
      </w:r>
      <w:r w:rsidRPr="003459A8">
        <w:rPr>
          <w:b/>
          <w:bCs/>
        </w:rPr>
        <w:t xml:space="preserve">6 inch to 10 </w:t>
      </w:r>
      <w:r w:rsidR="00F54E51" w:rsidRPr="003459A8">
        <w:rPr>
          <w:b/>
          <w:bCs/>
        </w:rPr>
        <w:t>inch]</w:t>
      </w:r>
      <w:r w:rsidRPr="003459A8">
        <w:rPr>
          <w:b/>
          <w:bCs/>
        </w:rPr>
        <w:t xml:space="preserve"> &lt;Insert pipe size range</w:t>
      </w:r>
      <w:r>
        <w:t>&gt;: Aluminum pipe; and roll-groove</w:t>
      </w:r>
      <w:r>
        <w:rPr>
          <w:spacing w:val="-3"/>
        </w:rPr>
        <w:t xml:space="preserve"> </w:t>
      </w:r>
      <w:r>
        <w:t>couplings.</w:t>
      </w:r>
    </w:p>
    <w:p w14:paraId="5807D01E" w14:textId="77777777" w:rsidR="006F2288" w:rsidRDefault="006F2288" w:rsidP="003459A8">
      <w:pPr>
        <w:pStyle w:val="SpecifierNote"/>
      </w:pPr>
      <w:r>
        <w:lastRenderedPageBreak/>
        <w:t>Retain "one of" option in first paragraph below to allow Contractor to select piping materials from those retained.</w:t>
      </w:r>
    </w:p>
    <w:p w14:paraId="152D185D" w14:textId="77777777" w:rsidR="006F2288" w:rsidRDefault="006F2288">
      <w:pPr>
        <w:pStyle w:val="PR1"/>
      </w:pPr>
      <w:r>
        <w:t xml:space="preserve">High-Pressure Compressed-Air Distribution Piping: Use[ </w:t>
      </w:r>
      <w:r>
        <w:rPr>
          <w:b/>
        </w:rPr>
        <w:t>one of</w:t>
      </w:r>
      <w:r>
        <w:t>] the following piping materials for each size range:</w:t>
      </w:r>
    </w:p>
    <w:p w14:paraId="446F8742" w14:textId="29CBC396" w:rsidR="00E55FC3" w:rsidRDefault="00E55FC3" w:rsidP="003459A8">
      <w:pPr>
        <w:pStyle w:val="PR2"/>
      </w:pPr>
      <w:r>
        <w:t>[</w:t>
      </w:r>
      <w:r>
        <w:rPr>
          <w:b/>
        </w:rPr>
        <w:t>2 inch</w:t>
      </w:r>
      <w:r w:rsidRPr="004C4EB3">
        <w:rPr>
          <w:b/>
        </w:rPr>
        <w:t>]</w:t>
      </w:r>
      <w:r>
        <w:t xml:space="preserve"> &lt;</w:t>
      </w:r>
      <w:r>
        <w:rPr>
          <w:b/>
        </w:rPr>
        <w:t>Insert pipe size</w:t>
      </w:r>
      <w:r>
        <w:t>&gt; and Smaller: Schedule 40, [</w:t>
      </w:r>
      <w:r>
        <w:rPr>
          <w:b/>
        </w:rPr>
        <w:t>black</w:t>
      </w:r>
      <w:r>
        <w:t>] [</w:t>
      </w:r>
      <w:r>
        <w:rPr>
          <w:b/>
        </w:rPr>
        <w:t>galvanized</w:t>
      </w:r>
      <w:r>
        <w:t>]- steel pipe; threaded, malleable-iron fittings; and threaded</w:t>
      </w:r>
      <w:r>
        <w:rPr>
          <w:spacing w:val="-2"/>
        </w:rPr>
        <w:t xml:space="preserve"> </w:t>
      </w:r>
      <w:r>
        <w:t>joints.</w:t>
      </w:r>
    </w:p>
    <w:p w14:paraId="3AF64C6F" w14:textId="77777777" w:rsidR="006F2288" w:rsidRDefault="006F2288" w:rsidP="003459A8">
      <w:pPr>
        <w:pStyle w:val="SpecifierNote"/>
      </w:pPr>
      <w:r>
        <w:t>Retain one or more of first five subparagraphs below.</w:t>
      </w:r>
    </w:p>
    <w:p w14:paraId="13431644" w14:textId="301785D6" w:rsidR="006F2288" w:rsidRDefault="006F2288" w:rsidP="003459A8">
      <w:pPr>
        <w:pStyle w:val="PR2"/>
        <w:spacing w:before="0"/>
      </w:pPr>
      <w:r>
        <w:t>[</w:t>
      </w:r>
      <w:r>
        <w:rPr>
          <w:b/>
        </w:rPr>
        <w:t xml:space="preserve">2 </w:t>
      </w:r>
      <w:r w:rsidR="00097401">
        <w:rPr>
          <w:b/>
        </w:rPr>
        <w:t>inch</w:t>
      </w:r>
      <w:r w:rsidR="00097401" w:rsidRPr="004C4EB3">
        <w:rPr>
          <w:b/>
        </w:rPr>
        <w:t>]</w:t>
      </w:r>
      <w:r>
        <w:t xml:space="preserve"> &lt;</w:t>
      </w:r>
      <w:r>
        <w:rPr>
          <w:b/>
        </w:rPr>
        <w:t>Insert pipe size</w:t>
      </w:r>
      <w:r>
        <w:t>&gt; and Smaller: Schedule 40, black-steel pipe; wrought-steel fittings; and welded</w:t>
      </w:r>
      <w:r>
        <w:rPr>
          <w:spacing w:val="-2"/>
        </w:rPr>
        <w:t xml:space="preserve"> </w:t>
      </w:r>
      <w:r>
        <w:t>joints.</w:t>
      </w:r>
    </w:p>
    <w:p w14:paraId="0FB9F776" w14:textId="6C14E6EA" w:rsidR="006F2288" w:rsidRDefault="006F2288" w:rsidP="003459A8">
      <w:pPr>
        <w:pStyle w:val="PR2"/>
        <w:spacing w:before="0"/>
      </w:pPr>
      <w:r>
        <w:t>[</w:t>
      </w:r>
      <w:r>
        <w:rPr>
          <w:b/>
        </w:rPr>
        <w:t xml:space="preserve">2 </w:t>
      </w:r>
      <w:r w:rsidR="00097401">
        <w:rPr>
          <w:b/>
        </w:rPr>
        <w:t>inch</w:t>
      </w:r>
      <w:r w:rsidR="00097401" w:rsidRPr="004C4EB3">
        <w:rPr>
          <w:b/>
        </w:rPr>
        <w:t>]</w:t>
      </w:r>
      <w:r>
        <w:t xml:space="preserve"> &lt;</w:t>
      </w:r>
      <w:r>
        <w:rPr>
          <w:b/>
        </w:rPr>
        <w:t>Insert pipe size</w:t>
      </w:r>
      <w:r>
        <w:t xml:space="preserve">&gt; and Smaller: </w:t>
      </w:r>
      <w:r w:rsidRPr="004C4EB3">
        <w:t xml:space="preserve">Type K or </w:t>
      </w:r>
      <w:r w:rsidR="00BD4723" w:rsidRPr="004C4EB3">
        <w:t>L,</w:t>
      </w:r>
      <w:r>
        <w:t xml:space="preserve"> copper tube; wrought-copper fittings; and brazed[ </w:t>
      </w:r>
      <w:r>
        <w:rPr>
          <w:b/>
        </w:rPr>
        <w:t>or soldered</w:t>
      </w:r>
      <w:r>
        <w:t>]</w:t>
      </w:r>
      <w:r>
        <w:rPr>
          <w:spacing w:val="-8"/>
        </w:rPr>
        <w:t xml:space="preserve"> </w:t>
      </w:r>
      <w:r>
        <w:t>joints.</w:t>
      </w:r>
    </w:p>
    <w:p w14:paraId="673291F0" w14:textId="53189BE0" w:rsidR="006F2288" w:rsidRDefault="006F2288" w:rsidP="003459A8">
      <w:pPr>
        <w:pStyle w:val="SpecifierNote"/>
        <w:spacing w:before="0"/>
      </w:pPr>
      <w:r>
        <w:t>Sizes in first subparagraph below which correspond approximately to 1/4 inch, 1/2 inch, 3/4 inch, NPS 1, 1-1/4 inch,  1-1/2 inch,  and  2 inch (DN 8, DN 15, DN 20, DN 25, DN 32, DN 40, and DN</w:t>
      </w:r>
      <w:r>
        <w:rPr>
          <w:spacing w:val="-2"/>
        </w:rPr>
        <w:t xml:space="preserve"> </w:t>
      </w:r>
      <w:r>
        <w:t>50).</w:t>
      </w:r>
    </w:p>
    <w:p w14:paraId="1A159029" w14:textId="3AD2498D" w:rsidR="006F2288" w:rsidRDefault="006F2288" w:rsidP="003459A8">
      <w:pPr>
        <w:pStyle w:val="PR2"/>
        <w:spacing w:before="0"/>
      </w:pPr>
      <w:r>
        <w:t>[</w:t>
      </w:r>
      <w:r>
        <w:rPr>
          <w:b/>
        </w:rPr>
        <w:t xml:space="preserve">2 </w:t>
      </w:r>
      <w:r w:rsidR="00097401">
        <w:rPr>
          <w:b/>
        </w:rPr>
        <w:t>inch</w:t>
      </w:r>
      <w:r w:rsidR="00097401" w:rsidRPr="004C4EB3">
        <w:rPr>
          <w:b/>
        </w:rPr>
        <w:t>]</w:t>
      </w:r>
      <w:r>
        <w:t xml:space="preserve"> &lt;</w:t>
      </w:r>
      <w:r>
        <w:rPr>
          <w:b/>
        </w:rPr>
        <w:t>Insert pipe size</w:t>
      </w:r>
      <w:r>
        <w:t>&gt; and Smaller: Aluminum pipe; solid-brass nickel-plated fittings; and push-connect bite ring</w:t>
      </w:r>
      <w:r>
        <w:rPr>
          <w:spacing w:val="-3"/>
        </w:rPr>
        <w:t xml:space="preserve"> </w:t>
      </w:r>
      <w:r>
        <w:t>couplings.</w:t>
      </w:r>
    </w:p>
    <w:p w14:paraId="1788C4EA" w14:textId="77777777" w:rsidR="006F2288" w:rsidRDefault="006F2288" w:rsidP="003459A8">
      <w:pPr>
        <w:pStyle w:val="SpecifierNote"/>
        <w:spacing w:before="0"/>
      </w:pPr>
      <w:r>
        <w:t>Retain one or more of first seven subparagraphs below.</w:t>
      </w:r>
    </w:p>
    <w:p w14:paraId="74F6FACE" w14:textId="5D3B56BD" w:rsidR="006F2288" w:rsidRDefault="006F2288" w:rsidP="003459A8">
      <w:pPr>
        <w:pStyle w:val="PR2"/>
        <w:spacing w:before="0"/>
      </w:pPr>
      <w:r>
        <w:t>[</w:t>
      </w:r>
      <w:r>
        <w:rPr>
          <w:b/>
        </w:rPr>
        <w:t>2-1/2 inch</w:t>
      </w:r>
      <w:r w:rsidRPr="004C4EB3">
        <w:rPr>
          <w:b/>
        </w:rPr>
        <w:t xml:space="preserve"> to </w:t>
      </w:r>
      <w:r>
        <w:rPr>
          <w:b/>
        </w:rPr>
        <w:t xml:space="preserve">6 </w:t>
      </w:r>
      <w:r w:rsidR="00097401">
        <w:rPr>
          <w:b/>
        </w:rPr>
        <w:t>inch</w:t>
      </w:r>
      <w:r w:rsidR="00097401" w:rsidRPr="004C4EB3">
        <w:rPr>
          <w:b/>
        </w:rPr>
        <w:t>]</w:t>
      </w:r>
      <w:r>
        <w:t xml:space="preserve"> &lt;</w:t>
      </w:r>
      <w:r>
        <w:rPr>
          <w:b/>
        </w:rPr>
        <w:t>Insert pipe size range</w:t>
      </w:r>
      <w:r>
        <w:t>&gt;: Schedule 40, [</w:t>
      </w:r>
      <w:r>
        <w:rPr>
          <w:b/>
        </w:rPr>
        <w:t>black</w:t>
      </w:r>
      <w:r>
        <w:t>] [</w:t>
      </w:r>
      <w:r>
        <w:rPr>
          <w:b/>
        </w:rPr>
        <w:t>galvanized</w:t>
      </w:r>
      <w:r>
        <w:t>]-steel pipe; threaded, malleable-iron fittings; and threaded</w:t>
      </w:r>
      <w:r>
        <w:rPr>
          <w:spacing w:val="-11"/>
        </w:rPr>
        <w:t xml:space="preserve"> </w:t>
      </w:r>
      <w:r>
        <w:t>joints.</w:t>
      </w:r>
    </w:p>
    <w:p w14:paraId="42009AB6" w14:textId="0BB48D97" w:rsidR="006F2288" w:rsidRDefault="006F2288" w:rsidP="003459A8">
      <w:pPr>
        <w:pStyle w:val="PR2"/>
        <w:spacing w:before="0"/>
      </w:pPr>
      <w:r>
        <w:t>[</w:t>
      </w:r>
      <w:r>
        <w:rPr>
          <w:b/>
        </w:rPr>
        <w:t>2-1/2 inch</w:t>
      </w:r>
      <w:r w:rsidRPr="004C4EB3">
        <w:rPr>
          <w:b/>
        </w:rPr>
        <w:t xml:space="preserve"> to </w:t>
      </w:r>
      <w:r>
        <w:rPr>
          <w:b/>
        </w:rPr>
        <w:t xml:space="preserve">6 </w:t>
      </w:r>
      <w:r w:rsidR="00097401">
        <w:rPr>
          <w:b/>
        </w:rPr>
        <w:t>inch</w:t>
      </w:r>
      <w:r w:rsidR="00097401" w:rsidRPr="004C4EB3">
        <w:rPr>
          <w:b/>
        </w:rPr>
        <w:t>]</w:t>
      </w:r>
      <w:r>
        <w:t xml:space="preserve"> &lt;</w:t>
      </w:r>
      <w:r>
        <w:rPr>
          <w:b/>
        </w:rPr>
        <w:t>Insert pipe size range</w:t>
      </w:r>
      <w:r>
        <w:t>&gt;: Schedule 40, [</w:t>
      </w:r>
      <w:r>
        <w:rPr>
          <w:b/>
        </w:rPr>
        <w:t>black</w:t>
      </w:r>
      <w:r>
        <w:t>] [</w:t>
      </w:r>
      <w:r>
        <w:rPr>
          <w:b/>
        </w:rPr>
        <w:t>galvanized</w:t>
      </w:r>
      <w:r>
        <w:t>]-steel pipe; grooved-end fittings; couplings; and grooved</w:t>
      </w:r>
      <w:r>
        <w:rPr>
          <w:spacing w:val="-10"/>
        </w:rPr>
        <w:t xml:space="preserve"> </w:t>
      </w:r>
      <w:r>
        <w:t>joints.</w:t>
      </w:r>
    </w:p>
    <w:p w14:paraId="2C3C04EC" w14:textId="3FE7C812" w:rsidR="006F2288" w:rsidRDefault="006F2288" w:rsidP="003459A8">
      <w:pPr>
        <w:pStyle w:val="PR2"/>
        <w:spacing w:before="0"/>
      </w:pPr>
      <w:r>
        <w:t>[</w:t>
      </w:r>
      <w:r>
        <w:rPr>
          <w:b/>
        </w:rPr>
        <w:t>2-1/2 inch</w:t>
      </w:r>
      <w:r w:rsidRPr="004C4EB3">
        <w:rPr>
          <w:b/>
        </w:rPr>
        <w:t xml:space="preserve"> to </w:t>
      </w:r>
      <w:r>
        <w:rPr>
          <w:b/>
        </w:rPr>
        <w:t xml:space="preserve">6 </w:t>
      </w:r>
      <w:r w:rsidR="00097401">
        <w:rPr>
          <w:b/>
        </w:rPr>
        <w:t>inch</w:t>
      </w:r>
      <w:r w:rsidR="00097401" w:rsidRPr="004C4EB3">
        <w:rPr>
          <w:b/>
        </w:rPr>
        <w:t>]</w:t>
      </w:r>
      <w:r>
        <w:t xml:space="preserve"> &lt;</w:t>
      </w:r>
      <w:r>
        <w:rPr>
          <w:b/>
        </w:rPr>
        <w:t>Insert pipe size range</w:t>
      </w:r>
      <w:r>
        <w:t>&gt;: Schedule 40, black- steel pipe; wrought-steel fittings; and welded</w:t>
      </w:r>
      <w:r>
        <w:rPr>
          <w:spacing w:val="-1"/>
        </w:rPr>
        <w:t xml:space="preserve"> </w:t>
      </w:r>
      <w:r>
        <w:t>joints.</w:t>
      </w:r>
    </w:p>
    <w:p w14:paraId="15958C2E" w14:textId="7AA33E45" w:rsidR="006F2288" w:rsidRDefault="006F2288" w:rsidP="003459A8">
      <w:pPr>
        <w:pStyle w:val="PR2"/>
        <w:spacing w:before="0"/>
      </w:pPr>
      <w:r>
        <w:t>[</w:t>
      </w:r>
      <w:r>
        <w:rPr>
          <w:b/>
        </w:rPr>
        <w:t xml:space="preserve">2-1/2 inch to 4 </w:t>
      </w:r>
      <w:r w:rsidR="00097401">
        <w:rPr>
          <w:b/>
        </w:rPr>
        <w:t>inch</w:t>
      </w:r>
      <w:r w:rsidR="00097401" w:rsidRPr="004C4EB3">
        <w:rPr>
          <w:b/>
        </w:rPr>
        <w:t>]</w:t>
      </w:r>
      <w:r>
        <w:t xml:space="preserve"> &lt;</w:t>
      </w:r>
      <w:r>
        <w:rPr>
          <w:b/>
        </w:rPr>
        <w:t>Insert pipe size range</w:t>
      </w:r>
      <w:r>
        <w:t xml:space="preserve">&gt;: </w:t>
      </w:r>
      <w:r w:rsidRPr="004C4EB3">
        <w:t xml:space="preserve">Type </w:t>
      </w:r>
      <w:r w:rsidR="00097401" w:rsidRPr="004C4EB3">
        <w:t>K or</w:t>
      </w:r>
      <w:r w:rsidRPr="004C4EB3">
        <w:rPr>
          <w:spacing w:val="21"/>
        </w:rPr>
        <w:t xml:space="preserve"> </w:t>
      </w:r>
      <w:r w:rsidRPr="004C4EB3">
        <w:t>L</w:t>
      </w:r>
      <w:r>
        <w:t xml:space="preserve">, copper tube; wrought-copper fittings; and brazed[ </w:t>
      </w:r>
      <w:r>
        <w:rPr>
          <w:b/>
        </w:rPr>
        <w:t>or soldered</w:t>
      </w:r>
      <w:r>
        <w:t>]</w:t>
      </w:r>
      <w:r>
        <w:rPr>
          <w:spacing w:val="-14"/>
        </w:rPr>
        <w:t xml:space="preserve"> </w:t>
      </w:r>
      <w:r>
        <w:t>joints.</w:t>
      </w:r>
    </w:p>
    <w:p w14:paraId="252F8E44" w14:textId="25D9A944" w:rsidR="006F2288" w:rsidRDefault="006F2288" w:rsidP="003459A8">
      <w:pPr>
        <w:pStyle w:val="PR2"/>
        <w:spacing w:before="0"/>
      </w:pPr>
      <w:r>
        <w:t>[</w:t>
      </w:r>
      <w:r>
        <w:rPr>
          <w:b/>
        </w:rPr>
        <w:t>2-1/2 inch</w:t>
      </w:r>
      <w:r w:rsidRPr="004C4EB3">
        <w:rPr>
          <w:b/>
        </w:rPr>
        <w:t xml:space="preserve"> to </w:t>
      </w:r>
      <w:r>
        <w:rPr>
          <w:b/>
        </w:rPr>
        <w:t xml:space="preserve">6 </w:t>
      </w:r>
      <w:r w:rsidR="00097401">
        <w:rPr>
          <w:b/>
        </w:rPr>
        <w:t>inch</w:t>
      </w:r>
      <w:r w:rsidR="00097401" w:rsidRPr="004C4EB3">
        <w:rPr>
          <w:b/>
        </w:rPr>
        <w:t>]</w:t>
      </w:r>
      <w:r>
        <w:t xml:space="preserve"> &lt;</w:t>
      </w:r>
      <w:r>
        <w:rPr>
          <w:b/>
        </w:rPr>
        <w:t>Insert pipe size range</w:t>
      </w:r>
      <w:r>
        <w:t xml:space="preserve">&gt;: </w:t>
      </w:r>
      <w:r w:rsidRPr="004C4EB3">
        <w:t xml:space="preserve">Type </w:t>
      </w:r>
      <w:r w:rsidR="00097401" w:rsidRPr="004C4EB3">
        <w:t>K or</w:t>
      </w:r>
      <w:r w:rsidRPr="004C4EB3">
        <w:rPr>
          <w:spacing w:val="21"/>
        </w:rPr>
        <w:t xml:space="preserve"> </w:t>
      </w:r>
      <w:r w:rsidRPr="004C4EB3">
        <w:t>L</w:t>
      </w:r>
      <w:r>
        <w:t>, copper tube; wrought-copper fittings; and brazed</w:t>
      </w:r>
      <w:r>
        <w:rPr>
          <w:spacing w:val="-4"/>
        </w:rPr>
        <w:t xml:space="preserve"> </w:t>
      </w:r>
      <w:r>
        <w:t>joints.</w:t>
      </w:r>
    </w:p>
    <w:p w14:paraId="2C717A1B" w14:textId="55BC2821" w:rsidR="006F2288" w:rsidRDefault="006F2288" w:rsidP="003459A8">
      <w:pPr>
        <w:pStyle w:val="PR2"/>
        <w:spacing w:before="0"/>
      </w:pPr>
      <w:r>
        <w:t>[</w:t>
      </w:r>
      <w:r>
        <w:rPr>
          <w:b/>
        </w:rPr>
        <w:t>2-1/2 inch</w:t>
      </w:r>
      <w:r w:rsidRPr="004C4EB3">
        <w:rPr>
          <w:b/>
        </w:rPr>
        <w:t xml:space="preserve"> to </w:t>
      </w:r>
      <w:r>
        <w:rPr>
          <w:b/>
        </w:rPr>
        <w:t xml:space="preserve">6 </w:t>
      </w:r>
      <w:r w:rsidR="00097401">
        <w:rPr>
          <w:b/>
        </w:rPr>
        <w:t>inch</w:t>
      </w:r>
      <w:r w:rsidR="00097401" w:rsidRPr="004C4EB3">
        <w:rPr>
          <w:b/>
        </w:rPr>
        <w:t>]</w:t>
      </w:r>
      <w:r>
        <w:t xml:space="preserve"> &lt;</w:t>
      </w:r>
      <w:r>
        <w:rPr>
          <w:b/>
        </w:rPr>
        <w:t>Insert pipe size range</w:t>
      </w:r>
      <w:r>
        <w:t xml:space="preserve">&gt;: </w:t>
      </w:r>
      <w:r w:rsidRPr="004C4EB3">
        <w:t xml:space="preserve">Type </w:t>
      </w:r>
      <w:r w:rsidR="00097401" w:rsidRPr="004C4EB3">
        <w:t>K or</w:t>
      </w:r>
      <w:r w:rsidRPr="004C4EB3">
        <w:rPr>
          <w:spacing w:val="21"/>
        </w:rPr>
        <w:t xml:space="preserve"> </w:t>
      </w:r>
      <w:r w:rsidRPr="004C4EB3">
        <w:t>L</w:t>
      </w:r>
      <w:r>
        <w:t>, copper tube; grooved-end copper fittings; couplings; and grooved</w:t>
      </w:r>
      <w:r>
        <w:rPr>
          <w:spacing w:val="-16"/>
        </w:rPr>
        <w:t xml:space="preserve"> </w:t>
      </w:r>
      <w:r>
        <w:t>joints.</w:t>
      </w:r>
    </w:p>
    <w:p w14:paraId="222D071A" w14:textId="0A931AB3" w:rsidR="006F2288" w:rsidRDefault="006F2288" w:rsidP="003459A8">
      <w:pPr>
        <w:pStyle w:val="SpecifierNote"/>
        <w:spacing w:before="0"/>
      </w:pPr>
      <w:r>
        <w:t>Sizes in first subparagraph below which correspond</w:t>
      </w:r>
      <w:r>
        <w:rPr>
          <w:spacing w:val="19"/>
        </w:rPr>
        <w:t xml:space="preserve"> </w:t>
      </w:r>
      <w:r>
        <w:t>approximately</w:t>
      </w:r>
      <w:r>
        <w:rPr>
          <w:spacing w:val="20"/>
        </w:rPr>
        <w:t xml:space="preserve"> </w:t>
      </w:r>
      <w:r>
        <w:t>to</w:t>
      </w:r>
      <w:r>
        <w:rPr>
          <w:spacing w:val="20"/>
        </w:rPr>
        <w:t xml:space="preserve"> </w:t>
      </w:r>
      <w:r>
        <w:t>2-1/2 inch,</w:t>
      </w:r>
      <w:r>
        <w:rPr>
          <w:spacing w:val="20"/>
        </w:rPr>
        <w:t xml:space="preserve"> </w:t>
      </w:r>
      <w:r>
        <w:t>3 inch,</w:t>
      </w:r>
      <w:r>
        <w:rPr>
          <w:spacing w:val="18"/>
        </w:rPr>
        <w:t xml:space="preserve"> </w:t>
      </w:r>
      <w:r>
        <w:t>4 inch,</w:t>
      </w:r>
      <w:r>
        <w:rPr>
          <w:spacing w:val="19"/>
        </w:rPr>
        <w:t xml:space="preserve"> </w:t>
      </w:r>
      <w:r>
        <w:t>and</w:t>
      </w:r>
      <w:r>
        <w:rPr>
          <w:spacing w:val="20"/>
        </w:rPr>
        <w:t xml:space="preserve"> </w:t>
      </w:r>
      <w:r>
        <w:t>6 inch</w:t>
      </w:r>
      <w:r>
        <w:rPr>
          <w:spacing w:val="19"/>
        </w:rPr>
        <w:t xml:space="preserve"> </w:t>
      </w:r>
      <w:r>
        <w:t>(DN</w:t>
      </w:r>
      <w:r>
        <w:rPr>
          <w:spacing w:val="-1"/>
        </w:rPr>
        <w:t xml:space="preserve"> </w:t>
      </w:r>
      <w:r>
        <w:t>65,</w:t>
      </w:r>
      <w:r>
        <w:rPr>
          <w:spacing w:val="19"/>
        </w:rPr>
        <w:t xml:space="preserve"> </w:t>
      </w:r>
      <w:r>
        <w:t>DN 80</w:t>
      </w:r>
      <w:r>
        <w:rPr>
          <w:spacing w:val="17"/>
        </w:rPr>
        <w:t xml:space="preserve"> </w:t>
      </w:r>
      <w:r>
        <w:t>DN 100,</w:t>
      </w:r>
      <w:r>
        <w:rPr>
          <w:spacing w:val="19"/>
        </w:rPr>
        <w:t xml:space="preserve"> </w:t>
      </w:r>
      <w:r>
        <w:t>and DN 150).</w:t>
      </w:r>
    </w:p>
    <w:p w14:paraId="34763E4C" w14:textId="467EBE84" w:rsidR="006F2288" w:rsidRDefault="006F2288" w:rsidP="003459A8">
      <w:pPr>
        <w:pStyle w:val="PR2"/>
        <w:spacing w:before="0"/>
      </w:pPr>
      <w:r w:rsidRPr="003459A8">
        <w:rPr>
          <w:b/>
          <w:bCs/>
        </w:rPr>
        <w:t xml:space="preserve">[2-1/2 inch to 6 </w:t>
      </w:r>
      <w:r w:rsidR="00097401" w:rsidRPr="00097401">
        <w:rPr>
          <w:b/>
          <w:bCs/>
        </w:rPr>
        <w:t>inch]</w:t>
      </w:r>
      <w:r w:rsidRPr="003459A8">
        <w:rPr>
          <w:b/>
          <w:bCs/>
        </w:rPr>
        <w:t xml:space="preserve"> &lt;Insert pipe size</w:t>
      </w:r>
      <w:r>
        <w:t>&gt;: Aluminum pipe; and roll-groove</w:t>
      </w:r>
      <w:r>
        <w:rPr>
          <w:spacing w:val="-3"/>
        </w:rPr>
        <w:t xml:space="preserve"> </w:t>
      </w:r>
      <w:r>
        <w:t>couplings.</w:t>
      </w:r>
    </w:p>
    <w:p w14:paraId="490196AF" w14:textId="77777777" w:rsidR="006F2288" w:rsidRDefault="006F2288" w:rsidP="003459A8">
      <w:pPr>
        <w:pStyle w:val="SpecifierNote"/>
        <w:spacing w:before="0"/>
      </w:pPr>
      <w:r>
        <w:t>Retain one or more of four subparagraphs below.</w:t>
      </w:r>
    </w:p>
    <w:p w14:paraId="5CFE9695" w14:textId="27997555" w:rsidR="006F2288" w:rsidRDefault="006F2288" w:rsidP="003459A8">
      <w:pPr>
        <w:pStyle w:val="PR2"/>
        <w:spacing w:before="0"/>
      </w:pPr>
      <w:r>
        <w:t>[</w:t>
      </w:r>
      <w:r>
        <w:rPr>
          <w:b/>
        </w:rPr>
        <w:t xml:space="preserve">8 </w:t>
      </w:r>
      <w:r w:rsidR="00097401">
        <w:rPr>
          <w:b/>
        </w:rPr>
        <w:t>inch</w:t>
      </w:r>
      <w:r w:rsidR="00097401" w:rsidRPr="004C4EB3">
        <w:rPr>
          <w:b/>
        </w:rPr>
        <w:t>]</w:t>
      </w:r>
      <w:r>
        <w:t xml:space="preserve"> &lt;</w:t>
      </w:r>
      <w:r>
        <w:rPr>
          <w:b/>
        </w:rPr>
        <w:t>Insert pipe size</w:t>
      </w:r>
      <w:r>
        <w:t>&gt; and Larger: Schedule 40, [</w:t>
      </w:r>
      <w:r>
        <w:rPr>
          <w:b/>
        </w:rPr>
        <w:t>black</w:t>
      </w:r>
      <w:r>
        <w:t>] [</w:t>
      </w:r>
      <w:r>
        <w:rPr>
          <w:b/>
        </w:rPr>
        <w:t>galvanized</w:t>
      </w:r>
      <w:r>
        <w:t>]- steel pipe; grooved-end fittings; couplings; and grooved</w:t>
      </w:r>
      <w:r>
        <w:rPr>
          <w:spacing w:val="-3"/>
        </w:rPr>
        <w:t xml:space="preserve"> </w:t>
      </w:r>
      <w:r>
        <w:t>joints.</w:t>
      </w:r>
    </w:p>
    <w:p w14:paraId="2DE3B842" w14:textId="756D23B9" w:rsidR="006F2288" w:rsidRDefault="006F2288" w:rsidP="003459A8">
      <w:pPr>
        <w:pStyle w:val="PR2"/>
      </w:pPr>
      <w:r>
        <w:t>[</w:t>
      </w:r>
      <w:r>
        <w:rPr>
          <w:b/>
        </w:rPr>
        <w:t xml:space="preserve">8 </w:t>
      </w:r>
      <w:r w:rsidR="00097401">
        <w:rPr>
          <w:b/>
        </w:rPr>
        <w:t>inch</w:t>
      </w:r>
      <w:r w:rsidR="00097401" w:rsidRPr="004C4EB3">
        <w:rPr>
          <w:b/>
        </w:rPr>
        <w:t>]</w:t>
      </w:r>
      <w:r>
        <w:t xml:space="preserve"> &lt;</w:t>
      </w:r>
      <w:r>
        <w:rPr>
          <w:b/>
        </w:rPr>
        <w:t>Insert pipe size</w:t>
      </w:r>
      <w:r>
        <w:t>&gt; and Larger: Schedule 40, black-steel pipe; wrought-steel fittings; and welded</w:t>
      </w:r>
      <w:r>
        <w:rPr>
          <w:spacing w:val="-2"/>
        </w:rPr>
        <w:t xml:space="preserve"> </w:t>
      </w:r>
      <w:r>
        <w:t>joints.</w:t>
      </w:r>
    </w:p>
    <w:p w14:paraId="1420858F" w14:textId="57140D0E" w:rsidR="006F2288" w:rsidRDefault="006F2288" w:rsidP="003459A8">
      <w:pPr>
        <w:pStyle w:val="PR2"/>
        <w:spacing w:before="0"/>
      </w:pPr>
      <w:r>
        <w:t>[</w:t>
      </w:r>
      <w:r>
        <w:rPr>
          <w:b/>
        </w:rPr>
        <w:t xml:space="preserve">8 </w:t>
      </w:r>
      <w:r w:rsidR="00097401">
        <w:rPr>
          <w:b/>
        </w:rPr>
        <w:t>inch</w:t>
      </w:r>
      <w:r w:rsidR="00097401" w:rsidRPr="004C4EB3">
        <w:rPr>
          <w:b/>
        </w:rPr>
        <w:t>]</w:t>
      </w:r>
      <w:r>
        <w:t xml:space="preserve"> &lt;</w:t>
      </w:r>
      <w:r>
        <w:rPr>
          <w:b/>
        </w:rPr>
        <w:t>Insert pipe size</w:t>
      </w:r>
      <w:r>
        <w:t xml:space="preserve">&gt;: </w:t>
      </w:r>
      <w:r w:rsidRPr="004C4EB3">
        <w:t xml:space="preserve">Type K or </w:t>
      </w:r>
      <w:r w:rsidR="00BD4723" w:rsidRPr="004C4EB3">
        <w:t>L,</w:t>
      </w:r>
      <w:r>
        <w:t xml:space="preserve"> copper tube; grooved-end copper fittings; couplings; and grooved</w:t>
      </w:r>
      <w:r>
        <w:rPr>
          <w:spacing w:val="-4"/>
        </w:rPr>
        <w:t xml:space="preserve"> </w:t>
      </w:r>
      <w:r>
        <w:t>joints.</w:t>
      </w:r>
    </w:p>
    <w:p w14:paraId="1444B8B3" w14:textId="0A87AABE" w:rsidR="006F2288" w:rsidRDefault="006F2288" w:rsidP="003459A8">
      <w:pPr>
        <w:pStyle w:val="SpecifierNote"/>
        <w:spacing w:before="0"/>
      </w:pPr>
      <w:r>
        <w:t>Sizes in subparagraph below which correspond approximately to 8 inch and 10 inch (DN 200 and DN 250).</w:t>
      </w:r>
    </w:p>
    <w:p w14:paraId="2B6E74AF" w14:textId="25071C03" w:rsidR="006F2288" w:rsidRDefault="006F2288" w:rsidP="003459A8">
      <w:pPr>
        <w:pStyle w:val="PR2"/>
        <w:spacing w:before="0"/>
      </w:pPr>
      <w:r>
        <w:t>[</w:t>
      </w:r>
      <w:r w:rsidRPr="003459A8">
        <w:rPr>
          <w:b/>
          <w:bCs/>
        </w:rPr>
        <w:t xml:space="preserve">8 inch and 10 </w:t>
      </w:r>
      <w:r w:rsidR="00307280" w:rsidRPr="003459A8">
        <w:rPr>
          <w:b/>
          <w:bCs/>
        </w:rPr>
        <w:t>inch]</w:t>
      </w:r>
      <w:r w:rsidRPr="003459A8">
        <w:rPr>
          <w:b/>
          <w:bCs/>
        </w:rPr>
        <w:t xml:space="preserve"> &lt;Insert pipe size range</w:t>
      </w:r>
      <w:r>
        <w:t>&gt;: Aluminum pipe; and roll-groove</w:t>
      </w:r>
      <w:r>
        <w:rPr>
          <w:spacing w:val="-3"/>
        </w:rPr>
        <w:t xml:space="preserve"> </w:t>
      </w:r>
      <w:r>
        <w:t>couplings.</w:t>
      </w:r>
    </w:p>
    <w:p w14:paraId="73EB6CCB" w14:textId="77777777" w:rsidR="006F2288" w:rsidRDefault="006F2288" w:rsidP="003459A8">
      <w:pPr>
        <w:pStyle w:val="SpecifierNote"/>
      </w:pPr>
      <w:r>
        <w:t>Retain "one of" option in paragraph below to allow Contractor to select piping materials from those retained.</w:t>
      </w:r>
    </w:p>
    <w:p w14:paraId="500E623C" w14:textId="77777777" w:rsidR="006F2288" w:rsidRPr="003459A8" w:rsidRDefault="006F2288" w:rsidP="003459A8">
      <w:pPr>
        <w:pStyle w:val="PR1"/>
      </w:pPr>
      <w:r>
        <w:t xml:space="preserve">Drain Piping: Use[ </w:t>
      </w:r>
      <w:r>
        <w:rPr>
          <w:b/>
        </w:rPr>
        <w:t>one of</w:t>
      </w:r>
      <w:r>
        <w:t>] the following piping materials:</w:t>
      </w:r>
      <w:r>
        <w:rPr>
          <w:color w:val="0000FF"/>
        </w:rPr>
        <w:t xml:space="preserve"> </w:t>
      </w:r>
    </w:p>
    <w:p w14:paraId="52DB8ABC" w14:textId="77777777" w:rsidR="006F2288" w:rsidRPr="00F54E51" w:rsidRDefault="006F2288" w:rsidP="003459A8">
      <w:pPr>
        <w:pStyle w:val="SpecifierNote"/>
      </w:pPr>
      <w:r w:rsidRPr="00F54E51">
        <w:t>Retain one or more of three subparagraphs</w:t>
      </w:r>
      <w:r w:rsidRPr="00F54E51">
        <w:rPr>
          <w:spacing w:val="-2"/>
        </w:rPr>
        <w:t xml:space="preserve"> </w:t>
      </w:r>
      <w:r w:rsidRPr="00F54E51">
        <w:t>below.</w:t>
      </w:r>
    </w:p>
    <w:p w14:paraId="4B664090" w14:textId="293195E9" w:rsidR="006F2288" w:rsidRDefault="006F2288" w:rsidP="003459A8">
      <w:pPr>
        <w:pStyle w:val="PR2"/>
      </w:pPr>
      <w:r>
        <w:t>[</w:t>
      </w:r>
      <w:r>
        <w:rPr>
          <w:b/>
        </w:rPr>
        <w:t xml:space="preserve">2 </w:t>
      </w:r>
      <w:r w:rsidR="00307280">
        <w:rPr>
          <w:b/>
        </w:rPr>
        <w:t>inch</w:t>
      </w:r>
      <w:r w:rsidR="00307280" w:rsidRPr="004C4EB3">
        <w:rPr>
          <w:b/>
        </w:rPr>
        <w:t>]</w:t>
      </w:r>
      <w:r>
        <w:t xml:space="preserve"> &lt;</w:t>
      </w:r>
      <w:r>
        <w:rPr>
          <w:b/>
        </w:rPr>
        <w:t>Insert pipe size</w:t>
      </w:r>
      <w:r>
        <w:t xml:space="preserve">&gt; and Smaller: </w:t>
      </w:r>
      <w:r w:rsidRPr="004C4EB3">
        <w:t xml:space="preserve">Type M </w:t>
      </w:r>
      <w:r>
        <w:t>copper tube; wrought-copper fittings; and brazed or soldered</w:t>
      </w:r>
      <w:r>
        <w:rPr>
          <w:spacing w:val="-1"/>
        </w:rPr>
        <w:t xml:space="preserve"> </w:t>
      </w:r>
      <w:r>
        <w:t>joints.</w:t>
      </w:r>
    </w:p>
    <w:p w14:paraId="2CC7AE3A" w14:textId="122DCF19" w:rsidR="006F2288" w:rsidRDefault="006F2288" w:rsidP="003459A8">
      <w:pPr>
        <w:pStyle w:val="PR2"/>
        <w:spacing w:before="0"/>
      </w:pPr>
      <w:r>
        <w:t>[</w:t>
      </w:r>
      <w:r>
        <w:rPr>
          <w:b/>
        </w:rPr>
        <w:t xml:space="preserve">2 </w:t>
      </w:r>
      <w:r w:rsidR="00097401">
        <w:rPr>
          <w:b/>
        </w:rPr>
        <w:t>inch</w:t>
      </w:r>
      <w:r w:rsidR="00097401" w:rsidRPr="004C4EB3">
        <w:rPr>
          <w:b/>
        </w:rPr>
        <w:t>]</w:t>
      </w:r>
      <w:r>
        <w:t xml:space="preserve"> &lt;</w:t>
      </w:r>
      <w:r>
        <w:rPr>
          <w:b/>
        </w:rPr>
        <w:t>Insert pipe size</w:t>
      </w:r>
      <w:r>
        <w:t>&gt; and Smaller: PVC pipe and fittings; and solvent- cemented</w:t>
      </w:r>
      <w:r>
        <w:rPr>
          <w:spacing w:val="-1"/>
        </w:rPr>
        <w:t xml:space="preserve"> </w:t>
      </w:r>
      <w:r>
        <w:t>joints.</w:t>
      </w:r>
    </w:p>
    <w:p w14:paraId="0A8E7E64" w14:textId="600FBAA7" w:rsidR="006F2288" w:rsidRDefault="006F2288" w:rsidP="003459A8">
      <w:pPr>
        <w:pStyle w:val="SpecifierNote"/>
        <w:spacing w:before="0"/>
      </w:pPr>
      <w:r>
        <w:t>Sizes in subparagraph below which correspond approximately to 1/4 inch, 1/2 inch, 3/4 inch, NPS 1, 1-1/4 inch,  1-1/2 inch,  and  2 inch (DN 8, DN 15, DN 20, DN 25, DN 32, DN 40, and DN</w:t>
      </w:r>
      <w:r>
        <w:rPr>
          <w:spacing w:val="-2"/>
        </w:rPr>
        <w:t xml:space="preserve"> </w:t>
      </w:r>
      <w:r>
        <w:t>50).</w:t>
      </w:r>
    </w:p>
    <w:p w14:paraId="17936A91" w14:textId="69D41E39" w:rsidR="006F2288" w:rsidRDefault="006F2288" w:rsidP="003459A8">
      <w:pPr>
        <w:pStyle w:val="PR2"/>
        <w:spacing w:before="0"/>
      </w:pPr>
      <w:r>
        <w:t>[</w:t>
      </w:r>
      <w:r>
        <w:rPr>
          <w:b/>
        </w:rPr>
        <w:t xml:space="preserve">2 </w:t>
      </w:r>
      <w:r w:rsidR="00307280">
        <w:rPr>
          <w:b/>
        </w:rPr>
        <w:t>inch</w:t>
      </w:r>
      <w:r w:rsidR="00307280" w:rsidRPr="004C4EB3">
        <w:rPr>
          <w:b/>
        </w:rPr>
        <w:t>]</w:t>
      </w:r>
      <w:r>
        <w:t xml:space="preserve"> &lt;</w:t>
      </w:r>
      <w:r>
        <w:rPr>
          <w:b/>
        </w:rPr>
        <w:t>Insert pipe size</w:t>
      </w:r>
      <w:r>
        <w:t>&gt; and Smaller: Aluminum pipe; solid-brass nickel-plated fittings; and push-connect bite ring</w:t>
      </w:r>
      <w:r>
        <w:rPr>
          <w:spacing w:val="-3"/>
        </w:rPr>
        <w:t xml:space="preserve"> </w:t>
      </w:r>
      <w:r>
        <w:t>couplings.</w:t>
      </w:r>
    </w:p>
    <w:p w14:paraId="04051605" w14:textId="77777777" w:rsidR="006F2288" w:rsidRDefault="006F2288" w:rsidP="003459A8">
      <w:pPr>
        <w:pStyle w:val="ART"/>
      </w:pPr>
      <w:r>
        <w:t>VALVE</w:t>
      </w:r>
      <w:r w:rsidRPr="003459A8">
        <w:t xml:space="preserve"> </w:t>
      </w:r>
      <w:r>
        <w:t>APPLICATIONS</w:t>
      </w:r>
    </w:p>
    <w:p w14:paraId="429F2C87" w14:textId="5D587448" w:rsidR="006F2288" w:rsidRDefault="006F2288">
      <w:pPr>
        <w:pStyle w:val="PR1"/>
      </w:pPr>
      <w:r>
        <w:t>Metal General-Duty Valves: Comply with requirements and use valve types specified in "Valve Applications</w:t>
      </w:r>
      <w:r w:rsidR="00097401">
        <w:t>” Articles in Section</w:t>
      </w:r>
      <w:r>
        <w:t xml:space="preserve"> 220523.12 "Ball Valves for Plumbing Piping,"</w:t>
      </w:r>
      <w:r w:rsidR="00885BDC">
        <w:t xml:space="preserve"> </w:t>
      </w:r>
      <w:r>
        <w:t xml:space="preserve">Section 220523.13 "Butterfly Valves for Plumbing Piping," Section 220523.14 "Check Valves for </w:t>
      </w:r>
      <w:r>
        <w:lastRenderedPageBreak/>
        <w:t>Plumbing Piping," and Section 220523.15 "Gate Valves for Plumbing Piping," according to the</w:t>
      </w:r>
      <w:r>
        <w:rPr>
          <w:spacing w:val="-1"/>
        </w:rPr>
        <w:t xml:space="preserve"> </w:t>
      </w:r>
      <w:r>
        <w:t>following:</w:t>
      </w:r>
    </w:p>
    <w:p w14:paraId="5434A6AA" w14:textId="158EC393" w:rsidR="00885BDC" w:rsidRDefault="00885BDC" w:rsidP="003459A8">
      <w:pPr>
        <w:pStyle w:val="PR2"/>
      </w:pPr>
      <w:r>
        <w:t>Low-Pressure Compressed Air: Valve types specified for low-pressure compressed</w:t>
      </w:r>
      <w:r>
        <w:rPr>
          <w:spacing w:val="-9"/>
        </w:rPr>
        <w:t xml:space="preserve"> </w:t>
      </w:r>
      <w:r>
        <w:t>air.</w:t>
      </w:r>
    </w:p>
    <w:p w14:paraId="343416EA" w14:textId="77777777" w:rsidR="006F2288" w:rsidRDefault="006F2288" w:rsidP="003459A8">
      <w:pPr>
        <w:pStyle w:val="PR2"/>
      </w:pPr>
      <w:r>
        <w:t xml:space="preserve">High-Pressure Compressed Air: Valve types specified for </w:t>
      </w:r>
      <w:proofErr w:type="gramStart"/>
      <w:r>
        <w:t>medium-pressure</w:t>
      </w:r>
      <w:proofErr w:type="gramEnd"/>
      <w:r>
        <w:t xml:space="preserve"> compressed air.</w:t>
      </w:r>
    </w:p>
    <w:p w14:paraId="4D5FE52D" w14:textId="1599B6ED" w:rsidR="006F2288" w:rsidRDefault="006F2288" w:rsidP="003459A8">
      <w:pPr>
        <w:pStyle w:val="PR2"/>
      </w:pPr>
      <w:r>
        <w:t>Equipment Isolation 2 inch</w:t>
      </w:r>
      <w:r w:rsidRPr="004C4EB3">
        <w:t xml:space="preserve"> </w:t>
      </w:r>
      <w:r>
        <w:t>and Smaller: Safety-exhaust, copper-alloy ball valve with exhaust vent and pressure rating at least as great as piping system operating pressure.</w:t>
      </w:r>
    </w:p>
    <w:p w14:paraId="72E7C4D7" w14:textId="77777777" w:rsidR="006F2288" w:rsidRDefault="006F2288" w:rsidP="003459A8">
      <w:pPr>
        <w:pStyle w:val="PR2"/>
      </w:pPr>
      <w:r>
        <w:t>Grooved-end valves may be used with grooved-end piping and grooved</w:t>
      </w:r>
      <w:r>
        <w:rPr>
          <w:spacing w:val="-8"/>
        </w:rPr>
        <w:t xml:space="preserve"> </w:t>
      </w:r>
      <w:r>
        <w:t>joints.</w:t>
      </w:r>
    </w:p>
    <w:p w14:paraId="3C35F5E7" w14:textId="77777777" w:rsidR="006F2288" w:rsidRDefault="006F2288" w:rsidP="003459A8">
      <w:pPr>
        <w:pStyle w:val="SpecifierNote"/>
      </w:pPr>
      <w:r>
        <w:t>Retain "General-Duty Valves for Aluminum Piping System" Paragraph and associated subparagraphs below for valves to be provided with aluminum piping systems in this Section.</w:t>
      </w:r>
    </w:p>
    <w:p w14:paraId="6F11137B" w14:textId="77777777" w:rsidR="006F2288" w:rsidRDefault="006F2288">
      <w:pPr>
        <w:pStyle w:val="PR1"/>
      </w:pPr>
      <w:r>
        <w:t>General-Duty Valves for Aluminum Piping System: Provide valves, made by piping system manufacturer, that are compatible with piping.</w:t>
      </w:r>
    </w:p>
    <w:p w14:paraId="5A6FC308" w14:textId="50A08DE8" w:rsidR="00885BDC" w:rsidRDefault="00885BDC" w:rsidP="003459A8">
      <w:pPr>
        <w:pStyle w:val="PR2"/>
      </w:pPr>
      <w:r>
        <w:t xml:space="preserve">Ball Valves, </w:t>
      </w:r>
      <w:r>
        <w:rPr>
          <w:b/>
        </w:rPr>
        <w:t>2 inch</w:t>
      </w:r>
      <w:r w:rsidRPr="004C4EB3">
        <w:rPr>
          <w:b/>
        </w:rPr>
        <w:t xml:space="preserve"> </w:t>
      </w:r>
      <w:r>
        <w:t>and Smaller: NPT threaded ends, or push- connect bite ring</w:t>
      </w:r>
      <w:r>
        <w:rPr>
          <w:spacing w:val="-1"/>
        </w:rPr>
        <w:t xml:space="preserve"> </w:t>
      </w:r>
      <w:r>
        <w:t>ends.</w:t>
      </w:r>
    </w:p>
    <w:p w14:paraId="02C59AA5" w14:textId="3E210E74" w:rsidR="006F2288" w:rsidRDefault="006F2288" w:rsidP="003459A8">
      <w:pPr>
        <w:pStyle w:val="PR2"/>
      </w:pPr>
      <w:r>
        <w:t xml:space="preserve">Butterfly Valves, </w:t>
      </w:r>
      <w:r>
        <w:rPr>
          <w:b/>
        </w:rPr>
        <w:t>2-1/2 inch</w:t>
      </w:r>
      <w:r>
        <w:t xml:space="preserve"> and Larger: Tube to tube, with two roll- groove end</w:t>
      </w:r>
      <w:r>
        <w:rPr>
          <w:spacing w:val="-2"/>
        </w:rPr>
        <w:t xml:space="preserve"> </w:t>
      </w:r>
      <w:r>
        <w:t>couplings.</w:t>
      </w:r>
    </w:p>
    <w:p w14:paraId="7A374F00" w14:textId="77777777" w:rsidR="006F2288" w:rsidRDefault="006F2288" w:rsidP="003459A8">
      <w:pPr>
        <w:pStyle w:val="SpecifierNote"/>
      </w:pPr>
      <w:r>
        <w:t>Retain paragraph and associated subparagraphs below if plastic valves are required. Use only plastic valves with plastic low-pressure compressed-air piping and within manufacturer's temperature and pressure limits.</w:t>
      </w:r>
    </w:p>
    <w:p w14:paraId="1911DDB1" w14:textId="77777777" w:rsidR="006F2288" w:rsidRDefault="006F2288">
      <w:pPr>
        <w:pStyle w:val="PR1"/>
      </w:pPr>
      <w:r>
        <w:t>Plastic General-Duty Valves: Provide valves, made by piping manufacturer, that are compatible with piping. Do not use plastic valves between air compressors and</w:t>
      </w:r>
      <w:r>
        <w:rPr>
          <w:spacing w:val="-4"/>
        </w:rPr>
        <w:t xml:space="preserve"> </w:t>
      </w:r>
      <w:r>
        <w:t>receivers.</w:t>
      </w:r>
    </w:p>
    <w:p w14:paraId="00A198A6" w14:textId="2BB9E55B" w:rsidR="00885BDC" w:rsidRDefault="00885BDC" w:rsidP="003459A8">
      <w:pPr>
        <w:pStyle w:val="PR2"/>
      </w:pPr>
      <w:r>
        <w:t>Blue ABS Piping System: Ball and butterfly valves.</w:t>
      </w:r>
    </w:p>
    <w:p w14:paraId="3F7AE936" w14:textId="77777777" w:rsidR="006F2288" w:rsidRDefault="006F2288" w:rsidP="003459A8">
      <w:pPr>
        <w:pStyle w:val="PR2"/>
      </w:pPr>
      <w:r>
        <w:t>Green ABS Piping System: Ball</w:t>
      </w:r>
      <w:r>
        <w:rPr>
          <w:spacing w:val="-1"/>
        </w:rPr>
        <w:t xml:space="preserve"> </w:t>
      </w:r>
      <w:r>
        <w:t>valves.</w:t>
      </w:r>
    </w:p>
    <w:p w14:paraId="69519255" w14:textId="77777777" w:rsidR="006F2288" w:rsidRDefault="006F2288" w:rsidP="003459A8">
      <w:pPr>
        <w:pStyle w:val="PR2"/>
      </w:pPr>
      <w:r>
        <w:t>HDPE Piping System: Ball</w:t>
      </w:r>
      <w:r>
        <w:rPr>
          <w:spacing w:val="-2"/>
        </w:rPr>
        <w:t xml:space="preserve"> </w:t>
      </w:r>
      <w:r>
        <w:t>valves.</w:t>
      </w:r>
    </w:p>
    <w:p w14:paraId="1C224FC1" w14:textId="77777777" w:rsidR="006F2288" w:rsidRDefault="006F2288" w:rsidP="003459A8">
      <w:pPr>
        <w:pStyle w:val="ART"/>
      </w:pPr>
      <w:r>
        <w:t>PIPING INSTALLATION,</w:t>
      </w:r>
      <w:r w:rsidRPr="003459A8">
        <w:t xml:space="preserve"> </w:t>
      </w:r>
      <w:r>
        <w:t>GENERAL</w:t>
      </w:r>
    </w:p>
    <w:p w14:paraId="0410B1AB" w14:textId="77777777" w:rsidR="006F2288" w:rsidRDefault="006F2288" w:rsidP="003459A8">
      <w:pPr>
        <w:pStyle w:val="SpecifierNote"/>
      </w:pPr>
      <w:r>
        <w:t>Coordinate piping installations and specialty arrangements with schematics on Drawings and with requirements specified. If Drawings are explicit enough, these requirements may be reduced or omitted.</w:t>
      </w:r>
    </w:p>
    <w:p w14:paraId="3AFBE153" w14:textId="77777777" w:rsidR="006F2288" w:rsidRDefault="006F2288" w:rsidP="003459A8">
      <w:pPr>
        <w:pStyle w:val="PR1"/>
      </w:pPr>
      <w:r>
        <w:t>Drawing plans, schematics, and diagrams indicate general location and arrangement of compressed-air piping. Indicated locations and arrangements were used to size pipe and calculate friction loss, expansion, air-compressor sizing, and other design considerations. Install piping as indicated unless deviations to layout are approved on Coordination</w:t>
      </w:r>
      <w:r>
        <w:rPr>
          <w:spacing w:val="-5"/>
        </w:rPr>
        <w:t xml:space="preserve"> </w:t>
      </w:r>
      <w:r>
        <w:t>Drawings.</w:t>
      </w:r>
    </w:p>
    <w:p w14:paraId="5669E358" w14:textId="77777777" w:rsidR="006F2288" w:rsidRDefault="006F2288" w:rsidP="003459A8">
      <w:pPr>
        <w:pStyle w:val="PR1"/>
      </w:pPr>
      <w:r>
        <w:t>Install piping concealed from view and protected from physical contact by building occupants, unless otherwise indicated and except in equipment rooms and service</w:t>
      </w:r>
      <w:r>
        <w:rPr>
          <w:spacing w:val="-6"/>
        </w:rPr>
        <w:t xml:space="preserve"> </w:t>
      </w:r>
      <w:r>
        <w:t>areas.</w:t>
      </w:r>
    </w:p>
    <w:p w14:paraId="3446D026" w14:textId="77777777" w:rsidR="006F2288" w:rsidRDefault="006F2288" w:rsidP="003459A8">
      <w:pPr>
        <w:pStyle w:val="PR1"/>
      </w:pPr>
      <w:r>
        <w:t>Install piping indicated to be exposed and piping in equipment rooms and service areas at right angles or parallel to building walls. Diagonal runs are prohibited, unless otherwise</w:t>
      </w:r>
      <w:r>
        <w:rPr>
          <w:spacing w:val="-12"/>
        </w:rPr>
        <w:t xml:space="preserve"> </w:t>
      </w:r>
      <w:r>
        <w:t>indicated.</w:t>
      </w:r>
    </w:p>
    <w:p w14:paraId="313DC230" w14:textId="77777777" w:rsidR="006F2288" w:rsidRDefault="006F2288" w:rsidP="003459A8">
      <w:pPr>
        <w:pStyle w:val="PR1"/>
      </w:pPr>
      <w:r>
        <w:t>Install piping above accessible ceilings to allow sufficient space for ceiling panel removal and to coordinate with other services occupying that</w:t>
      </w:r>
      <w:r>
        <w:rPr>
          <w:spacing w:val="-1"/>
        </w:rPr>
        <w:t xml:space="preserve"> </w:t>
      </w:r>
      <w:r>
        <w:t>space.</w:t>
      </w:r>
    </w:p>
    <w:p w14:paraId="69E9CFC6" w14:textId="77777777" w:rsidR="006F2288" w:rsidRDefault="006F2288" w:rsidP="003459A8">
      <w:pPr>
        <w:pStyle w:val="PR1"/>
      </w:pPr>
      <w:r>
        <w:t>Install piping adjacent to equipment and machines to allow service and</w:t>
      </w:r>
      <w:r>
        <w:rPr>
          <w:spacing w:val="-7"/>
        </w:rPr>
        <w:t xml:space="preserve"> </w:t>
      </w:r>
      <w:r>
        <w:t>maintenance.</w:t>
      </w:r>
    </w:p>
    <w:p w14:paraId="04E8BF64" w14:textId="77777777" w:rsidR="006F2288" w:rsidRDefault="006F2288" w:rsidP="003459A8">
      <w:pPr>
        <w:pStyle w:val="PR1"/>
      </w:pPr>
      <w:r>
        <w:t>Install air and drain piping with 1 percent slope downward in direction of</w:t>
      </w:r>
      <w:r>
        <w:rPr>
          <w:spacing w:val="-6"/>
        </w:rPr>
        <w:t xml:space="preserve"> </w:t>
      </w:r>
      <w:r>
        <w:t>flow.</w:t>
      </w:r>
    </w:p>
    <w:p w14:paraId="4259AA79" w14:textId="77777777" w:rsidR="006F2288" w:rsidRDefault="006F2288" w:rsidP="003459A8">
      <w:pPr>
        <w:pStyle w:val="PR1"/>
      </w:pPr>
      <w:r>
        <w:t>Install nipples, flanges, unions, transition and special fittings, and valves with pressure ratings same as or higher than system pressure rating, unless otherwise</w:t>
      </w:r>
      <w:r>
        <w:rPr>
          <w:spacing w:val="-5"/>
        </w:rPr>
        <w:t xml:space="preserve"> </w:t>
      </w:r>
      <w:r>
        <w:t>indicated.</w:t>
      </w:r>
    </w:p>
    <w:p w14:paraId="2DB42282" w14:textId="77777777" w:rsidR="006F2288" w:rsidRDefault="006F2288">
      <w:pPr>
        <w:pStyle w:val="PR1"/>
      </w:pPr>
      <w:r>
        <w:t>Equipment and Specialty Flanged</w:t>
      </w:r>
      <w:r>
        <w:rPr>
          <w:spacing w:val="-1"/>
        </w:rPr>
        <w:t xml:space="preserve"> </w:t>
      </w:r>
      <w:r>
        <w:t>Connections:</w:t>
      </w:r>
    </w:p>
    <w:p w14:paraId="436D8819" w14:textId="4733BD75" w:rsidR="00885BDC" w:rsidRDefault="00885BDC" w:rsidP="003459A8">
      <w:pPr>
        <w:pStyle w:val="PR2"/>
      </w:pPr>
      <w:r>
        <w:t>Use steel companion flange with gasket for connection to steel</w:t>
      </w:r>
      <w:r>
        <w:rPr>
          <w:spacing w:val="-3"/>
        </w:rPr>
        <w:t xml:space="preserve"> </w:t>
      </w:r>
      <w:r>
        <w:t>pipe.</w:t>
      </w:r>
    </w:p>
    <w:p w14:paraId="33BC0041" w14:textId="77777777" w:rsidR="006F2288" w:rsidRDefault="006F2288" w:rsidP="003459A8">
      <w:pPr>
        <w:pStyle w:val="PR2"/>
      </w:pPr>
      <w:r>
        <w:lastRenderedPageBreak/>
        <w:t xml:space="preserve">Use cast-copper-alloy companion flange with gasket and brazed[ </w:t>
      </w:r>
      <w:r>
        <w:rPr>
          <w:b/>
        </w:rPr>
        <w:t>or soldered</w:t>
      </w:r>
      <w:r>
        <w:t>] joint for connection to copper tube. Do not use soldered joints for connection to air compressors or to equipment or machines producing shock or</w:t>
      </w:r>
      <w:r>
        <w:rPr>
          <w:spacing w:val="-5"/>
        </w:rPr>
        <w:t xml:space="preserve"> </w:t>
      </w:r>
      <w:r>
        <w:t>vibration.</w:t>
      </w:r>
    </w:p>
    <w:p w14:paraId="369E459B" w14:textId="77777777" w:rsidR="006F2288" w:rsidRDefault="006F2288" w:rsidP="003459A8">
      <w:pPr>
        <w:pStyle w:val="PR1"/>
      </w:pPr>
      <w:r>
        <w:t>Flanged joints may be used instead of specified joint for any piping or tubing</w:t>
      </w:r>
      <w:r>
        <w:rPr>
          <w:spacing w:val="-8"/>
        </w:rPr>
        <w:t xml:space="preserve"> </w:t>
      </w:r>
      <w:r>
        <w:t>system.</w:t>
      </w:r>
    </w:p>
    <w:p w14:paraId="0777DEB2" w14:textId="77777777" w:rsidR="006F2288" w:rsidRPr="00F818C4" w:rsidRDefault="006F2288" w:rsidP="003459A8">
      <w:pPr>
        <w:pStyle w:val="PR1"/>
      </w:pPr>
      <w:r>
        <w:t>Extended-tee outlets with brazed branch connection may be used for copper tubing, within extruded-tee connection diameter to run tube diameter ratio for tube type, according to Extruded Tee Connections Sizes and Wall Thickness for Copper Tube (Inches) Table in ASTM</w:t>
      </w:r>
      <w:r>
        <w:rPr>
          <w:spacing w:val="-12"/>
        </w:rPr>
        <w:t xml:space="preserve"> </w:t>
      </w:r>
      <w:r>
        <w:t xml:space="preserve">F2014 </w:t>
      </w:r>
      <w:r w:rsidRPr="00F818C4">
        <w:t>“</w:t>
      </w:r>
      <w:r w:rsidRPr="00F818C4">
        <w:rPr>
          <w:rFonts w:cs="Calibri"/>
        </w:rPr>
        <w:t>Standard Specifications for Non-Reinforced Extruded Tee Connections for Piping Applications”</w:t>
      </w:r>
      <w:r w:rsidRPr="00F818C4">
        <w:t>.</w:t>
      </w:r>
    </w:p>
    <w:p w14:paraId="5160C532" w14:textId="77777777" w:rsidR="006F2288" w:rsidRDefault="006F2288" w:rsidP="003459A8">
      <w:pPr>
        <w:pStyle w:val="PR1"/>
      </w:pPr>
      <w:r>
        <w:t>Install eccentric reducers where compressed-air piping is reduced in direction of flow, with bottoms of both pipes and reducer fitting</w:t>
      </w:r>
      <w:r>
        <w:rPr>
          <w:spacing w:val="-2"/>
        </w:rPr>
        <w:t xml:space="preserve"> </w:t>
      </w:r>
      <w:r>
        <w:t>flush.</w:t>
      </w:r>
    </w:p>
    <w:p w14:paraId="46A4EBC7" w14:textId="77777777" w:rsidR="006F2288" w:rsidRDefault="006F2288" w:rsidP="003459A8">
      <w:pPr>
        <w:pStyle w:val="PR1"/>
      </w:pPr>
      <w:r>
        <w:t>Install branch connections to compressed-air mains from top of main. Provide drain leg and drain trap at end of each main and branch and at low</w:t>
      </w:r>
      <w:r>
        <w:rPr>
          <w:spacing w:val="-4"/>
        </w:rPr>
        <w:t xml:space="preserve"> </w:t>
      </w:r>
      <w:r>
        <w:t>points.</w:t>
      </w:r>
    </w:p>
    <w:p w14:paraId="5E6ED981" w14:textId="77777777" w:rsidR="006F2288" w:rsidRDefault="006F2288" w:rsidP="003459A8">
      <w:pPr>
        <w:pStyle w:val="PR1"/>
      </w:pPr>
      <w:r>
        <w:t>Install thermometer and pressure gage on discharge piping from each air compressor and on each receiver. Comply with requirements in Section 220519 "Meters and Gages for Plumbing Piping."</w:t>
      </w:r>
    </w:p>
    <w:p w14:paraId="1F799B99" w14:textId="77777777" w:rsidR="006F2288" w:rsidRDefault="006F2288" w:rsidP="003459A8">
      <w:pPr>
        <w:pStyle w:val="PR1"/>
      </w:pPr>
      <w:r>
        <w:t>Install piping to permit valve</w:t>
      </w:r>
      <w:r>
        <w:rPr>
          <w:spacing w:val="-3"/>
        </w:rPr>
        <w:t xml:space="preserve"> </w:t>
      </w:r>
      <w:r>
        <w:t>servicing.</w:t>
      </w:r>
    </w:p>
    <w:p w14:paraId="675C9841" w14:textId="77777777" w:rsidR="006F2288" w:rsidRDefault="006F2288" w:rsidP="003459A8">
      <w:pPr>
        <w:pStyle w:val="PR1"/>
      </w:pPr>
      <w:r>
        <w:t>Install piping free of sags and</w:t>
      </w:r>
      <w:r>
        <w:rPr>
          <w:spacing w:val="-3"/>
        </w:rPr>
        <w:t xml:space="preserve"> </w:t>
      </w:r>
      <w:r>
        <w:t>bends.</w:t>
      </w:r>
    </w:p>
    <w:p w14:paraId="38E7A3F8" w14:textId="77777777" w:rsidR="006F2288" w:rsidRDefault="006F2288" w:rsidP="003459A8">
      <w:pPr>
        <w:pStyle w:val="PR1"/>
      </w:pPr>
      <w:r>
        <w:t>Install fittings for changes in direction and branch</w:t>
      </w:r>
      <w:r>
        <w:rPr>
          <w:spacing w:val="-2"/>
        </w:rPr>
        <w:t xml:space="preserve"> </w:t>
      </w:r>
      <w:r>
        <w:t>connections.</w:t>
      </w:r>
    </w:p>
    <w:p w14:paraId="34DBCD54" w14:textId="77777777" w:rsidR="006F2288" w:rsidRDefault="006F2288" w:rsidP="003459A8">
      <w:pPr>
        <w:pStyle w:val="SpecifierNote"/>
      </w:pPr>
      <w:r>
        <w:t>Retain first paragraph below if piping is required to withstand specific design loads.</w:t>
      </w:r>
    </w:p>
    <w:p w14:paraId="71ABF356" w14:textId="77777777" w:rsidR="006F2288" w:rsidRDefault="006F2288" w:rsidP="003459A8">
      <w:pPr>
        <w:pStyle w:val="PR1"/>
      </w:pPr>
      <w:r>
        <w:t>Install seismic restraints on piping. Seismic-restraint devices are specified in Section 220548 "Vibration and Seismic Controls for Plumbing Piping and</w:t>
      </w:r>
      <w:r>
        <w:rPr>
          <w:spacing w:val="-4"/>
        </w:rPr>
        <w:t xml:space="preserve"> </w:t>
      </w:r>
      <w:r>
        <w:t>Equipment."</w:t>
      </w:r>
    </w:p>
    <w:p w14:paraId="465BDA4E" w14:textId="77777777" w:rsidR="006F2288" w:rsidRDefault="006F2288" w:rsidP="003459A8">
      <w:pPr>
        <w:pStyle w:val="PR1"/>
      </w:pPr>
      <w:r>
        <w:t>Install sleeves for piping penetrations of walls, ceilings, and floors. Comply with requirements for sleeves specified in Section 220517 "Sleeves and Sleeve Seals for Plumbing</w:t>
      </w:r>
      <w:r>
        <w:rPr>
          <w:spacing w:val="-9"/>
        </w:rPr>
        <w:t xml:space="preserve"> </w:t>
      </w:r>
      <w:r>
        <w:t>Piping."</w:t>
      </w:r>
    </w:p>
    <w:p w14:paraId="4B7E5C89" w14:textId="77777777" w:rsidR="006F2288" w:rsidRDefault="006F2288" w:rsidP="003459A8">
      <w:pPr>
        <w:pStyle w:val="SpecifierNote"/>
      </w:pPr>
      <w:r>
        <w:t>Retain first paragraph below for piping that penetrates an exterior concrete wall or concrete slab.</w:t>
      </w:r>
    </w:p>
    <w:p w14:paraId="2133CFAC" w14:textId="77777777" w:rsidR="006F2288" w:rsidRDefault="006F2288" w:rsidP="003459A8">
      <w:pPr>
        <w:pStyle w:val="PR1"/>
      </w:pPr>
      <w:r>
        <w:t>Install sleeve seals for piping penetrations of concrete walls and slabs. Comply with requirements for sleeve seals specified in Section 220517 "Sleeves and Sleeve Seals for Plumbing</w:t>
      </w:r>
      <w:r>
        <w:rPr>
          <w:spacing w:val="-1"/>
        </w:rPr>
        <w:t xml:space="preserve"> </w:t>
      </w:r>
      <w:r>
        <w:t>Piping."</w:t>
      </w:r>
    </w:p>
    <w:p w14:paraId="70A22B09" w14:textId="77777777" w:rsidR="006F2288" w:rsidRDefault="006F2288" w:rsidP="003459A8">
      <w:pPr>
        <w:pStyle w:val="PR1"/>
      </w:pPr>
      <w:r>
        <w:t>Install escutcheons for piping penetrations of walls, ceilings, and floors. Comply with requirements for escutcheons specified in Section 220518 "Escutcheons for Plumbing</w:t>
      </w:r>
      <w:r>
        <w:rPr>
          <w:spacing w:val="-15"/>
        </w:rPr>
        <w:t xml:space="preserve"> </w:t>
      </w:r>
      <w:r>
        <w:t>Piping."</w:t>
      </w:r>
    </w:p>
    <w:p w14:paraId="4E8CCC7B" w14:textId="77777777" w:rsidR="006F2288" w:rsidRDefault="006F2288" w:rsidP="003459A8">
      <w:pPr>
        <w:pStyle w:val="ART"/>
      </w:pPr>
      <w:r>
        <w:t>INSTALLATION OF ALUMINUM PIPING</w:t>
      </w:r>
      <w:r w:rsidRPr="003459A8">
        <w:t xml:space="preserve"> </w:t>
      </w:r>
      <w:r>
        <w:t>SYSTEMS</w:t>
      </w:r>
    </w:p>
    <w:p w14:paraId="6C4526A3" w14:textId="77777777" w:rsidR="006F2288" w:rsidRDefault="006F2288" w:rsidP="003459A8">
      <w:pPr>
        <w:pStyle w:val="PR1"/>
      </w:pPr>
      <w:r>
        <w:t>Install aluminum piping systems according to manufacturer's written instructions, using manufacturer's recommended tools, accessories, and</w:t>
      </w:r>
      <w:r>
        <w:rPr>
          <w:spacing w:val="-1"/>
        </w:rPr>
        <w:t xml:space="preserve"> </w:t>
      </w:r>
      <w:r>
        <w:t>methods.</w:t>
      </w:r>
    </w:p>
    <w:p w14:paraId="6A991F1A" w14:textId="01CB7994" w:rsidR="006F2288" w:rsidRDefault="006F2288" w:rsidP="003459A8">
      <w:pPr>
        <w:pStyle w:val="PR1"/>
      </w:pPr>
      <w:r>
        <w:t xml:space="preserve">Install branch connections  </w:t>
      </w:r>
      <w:r>
        <w:rPr>
          <w:b/>
        </w:rPr>
        <w:t>2-1/2 inch</w:t>
      </w:r>
      <w:r>
        <w:t xml:space="preserve"> and larger, to compressed-air mains from top of main. Provide drain leg and drain trap at end of each main and branch and at low points.</w:t>
      </w:r>
    </w:p>
    <w:p w14:paraId="4FC26CBA" w14:textId="31A0CDC3" w:rsidR="006F2288" w:rsidRDefault="006F2288" w:rsidP="003459A8">
      <w:pPr>
        <w:pStyle w:val="PR1"/>
      </w:pPr>
      <w:r>
        <w:t xml:space="preserve">Install branch connections </w:t>
      </w:r>
      <w:r>
        <w:rPr>
          <w:b/>
        </w:rPr>
        <w:t>2 inch</w:t>
      </w:r>
      <w:r>
        <w:t xml:space="preserve"> and smaller, to compressed-air mains using aluminum piping system reducing outlet tee with water trapping capabilities. Provide drain leg and drain trap at end of each main and branch and at low</w:t>
      </w:r>
      <w:r>
        <w:rPr>
          <w:spacing w:val="-7"/>
        </w:rPr>
        <w:t xml:space="preserve"> </w:t>
      </w:r>
      <w:r>
        <w:t>points.</w:t>
      </w:r>
    </w:p>
    <w:p w14:paraId="44FF4971" w14:textId="77777777" w:rsidR="006F2288" w:rsidRDefault="006F2288" w:rsidP="003459A8">
      <w:pPr>
        <w:pStyle w:val="PR1"/>
      </w:pPr>
      <w:r>
        <w:lastRenderedPageBreak/>
        <w:t>Install automatic drain valves on aftercoolers, receivers, and dryers. Discharge condensate shall be piped and connected to oil-water</w:t>
      </w:r>
      <w:r>
        <w:rPr>
          <w:spacing w:val="-1"/>
        </w:rPr>
        <w:t xml:space="preserve"> </w:t>
      </w:r>
      <w:r>
        <w:t>separator.</w:t>
      </w:r>
    </w:p>
    <w:p w14:paraId="7CB5791E" w14:textId="77777777" w:rsidR="006F2288" w:rsidRDefault="006F2288" w:rsidP="003459A8">
      <w:pPr>
        <w:pStyle w:val="PR1"/>
      </w:pPr>
      <w:r>
        <w:t>Support aluminum pipe using manufacturer's hangers and supports, designed for use with the system.</w:t>
      </w:r>
    </w:p>
    <w:p w14:paraId="35111B74" w14:textId="77777777" w:rsidR="006F2288" w:rsidRDefault="006F2288" w:rsidP="003459A8">
      <w:pPr>
        <w:pStyle w:val="PR1"/>
      </w:pPr>
      <w:r>
        <w:t>Allow for expansion and contraction of aluminum piping</w:t>
      </w:r>
      <w:r>
        <w:rPr>
          <w:spacing w:val="-6"/>
        </w:rPr>
        <w:t xml:space="preserve"> </w:t>
      </w:r>
      <w:r>
        <w:t>system.</w:t>
      </w:r>
    </w:p>
    <w:p w14:paraId="5EC39997" w14:textId="77777777" w:rsidR="006F2288" w:rsidRDefault="006F2288" w:rsidP="003459A8">
      <w:pPr>
        <w:pStyle w:val="PR1"/>
      </w:pPr>
      <w:r>
        <w:t>Do not use plastic components or plastic fittings of any kind within pressurized aluminum piping system. This applies to main headers, branches, and</w:t>
      </w:r>
      <w:r>
        <w:rPr>
          <w:spacing w:val="-5"/>
        </w:rPr>
        <w:t xml:space="preserve"> </w:t>
      </w:r>
      <w:r>
        <w:t>drops.</w:t>
      </w:r>
    </w:p>
    <w:p w14:paraId="3671BA81" w14:textId="77777777" w:rsidR="006F2288" w:rsidRDefault="006F2288" w:rsidP="003459A8">
      <w:pPr>
        <w:pStyle w:val="ART"/>
      </w:pPr>
      <w:r>
        <w:t>JOINT</w:t>
      </w:r>
      <w:r w:rsidRPr="003459A8">
        <w:t xml:space="preserve"> </w:t>
      </w:r>
      <w:r>
        <w:t>CONSTRUCTION</w:t>
      </w:r>
    </w:p>
    <w:p w14:paraId="3513700D" w14:textId="77777777" w:rsidR="006F2288" w:rsidRDefault="006F2288" w:rsidP="003459A8">
      <w:pPr>
        <w:pStyle w:val="PR1"/>
      </w:pPr>
      <w:r>
        <w:t>Ream ends of pipes and tubes and remove burrs. Bevel plain ends of steel</w:t>
      </w:r>
      <w:r>
        <w:rPr>
          <w:spacing w:val="-8"/>
        </w:rPr>
        <w:t xml:space="preserve"> </w:t>
      </w:r>
      <w:r>
        <w:t>pipe.</w:t>
      </w:r>
    </w:p>
    <w:p w14:paraId="36140520" w14:textId="77777777" w:rsidR="006F2288" w:rsidRDefault="006F2288" w:rsidP="003459A8">
      <w:pPr>
        <w:pStyle w:val="PR1"/>
      </w:pPr>
      <w:r>
        <w:t>Remove scale, slag, dirt, and debris from inside and outside of pipe and fittings before assembly.</w:t>
      </w:r>
    </w:p>
    <w:p w14:paraId="06C7CC68" w14:textId="77777777" w:rsidR="006F2288" w:rsidRDefault="006F2288">
      <w:pPr>
        <w:pStyle w:val="PR1"/>
      </w:pPr>
      <w:r>
        <w:t>Threaded Joints: Thread pipe with tapered pipe threads according to ASME B1.20.1 “</w:t>
      </w:r>
      <w:r w:rsidRPr="00513500">
        <w:rPr>
          <w:rFonts w:cs="Calibri"/>
        </w:rPr>
        <w:t>Pipe Threads, General Purpose, Inch”</w:t>
      </w:r>
      <w:r w:rsidRPr="00513500">
        <w:t xml:space="preserve">. Cut threads full and clean using sharp dies. Ream threaded pipe ends </w:t>
      </w:r>
      <w:r>
        <w:t>to remove burrs and restore full ID. Join pipe fittings and valves as</w:t>
      </w:r>
      <w:r>
        <w:rPr>
          <w:spacing w:val="-1"/>
        </w:rPr>
        <w:t xml:space="preserve"> </w:t>
      </w:r>
      <w:r>
        <w:t>follows:</w:t>
      </w:r>
    </w:p>
    <w:p w14:paraId="3E3061BD" w14:textId="322DCF67" w:rsidR="00885BDC" w:rsidRDefault="00885BDC" w:rsidP="003459A8">
      <w:pPr>
        <w:pStyle w:val="PR2"/>
      </w:pPr>
      <w:r>
        <w:t>Apply appropriate tape or thread compound to external pipe threads unless dry seal threading is</w:t>
      </w:r>
      <w:r>
        <w:rPr>
          <w:spacing w:val="-1"/>
        </w:rPr>
        <w:t xml:space="preserve"> </w:t>
      </w:r>
      <w:r>
        <w:t>specified.</w:t>
      </w:r>
    </w:p>
    <w:p w14:paraId="0F731B74" w14:textId="77777777" w:rsidR="006F2288" w:rsidRDefault="006F2288" w:rsidP="003459A8">
      <w:pPr>
        <w:pStyle w:val="PR2"/>
      </w:pPr>
      <w:r>
        <w:t>Damaged Threads: Do not use pipe or pipe fittings with threads that are corroded or damaged. Do not use pipe sections that have cracked or open</w:t>
      </w:r>
      <w:r>
        <w:rPr>
          <w:spacing w:val="-5"/>
        </w:rPr>
        <w:t xml:space="preserve"> </w:t>
      </w:r>
      <w:r>
        <w:t>welds.</w:t>
      </w:r>
    </w:p>
    <w:p w14:paraId="2C4BC0E9" w14:textId="77777777" w:rsidR="006F2288" w:rsidRPr="00513500" w:rsidRDefault="006F2288" w:rsidP="003459A8">
      <w:pPr>
        <w:pStyle w:val="PR1"/>
      </w:pPr>
      <w:r w:rsidRPr="00513500">
        <w:t>Welded Joints for Steel Piping: Join according to AWS</w:t>
      </w:r>
      <w:r w:rsidRPr="00513500">
        <w:rPr>
          <w:spacing w:val="-3"/>
        </w:rPr>
        <w:t xml:space="preserve"> </w:t>
      </w:r>
      <w:r w:rsidRPr="00513500">
        <w:t>D10.12 “</w:t>
      </w:r>
      <w:r w:rsidRPr="00513500">
        <w:rPr>
          <w:rFonts w:cs="Calibri"/>
        </w:rPr>
        <w:t>Guide for Welding Mild Steel Pipe”</w:t>
      </w:r>
      <w:r w:rsidRPr="00513500">
        <w:t>.</w:t>
      </w:r>
    </w:p>
    <w:p w14:paraId="03D19CFE" w14:textId="77777777" w:rsidR="006F2288" w:rsidRPr="00513500" w:rsidRDefault="006F2288" w:rsidP="003459A8">
      <w:pPr>
        <w:pStyle w:val="PR1"/>
      </w:pPr>
      <w:r w:rsidRPr="00513500">
        <w:t>Brazed Joints for Copper Tubing: Join according to AWS's "Brazing Handbook," "Pipe and Tube"</w:t>
      </w:r>
      <w:r w:rsidRPr="00513500">
        <w:rPr>
          <w:spacing w:val="-1"/>
        </w:rPr>
        <w:t xml:space="preserve"> </w:t>
      </w:r>
      <w:r w:rsidRPr="00513500">
        <w:t>Chapter.</w:t>
      </w:r>
    </w:p>
    <w:p w14:paraId="2BEC8C29" w14:textId="77777777" w:rsidR="006F2288" w:rsidRPr="00513500" w:rsidRDefault="006F2288" w:rsidP="003459A8">
      <w:pPr>
        <w:pStyle w:val="PR1"/>
      </w:pPr>
      <w:r w:rsidRPr="00513500">
        <w:t>Soldered Joints: Apply ASTM B813 “</w:t>
      </w:r>
      <w:r w:rsidRPr="00513500">
        <w:rPr>
          <w:rFonts w:cs="Calibri"/>
        </w:rPr>
        <w:t>Standard Specification for Liquid and Paste Fluxes for Soldering of Copper and Copper Alloy Tube”</w:t>
      </w:r>
      <w:r w:rsidRPr="00513500">
        <w:t>, water-flushable flux, unless otherwise indicated, to tube end. Join according to ASTM B828 “</w:t>
      </w:r>
      <w:r w:rsidRPr="00513500">
        <w:rPr>
          <w:rFonts w:cs="Calibri"/>
        </w:rPr>
        <w:t>Standard Practice for Making Capillary Joints by Soldering of Copper and Copper Alloy Tube and Fittings”</w:t>
      </w:r>
      <w:r w:rsidRPr="00513500">
        <w:t xml:space="preserve"> or CDA's "Copper Tube</w:t>
      </w:r>
      <w:r w:rsidRPr="00513500">
        <w:rPr>
          <w:spacing w:val="-5"/>
        </w:rPr>
        <w:t xml:space="preserve"> </w:t>
      </w:r>
      <w:r w:rsidRPr="00513500">
        <w:t>Handbook."</w:t>
      </w:r>
    </w:p>
    <w:p w14:paraId="55FEB9CC" w14:textId="77777777" w:rsidR="006F2288" w:rsidRPr="00513500" w:rsidRDefault="006F2288" w:rsidP="003459A8">
      <w:pPr>
        <w:pStyle w:val="PR1"/>
      </w:pPr>
      <w:r w:rsidRPr="00513500">
        <w:t>Extruded-Tee Outlets for Copper Tubing: Form branches according to ASTM F2014 “</w:t>
      </w:r>
      <w:r w:rsidRPr="00513500">
        <w:rPr>
          <w:rFonts w:cs="Calibri"/>
        </w:rPr>
        <w:t>Standard Specifications for Non-Reinforced Extruded Tee Connections for Piping Applications”</w:t>
      </w:r>
      <w:r w:rsidRPr="00513500">
        <w:t>, with tools recommended by procedure manufacturer, and using operators qualified according to Part 1 "Quality Assurance" Article.</w:t>
      </w:r>
    </w:p>
    <w:p w14:paraId="074D91DE" w14:textId="77777777" w:rsidR="006F2288" w:rsidRPr="00513500" w:rsidRDefault="006F2288" w:rsidP="003459A8">
      <w:pPr>
        <w:pStyle w:val="PR1"/>
      </w:pPr>
      <w:r w:rsidRPr="00513500">
        <w:t>Flanged Joints: Use asbestos-free, nonmetallic gasket suitable for compressed air. Join flanges with gasket and bolts according to ASME B31.9 “</w:t>
      </w:r>
      <w:r w:rsidRPr="00513500">
        <w:rPr>
          <w:rFonts w:cs="Calibri"/>
        </w:rPr>
        <w:t>Building Services Piping”</w:t>
      </w:r>
      <w:r w:rsidRPr="00513500">
        <w:t xml:space="preserve"> for bolting</w:t>
      </w:r>
      <w:r w:rsidRPr="00513500">
        <w:rPr>
          <w:spacing w:val="-2"/>
        </w:rPr>
        <w:t xml:space="preserve"> </w:t>
      </w:r>
      <w:r w:rsidRPr="00513500">
        <w:t>procedure.</w:t>
      </w:r>
    </w:p>
    <w:p w14:paraId="7A49A829" w14:textId="77777777" w:rsidR="006F2288" w:rsidRPr="00513500" w:rsidRDefault="006F2288" w:rsidP="003459A8">
      <w:pPr>
        <w:pStyle w:val="PR1"/>
      </w:pPr>
      <w:r w:rsidRPr="00513500">
        <w:t>Grooved Joints: Assemble couplings with housing, gasket, lubricant, and bolts. Join according to AWWA C606 “</w:t>
      </w:r>
      <w:r w:rsidRPr="00513500">
        <w:rPr>
          <w:rFonts w:cs="Calibri"/>
        </w:rPr>
        <w:t>Standard for Grooved and Shouldered Joints”</w:t>
      </w:r>
      <w:r w:rsidRPr="00513500">
        <w:t xml:space="preserve"> for grooved joints. Do not apply lubricant to </w:t>
      </w:r>
      <w:proofErr w:type="spellStart"/>
      <w:r w:rsidRPr="00513500">
        <w:t>prelubricated</w:t>
      </w:r>
      <w:proofErr w:type="spellEnd"/>
      <w:r w:rsidRPr="00513500">
        <w:rPr>
          <w:spacing w:val="-10"/>
        </w:rPr>
        <w:t xml:space="preserve"> </w:t>
      </w:r>
      <w:r w:rsidRPr="00513500">
        <w:t>gaskets.</w:t>
      </w:r>
    </w:p>
    <w:p w14:paraId="0257CCC0" w14:textId="77777777" w:rsidR="006F2288" w:rsidRPr="00513500" w:rsidRDefault="006F2288" w:rsidP="003459A8">
      <w:pPr>
        <w:pStyle w:val="PR1"/>
      </w:pPr>
      <w:r w:rsidRPr="00513500">
        <w:lastRenderedPageBreak/>
        <w:t>Heat-Fusion Joints for PE Piping: Clean and dry joining surfaces by wiping with clean cloth or paper towels. Join according to ASTM D2657 “</w:t>
      </w:r>
      <w:r w:rsidRPr="00513500">
        <w:rPr>
          <w:rFonts w:cs="Calibri"/>
        </w:rPr>
        <w:t>Standard Practice for Heat Fusion Joining of Polyolefin Pipe and Fittings”</w:t>
      </w:r>
      <w:r w:rsidRPr="00513500">
        <w:t xml:space="preserve"> for socket-fusion</w:t>
      </w:r>
      <w:r w:rsidRPr="00513500">
        <w:rPr>
          <w:spacing w:val="-4"/>
        </w:rPr>
        <w:t xml:space="preserve"> </w:t>
      </w:r>
      <w:r w:rsidRPr="00513500">
        <w:t>joints.</w:t>
      </w:r>
    </w:p>
    <w:p w14:paraId="7EAA581A" w14:textId="77777777" w:rsidR="006F2288" w:rsidRDefault="006F2288" w:rsidP="003459A8">
      <w:pPr>
        <w:pStyle w:val="PR1"/>
      </w:pPr>
      <w:r>
        <w:t>Pressure-Sealed Joints: Join with tools recommended by fitting manufacturer, using operators qualified according to Part 1 "Quality Assurance"</w:t>
      </w:r>
      <w:r>
        <w:rPr>
          <w:spacing w:val="-2"/>
        </w:rPr>
        <w:t xml:space="preserve"> </w:t>
      </w:r>
      <w:r>
        <w:t>Article.</w:t>
      </w:r>
    </w:p>
    <w:p w14:paraId="508B0039" w14:textId="77777777" w:rsidR="006F2288" w:rsidRDefault="006F2288">
      <w:pPr>
        <w:pStyle w:val="PR1"/>
      </w:pPr>
      <w:r>
        <w:t>Solvent-Cemented Joints for ABS Piping: Clean and dry joining surfaces. Join according to the following:</w:t>
      </w:r>
    </w:p>
    <w:p w14:paraId="4EBE4614" w14:textId="3455A25A" w:rsidR="00BD4723" w:rsidRDefault="00BD4723" w:rsidP="003459A8">
      <w:pPr>
        <w:pStyle w:val="PR2"/>
      </w:pPr>
      <w:r>
        <w:t>Comply with ASTM F402 “</w:t>
      </w:r>
      <w:r w:rsidRPr="00C74F33">
        <w:t xml:space="preserve">Standard Practice for Safe Handling of Solvent Cements, Primers, and Cleaners Used for Joining Thermoplastic Pipe and Fittings” </w:t>
      </w:r>
      <w:r>
        <w:t>for safe-handling practice of cleaners, primers, and solvent cements.</w:t>
      </w:r>
    </w:p>
    <w:p w14:paraId="43C3B6BD" w14:textId="77777777" w:rsidR="006F2288" w:rsidRDefault="006F2288" w:rsidP="003459A8">
      <w:pPr>
        <w:pStyle w:val="PR2"/>
      </w:pPr>
      <w:r>
        <w:t>Join according to ASME B31.9 “</w:t>
      </w:r>
      <w:r w:rsidRPr="00C74F33">
        <w:t>Building Services Piping”</w:t>
      </w:r>
      <w:r>
        <w:t xml:space="preserve"> for solvent-cemented joints and to ASTM D2235 “</w:t>
      </w:r>
      <w:r w:rsidRPr="00C74F33">
        <w:t>Standard Specification for Solvent Cement for Acrylonitrile-Butadiene-Styrene (ABS) Plastic Pipe and Fittings”</w:t>
      </w:r>
      <w:r>
        <w:t xml:space="preserve"> Appendix.</w:t>
      </w:r>
    </w:p>
    <w:p w14:paraId="12E113F3" w14:textId="77777777" w:rsidR="006F2288" w:rsidRDefault="006F2288">
      <w:pPr>
        <w:pStyle w:val="PR1"/>
      </w:pPr>
      <w:r>
        <w:t>Solvent-Cemented Joints for PVC Piping: Clean and dry joining surfaces. Join according to the following:</w:t>
      </w:r>
    </w:p>
    <w:p w14:paraId="3DE4491C" w14:textId="5DD8EE76" w:rsidR="00885BDC" w:rsidRDefault="00885BDC" w:rsidP="003459A8">
      <w:pPr>
        <w:pStyle w:val="PR2"/>
      </w:pPr>
      <w:r>
        <w:t>Comply with ASTM F402 “</w:t>
      </w:r>
      <w:r w:rsidRPr="00C74F33">
        <w:t>Standard Practice for Safe Handling of Solvent Cements, Primers, and Cleaners Used for Joining Thermoplastic Pipe and Fittings”</w:t>
      </w:r>
      <w:r>
        <w:t xml:space="preserve"> for safe-handling practice of cleaners, primers, and solvent cements.</w:t>
      </w:r>
    </w:p>
    <w:p w14:paraId="30CD2BCA" w14:textId="77777777" w:rsidR="006F2288" w:rsidRPr="00513500" w:rsidRDefault="006F2288" w:rsidP="003459A8">
      <w:pPr>
        <w:pStyle w:val="PR2"/>
      </w:pPr>
      <w:r>
        <w:t>Apply primer and join according to ASME B31.</w:t>
      </w:r>
      <w:r w:rsidRPr="00513500">
        <w:t>9 “</w:t>
      </w:r>
      <w:r w:rsidRPr="00513500">
        <w:rPr>
          <w:rFonts w:cs="Calibri"/>
        </w:rPr>
        <w:t>Building Services Piping”</w:t>
      </w:r>
      <w:r w:rsidRPr="00513500">
        <w:t xml:space="preserve"> for solvent-cemented joints and to ASTM</w:t>
      </w:r>
      <w:r w:rsidRPr="00513500">
        <w:rPr>
          <w:spacing w:val="-1"/>
        </w:rPr>
        <w:t xml:space="preserve"> </w:t>
      </w:r>
      <w:r w:rsidRPr="00513500">
        <w:t>D2672 “</w:t>
      </w:r>
      <w:r w:rsidRPr="00513500">
        <w:rPr>
          <w:rFonts w:cs="Calibri"/>
        </w:rPr>
        <w:t>Standard Specification for Joints for IPS PVC Pipe Using Solvent Cement”</w:t>
      </w:r>
      <w:r w:rsidRPr="00513500">
        <w:t>.</w:t>
      </w:r>
    </w:p>
    <w:p w14:paraId="3CA5BF9B" w14:textId="77777777" w:rsidR="006F2288" w:rsidRDefault="006F2288" w:rsidP="003459A8">
      <w:pPr>
        <w:pStyle w:val="PR1"/>
      </w:pPr>
      <w:r>
        <w:t>Dissimilar Metal Piping Material Joints: Use dielectric</w:t>
      </w:r>
      <w:r>
        <w:rPr>
          <w:spacing w:val="-1"/>
        </w:rPr>
        <w:t xml:space="preserve"> </w:t>
      </w:r>
      <w:r>
        <w:t>fittings.</w:t>
      </w:r>
    </w:p>
    <w:p w14:paraId="50D2ACE3" w14:textId="77777777" w:rsidR="006F2288" w:rsidRDefault="006F2288" w:rsidP="003459A8">
      <w:pPr>
        <w:pStyle w:val="ART"/>
      </w:pPr>
      <w:r>
        <w:t>VALVE</w:t>
      </w:r>
      <w:r w:rsidRPr="003459A8">
        <w:t xml:space="preserve"> </w:t>
      </w:r>
      <w:r>
        <w:t>INSTALLATION</w:t>
      </w:r>
    </w:p>
    <w:p w14:paraId="44A5DAEB" w14:textId="02635679" w:rsidR="006F2288" w:rsidRDefault="006F2288" w:rsidP="003459A8">
      <w:pPr>
        <w:pStyle w:val="PR1"/>
      </w:pPr>
      <w:r>
        <w:t>General-Duty Valves: Comply with requirements in Section 220523.12 "Ball Valves for Plumbing Piping,"</w:t>
      </w:r>
      <w:r w:rsidR="00097401">
        <w:t xml:space="preserve"> </w:t>
      </w:r>
      <w:r>
        <w:t>Section 220523.13 "Butterfly Valves for Plumbing Piping," Section 220523.14 "Check Valves for Plumbing Piping," and Section 220523.15 "Gate Valves for Plumbing</w:t>
      </w:r>
      <w:r>
        <w:rPr>
          <w:spacing w:val="-2"/>
        </w:rPr>
        <w:t xml:space="preserve"> </w:t>
      </w:r>
      <w:r>
        <w:t>Piping."</w:t>
      </w:r>
    </w:p>
    <w:p w14:paraId="1D15B676" w14:textId="77777777" w:rsidR="006F2288" w:rsidRDefault="006F2288" w:rsidP="003459A8">
      <w:pPr>
        <w:pStyle w:val="PR1"/>
      </w:pPr>
      <w:r>
        <w:t>Install shutoff valves and unions or flanged joints at compressed-air piping to air</w:t>
      </w:r>
      <w:r>
        <w:rPr>
          <w:spacing w:val="-16"/>
        </w:rPr>
        <w:t xml:space="preserve"> </w:t>
      </w:r>
      <w:r>
        <w:t>compressors.</w:t>
      </w:r>
    </w:p>
    <w:p w14:paraId="23D68B11" w14:textId="77777777" w:rsidR="006F2288" w:rsidRDefault="006F2288" w:rsidP="003459A8">
      <w:pPr>
        <w:pStyle w:val="PR1"/>
      </w:pPr>
      <w:r>
        <w:t>Install shutoff valve at inlet to each automatic drain valve, filter, lubricator, and</w:t>
      </w:r>
      <w:r>
        <w:rPr>
          <w:spacing w:val="37"/>
        </w:rPr>
        <w:t xml:space="preserve"> </w:t>
      </w:r>
      <w:r>
        <w:t>pressure regulator.</w:t>
      </w:r>
    </w:p>
    <w:p w14:paraId="73E1B2E2" w14:textId="77777777" w:rsidR="006F2288" w:rsidRDefault="006F2288" w:rsidP="003459A8">
      <w:pPr>
        <w:pStyle w:val="PR1"/>
      </w:pPr>
      <w:r>
        <w:t>Install check valves to maintain correct direction of compressed-air flow to and from compressed-air piping specialties and</w:t>
      </w:r>
      <w:r>
        <w:rPr>
          <w:spacing w:val="-1"/>
        </w:rPr>
        <w:t xml:space="preserve"> </w:t>
      </w:r>
      <w:r>
        <w:t>equipment.</w:t>
      </w:r>
    </w:p>
    <w:p w14:paraId="5A1C70CE" w14:textId="77777777" w:rsidR="006F2288" w:rsidRDefault="006F2288" w:rsidP="003459A8">
      <w:pPr>
        <w:pStyle w:val="ART"/>
      </w:pPr>
      <w:r>
        <w:t>DIELECTRIC FITTING</w:t>
      </w:r>
      <w:r w:rsidRPr="003459A8">
        <w:t xml:space="preserve"> </w:t>
      </w:r>
      <w:r>
        <w:t>INSTALLATION</w:t>
      </w:r>
    </w:p>
    <w:p w14:paraId="4AB4F478" w14:textId="77777777" w:rsidR="006F2288" w:rsidRDefault="006F2288" w:rsidP="00097401">
      <w:pPr>
        <w:pStyle w:val="PR1"/>
      </w:pPr>
      <w:bookmarkStart w:id="1" w:name="_Hlk132634955"/>
      <w:r>
        <w:t xml:space="preserve">General </w:t>
      </w:r>
      <w:r w:rsidRPr="00097401">
        <w:t>Requirements</w:t>
      </w:r>
      <w:r>
        <w:t>: Install dielectric fittings in piping at connections of dissimilar metal piping and tubing.</w:t>
      </w:r>
    </w:p>
    <w:p w14:paraId="1B138965" w14:textId="77777777" w:rsidR="006F2288" w:rsidRPr="00097401" w:rsidRDefault="006F2288" w:rsidP="003459A8">
      <w:pPr>
        <w:pStyle w:val="PR2"/>
      </w:pPr>
      <w:bookmarkStart w:id="2" w:name="_Hlk132805402"/>
      <w:r w:rsidRPr="00097401">
        <w:lastRenderedPageBreak/>
        <w:t xml:space="preserve">Joining Dissimilar Threaded Piping:  Make up connection with a threaded coupling or with companion flanges. </w:t>
      </w:r>
    </w:p>
    <w:p w14:paraId="578AAD73" w14:textId="77777777" w:rsidR="006F2288" w:rsidRPr="00097401" w:rsidRDefault="006F2288" w:rsidP="00097401">
      <w:pPr>
        <w:pStyle w:val="PR2"/>
      </w:pPr>
      <w:r w:rsidRPr="00097401">
        <w:t xml:space="preserve">Joining Dissimilar Non-Threaded Piping: Make up connection with adapters recommended by the manufacturers of the piping to be joined. </w:t>
      </w:r>
    </w:p>
    <w:p w14:paraId="7E2CF2BC" w14:textId="77777777" w:rsidR="006F2288" w:rsidRDefault="006F2288" w:rsidP="00097401">
      <w:pPr>
        <w:pStyle w:val="PR2"/>
      </w:pPr>
      <w:r w:rsidRPr="00097401">
        <w:t xml:space="preserve">Joining </w:t>
      </w:r>
      <w:r>
        <w:t>Galvanized Steel Pipe and Copper Tubing:  Make up connection with a dielectric connector.</w:t>
      </w:r>
    </w:p>
    <w:bookmarkEnd w:id="1"/>
    <w:bookmarkEnd w:id="2"/>
    <w:p w14:paraId="1D690DF6" w14:textId="77777777" w:rsidR="006F2288" w:rsidRPr="00E16A75" w:rsidRDefault="006F2288" w:rsidP="00097401">
      <w:pPr>
        <w:pStyle w:val="PR1"/>
      </w:pPr>
      <w:r w:rsidRPr="00097401">
        <w:t>Dielectric</w:t>
      </w:r>
      <w:r w:rsidRPr="00E16A75">
        <w:t xml:space="preserve"> Fittings for [</w:t>
      </w:r>
      <w:r w:rsidRPr="003459A8">
        <w:rPr>
          <w:rStyle w:val="SI"/>
          <w:b/>
          <w:color w:val="auto"/>
        </w:rPr>
        <w:t>2 inches</w:t>
      </w:r>
      <w:r w:rsidRPr="00E16A75">
        <w:t>] &lt;</w:t>
      </w:r>
      <w:r w:rsidRPr="00E16A75">
        <w:rPr>
          <w:b/>
        </w:rPr>
        <w:t>Insert pipe size</w:t>
      </w:r>
      <w:r w:rsidRPr="00E16A75">
        <w:t>&gt; and Smaller: Use dielectric [</w:t>
      </w:r>
      <w:r w:rsidRPr="00E16A75">
        <w:rPr>
          <w:b/>
        </w:rPr>
        <w:t>couplings</w:t>
      </w:r>
      <w:r w:rsidRPr="00E16A75">
        <w:t>] [</w:t>
      </w:r>
      <w:r w:rsidRPr="00E16A75">
        <w:rPr>
          <w:b/>
        </w:rPr>
        <w:t>couplings or nipples</w:t>
      </w:r>
      <w:r w:rsidRPr="00E16A75">
        <w:t>] [</w:t>
      </w:r>
      <w:r w:rsidRPr="00E16A75">
        <w:rPr>
          <w:b/>
        </w:rPr>
        <w:t>nipples</w:t>
      </w:r>
      <w:r w:rsidRPr="00E16A75">
        <w:t>] [</w:t>
      </w:r>
      <w:r w:rsidRPr="00E16A75">
        <w:rPr>
          <w:b/>
        </w:rPr>
        <w:t>unions</w:t>
      </w:r>
      <w:r w:rsidRPr="00E16A75">
        <w:t>].</w:t>
      </w:r>
    </w:p>
    <w:p w14:paraId="62494CFD" w14:textId="77777777" w:rsidR="006F2288" w:rsidRPr="00097401" w:rsidRDefault="006F2288" w:rsidP="00097401">
      <w:pPr>
        <w:pStyle w:val="PR1"/>
      </w:pPr>
      <w:r w:rsidRPr="00097401">
        <w:t>Dielectric Fittings for [</w:t>
      </w:r>
      <w:r w:rsidRPr="003459A8">
        <w:rPr>
          <w:rStyle w:val="IP"/>
          <w:color w:val="auto"/>
        </w:rPr>
        <w:t>2-1/2 inch to 4 inch</w:t>
      </w:r>
      <w:r w:rsidRPr="00097401">
        <w:t>] &lt;Insert pipe size range&gt;: Use dielectric [flanges] [flange kits] [nipples].</w:t>
      </w:r>
    </w:p>
    <w:p w14:paraId="311B6FB6" w14:textId="77777777" w:rsidR="006F2288" w:rsidRPr="00E16A75" w:rsidRDefault="006F2288" w:rsidP="00097401">
      <w:pPr>
        <w:pStyle w:val="PR1"/>
      </w:pPr>
      <w:r w:rsidRPr="00097401">
        <w:t>Dielectric</w:t>
      </w:r>
      <w:r w:rsidRPr="00E16A75">
        <w:t xml:space="preserve"> Fittings for [</w:t>
      </w:r>
      <w:r w:rsidRPr="003459A8">
        <w:rPr>
          <w:rStyle w:val="SI"/>
          <w:b/>
          <w:color w:val="auto"/>
        </w:rPr>
        <w:t>5 inch</w:t>
      </w:r>
      <w:r w:rsidRPr="00E16A75">
        <w:t>] &lt;</w:t>
      </w:r>
      <w:r w:rsidRPr="00E16A75">
        <w:rPr>
          <w:b/>
        </w:rPr>
        <w:t>Insert pipe size</w:t>
      </w:r>
      <w:r w:rsidRPr="00E16A75">
        <w:t>&gt; and Larger: Use dielectric flange kits.</w:t>
      </w:r>
    </w:p>
    <w:p w14:paraId="2B8D7BF2" w14:textId="77777777" w:rsidR="006F2288" w:rsidRDefault="006F2288" w:rsidP="003459A8">
      <w:pPr>
        <w:pStyle w:val="ART"/>
      </w:pPr>
      <w:r>
        <w:t>FLEXIBLE PIPE CONNECTOR</w:t>
      </w:r>
      <w:r w:rsidRPr="003459A8">
        <w:t xml:space="preserve"> </w:t>
      </w:r>
      <w:r>
        <w:t>INSTALLATION</w:t>
      </w:r>
    </w:p>
    <w:p w14:paraId="2D3D2770" w14:textId="77777777" w:rsidR="006F2288" w:rsidRDefault="006F2288" w:rsidP="003459A8">
      <w:pPr>
        <w:pStyle w:val="PR1"/>
      </w:pPr>
      <w:r>
        <w:t xml:space="preserve">Install flexible pipe connectors in discharge piping[ </w:t>
      </w:r>
      <w:r>
        <w:rPr>
          <w:b/>
        </w:rPr>
        <w:t>and in inlet air piping from remote air- inlet filter</w:t>
      </w:r>
      <w:r>
        <w:t>] of each air</w:t>
      </w:r>
      <w:r>
        <w:rPr>
          <w:spacing w:val="-1"/>
        </w:rPr>
        <w:t xml:space="preserve"> </w:t>
      </w:r>
      <w:r>
        <w:t>compressor.</w:t>
      </w:r>
    </w:p>
    <w:p w14:paraId="1E3B4BAB" w14:textId="77777777" w:rsidR="006F2288" w:rsidRDefault="006F2288" w:rsidP="003459A8">
      <w:pPr>
        <w:pStyle w:val="PR1"/>
      </w:pPr>
      <w:r>
        <w:t>Install bronze-hose flexible pipe connectors in copper compressed-air</w:t>
      </w:r>
      <w:r>
        <w:rPr>
          <w:spacing w:val="-4"/>
        </w:rPr>
        <w:t xml:space="preserve"> </w:t>
      </w:r>
      <w:r>
        <w:t>tubing.</w:t>
      </w:r>
    </w:p>
    <w:p w14:paraId="1FE74DE9" w14:textId="77777777" w:rsidR="006F2288" w:rsidRDefault="006F2288" w:rsidP="003459A8">
      <w:pPr>
        <w:pStyle w:val="PR1"/>
      </w:pPr>
      <w:r>
        <w:t>Install stainless-steel-hose flexible pipe connectors in steel compressed-air</w:t>
      </w:r>
      <w:r>
        <w:rPr>
          <w:spacing w:val="-5"/>
        </w:rPr>
        <w:t xml:space="preserve"> </w:t>
      </w:r>
      <w:r>
        <w:t>piping.</w:t>
      </w:r>
    </w:p>
    <w:p w14:paraId="5531594A" w14:textId="77777777" w:rsidR="006F2288" w:rsidRDefault="006F2288" w:rsidP="003459A8">
      <w:pPr>
        <w:pStyle w:val="ART"/>
      </w:pPr>
      <w:r>
        <w:t>SPECIALTY</w:t>
      </w:r>
      <w:r w:rsidRPr="003459A8">
        <w:t xml:space="preserve"> </w:t>
      </w:r>
      <w:r>
        <w:t>INSTALLATION</w:t>
      </w:r>
    </w:p>
    <w:p w14:paraId="3992A005" w14:textId="77777777" w:rsidR="006F2288" w:rsidRDefault="006F2288" w:rsidP="003459A8">
      <w:pPr>
        <w:pStyle w:val="PR1"/>
      </w:pPr>
      <w:r>
        <w:t>Install safety valves on receivers in quantity and size to relieve at least the capacity of connected air</w:t>
      </w:r>
      <w:r>
        <w:rPr>
          <w:spacing w:val="-1"/>
        </w:rPr>
        <w:t xml:space="preserve"> </w:t>
      </w:r>
      <w:r>
        <w:t>compressors.</w:t>
      </w:r>
    </w:p>
    <w:p w14:paraId="44BF19BA" w14:textId="77777777" w:rsidR="006F2288" w:rsidRDefault="006F2288" w:rsidP="003459A8">
      <w:pPr>
        <w:pStyle w:val="PR1"/>
      </w:pPr>
      <w:r>
        <w:t>Install air-main pressure regulators in compressed-air piping at or near air</w:t>
      </w:r>
      <w:r>
        <w:rPr>
          <w:spacing w:val="-5"/>
        </w:rPr>
        <w:t xml:space="preserve"> </w:t>
      </w:r>
      <w:r>
        <w:t>compressors.</w:t>
      </w:r>
    </w:p>
    <w:p w14:paraId="38650045" w14:textId="77777777" w:rsidR="006F2288" w:rsidRDefault="006F2288" w:rsidP="003459A8">
      <w:pPr>
        <w:pStyle w:val="PR1"/>
      </w:pPr>
      <w:r>
        <w:t xml:space="preserve">Install air-line pressure regulators in branch piping to equipment[ </w:t>
      </w:r>
      <w:r>
        <w:rPr>
          <w:b/>
        </w:rPr>
        <w:t>and</w:t>
      </w:r>
      <w:r>
        <w:rPr>
          <w:b/>
          <w:spacing w:val="-6"/>
        </w:rPr>
        <w:t xml:space="preserve"> </w:t>
      </w:r>
      <w:r>
        <w:rPr>
          <w:b/>
        </w:rPr>
        <w:t>tools</w:t>
      </w:r>
      <w:r>
        <w:t>].</w:t>
      </w:r>
    </w:p>
    <w:p w14:paraId="39E11EC9" w14:textId="77777777" w:rsidR="006F2288" w:rsidRDefault="006F2288" w:rsidP="003459A8">
      <w:pPr>
        <w:pStyle w:val="PR1"/>
      </w:pPr>
      <w:r>
        <w:t>Install automatic drain valves on aftercoolers, receivers, and dryers. Discharge condensate onto nearest floor</w:t>
      </w:r>
      <w:r>
        <w:rPr>
          <w:spacing w:val="-1"/>
        </w:rPr>
        <w:t xml:space="preserve"> </w:t>
      </w:r>
      <w:r>
        <w:t>drain.</w:t>
      </w:r>
    </w:p>
    <w:p w14:paraId="5F474933" w14:textId="77777777" w:rsidR="006F2288" w:rsidRDefault="006F2288" w:rsidP="003459A8">
      <w:pPr>
        <w:pStyle w:val="PR1"/>
      </w:pPr>
      <w:r>
        <w:t xml:space="preserve">Install coalescing filters in compressed-air piping at or near air compressors and upstream from mechanical filters.[ </w:t>
      </w:r>
      <w:r>
        <w:rPr>
          <w:b/>
        </w:rPr>
        <w:t>Mount on wall at locations</w:t>
      </w:r>
      <w:r>
        <w:rPr>
          <w:b/>
          <w:spacing w:val="-3"/>
        </w:rPr>
        <w:t xml:space="preserve"> </w:t>
      </w:r>
      <w:r>
        <w:rPr>
          <w:b/>
        </w:rPr>
        <w:t>indicated.</w:t>
      </w:r>
      <w:r>
        <w:t>]</w:t>
      </w:r>
    </w:p>
    <w:p w14:paraId="64996DBF" w14:textId="77777777" w:rsidR="006F2288" w:rsidRDefault="006F2288" w:rsidP="003459A8">
      <w:pPr>
        <w:pStyle w:val="PR1"/>
      </w:pPr>
      <w:r>
        <w:t xml:space="preserve">Install mechanical filters in compressed-air piping at or near air compressors and downstream from coalescing filters.[ </w:t>
      </w:r>
      <w:r>
        <w:rPr>
          <w:b/>
        </w:rPr>
        <w:t>Mount on wall at locations</w:t>
      </w:r>
      <w:r>
        <w:rPr>
          <w:b/>
          <w:spacing w:val="-6"/>
        </w:rPr>
        <w:t xml:space="preserve"> </w:t>
      </w:r>
      <w:r>
        <w:rPr>
          <w:b/>
        </w:rPr>
        <w:t>indicated.</w:t>
      </w:r>
      <w:r>
        <w:t>]</w:t>
      </w:r>
    </w:p>
    <w:p w14:paraId="3AB21734" w14:textId="77777777" w:rsidR="006F2288" w:rsidRDefault="006F2288" w:rsidP="003459A8">
      <w:pPr>
        <w:pStyle w:val="PR1"/>
      </w:pPr>
      <w:r>
        <w:t xml:space="preserve">Install air-line lubricators in branch piping to machine tools.[ </w:t>
      </w:r>
      <w:r>
        <w:rPr>
          <w:b/>
        </w:rPr>
        <w:t>Mount on wall at locations indicated.</w:t>
      </w:r>
      <w:r>
        <w:t>]</w:t>
      </w:r>
    </w:p>
    <w:p w14:paraId="39069AAE" w14:textId="77777777" w:rsidR="006F2288" w:rsidRDefault="006F2288" w:rsidP="003459A8">
      <w:pPr>
        <w:pStyle w:val="PR1"/>
      </w:pPr>
      <w:r>
        <w:t>Install quick couplings at piping terminals for hose</w:t>
      </w:r>
      <w:r>
        <w:rPr>
          <w:spacing w:val="-5"/>
        </w:rPr>
        <w:t xml:space="preserve"> </w:t>
      </w:r>
      <w:r>
        <w:t>connections.</w:t>
      </w:r>
    </w:p>
    <w:p w14:paraId="491F9FF7" w14:textId="77777777" w:rsidR="006F2288" w:rsidRDefault="006F2288" w:rsidP="003459A8">
      <w:pPr>
        <w:pStyle w:val="PR1"/>
      </w:pPr>
      <w:r>
        <w:t>Install hose assemblies at hose connections.</w:t>
      </w:r>
    </w:p>
    <w:p w14:paraId="488F3854" w14:textId="77777777" w:rsidR="006F2288" w:rsidRDefault="006F2288" w:rsidP="003459A8">
      <w:pPr>
        <w:pStyle w:val="ART"/>
      </w:pPr>
      <w:r>
        <w:lastRenderedPageBreak/>
        <w:t>CONNECTIONS</w:t>
      </w:r>
    </w:p>
    <w:p w14:paraId="373057D1" w14:textId="0516CC7E" w:rsidR="006F2288" w:rsidRDefault="006F2288" w:rsidP="003459A8">
      <w:pPr>
        <w:pStyle w:val="PR1"/>
      </w:pPr>
      <w:r>
        <w:t>Install unions, in piping 2 inch</w:t>
      </w:r>
      <w:r w:rsidRPr="004C4EB3">
        <w:t xml:space="preserve"> </w:t>
      </w:r>
      <w:r>
        <w:t>and smaller, adjacent to each valve and at final connection to each piece of equipment and</w:t>
      </w:r>
      <w:r>
        <w:rPr>
          <w:spacing w:val="-1"/>
        </w:rPr>
        <w:t xml:space="preserve"> </w:t>
      </w:r>
      <w:r>
        <w:t>machine.</w:t>
      </w:r>
    </w:p>
    <w:p w14:paraId="763D2514" w14:textId="56AF9FDD" w:rsidR="006F2288" w:rsidRDefault="006F2288" w:rsidP="003459A8">
      <w:pPr>
        <w:pStyle w:val="PR1"/>
      </w:pPr>
      <w:r>
        <w:t>Install flanges, in piping 2-1/2 inch</w:t>
      </w:r>
      <w:r w:rsidRPr="004C4EB3">
        <w:t xml:space="preserve"> </w:t>
      </w:r>
      <w:r>
        <w:t>and larger, adjacent to flanged valves and at final connection to each piece of equipment and</w:t>
      </w:r>
      <w:r>
        <w:rPr>
          <w:spacing w:val="-1"/>
        </w:rPr>
        <w:t xml:space="preserve"> </w:t>
      </w:r>
      <w:r>
        <w:t>machine.</w:t>
      </w:r>
    </w:p>
    <w:p w14:paraId="65F033C5" w14:textId="77777777" w:rsidR="006F2288" w:rsidRDefault="006F2288" w:rsidP="003459A8">
      <w:pPr>
        <w:pStyle w:val="ART"/>
      </w:pPr>
      <w:r>
        <w:t xml:space="preserve">HANGER AND SUPPORT INSTALLATION </w:t>
      </w:r>
    </w:p>
    <w:p w14:paraId="4AFEEEDF" w14:textId="77777777" w:rsidR="006F2288" w:rsidRPr="006B099F" w:rsidRDefault="006F2288" w:rsidP="003459A8">
      <w:pPr>
        <w:pStyle w:val="SpecifierNote"/>
      </w:pPr>
      <w:r w:rsidRPr="006B099F">
        <w:t>Retain first paragraph below if Project requires seismic</w:t>
      </w:r>
      <w:r w:rsidRPr="006B099F">
        <w:rPr>
          <w:spacing w:val="-10"/>
        </w:rPr>
        <w:t xml:space="preserve"> </w:t>
      </w:r>
      <w:r w:rsidRPr="006B099F">
        <w:t>design.</w:t>
      </w:r>
    </w:p>
    <w:p w14:paraId="311EC6D7" w14:textId="77777777" w:rsidR="006F2288" w:rsidRDefault="006F2288" w:rsidP="003459A8">
      <w:pPr>
        <w:pStyle w:val="PR1"/>
      </w:pPr>
      <w:r>
        <w:t>Comply with requirements in Section 220548 "Vibration and Seismic Controls for Plumbing Piping and Equipment" for seismic-restraint</w:t>
      </w:r>
      <w:r>
        <w:rPr>
          <w:spacing w:val="-1"/>
        </w:rPr>
        <w:t xml:space="preserve"> </w:t>
      </w:r>
      <w:r>
        <w:t>devices.</w:t>
      </w:r>
    </w:p>
    <w:p w14:paraId="2D90628C" w14:textId="77777777" w:rsidR="006F2288" w:rsidRDefault="006F2288" w:rsidP="003459A8">
      <w:pPr>
        <w:pStyle w:val="PR1"/>
      </w:pPr>
      <w:r>
        <w:t>Comply with requirements in Section 220529 "Hangers and Supports for Plumbing Piping and Equipment" for pipe hanger and support</w:t>
      </w:r>
      <w:r>
        <w:rPr>
          <w:spacing w:val="-1"/>
        </w:rPr>
        <w:t xml:space="preserve"> </w:t>
      </w:r>
      <w:r>
        <w:t>devices.</w:t>
      </w:r>
    </w:p>
    <w:p w14:paraId="745F2BB6" w14:textId="77777777" w:rsidR="006F2288" w:rsidRDefault="006F2288" w:rsidP="003459A8">
      <w:pPr>
        <w:pStyle w:val="PR1"/>
      </w:pPr>
      <w:r>
        <w:t>Vertical Piping: MSS Type 8 or 42,</w:t>
      </w:r>
      <w:r>
        <w:rPr>
          <w:spacing w:val="-1"/>
        </w:rPr>
        <w:t xml:space="preserve"> </w:t>
      </w:r>
      <w:r>
        <w:t>clamps.</w:t>
      </w:r>
    </w:p>
    <w:p w14:paraId="27DE8066" w14:textId="77777777" w:rsidR="006F2288" w:rsidRDefault="006F2288">
      <w:pPr>
        <w:pStyle w:val="PR1"/>
      </w:pPr>
      <w:r>
        <w:t>Individual, Straight, Horizontal Piping</w:t>
      </w:r>
      <w:r>
        <w:rPr>
          <w:spacing w:val="-2"/>
        </w:rPr>
        <w:t xml:space="preserve"> </w:t>
      </w:r>
      <w:r>
        <w:t>Runs:</w:t>
      </w:r>
    </w:p>
    <w:p w14:paraId="0386DC5E" w14:textId="26AA4E4F" w:rsidR="00885BDC" w:rsidRDefault="00885BDC" w:rsidP="003459A8">
      <w:pPr>
        <w:pStyle w:val="PR2"/>
      </w:pPr>
      <w:r w:rsidRPr="004C4EB3">
        <w:t xml:space="preserve">100 Feet </w:t>
      </w:r>
      <w:r>
        <w:t>or Less: MSS Type 1, adjustable, steel clevis</w:t>
      </w:r>
      <w:r>
        <w:rPr>
          <w:spacing w:val="-9"/>
        </w:rPr>
        <w:t xml:space="preserve"> </w:t>
      </w:r>
      <w:r>
        <w:t>hangers.</w:t>
      </w:r>
    </w:p>
    <w:p w14:paraId="1159E5E4" w14:textId="6E7133A9" w:rsidR="006F2288" w:rsidRDefault="006F2288" w:rsidP="003459A8">
      <w:pPr>
        <w:pStyle w:val="PR2"/>
      </w:pPr>
      <w:r>
        <w:t xml:space="preserve">Longer Than </w:t>
      </w:r>
      <w:r w:rsidRPr="004C4EB3">
        <w:t xml:space="preserve">100 </w:t>
      </w:r>
      <w:r w:rsidR="00097401" w:rsidRPr="004C4EB3">
        <w:t>Feet:</w:t>
      </w:r>
      <w:r>
        <w:t xml:space="preserve"> MSS Type 43, adjustable roller</w:t>
      </w:r>
      <w:r>
        <w:rPr>
          <w:spacing w:val="-8"/>
        </w:rPr>
        <w:t xml:space="preserve"> </w:t>
      </w:r>
      <w:r>
        <w:t>hangers.</w:t>
      </w:r>
    </w:p>
    <w:p w14:paraId="4C7BE9AF" w14:textId="77777777" w:rsidR="006F2288" w:rsidRDefault="006F2288" w:rsidP="003459A8">
      <w:pPr>
        <w:pStyle w:val="PR1"/>
      </w:pPr>
      <w:r>
        <w:t xml:space="preserve">Multiple, Straight, Horizontal Piping Runs </w:t>
      </w:r>
      <w:r w:rsidRPr="004C4EB3">
        <w:t xml:space="preserve">100 Feet </w:t>
      </w:r>
      <w:r>
        <w:t>or Longer: MSS Type 44, pipe rolls. Support pipe rolls on</w:t>
      </w:r>
      <w:r>
        <w:rPr>
          <w:spacing w:val="-3"/>
        </w:rPr>
        <w:t xml:space="preserve"> </w:t>
      </w:r>
      <w:r>
        <w:t>trapeze.</w:t>
      </w:r>
    </w:p>
    <w:p w14:paraId="24726C0D" w14:textId="77777777" w:rsidR="006F2288" w:rsidRDefault="006F2288" w:rsidP="003459A8">
      <w:pPr>
        <w:pStyle w:val="PR1"/>
      </w:pPr>
      <w:r>
        <w:t>Base of Vertical Piping: MSS Type 52, spring</w:t>
      </w:r>
      <w:r>
        <w:rPr>
          <w:spacing w:val="-2"/>
        </w:rPr>
        <w:t xml:space="preserve"> </w:t>
      </w:r>
      <w:r>
        <w:t>hangers.</w:t>
      </w:r>
    </w:p>
    <w:p w14:paraId="4CADF5DF" w14:textId="7B26FC93" w:rsidR="006F2288" w:rsidRDefault="006F2288" w:rsidP="003459A8">
      <w:pPr>
        <w:pStyle w:val="PR1"/>
      </w:pPr>
      <w:r>
        <w:t>Support horizontal piping within [</w:t>
      </w:r>
      <w:r w:rsidRPr="004C4EB3">
        <w:rPr>
          <w:b/>
        </w:rPr>
        <w:t xml:space="preserve">12 </w:t>
      </w:r>
      <w:r w:rsidR="00097401" w:rsidRPr="004C4EB3">
        <w:rPr>
          <w:b/>
        </w:rPr>
        <w:t>inches]</w:t>
      </w:r>
      <w:r>
        <w:t xml:space="preserve"> &lt;</w:t>
      </w:r>
      <w:r>
        <w:rPr>
          <w:b/>
        </w:rPr>
        <w:t>Insert dimension</w:t>
      </w:r>
      <w:r>
        <w:t>&gt; of each fitting and coupling.</w:t>
      </w:r>
    </w:p>
    <w:p w14:paraId="49A6CA0B" w14:textId="77777777" w:rsidR="006F2288" w:rsidRDefault="006F2288" w:rsidP="003459A8">
      <w:pPr>
        <w:pStyle w:val="PR1"/>
      </w:pPr>
      <w:r>
        <w:t xml:space="preserve">Rod diameter may be reduced 1 size for double-rod hangers, with </w:t>
      </w:r>
      <w:r w:rsidRPr="004C4EB3">
        <w:t xml:space="preserve">3/8-inch </w:t>
      </w:r>
      <w:r>
        <w:t>minimum rods.</w:t>
      </w:r>
    </w:p>
    <w:p w14:paraId="44B7B106" w14:textId="77777777" w:rsidR="006F2288" w:rsidRDefault="006F2288" w:rsidP="003459A8">
      <w:pPr>
        <w:pStyle w:val="SpecifierNote"/>
      </w:pPr>
      <w:r>
        <w:t>Maximum spans in first two paragraphs and associated subparagraphs below were taken from MSS SP-69 for steel pipe and vapor service.</w:t>
      </w:r>
    </w:p>
    <w:p w14:paraId="1BA11CE9" w14:textId="77777777" w:rsidR="006F2288" w:rsidRDefault="006F2288">
      <w:pPr>
        <w:pStyle w:val="PR1"/>
      </w:pPr>
      <w:r>
        <w:t>Install hangers for Schedule 40, steel piping with the following maximum horizontal spacing and minimum rod</w:t>
      </w:r>
      <w:r>
        <w:rPr>
          <w:spacing w:val="-3"/>
        </w:rPr>
        <w:t xml:space="preserve"> </w:t>
      </w:r>
      <w:r>
        <w:t>diameters:</w:t>
      </w:r>
    </w:p>
    <w:p w14:paraId="7DB974A9" w14:textId="31560A0C" w:rsidR="00885BDC" w:rsidRDefault="00885BDC" w:rsidP="003459A8">
      <w:pPr>
        <w:pStyle w:val="PR2"/>
      </w:pPr>
      <w:r>
        <w:t>1/4 inch</w:t>
      </w:r>
      <w:r w:rsidRPr="004C4EB3">
        <w:t xml:space="preserve"> to </w:t>
      </w:r>
      <w:r>
        <w:t>1/2 inch</w:t>
      </w:r>
      <w:r w:rsidRPr="004C4EB3">
        <w:t>:</w:t>
      </w:r>
      <w:r>
        <w:t xml:space="preserve"> </w:t>
      </w:r>
      <w:r w:rsidRPr="004C4EB3">
        <w:t xml:space="preserve">96 inches </w:t>
      </w:r>
      <w:r>
        <w:t xml:space="preserve">with </w:t>
      </w:r>
      <w:r w:rsidRPr="004C4EB3">
        <w:t xml:space="preserve">3/8-inch </w:t>
      </w:r>
      <w:r>
        <w:t>rod.</w:t>
      </w:r>
    </w:p>
    <w:p w14:paraId="43F34886" w14:textId="3FBC1027" w:rsidR="006F2288" w:rsidRDefault="006F2288" w:rsidP="003459A8">
      <w:pPr>
        <w:pStyle w:val="PR2"/>
      </w:pPr>
      <w:r>
        <w:t>3/4 inch</w:t>
      </w:r>
      <w:r w:rsidRPr="004C4EB3">
        <w:t xml:space="preserve"> to </w:t>
      </w:r>
      <w:r>
        <w:t xml:space="preserve">1-1/4 </w:t>
      </w:r>
      <w:r w:rsidR="00097401">
        <w:t>inch</w:t>
      </w:r>
      <w:r w:rsidR="00097401" w:rsidRPr="004C4EB3">
        <w:t>:</w:t>
      </w:r>
      <w:r>
        <w:t xml:space="preserve"> </w:t>
      </w:r>
      <w:r w:rsidRPr="004C4EB3">
        <w:t xml:space="preserve">84 inches </w:t>
      </w:r>
      <w:r>
        <w:t xml:space="preserve">with </w:t>
      </w:r>
      <w:r w:rsidRPr="004C4EB3">
        <w:t>3/8-</w:t>
      </w:r>
      <w:r w:rsidR="00097401" w:rsidRPr="004C4EB3">
        <w:t xml:space="preserve">inch </w:t>
      </w:r>
      <w:r w:rsidR="00097401">
        <w:t>rod</w:t>
      </w:r>
      <w:r>
        <w:t>.</w:t>
      </w:r>
    </w:p>
    <w:p w14:paraId="67321FCF" w14:textId="106B7CAA" w:rsidR="006F2288" w:rsidRDefault="006F2288" w:rsidP="003459A8">
      <w:pPr>
        <w:pStyle w:val="PR2"/>
      </w:pPr>
      <w:r>
        <w:t xml:space="preserve">1-1/2 </w:t>
      </w:r>
      <w:r w:rsidR="00097401">
        <w:t>inch</w:t>
      </w:r>
      <w:r w:rsidR="00097401" w:rsidRPr="004C4EB3">
        <w:t>:</w:t>
      </w:r>
      <w:r>
        <w:t xml:space="preserve"> </w:t>
      </w:r>
      <w:r w:rsidRPr="004C4EB3">
        <w:t xml:space="preserve">12 feet </w:t>
      </w:r>
      <w:r>
        <w:t xml:space="preserve">with </w:t>
      </w:r>
      <w:r w:rsidRPr="004C4EB3">
        <w:t xml:space="preserve">3/8-inch </w:t>
      </w:r>
      <w:r>
        <w:t>rod.</w:t>
      </w:r>
    </w:p>
    <w:p w14:paraId="08FB2DF5" w14:textId="7B55000F" w:rsidR="006F2288" w:rsidRDefault="006F2288" w:rsidP="003459A8">
      <w:pPr>
        <w:pStyle w:val="PR2"/>
      </w:pPr>
      <w:r>
        <w:t xml:space="preserve">2 </w:t>
      </w:r>
      <w:proofErr w:type="gramStart"/>
      <w:r w:rsidR="00097401">
        <w:t>inch</w:t>
      </w:r>
      <w:proofErr w:type="gramEnd"/>
      <w:r w:rsidR="00097401" w:rsidRPr="004C4EB3">
        <w:t>:</w:t>
      </w:r>
      <w:r>
        <w:t xml:space="preserve"> </w:t>
      </w:r>
      <w:r w:rsidRPr="004C4EB3">
        <w:t xml:space="preserve">13 feet </w:t>
      </w:r>
      <w:r>
        <w:t xml:space="preserve">with </w:t>
      </w:r>
      <w:r w:rsidRPr="004C4EB3">
        <w:t xml:space="preserve">3/8-inch </w:t>
      </w:r>
      <w:r>
        <w:t>rod.</w:t>
      </w:r>
    </w:p>
    <w:p w14:paraId="271EB6BE" w14:textId="0BC080E4" w:rsidR="006F2288" w:rsidRDefault="006F2288" w:rsidP="003459A8">
      <w:pPr>
        <w:pStyle w:val="PR2"/>
      </w:pPr>
      <w:r>
        <w:t xml:space="preserve">2-1/2 </w:t>
      </w:r>
      <w:r w:rsidR="00097401">
        <w:t>inch</w:t>
      </w:r>
      <w:r w:rsidR="00097401" w:rsidRPr="004C4EB3">
        <w:t>:</w:t>
      </w:r>
      <w:r>
        <w:t xml:space="preserve"> </w:t>
      </w:r>
      <w:r w:rsidRPr="004C4EB3">
        <w:t xml:space="preserve">14 feet </w:t>
      </w:r>
      <w:r>
        <w:t xml:space="preserve">with </w:t>
      </w:r>
      <w:r w:rsidRPr="004C4EB3">
        <w:t xml:space="preserve">1/2-inch </w:t>
      </w:r>
      <w:r>
        <w:t>rod.</w:t>
      </w:r>
    </w:p>
    <w:p w14:paraId="60556D57" w14:textId="006ADB67" w:rsidR="006F2288" w:rsidRDefault="006F2288" w:rsidP="003459A8">
      <w:pPr>
        <w:pStyle w:val="PR2"/>
      </w:pPr>
      <w:r>
        <w:t xml:space="preserve">3 </w:t>
      </w:r>
      <w:proofErr w:type="gramStart"/>
      <w:r w:rsidR="00097401">
        <w:t>inch</w:t>
      </w:r>
      <w:proofErr w:type="gramEnd"/>
      <w:r w:rsidR="00097401" w:rsidRPr="004C4EB3">
        <w:t>:</w:t>
      </w:r>
      <w:r>
        <w:t xml:space="preserve"> </w:t>
      </w:r>
      <w:r w:rsidRPr="004C4EB3">
        <w:t xml:space="preserve">15 feet </w:t>
      </w:r>
      <w:r>
        <w:t xml:space="preserve">with </w:t>
      </w:r>
      <w:r w:rsidRPr="004C4EB3">
        <w:t xml:space="preserve">1/2-inch </w:t>
      </w:r>
      <w:r>
        <w:t>rod.</w:t>
      </w:r>
    </w:p>
    <w:p w14:paraId="48508609" w14:textId="144C25E0" w:rsidR="006F2288" w:rsidRDefault="006F2288" w:rsidP="003459A8">
      <w:pPr>
        <w:pStyle w:val="PR2"/>
      </w:pPr>
      <w:r w:rsidRPr="004C4EB3">
        <w:t>3-1/2</w:t>
      </w:r>
      <w:r>
        <w:t xml:space="preserve"> </w:t>
      </w:r>
      <w:r w:rsidR="00097401">
        <w:t>inch</w:t>
      </w:r>
      <w:r w:rsidR="00097401" w:rsidRPr="004C4EB3">
        <w:t>:</w:t>
      </w:r>
      <w:r>
        <w:t xml:space="preserve"> </w:t>
      </w:r>
      <w:r w:rsidRPr="004C4EB3">
        <w:t xml:space="preserve">16 feet </w:t>
      </w:r>
      <w:r>
        <w:t xml:space="preserve">with </w:t>
      </w:r>
      <w:r w:rsidRPr="004C4EB3">
        <w:t xml:space="preserve">1/2-inch </w:t>
      </w:r>
      <w:r>
        <w:t>rod.</w:t>
      </w:r>
    </w:p>
    <w:p w14:paraId="5432E288" w14:textId="2E891F30" w:rsidR="006F2288" w:rsidRDefault="006F2288" w:rsidP="003459A8">
      <w:pPr>
        <w:pStyle w:val="PR2"/>
      </w:pPr>
      <w:r>
        <w:t xml:space="preserve">4 </w:t>
      </w:r>
      <w:proofErr w:type="gramStart"/>
      <w:r w:rsidR="00097401">
        <w:t>inch</w:t>
      </w:r>
      <w:proofErr w:type="gramEnd"/>
      <w:r w:rsidR="00097401" w:rsidRPr="004C4EB3">
        <w:t>:</w:t>
      </w:r>
      <w:r>
        <w:t xml:space="preserve"> </w:t>
      </w:r>
      <w:r w:rsidRPr="004C4EB3">
        <w:t xml:space="preserve">17 feet </w:t>
      </w:r>
      <w:r>
        <w:t xml:space="preserve">with </w:t>
      </w:r>
      <w:r w:rsidRPr="004C4EB3">
        <w:t xml:space="preserve">5/8-inch </w:t>
      </w:r>
      <w:r>
        <w:t>rod.</w:t>
      </w:r>
    </w:p>
    <w:p w14:paraId="3F295E63" w14:textId="5341D445" w:rsidR="006F2288" w:rsidRDefault="006F2288" w:rsidP="003459A8">
      <w:pPr>
        <w:pStyle w:val="PR2"/>
      </w:pPr>
      <w:r>
        <w:t xml:space="preserve">5 </w:t>
      </w:r>
      <w:proofErr w:type="gramStart"/>
      <w:r w:rsidR="00097401">
        <w:t>inch</w:t>
      </w:r>
      <w:proofErr w:type="gramEnd"/>
      <w:r w:rsidR="00097401" w:rsidRPr="004C4EB3">
        <w:t>:</w:t>
      </w:r>
      <w:r>
        <w:t xml:space="preserve"> </w:t>
      </w:r>
      <w:r w:rsidRPr="004C4EB3">
        <w:t xml:space="preserve">19 feet </w:t>
      </w:r>
      <w:r>
        <w:t xml:space="preserve">with </w:t>
      </w:r>
      <w:r w:rsidRPr="004C4EB3">
        <w:t xml:space="preserve">5/8-inch </w:t>
      </w:r>
      <w:r>
        <w:t>rod.</w:t>
      </w:r>
    </w:p>
    <w:p w14:paraId="3116D3C8" w14:textId="70D773E2" w:rsidR="006F2288" w:rsidRDefault="006F2288" w:rsidP="003459A8">
      <w:pPr>
        <w:pStyle w:val="PR2"/>
      </w:pPr>
      <w:r>
        <w:t xml:space="preserve">6 </w:t>
      </w:r>
      <w:proofErr w:type="gramStart"/>
      <w:r w:rsidR="00097401">
        <w:t>inch</w:t>
      </w:r>
      <w:proofErr w:type="gramEnd"/>
      <w:r w:rsidR="00097401" w:rsidRPr="004C4EB3">
        <w:t>:</w:t>
      </w:r>
      <w:r>
        <w:t xml:space="preserve"> </w:t>
      </w:r>
      <w:r w:rsidRPr="004C4EB3">
        <w:t xml:space="preserve">21 feet </w:t>
      </w:r>
      <w:r>
        <w:t xml:space="preserve">with </w:t>
      </w:r>
      <w:r w:rsidRPr="004C4EB3">
        <w:t xml:space="preserve">3/4-inch </w:t>
      </w:r>
      <w:r>
        <w:t>rod.</w:t>
      </w:r>
    </w:p>
    <w:p w14:paraId="53C77500" w14:textId="05A0FC15" w:rsidR="006F2288" w:rsidRDefault="006F2288" w:rsidP="003459A8">
      <w:pPr>
        <w:pStyle w:val="PR2"/>
      </w:pPr>
      <w:r>
        <w:t xml:space="preserve">8 </w:t>
      </w:r>
      <w:proofErr w:type="gramStart"/>
      <w:r w:rsidR="00097401">
        <w:t>inch</w:t>
      </w:r>
      <w:proofErr w:type="gramEnd"/>
      <w:r w:rsidR="00097401" w:rsidRPr="004C4EB3">
        <w:t>:</w:t>
      </w:r>
      <w:r>
        <w:t xml:space="preserve"> </w:t>
      </w:r>
      <w:r w:rsidRPr="004C4EB3">
        <w:t xml:space="preserve">24 feet </w:t>
      </w:r>
      <w:r>
        <w:t xml:space="preserve">with </w:t>
      </w:r>
      <w:r w:rsidRPr="004C4EB3">
        <w:t xml:space="preserve">3/4-inch </w:t>
      </w:r>
      <w:r>
        <w:t xml:space="preserve">rod. </w:t>
      </w:r>
    </w:p>
    <w:p w14:paraId="25E05692" w14:textId="5390FBCA" w:rsidR="006F2288" w:rsidRDefault="006F2288" w:rsidP="003459A8">
      <w:pPr>
        <w:pStyle w:val="PR2"/>
      </w:pPr>
      <w:r>
        <w:t xml:space="preserve">10 </w:t>
      </w:r>
      <w:proofErr w:type="gramStart"/>
      <w:r w:rsidR="00097401">
        <w:t>inch</w:t>
      </w:r>
      <w:proofErr w:type="gramEnd"/>
      <w:r w:rsidR="00097401" w:rsidRPr="004C4EB3">
        <w:t>:</w:t>
      </w:r>
      <w:r>
        <w:t xml:space="preserve"> </w:t>
      </w:r>
      <w:r w:rsidRPr="004C4EB3">
        <w:t xml:space="preserve">26 feet </w:t>
      </w:r>
      <w:r>
        <w:t xml:space="preserve">with </w:t>
      </w:r>
      <w:r w:rsidRPr="004C4EB3">
        <w:t xml:space="preserve">7/8-inch </w:t>
      </w:r>
      <w:r>
        <w:t xml:space="preserve">rod. </w:t>
      </w:r>
    </w:p>
    <w:p w14:paraId="2A65E327" w14:textId="6B29EC23" w:rsidR="006F2288" w:rsidRDefault="006F2288" w:rsidP="003459A8">
      <w:pPr>
        <w:pStyle w:val="PR2"/>
      </w:pPr>
      <w:r>
        <w:t xml:space="preserve">12 </w:t>
      </w:r>
      <w:proofErr w:type="gramStart"/>
      <w:r w:rsidR="00097401">
        <w:t>inch</w:t>
      </w:r>
      <w:proofErr w:type="gramEnd"/>
      <w:r w:rsidR="00097401" w:rsidRPr="004C4EB3">
        <w:t>:</w:t>
      </w:r>
      <w:r>
        <w:t xml:space="preserve"> </w:t>
      </w:r>
      <w:r w:rsidRPr="004C4EB3">
        <w:t xml:space="preserve">30 feet </w:t>
      </w:r>
      <w:r>
        <w:t xml:space="preserve">with </w:t>
      </w:r>
      <w:r w:rsidRPr="004C4EB3">
        <w:t xml:space="preserve">7/8-inch </w:t>
      </w:r>
      <w:r>
        <w:t>rod.</w:t>
      </w:r>
    </w:p>
    <w:p w14:paraId="11BE1E3F" w14:textId="4F399191" w:rsidR="006F2288" w:rsidRDefault="006F2288" w:rsidP="003459A8">
      <w:pPr>
        <w:pStyle w:val="PR1"/>
      </w:pPr>
      <w:r>
        <w:t xml:space="preserve">Install supports for vertical, Schedule 40, steel piping every </w:t>
      </w:r>
      <w:r w:rsidRPr="004C4EB3">
        <w:t xml:space="preserve">15 </w:t>
      </w:r>
      <w:r w:rsidR="00097401" w:rsidRPr="004C4EB3">
        <w:t>feet.</w:t>
      </w:r>
    </w:p>
    <w:p w14:paraId="7060A3AB" w14:textId="77777777" w:rsidR="006F2288" w:rsidRDefault="006F2288" w:rsidP="003459A8">
      <w:pPr>
        <w:pStyle w:val="SpecifierNote"/>
      </w:pPr>
      <w:r>
        <w:lastRenderedPageBreak/>
        <w:t>Maximum spans in first two paragraphs and associated subparagraphs below were taken from MSS SP-69 for copper tube and vapor service.</w:t>
      </w:r>
    </w:p>
    <w:p w14:paraId="61C5832E" w14:textId="77777777" w:rsidR="006F2288" w:rsidRDefault="006F2288">
      <w:pPr>
        <w:pStyle w:val="PR1"/>
      </w:pPr>
      <w:r>
        <w:t>Install hangers for copper tubing with the following maximum horizontal spacing and minimum rod</w:t>
      </w:r>
      <w:r>
        <w:rPr>
          <w:spacing w:val="-1"/>
        </w:rPr>
        <w:t xml:space="preserve"> </w:t>
      </w:r>
      <w:r>
        <w:t>diameters:</w:t>
      </w:r>
    </w:p>
    <w:p w14:paraId="620487C5" w14:textId="1E292AA4" w:rsidR="00885BDC" w:rsidRDefault="00885BDC" w:rsidP="003459A8">
      <w:pPr>
        <w:pStyle w:val="PR2"/>
      </w:pPr>
      <w:r w:rsidRPr="004C4EB3">
        <w:t>NPS 1/4:</w:t>
      </w:r>
      <w:r>
        <w:t xml:space="preserve"> </w:t>
      </w:r>
      <w:r w:rsidRPr="004C4EB3">
        <w:t xml:space="preserve">60 inches </w:t>
      </w:r>
      <w:r>
        <w:t xml:space="preserve">with </w:t>
      </w:r>
      <w:r w:rsidRPr="004C4EB3">
        <w:t xml:space="preserve">3/8-inch </w:t>
      </w:r>
      <w:r>
        <w:t>rod.</w:t>
      </w:r>
    </w:p>
    <w:p w14:paraId="668B9BC7" w14:textId="34A6B79A" w:rsidR="006F2288" w:rsidRDefault="006F2288" w:rsidP="003459A8">
      <w:pPr>
        <w:pStyle w:val="PR2"/>
      </w:pPr>
      <w:r>
        <w:t>3/8 inch</w:t>
      </w:r>
      <w:r w:rsidRPr="004C4EB3">
        <w:t xml:space="preserve"> and </w:t>
      </w:r>
      <w:r>
        <w:t xml:space="preserve">1/2 </w:t>
      </w:r>
      <w:r w:rsidR="00097401">
        <w:t>inch</w:t>
      </w:r>
      <w:r w:rsidR="00097401" w:rsidRPr="004C4EB3">
        <w:t>:</w:t>
      </w:r>
      <w:r>
        <w:t xml:space="preserve"> </w:t>
      </w:r>
      <w:r w:rsidRPr="004C4EB3">
        <w:t xml:space="preserve">72 inches </w:t>
      </w:r>
      <w:r>
        <w:t xml:space="preserve">with </w:t>
      </w:r>
      <w:r w:rsidRPr="004C4EB3">
        <w:t>3/8-</w:t>
      </w:r>
      <w:r w:rsidR="00097401" w:rsidRPr="004C4EB3">
        <w:t xml:space="preserve">inch </w:t>
      </w:r>
      <w:r w:rsidR="00097401">
        <w:t>rod</w:t>
      </w:r>
      <w:r>
        <w:t>.</w:t>
      </w:r>
    </w:p>
    <w:p w14:paraId="14E3FE6F" w14:textId="3087DE9B" w:rsidR="006F2288" w:rsidRDefault="006F2288" w:rsidP="003459A8">
      <w:pPr>
        <w:pStyle w:val="PR2"/>
      </w:pPr>
      <w:r>
        <w:t xml:space="preserve">3/4 </w:t>
      </w:r>
      <w:r w:rsidR="00097401">
        <w:t>inch</w:t>
      </w:r>
      <w:r w:rsidR="00097401" w:rsidRPr="004C4EB3">
        <w:t>:</w:t>
      </w:r>
      <w:r>
        <w:t xml:space="preserve"> </w:t>
      </w:r>
      <w:r w:rsidRPr="004C4EB3">
        <w:t xml:space="preserve">84 inches </w:t>
      </w:r>
      <w:r>
        <w:t xml:space="preserve">with </w:t>
      </w:r>
      <w:r w:rsidRPr="004C4EB3">
        <w:t xml:space="preserve">3/8-inch </w:t>
      </w:r>
      <w:r>
        <w:t>rod.</w:t>
      </w:r>
    </w:p>
    <w:p w14:paraId="09A49356" w14:textId="5A8E79F2" w:rsidR="006F2288" w:rsidRDefault="006F2288" w:rsidP="003459A8">
      <w:pPr>
        <w:pStyle w:val="PR2"/>
      </w:pPr>
      <w:r w:rsidRPr="004C4EB3">
        <w:t xml:space="preserve">NPS </w:t>
      </w:r>
      <w:r w:rsidR="00097401" w:rsidRPr="004C4EB3">
        <w:t>1:</w:t>
      </w:r>
      <w:r>
        <w:t xml:space="preserve"> </w:t>
      </w:r>
      <w:r w:rsidRPr="004C4EB3">
        <w:t xml:space="preserve">96 inches </w:t>
      </w:r>
      <w:r>
        <w:t xml:space="preserve">with </w:t>
      </w:r>
      <w:r w:rsidRPr="004C4EB3">
        <w:t xml:space="preserve">3/8-inch </w:t>
      </w:r>
      <w:r>
        <w:t>rod.</w:t>
      </w:r>
    </w:p>
    <w:p w14:paraId="09B507C3" w14:textId="36416A67" w:rsidR="006F2288" w:rsidRDefault="006F2288" w:rsidP="003459A8">
      <w:pPr>
        <w:pStyle w:val="PR2"/>
      </w:pPr>
      <w:r>
        <w:t xml:space="preserve">1-1/4 </w:t>
      </w:r>
      <w:r w:rsidR="00097401">
        <w:t>inch</w:t>
      </w:r>
      <w:r w:rsidR="00097401" w:rsidRPr="004C4EB3">
        <w:t>:</w:t>
      </w:r>
      <w:r>
        <w:t xml:space="preserve"> </w:t>
      </w:r>
      <w:r w:rsidRPr="004C4EB3">
        <w:t xml:space="preserve">108 inches </w:t>
      </w:r>
      <w:r>
        <w:t xml:space="preserve">with </w:t>
      </w:r>
      <w:r w:rsidRPr="004C4EB3">
        <w:t xml:space="preserve">3/8-inch </w:t>
      </w:r>
      <w:r>
        <w:t>rod.</w:t>
      </w:r>
    </w:p>
    <w:p w14:paraId="00F77C31" w14:textId="14BD1973" w:rsidR="006F2288" w:rsidRDefault="006F2288" w:rsidP="003459A8">
      <w:pPr>
        <w:pStyle w:val="PR2"/>
      </w:pPr>
      <w:r>
        <w:t xml:space="preserve">1-1/2 </w:t>
      </w:r>
      <w:r w:rsidR="00097401">
        <w:t>inch</w:t>
      </w:r>
      <w:r w:rsidR="00097401" w:rsidRPr="004C4EB3">
        <w:t>:</w:t>
      </w:r>
      <w:r>
        <w:t xml:space="preserve"> </w:t>
      </w:r>
      <w:r w:rsidRPr="004C4EB3">
        <w:t xml:space="preserve">10 feet </w:t>
      </w:r>
      <w:r>
        <w:t xml:space="preserve">with </w:t>
      </w:r>
      <w:r w:rsidRPr="004C4EB3">
        <w:t xml:space="preserve">3/8-inch </w:t>
      </w:r>
      <w:r>
        <w:t>rod.</w:t>
      </w:r>
    </w:p>
    <w:p w14:paraId="316407B1" w14:textId="7FA8AF2F" w:rsidR="006F2288" w:rsidRDefault="006F2288" w:rsidP="003459A8">
      <w:pPr>
        <w:pStyle w:val="PR2"/>
      </w:pPr>
      <w:r>
        <w:t xml:space="preserve">2 </w:t>
      </w:r>
      <w:proofErr w:type="gramStart"/>
      <w:r w:rsidR="00097401">
        <w:t>inch</w:t>
      </w:r>
      <w:proofErr w:type="gramEnd"/>
      <w:r w:rsidR="00097401" w:rsidRPr="004C4EB3">
        <w:t>:</w:t>
      </w:r>
      <w:r>
        <w:t xml:space="preserve"> </w:t>
      </w:r>
      <w:r w:rsidRPr="004C4EB3">
        <w:t xml:space="preserve">11 feet </w:t>
      </w:r>
      <w:r>
        <w:t xml:space="preserve">with </w:t>
      </w:r>
      <w:r w:rsidRPr="004C4EB3">
        <w:t xml:space="preserve">3/8-inch </w:t>
      </w:r>
      <w:r>
        <w:t xml:space="preserve">rod. </w:t>
      </w:r>
    </w:p>
    <w:p w14:paraId="6587EB5D" w14:textId="27067318" w:rsidR="006F2288" w:rsidRDefault="006F2288" w:rsidP="003459A8">
      <w:pPr>
        <w:pStyle w:val="PR2"/>
      </w:pPr>
      <w:r>
        <w:t xml:space="preserve">2-1/2 </w:t>
      </w:r>
      <w:r w:rsidR="00097401">
        <w:t>inch</w:t>
      </w:r>
      <w:r w:rsidR="00097401" w:rsidRPr="004C4EB3">
        <w:t>:</w:t>
      </w:r>
      <w:r>
        <w:t xml:space="preserve"> </w:t>
      </w:r>
      <w:r w:rsidRPr="004C4EB3">
        <w:t xml:space="preserve">13 feet </w:t>
      </w:r>
      <w:r>
        <w:t xml:space="preserve">with </w:t>
      </w:r>
      <w:r w:rsidRPr="004C4EB3">
        <w:t xml:space="preserve">1/2-inch </w:t>
      </w:r>
      <w:r>
        <w:t>rod.</w:t>
      </w:r>
    </w:p>
    <w:p w14:paraId="2A5D40DD" w14:textId="07E911BD" w:rsidR="006F2288" w:rsidRDefault="006F2288" w:rsidP="003459A8">
      <w:pPr>
        <w:pStyle w:val="PR2"/>
      </w:pPr>
      <w:r w:rsidRPr="004C4EB3">
        <w:t>3</w:t>
      </w:r>
      <w:r>
        <w:t xml:space="preserve"> </w:t>
      </w:r>
      <w:r w:rsidR="00097401">
        <w:t>inches</w:t>
      </w:r>
      <w:r>
        <w:t xml:space="preserve"> : </w:t>
      </w:r>
      <w:r w:rsidRPr="004C4EB3">
        <w:t xml:space="preserve">14 feet </w:t>
      </w:r>
      <w:r>
        <w:t xml:space="preserve">with </w:t>
      </w:r>
      <w:r w:rsidRPr="004C4EB3">
        <w:t xml:space="preserve">1/2-inch </w:t>
      </w:r>
      <w:r>
        <w:t>rod.</w:t>
      </w:r>
    </w:p>
    <w:p w14:paraId="568E39FF" w14:textId="7FD7C094" w:rsidR="006F2288" w:rsidRDefault="006F2288" w:rsidP="003459A8">
      <w:pPr>
        <w:pStyle w:val="PR2"/>
      </w:pPr>
      <w:r>
        <w:t xml:space="preserve">3-1/2 </w:t>
      </w:r>
      <w:r w:rsidR="00097401">
        <w:t>inch</w:t>
      </w:r>
      <w:r w:rsidR="00097401" w:rsidRPr="004C4EB3">
        <w:t>:</w:t>
      </w:r>
      <w:r>
        <w:t xml:space="preserve"> </w:t>
      </w:r>
      <w:r w:rsidRPr="004C4EB3">
        <w:t xml:space="preserve">15 feet </w:t>
      </w:r>
      <w:r>
        <w:t xml:space="preserve">with </w:t>
      </w:r>
      <w:r w:rsidRPr="004C4EB3">
        <w:t xml:space="preserve">1/2-inch </w:t>
      </w:r>
      <w:r>
        <w:t>rod.</w:t>
      </w:r>
    </w:p>
    <w:p w14:paraId="2953D211" w14:textId="3503DB11" w:rsidR="006F2288" w:rsidRDefault="006F2288" w:rsidP="003459A8">
      <w:pPr>
        <w:pStyle w:val="PR2"/>
      </w:pPr>
      <w:r>
        <w:t xml:space="preserve">4 </w:t>
      </w:r>
      <w:proofErr w:type="gramStart"/>
      <w:r w:rsidR="00097401">
        <w:t>inch</w:t>
      </w:r>
      <w:proofErr w:type="gramEnd"/>
      <w:r w:rsidR="00097401" w:rsidRPr="004C4EB3">
        <w:t>:</w:t>
      </w:r>
      <w:r>
        <w:t xml:space="preserve"> </w:t>
      </w:r>
      <w:r w:rsidRPr="004C4EB3">
        <w:t xml:space="preserve">16 feet </w:t>
      </w:r>
      <w:r>
        <w:t xml:space="preserve">with </w:t>
      </w:r>
      <w:r w:rsidRPr="004C4EB3">
        <w:t xml:space="preserve">1/2-inch </w:t>
      </w:r>
      <w:r>
        <w:t>rod.</w:t>
      </w:r>
    </w:p>
    <w:p w14:paraId="0FAE9545" w14:textId="39DA6002" w:rsidR="006F2288" w:rsidRDefault="006F2288" w:rsidP="003459A8">
      <w:pPr>
        <w:pStyle w:val="PR2"/>
      </w:pPr>
      <w:r>
        <w:t xml:space="preserve">5 </w:t>
      </w:r>
      <w:proofErr w:type="gramStart"/>
      <w:r w:rsidR="00097401">
        <w:t>inch</w:t>
      </w:r>
      <w:proofErr w:type="gramEnd"/>
      <w:r w:rsidR="00097401" w:rsidRPr="004C4EB3">
        <w:t>:</w:t>
      </w:r>
      <w:r>
        <w:t xml:space="preserve"> </w:t>
      </w:r>
      <w:r w:rsidRPr="004C4EB3">
        <w:t xml:space="preserve">18 feet </w:t>
      </w:r>
      <w:r>
        <w:t xml:space="preserve">with </w:t>
      </w:r>
      <w:r w:rsidRPr="004C4EB3">
        <w:t xml:space="preserve">1/2-inch </w:t>
      </w:r>
      <w:r>
        <w:t>rod.</w:t>
      </w:r>
    </w:p>
    <w:p w14:paraId="37A1294C" w14:textId="781A679E" w:rsidR="006F2288" w:rsidRDefault="006F2288" w:rsidP="003459A8">
      <w:pPr>
        <w:pStyle w:val="PR2"/>
      </w:pPr>
      <w:r>
        <w:t xml:space="preserve">6 </w:t>
      </w:r>
      <w:proofErr w:type="gramStart"/>
      <w:r w:rsidR="00097401">
        <w:t>inch</w:t>
      </w:r>
      <w:proofErr w:type="gramEnd"/>
      <w:r w:rsidR="00097401" w:rsidRPr="004C4EB3">
        <w:t>:</w:t>
      </w:r>
      <w:r>
        <w:t xml:space="preserve"> </w:t>
      </w:r>
      <w:r w:rsidRPr="004C4EB3">
        <w:t xml:space="preserve">20 feet </w:t>
      </w:r>
      <w:r>
        <w:t xml:space="preserve">with </w:t>
      </w:r>
      <w:r w:rsidRPr="004C4EB3">
        <w:t xml:space="preserve">5/8-inch </w:t>
      </w:r>
      <w:r>
        <w:t>rod.</w:t>
      </w:r>
    </w:p>
    <w:p w14:paraId="3CBA090C" w14:textId="35C60214" w:rsidR="006F2288" w:rsidRDefault="006F2288" w:rsidP="003459A8">
      <w:pPr>
        <w:pStyle w:val="PR2"/>
      </w:pPr>
      <w:r>
        <w:t xml:space="preserve">8 </w:t>
      </w:r>
      <w:proofErr w:type="gramStart"/>
      <w:r w:rsidR="00097401">
        <w:t>inch</w:t>
      </w:r>
      <w:proofErr w:type="gramEnd"/>
      <w:r w:rsidR="00097401" w:rsidRPr="004C4EB3">
        <w:t>:</w:t>
      </w:r>
      <w:r>
        <w:t xml:space="preserve"> </w:t>
      </w:r>
      <w:r w:rsidRPr="004C4EB3">
        <w:t xml:space="preserve">23 feet </w:t>
      </w:r>
      <w:r>
        <w:t xml:space="preserve">with </w:t>
      </w:r>
      <w:r w:rsidRPr="004C4EB3">
        <w:t xml:space="preserve">3/4-inch </w:t>
      </w:r>
      <w:r>
        <w:t>rod.</w:t>
      </w:r>
    </w:p>
    <w:p w14:paraId="5AF7473B" w14:textId="2CA1AB05" w:rsidR="006F2288" w:rsidRDefault="006F2288" w:rsidP="003459A8">
      <w:pPr>
        <w:pStyle w:val="PR1"/>
      </w:pPr>
      <w:r>
        <w:t xml:space="preserve">Install supports for vertical copper tubing every </w:t>
      </w:r>
      <w:r w:rsidRPr="004C4EB3">
        <w:t xml:space="preserve">10 </w:t>
      </w:r>
      <w:r w:rsidR="00097401" w:rsidRPr="004C4EB3">
        <w:t>feet.</w:t>
      </w:r>
    </w:p>
    <w:p w14:paraId="2109817F" w14:textId="77777777" w:rsidR="006F2288" w:rsidRDefault="006F2288" w:rsidP="003459A8">
      <w:pPr>
        <w:pStyle w:val="SpecifierNote"/>
      </w:pPr>
      <w:r>
        <w:t>Retain first paragraph below for hangers and supports required for aluminum piping systems by manufacturer, or delete and retain "Comply with requirements in Section 220529" paragraph.</w:t>
      </w:r>
    </w:p>
    <w:p w14:paraId="6342611D" w14:textId="77777777" w:rsidR="006F2288" w:rsidRDefault="006F2288">
      <w:pPr>
        <w:pStyle w:val="PR1"/>
      </w:pPr>
      <w:r>
        <w:t>Use manufacturer's recommended hangers and supports for aluminum piping</w:t>
      </w:r>
      <w:r>
        <w:rPr>
          <w:spacing w:val="-7"/>
        </w:rPr>
        <w:t xml:space="preserve"> </w:t>
      </w:r>
      <w:r>
        <w:t>system.</w:t>
      </w:r>
    </w:p>
    <w:p w14:paraId="5AD3C904" w14:textId="0898ED13" w:rsidR="00885BDC" w:rsidRDefault="00885BDC" w:rsidP="003459A8">
      <w:pPr>
        <w:pStyle w:val="PR2"/>
      </w:pPr>
      <w:r>
        <w:t>Description: Wire rope using adjustable camlock system with standard threaded stud for connection to provided</w:t>
      </w:r>
      <w:r>
        <w:rPr>
          <w:spacing w:val="-2"/>
        </w:rPr>
        <w:t xml:space="preserve"> </w:t>
      </w:r>
      <w:r>
        <w:t>hangers.</w:t>
      </w:r>
    </w:p>
    <w:p w14:paraId="4996A9AA" w14:textId="77777777" w:rsidR="006F2288" w:rsidRDefault="006F2288" w:rsidP="003459A8">
      <w:pPr>
        <w:pStyle w:val="PR2"/>
      </w:pPr>
      <w:r>
        <w:t>Hangers: UV-stabilized nylon and galvanized clevis</w:t>
      </w:r>
      <w:r>
        <w:rPr>
          <w:spacing w:val="-9"/>
        </w:rPr>
        <w:t xml:space="preserve"> </w:t>
      </w:r>
      <w:r>
        <w:t>style.</w:t>
      </w:r>
    </w:p>
    <w:p w14:paraId="33F7B7EC" w14:textId="5EBE16F4" w:rsidR="006F2288" w:rsidRDefault="006F2288" w:rsidP="003459A8">
      <w:pPr>
        <w:pStyle w:val="PR2"/>
      </w:pPr>
      <w:r>
        <w:t xml:space="preserve">Install hangers for aluminum piping every </w:t>
      </w:r>
      <w:r w:rsidRPr="004C4EB3">
        <w:t xml:space="preserve">8 </w:t>
      </w:r>
      <w:r w:rsidR="00097401" w:rsidRPr="004C4EB3">
        <w:t>feet.</w:t>
      </w:r>
      <w:r w:rsidRPr="004C4EB3">
        <w:t xml:space="preserve"> </w:t>
      </w:r>
    </w:p>
    <w:p w14:paraId="4157B86B" w14:textId="79FAB26C" w:rsidR="006F2288" w:rsidRDefault="006F2288" w:rsidP="003459A8">
      <w:pPr>
        <w:pStyle w:val="PR2"/>
      </w:pPr>
      <w:r>
        <w:t xml:space="preserve">Install supports for vertical aluminum piping every </w:t>
      </w:r>
      <w:r w:rsidRPr="004C4EB3">
        <w:t xml:space="preserve">8 </w:t>
      </w:r>
      <w:r w:rsidR="00097401" w:rsidRPr="004C4EB3">
        <w:t>feet.</w:t>
      </w:r>
    </w:p>
    <w:p w14:paraId="16A78CC4" w14:textId="77777777" w:rsidR="006F2288" w:rsidRDefault="006F2288">
      <w:pPr>
        <w:pStyle w:val="PR1"/>
      </w:pPr>
      <w:r>
        <w:t>Install vinyl-coated hangers for ABS piping with the following maximum horizontal spacing and minimum rod</w:t>
      </w:r>
      <w:r>
        <w:rPr>
          <w:spacing w:val="-3"/>
        </w:rPr>
        <w:t xml:space="preserve"> </w:t>
      </w:r>
      <w:r>
        <w:t>diameters:</w:t>
      </w:r>
    </w:p>
    <w:p w14:paraId="6258CA72" w14:textId="6E6585A8" w:rsidR="004B64DA" w:rsidRDefault="004B64DA" w:rsidP="003459A8">
      <w:pPr>
        <w:pStyle w:val="PR2"/>
      </w:pPr>
      <w:r>
        <w:t xml:space="preserve">All Sizes: Install </w:t>
      </w:r>
      <w:r w:rsidRPr="003459A8">
        <w:t>continuous</w:t>
      </w:r>
      <w:r>
        <w:t xml:space="preserve"> support for piping with compressed air at normal operating temperature above </w:t>
      </w:r>
      <w:r w:rsidRPr="003459A8">
        <w:rPr>
          <w:b/>
          <w:bCs/>
        </w:rPr>
        <w:t>[100 deg F] &lt;Insert</w:t>
      </w:r>
      <w:r w:rsidRPr="003459A8">
        <w:rPr>
          <w:b/>
          <w:bCs/>
          <w:spacing w:val="-8"/>
        </w:rPr>
        <w:t xml:space="preserve"> </w:t>
      </w:r>
      <w:r w:rsidRPr="003459A8">
        <w:rPr>
          <w:b/>
          <w:bCs/>
        </w:rPr>
        <w:t>temperature</w:t>
      </w:r>
      <w:r>
        <w:t>&gt;.</w:t>
      </w:r>
    </w:p>
    <w:p w14:paraId="2AA7DC7E" w14:textId="77777777" w:rsidR="006F2288" w:rsidRDefault="006F2288" w:rsidP="003459A8">
      <w:pPr>
        <w:pStyle w:val="SpecifierNote"/>
        <w:spacing w:before="0"/>
      </w:pPr>
      <w:r>
        <w:t>Verify hanger spacing in subparagraphs below with ABS pipe manufacturer.</w:t>
      </w:r>
    </w:p>
    <w:p w14:paraId="7983E077" w14:textId="5A58726B" w:rsidR="006F2288" w:rsidRDefault="006F2288" w:rsidP="003459A8">
      <w:pPr>
        <w:pStyle w:val="PR2"/>
        <w:spacing w:before="0"/>
      </w:pPr>
      <w:r>
        <w:t>3/8 inch</w:t>
      </w:r>
      <w:r w:rsidRPr="004C4EB3">
        <w:t xml:space="preserve"> and </w:t>
      </w:r>
      <w:r>
        <w:t xml:space="preserve">1/2 </w:t>
      </w:r>
      <w:r w:rsidR="00097401">
        <w:t>inch</w:t>
      </w:r>
      <w:r w:rsidR="00097401" w:rsidRPr="004C4EB3">
        <w:t>:</w:t>
      </w:r>
      <w:r>
        <w:t xml:space="preserve"> </w:t>
      </w:r>
      <w:r w:rsidRPr="004C4EB3">
        <w:t xml:space="preserve">30 inches </w:t>
      </w:r>
      <w:r>
        <w:t xml:space="preserve">with </w:t>
      </w:r>
      <w:r w:rsidRPr="004C4EB3">
        <w:t>3/8-</w:t>
      </w:r>
      <w:r w:rsidR="00097401" w:rsidRPr="004C4EB3">
        <w:t xml:space="preserve">inch </w:t>
      </w:r>
      <w:r w:rsidR="00097401">
        <w:t>rod</w:t>
      </w:r>
      <w:r>
        <w:t>.</w:t>
      </w:r>
    </w:p>
    <w:p w14:paraId="53471F1A" w14:textId="2763C5F5" w:rsidR="006F2288" w:rsidRDefault="006F2288" w:rsidP="003459A8">
      <w:pPr>
        <w:pStyle w:val="PR2"/>
      </w:pPr>
      <w:r>
        <w:t xml:space="preserve">3/4 </w:t>
      </w:r>
      <w:r w:rsidR="00097401">
        <w:t>inch</w:t>
      </w:r>
      <w:r w:rsidR="00097401" w:rsidRPr="004C4EB3">
        <w:t>:</w:t>
      </w:r>
      <w:r>
        <w:t xml:space="preserve"> </w:t>
      </w:r>
      <w:r w:rsidRPr="004C4EB3">
        <w:t xml:space="preserve">38 inches </w:t>
      </w:r>
      <w:r>
        <w:t xml:space="preserve">with </w:t>
      </w:r>
      <w:r w:rsidRPr="004C4EB3">
        <w:t xml:space="preserve">3/8-inch </w:t>
      </w:r>
      <w:r>
        <w:t>rod.</w:t>
      </w:r>
    </w:p>
    <w:p w14:paraId="6A811B9C" w14:textId="68666C5D" w:rsidR="006F2288" w:rsidRDefault="006F2288" w:rsidP="003459A8">
      <w:pPr>
        <w:pStyle w:val="PR2"/>
      </w:pPr>
      <w:r w:rsidRPr="004C4EB3">
        <w:t xml:space="preserve">NPS </w:t>
      </w:r>
      <w:r w:rsidR="00097401" w:rsidRPr="004C4EB3">
        <w:t>1:</w:t>
      </w:r>
      <w:r>
        <w:t xml:space="preserve"> </w:t>
      </w:r>
      <w:r w:rsidRPr="004C4EB3">
        <w:t xml:space="preserve">40 inches </w:t>
      </w:r>
      <w:r>
        <w:t xml:space="preserve">with </w:t>
      </w:r>
      <w:r w:rsidRPr="004C4EB3">
        <w:t xml:space="preserve">3/8-inch </w:t>
      </w:r>
      <w:r>
        <w:t>rod.</w:t>
      </w:r>
    </w:p>
    <w:p w14:paraId="760D107A" w14:textId="61085744" w:rsidR="006F2288" w:rsidRDefault="006F2288" w:rsidP="003459A8">
      <w:pPr>
        <w:pStyle w:val="PR2"/>
      </w:pPr>
      <w:r>
        <w:t xml:space="preserve">1-1/4 </w:t>
      </w:r>
      <w:r w:rsidR="00097401">
        <w:t>inch</w:t>
      </w:r>
      <w:r w:rsidR="00097401" w:rsidRPr="004C4EB3">
        <w:t>:</w:t>
      </w:r>
      <w:r>
        <w:t xml:space="preserve"> </w:t>
      </w:r>
      <w:r w:rsidRPr="004C4EB3">
        <w:t xml:space="preserve">45 inches </w:t>
      </w:r>
      <w:r>
        <w:t xml:space="preserve">with </w:t>
      </w:r>
      <w:r w:rsidRPr="004C4EB3">
        <w:t xml:space="preserve">3/8-inch </w:t>
      </w:r>
      <w:r>
        <w:t>rod.</w:t>
      </w:r>
    </w:p>
    <w:p w14:paraId="6E3E0C3B" w14:textId="256CA77A" w:rsidR="006F2288" w:rsidRDefault="006F2288" w:rsidP="003459A8">
      <w:pPr>
        <w:pStyle w:val="PR2"/>
      </w:pPr>
      <w:r>
        <w:t xml:space="preserve">1-1/2 </w:t>
      </w:r>
      <w:r w:rsidR="00097401">
        <w:t>inch</w:t>
      </w:r>
      <w:r w:rsidR="00097401" w:rsidRPr="004C4EB3">
        <w:t>:</w:t>
      </w:r>
      <w:r>
        <w:t xml:space="preserve"> </w:t>
      </w:r>
      <w:r w:rsidRPr="004C4EB3">
        <w:t xml:space="preserve">52 inches </w:t>
      </w:r>
      <w:r>
        <w:t xml:space="preserve">with </w:t>
      </w:r>
      <w:r w:rsidRPr="004C4EB3">
        <w:t xml:space="preserve">3/8-inch </w:t>
      </w:r>
      <w:r>
        <w:t>rod.</w:t>
      </w:r>
    </w:p>
    <w:p w14:paraId="5D6833A2" w14:textId="69F4B5F8" w:rsidR="006F2288" w:rsidRDefault="006F2288" w:rsidP="003459A8">
      <w:pPr>
        <w:pStyle w:val="PR2"/>
      </w:pPr>
      <w:r>
        <w:t xml:space="preserve">2 </w:t>
      </w:r>
      <w:proofErr w:type="gramStart"/>
      <w:r w:rsidR="00097401">
        <w:t>inch</w:t>
      </w:r>
      <w:proofErr w:type="gramEnd"/>
      <w:r w:rsidR="00097401" w:rsidRPr="004C4EB3">
        <w:t>:</w:t>
      </w:r>
      <w:r>
        <w:t xml:space="preserve"> </w:t>
      </w:r>
      <w:r w:rsidRPr="004C4EB3">
        <w:t xml:space="preserve">58 inches </w:t>
      </w:r>
      <w:r>
        <w:t xml:space="preserve">with </w:t>
      </w:r>
      <w:r w:rsidRPr="004C4EB3">
        <w:t xml:space="preserve">3/8-inch </w:t>
      </w:r>
      <w:r>
        <w:t>rod.</w:t>
      </w:r>
    </w:p>
    <w:p w14:paraId="0191C5F7" w14:textId="274AD590" w:rsidR="006F2288" w:rsidRDefault="006F2288" w:rsidP="003459A8">
      <w:pPr>
        <w:pStyle w:val="PR2"/>
      </w:pPr>
      <w:r>
        <w:t xml:space="preserve">3 </w:t>
      </w:r>
      <w:proofErr w:type="gramStart"/>
      <w:r w:rsidR="00097401">
        <w:t>inch</w:t>
      </w:r>
      <w:proofErr w:type="gramEnd"/>
      <w:r w:rsidR="00097401" w:rsidRPr="004C4EB3">
        <w:t>:</w:t>
      </w:r>
      <w:r>
        <w:t xml:space="preserve"> </w:t>
      </w:r>
      <w:r w:rsidRPr="004C4EB3">
        <w:t xml:space="preserve">68 inches </w:t>
      </w:r>
      <w:r>
        <w:t xml:space="preserve">with </w:t>
      </w:r>
      <w:r w:rsidRPr="004C4EB3">
        <w:t xml:space="preserve">1/2-inch </w:t>
      </w:r>
      <w:r>
        <w:t>rod.</w:t>
      </w:r>
    </w:p>
    <w:p w14:paraId="50644EB9" w14:textId="61C63C01" w:rsidR="006F2288" w:rsidRDefault="006F2288" w:rsidP="003459A8">
      <w:pPr>
        <w:pStyle w:val="PR2"/>
      </w:pPr>
      <w:r>
        <w:t xml:space="preserve">4 </w:t>
      </w:r>
      <w:proofErr w:type="gramStart"/>
      <w:r w:rsidR="00097401">
        <w:t>inch</w:t>
      </w:r>
      <w:proofErr w:type="gramEnd"/>
      <w:r w:rsidR="00097401" w:rsidRPr="004C4EB3">
        <w:t>:</w:t>
      </w:r>
      <w:r>
        <w:t xml:space="preserve"> </w:t>
      </w:r>
      <w:r w:rsidRPr="004C4EB3">
        <w:t xml:space="preserve">76 inches </w:t>
      </w:r>
      <w:r>
        <w:t xml:space="preserve">with </w:t>
      </w:r>
      <w:r w:rsidRPr="004C4EB3">
        <w:t xml:space="preserve">1/2-inch </w:t>
      </w:r>
      <w:r>
        <w:t>rod.</w:t>
      </w:r>
    </w:p>
    <w:p w14:paraId="60596770" w14:textId="43454FF4" w:rsidR="006F2288" w:rsidRDefault="006F2288" w:rsidP="003459A8">
      <w:pPr>
        <w:pStyle w:val="PR1"/>
      </w:pPr>
      <w:r>
        <w:t xml:space="preserve">Install supports for vertical ABS piping every </w:t>
      </w:r>
      <w:r w:rsidRPr="004C4EB3">
        <w:t xml:space="preserve">48 </w:t>
      </w:r>
      <w:r w:rsidR="00097401" w:rsidRPr="004C4EB3">
        <w:t>inches.</w:t>
      </w:r>
    </w:p>
    <w:p w14:paraId="5D1F0F57" w14:textId="77777777" w:rsidR="006F2288" w:rsidRDefault="006F2288">
      <w:pPr>
        <w:pStyle w:val="PR1"/>
      </w:pPr>
      <w:r>
        <w:t>Install vinyl-coated hangers for HDPE piping with the following maximum horizontal spacing and minimum rod</w:t>
      </w:r>
      <w:r>
        <w:rPr>
          <w:spacing w:val="-3"/>
        </w:rPr>
        <w:t xml:space="preserve"> </w:t>
      </w:r>
      <w:r>
        <w:t>diameters:</w:t>
      </w:r>
    </w:p>
    <w:p w14:paraId="56227B16" w14:textId="1D3FD157" w:rsidR="004B64DA" w:rsidRDefault="004B64DA" w:rsidP="003459A8">
      <w:pPr>
        <w:pStyle w:val="PR2"/>
      </w:pPr>
      <w:r>
        <w:t xml:space="preserve">All Sizes: </w:t>
      </w:r>
      <w:r w:rsidRPr="003459A8">
        <w:t>Install</w:t>
      </w:r>
      <w:r>
        <w:t xml:space="preserve"> continuous support for piping with compressed air at normal operating temperature above [</w:t>
      </w:r>
      <w:r w:rsidRPr="004C4EB3">
        <w:rPr>
          <w:b/>
        </w:rPr>
        <w:t>100 deg F]</w:t>
      </w:r>
      <w:r>
        <w:t xml:space="preserve"> &lt;</w:t>
      </w:r>
      <w:r>
        <w:rPr>
          <w:b/>
        </w:rPr>
        <w:t>Insert</w:t>
      </w:r>
      <w:r>
        <w:rPr>
          <w:b/>
          <w:spacing w:val="-8"/>
        </w:rPr>
        <w:t xml:space="preserve"> </w:t>
      </w:r>
      <w:r>
        <w:rPr>
          <w:b/>
        </w:rPr>
        <w:t>temperature&gt;.</w:t>
      </w:r>
    </w:p>
    <w:p w14:paraId="0A002A52" w14:textId="77777777" w:rsidR="006F2288" w:rsidRDefault="006F2288" w:rsidP="003459A8">
      <w:pPr>
        <w:pStyle w:val="SpecifierNote"/>
        <w:spacing w:before="0"/>
      </w:pPr>
      <w:r>
        <w:t>Verify hanger spacing in subparagraphs below with HDPE pipe manufacturer.</w:t>
      </w:r>
    </w:p>
    <w:p w14:paraId="150CE527" w14:textId="58813DA1" w:rsidR="006F2288" w:rsidRDefault="006F2288" w:rsidP="003459A8">
      <w:pPr>
        <w:pStyle w:val="PR2"/>
        <w:spacing w:before="0"/>
      </w:pPr>
      <w:r>
        <w:t xml:space="preserve">1/2 </w:t>
      </w:r>
      <w:r w:rsidR="00097401">
        <w:t>inch</w:t>
      </w:r>
      <w:r w:rsidR="00097401" w:rsidRPr="004C4EB3">
        <w:t>:</w:t>
      </w:r>
      <w:r>
        <w:t xml:space="preserve"> </w:t>
      </w:r>
      <w:r w:rsidRPr="004C4EB3">
        <w:t xml:space="preserve">30 inches </w:t>
      </w:r>
      <w:r>
        <w:t xml:space="preserve">with </w:t>
      </w:r>
      <w:r w:rsidRPr="004C4EB3">
        <w:t xml:space="preserve">3/8-inch </w:t>
      </w:r>
      <w:r>
        <w:t>rod.</w:t>
      </w:r>
    </w:p>
    <w:p w14:paraId="2ABFCE54" w14:textId="0C8CBDFA" w:rsidR="006F2288" w:rsidRDefault="006F2288" w:rsidP="003459A8">
      <w:pPr>
        <w:pStyle w:val="PR2"/>
      </w:pPr>
      <w:r>
        <w:lastRenderedPageBreak/>
        <w:t xml:space="preserve">3/4 </w:t>
      </w:r>
      <w:r w:rsidR="00097401">
        <w:t>inch</w:t>
      </w:r>
      <w:r w:rsidR="00097401" w:rsidRPr="004C4EB3">
        <w:t>:</w:t>
      </w:r>
      <w:r>
        <w:t xml:space="preserve"> </w:t>
      </w:r>
      <w:r w:rsidRPr="004C4EB3">
        <w:t xml:space="preserve">35 inches </w:t>
      </w:r>
      <w:r>
        <w:t xml:space="preserve">with </w:t>
      </w:r>
      <w:r w:rsidRPr="004C4EB3">
        <w:t xml:space="preserve">3/8-inch </w:t>
      </w:r>
      <w:r>
        <w:t>rod.</w:t>
      </w:r>
    </w:p>
    <w:p w14:paraId="1B5B3918" w14:textId="34B64F5A" w:rsidR="006F2288" w:rsidRDefault="006F2288" w:rsidP="003459A8">
      <w:pPr>
        <w:pStyle w:val="PR2"/>
      </w:pPr>
      <w:r w:rsidRPr="004C4EB3">
        <w:t xml:space="preserve">NPS </w:t>
      </w:r>
      <w:r w:rsidR="00097401" w:rsidRPr="004C4EB3">
        <w:t>1:</w:t>
      </w:r>
      <w:r>
        <w:t xml:space="preserve"> </w:t>
      </w:r>
      <w:r w:rsidRPr="004C4EB3">
        <w:t xml:space="preserve">40 inches </w:t>
      </w:r>
      <w:r>
        <w:t xml:space="preserve">with </w:t>
      </w:r>
      <w:r w:rsidRPr="004C4EB3">
        <w:t xml:space="preserve">3/8-inch </w:t>
      </w:r>
      <w:r>
        <w:t>rod.</w:t>
      </w:r>
    </w:p>
    <w:p w14:paraId="15AA19A0" w14:textId="298C7A1D" w:rsidR="006F2288" w:rsidRDefault="006F2288" w:rsidP="003459A8">
      <w:pPr>
        <w:pStyle w:val="PR2"/>
      </w:pPr>
      <w:r>
        <w:t xml:space="preserve">1-1/4 </w:t>
      </w:r>
      <w:r w:rsidR="00097401">
        <w:t>inch</w:t>
      </w:r>
      <w:r w:rsidR="00097401" w:rsidRPr="004C4EB3">
        <w:t>:</w:t>
      </w:r>
      <w:r>
        <w:t xml:space="preserve"> </w:t>
      </w:r>
      <w:r w:rsidRPr="004C4EB3">
        <w:t xml:space="preserve">43 inches </w:t>
      </w:r>
      <w:r>
        <w:t xml:space="preserve">with </w:t>
      </w:r>
      <w:r w:rsidRPr="004C4EB3">
        <w:t xml:space="preserve">3/8-inch </w:t>
      </w:r>
      <w:r>
        <w:t>rod.</w:t>
      </w:r>
    </w:p>
    <w:p w14:paraId="39A5C2AD" w14:textId="35F8DC6F" w:rsidR="006F2288" w:rsidRDefault="006F2288" w:rsidP="003459A8">
      <w:pPr>
        <w:pStyle w:val="PR2"/>
      </w:pPr>
      <w:r>
        <w:t xml:space="preserve">1-1/2 </w:t>
      </w:r>
      <w:r w:rsidR="00097401">
        <w:t>inch</w:t>
      </w:r>
      <w:r w:rsidR="00097401" w:rsidRPr="004C4EB3">
        <w:t>:</w:t>
      </w:r>
      <w:r>
        <w:t xml:space="preserve"> </w:t>
      </w:r>
      <w:r w:rsidRPr="004C4EB3">
        <w:t xml:space="preserve">49 inches </w:t>
      </w:r>
      <w:r>
        <w:t xml:space="preserve">with </w:t>
      </w:r>
      <w:r w:rsidRPr="004C4EB3">
        <w:t xml:space="preserve">3/8-inch </w:t>
      </w:r>
      <w:r>
        <w:t>rod.</w:t>
      </w:r>
    </w:p>
    <w:p w14:paraId="272A3F7D" w14:textId="533BDC70" w:rsidR="006F2288" w:rsidRDefault="006F2288" w:rsidP="003459A8">
      <w:pPr>
        <w:pStyle w:val="PR2"/>
      </w:pPr>
      <w:r>
        <w:t xml:space="preserve">2 </w:t>
      </w:r>
      <w:proofErr w:type="gramStart"/>
      <w:r w:rsidR="00097401">
        <w:t>inch</w:t>
      </w:r>
      <w:proofErr w:type="gramEnd"/>
      <w:r w:rsidR="00097401" w:rsidRPr="004C4EB3">
        <w:t>:</w:t>
      </w:r>
      <w:r>
        <w:t xml:space="preserve"> </w:t>
      </w:r>
      <w:r w:rsidRPr="004C4EB3">
        <w:t xml:space="preserve">55 inches </w:t>
      </w:r>
      <w:r>
        <w:t xml:space="preserve">with </w:t>
      </w:r>
      <w:r w:rsidRPr="004C4EB3">
        <w:t xml:space="preserve">3/8-inch </w:t>
      </w:r>
      <w:r>
        <w:t>rod.</w:t>
      </w:r>
    </w:p>
    <w:p w14:paraId="1AD273AE" w14:textId="0ADE74E3" w:rsidR="006F2288" w:rsidRDefault="006F2288" w:rsidP="003459A8">
      <w:pPr>
        <w:pStyle w:val="PR2"/>
      </w:pPr>
      <w:r>
        <w:t>3 inch</w:t>
      </w:r>
      <w:r w:rsidRPr="004C4EB3">
        <w:t xml:space="preserve"> and </w:t>
      </w:r>
      <w:r>
        <w:t xml:space="preserve">4 </w:t>
      </w:r>
      <w:proofErr w:type="gramStart"/>
      <w:r w:rsidR="00097401">
        <w:t>inch</w:t>
      </w:r>
      <w:proofErr w:type="gramEnd"/>
      <w:r w:rsidR="00097401" w:rsidRPr="004C4EB3">
        <w:t>:</w:t>
      </w:r>
      <w:r>
        <w:t xml:space="preserve"> </w:t>
      </w:r>
      <w:r w:rsidRPr="004C4EB3">
        <w:t xml:space="preserve">96 inches </w:t>
      </w:r>
      <w:r>
        <w:t xml:space="preserve">with </w:t>
      </w:r>
      <w:r w:rsidRPr="004C4EB3">
        <w:t>1/2-</w:t>
      </w:r>
      <w:r w:rsidR="00097401" w:rsidRPr="004C4EB3">
        <w:t xml:space="preserve">inch </w:t>
      </w:r>
      <w:r w:rsidR="00097401">
        <w:t>rod</w:t>
      </w:r>
      <w:r>
        <w:t>.</w:t>
      </w:r>
    </w:p>
    <w:p w14:paraId="78D4FBCA" w14:textId="3AA07E39" w:rsidR="006F2288" w:rsidRDefault="006F2288" w:rsidP="003459A8">
      <w:pPr>
        <w:pStyle w:val="PR1"/>
      </w:pPr>
      <w:r>
        <w:t xml:space="preserve">Install supports for vertical HDPE piping every </w:t>
      </w:r>
      <w:r w:rsidRPr="004C4EB3">
        <w:t xml:space="preserve">48 </w:t>
      </w:r>
      <w:r w:rsidR="00097401" w:rsidRPr="004C4EB3">
        <w:t>inches.</w:t>
      </w:r>
    </w:p>
    <w:p w14:paraId="4836E984" w14:textId="77777777" w:rsidR="006F2288" w:rsidRDefault="006F2288" w:rsidP="003459A8">
      <w:pPr>
        <w:pStyle w:val="ART"/>
      </w:pPr>
      <w:r>
        <w:t>LABELING AND</w:t>
      </w:r>
      <w:r w:rsidRPr="003459A8">
        <w:t xml:space="preserve"> </w:t>
      </w:r>
      <w:r>
        <w:t>IDENTIFICATION</w:t>
      </w:r>
    </w:p>
    <w:p w14:paraId="5FA966F6" w14:textId="77777777" w:rsidR="006F2288" w:rsidRDefault="006F2288" w:rsidP="003459A8">
      <w:pPr>
        <w:pStyle w:val="PR1"/>
      </w:pPr>
      <w:r>
        <w:t>Install identifying labels and devices for general-service compressed-air piping, valves, and specialties. Comply with requirements in Section 220553 "Identification for Plumbing Piping and</w:t>
      </w:r>
      <w:r>
        <w:rPr>
          <w:spacing w:val="-1"/>
        </w:rPr>
        <w:t xml:space="preserve"> </w:t>
      </w:r>
      <w:r>
        <w:t>Equipment."</w:t>
      </w:r>
    </w:p>
    <w:p w14:paraId="289F5A40" w14:textId="77777777" w:rsidR="006F2288" w:rsidRDefault="006F2288" w:rsidP="003459A8">
      <w:pPr>
        <w:pStyle w:val="ART"/>
      </w:pPr>
      <w:r>
        <w:t>FIELD QUALITY</w:t>
      </w:r>
      <w:r w:rsidRPr="003459A8">
        <w:t xml:space="preserve"> </w:t>
      </w:r>
      <w:r>
        <w:t>CONTROL</w:t>
      </w:r>
    </w:p>
    <w:p w14:paraId="72404391" w14:textId="77777777" w:rsidR="006F2288" w:rsidRDefault="006F2288" w:rsidP="003459A8">
      <w:pPr>
        <w:pStyle w:val="PR1"/>
      </w:pPr>
      <w:r>
        <w:t>Perform field tests and</w:t>
      </w:r>
      <w:r>
        <w:rPr>
          <w:spacing w:val="-2"/>
        </w:rPr>
        <w:t xml:space="preserve"> </w:t>
      </w:r>
      <w:r>
        <w:t>inspections.</w:t>
      </w:r>
    </w:p>
    <w:p w14:paraId="41BF81AC" w14:textId="77777777" w:rsidR="006F2288" w:rsidRDefault="006F2288">
      <w:pPr>
        <w:pStyle w:val="PR1"/>
      </w:pPr>
      <w:r>
        <w:t>Tests and</w:t>
      </w:r>
      <w:r>
        <w:rPr>
          <w:spacing w:val="-1"/>
        </w:rPr>
        <w:t xml:space="preserve"> </w:t>
      </w:r>
      <w:r>
        <w:t>Inspections:</w:t>
      </w:r>
    </w:p>
    <w:p w14:paraId="77CA667E" w14:textId="12ED158F" w:rsidR="00885BDC" w:rsidRDefault="00885BDC" w:rsidP="003459A8">
      <w:pPr>
        <w:pStyle w:val="PR2"/>
      </w:pPr>
      <w:r>
        <w:t xml:space="preserve">Piping Leak Tests for Metal Compressed-Air Piping: Test new and modified parts of existing piping. Cap and fill general-service compressed-air piping with oil-free dry air or gaseous nitrogen to pressure of </w:t>
      </w:r>
      <w:r w:rsidRPr="004C4EB3">
        <w:t xml:space="preserve">50 psig </w:t>
      </w:r>
      <w:r>
        <w:t>above system operating pressure, but not less than [</w:t>
      </w:r>
      <w:r w:rsidRPr="004C4EB3">
        <w:rPr>
          <w:b/>
        </w:rPr>
        <w:t>150 psig</w:t>
      </w:r>
      <w:r>
        <w:t>] &lt;</w:t>
      </w:r>
      <w:r>
        <w:rPr>
          <w:b/>
        </w:rPr>
        <w:t>Insert pressure</w:t>
      </w:r>
      <w:r>
        <w:t>&gt;. Isolate test source and let stand for four hours to equalize temperature. Refill system, if required, to test pressure; hold for two hours with no drop in</w:t>
      </w:r>
      <w:r>
        <w:rPr>
          <w:spacing w:val="-1"/>
        </w:rPr>
        <w:t xml:space="preserve"> </w:t>
      </w:r>
      <w:r>
        <w:t>pressure.</w:t>
      </w:r>
    </w:p>
    <w:p w14:paraId="63B3731B" w14:textId="6CD556EA" w:rsidR="006F2288" w:rsidRDefault="006F2288" w:rsidP="003459A8">
      <w:pPr>
        <w:pStyle w:val="PR2"/>
      </w:pPr>
      <w:r>
        <w:t xml:space="preserve">Piping Leak Tests for Aluminum Compressed-Air Piping: Test new piping system and modified parts of existing piping system. Cap and fill general-service compressed-air piping system to pressure of </w:t>
      </w:r>
      <w:r w:rsidRPr="004C4EB3">
        <w:t xml:space="preserve">15 </w:t>
      </w:r>
      <w:r w:rsidR="00151C64" w:rsidRPr="004C4EB3">
        <w:t>psig,</w:t>
      </w:r>
      <w:r>
        <w:t xml:space="preserve"> hold pressure for 10 minutes. Repeat until reaching required operating pressure, not to exceed </w:t>
      </w:r>
      <w:r w:rsidRPr="004C4EB3">
        <w:t xml:space="preserve">220 </w:t>
      </w:r>
      <w:r w:rsidR="00151C64" w:rsidRPr="004C4EB3">
        <w:t>psig.</w:t>
      </w:r>
      <w:r>
        <w:t xml:space="preserve"> Once desired operating pressure is met, let stand for one</w:t>
      </w:r>
      <w:r>
        <w:rPr>
          <w:spacing w:val="-2"/>
        </w:rPr>
        <w:t xml:space="preserve"> </w:t>
      </w:r>
      <w:r>
        <w:t>hour.</w:t>
      </w:r>
    </w:p>
    <w:p w14:paraId="7653AE4B" w14:textId="643A004A" w:rsidR="006F2288" w:rsidRDefault="006F2288" w:rsidP="003459A8">
      <w:pPr>
        <w:pStyle w:val="PR2"/>
      </w:pPr>
      <w:r>
        <w:t xml:space="preserve">Piping Leak Tests for ABS Compressed-Air Piping: Test new and modified parts of existing piping. Cap and fill general-service compressed-air piping with oil-free dry air or gaseous nitrogen, at temperature of </w:t>
      </w:r>
      <w:r w:rsidRPr="004C4EB3">
        <w:t xml:space="preserve">110 deg F </w:t>
      </w:r>
      <w:r>
        <w:t>or less, to pressure of [</w:t>
      </w:r>
      <w:r w:rsidRPr="004C4EB3">
        <w:rPr>
          <w:b/>
        </w:rPr>
        <w:t>40 psig</w:t>
      </w:r>
      <w:r>
        <w:t>] &lt;</w:t>
      </w:r>
      <w:r>
        <w:rPr>
          <w:b/>
        </w:rPr>
        <w:t>Insert pressure</w:t>
      </w:r>
      <w:r>
        <w:t>&gt; above system operating pressure, but not less than [</w:t>
      </w:r>
      <w:r w:rsidRPr="004C4EB3">
        <w:rPr>
          <w:b/>
        </w:rPr>
        <w:t>80 psig</w:t>
      </w:r>
      <w:r>
        <w:t>] [</w:t>
      </w:r>
      <w:r w:rsidRPr="004C4EB3">
        <w:rPr>
          <w:b/>
        </w:rPr>
        <w:t>100 psig</w:t>
      </w:r>
      <w:r>
        <w:t>] &lt;</w:t>
      </w:r>
      <w:r>
        <w:rPr>
          <w:b/>
        </w:rPr>
        <w:t>Insert pressure</w:t>
      </w:r>
      <w:r>
        <w:t xml:space="preserve">&gt; or more than </w:t>
      </w:r>
      <w:r w:rsidRPr="004C4EB3">
        <w:t xml:space="preserve">120 </w:t>
      </w:r>
      <w:r w:rsidR="00083E97" w:rsidRPr="004C4EB3">
        <w:t>psig.</w:t>
      </w:r>
      <w:r>
        <w:t xml:space="preserve"> Isolate test source and let stand for four hours to equalize temperature. Refill system, if required, to test pressure; hold for two hours with no drop in</w:t>
      </w:r>
      <w:r>
        <w:rPr>
          <w:spacing w:val="-7"/>
        </w:rPr>
        <w:t xml:space="preserve"> </w:t>
      </w:r>
      <w:r>
        <w:t>pressure.</w:t>
      </w:r>
    </w:p>
    <w:p w14:paraId="03526B23" w14:textId="7E50F9DF" w:rsidR="006F2288" w:rsidRDefault="006F2288" w:rsidP="003459A8">
      <w:pPr>
        <w:pStyle w:val="PR2"/>
      </w:pPr>
      <w:r>
        <w:t xml:space="preserve">Piping Leak Tests for HDPE Compressed-Air Piping: Test new and modified parts of existing piping. Cap and fill general-service compressed-air piping with oil-free dry air or gaseous nitrogen, at temperature of </w:t>
      </w:r>
      <w:r w:rsidRPr="004C4EB3">
        <w:t xml:space="preserve">100 deg F </w:t>
      </w:r>
      <w:r>
        <w:t>or less, to pressure of [</w:t>
      </w:r>
      <w:r w:rsidRPr="004C4EB3">
        <w:rPr>
          <w:b/>
        </w:rPr>
        <w:t>40 psig</w:t>
      </w:r>
      <w:r>
        <w:t>] &lt;</w:t>
      </w:r>
      <w:r>
        <w:rPr>
          <w:b/>
        </w:rPr>
        <w:t>Insert pressure</w:t>
      </w:r>
      <w:r>
        <w:t>&gt; above system operating pressure, but not less than [</w:t>
      </w:r>
      <w:r w:rsidRPr="004C4EB3">
        <w:rPr>
          <w:b/>
        </w:rPr>
        <w:t>100 psig</w:t>
      </w:r>
      <w:r>
        <w:t>] [</w:t>
      </w:r>
      <w:r w:rsidRPr="004C4EB3">
        <w:rPr>
          <w:b/>
        </w:rPr>
        <w:t>125 psig</w:t>
      </w:r>
      <w:r>
        <w:t>] [</w:t>
      </w:r>
      <w:r w:rsidRPr="004C4EB3">
        <w:rPr>
          <w:b/>
        </w:rPr>
        <w:t>150 psig</w:t>
      </w:r>
      <w:r>
        <w:t>] &lt;</w:t>
      </w:r>
      <w:r>
        <w:rPr>
          <w:b/>
        </w:rPr>
        <w:t>Insert pressure</w:t>
      </w:r>
      <w:r>
        <w:t>&gt; or more than</w:t>
      </w:r>
      <w:r>
        <w:rPr>
          <w:spacing w:val="35"/>
        </w:rPr>
        <w:t xml:space="preserve"> </w:t>
      </w:r>
      <w:r w:rsidRPr="004C4EB3">
        <w:t>180</w:t>
      </w:r>
      <w:r w:rsidRPr="004C4EB3">
        <w:rPr>
          <w:spacing w:val="36"/>
        </w:rPr>
        <w:t xml:space="preserve"> </w:t>
      </w:r>
      <w:r w:rsidR="00E55FC3" w:rsidRPr="004C4EB3">
        <w:t>psig</w:t>
      </w:r>
      <w:r w:rsidR="00E55FC3" w:rsidRPr="004C4EB3">
        <w:rPr>
          <w:spacing w:val="36"/>
        </w:rPr>
        <w:t>.</w:t>
      </w:r>
      <w:r>
        <w:rPr>
          <w:spacing w:val="36"/>
        </w:rPr>
        <w:t xml:space="preserve"> </w:t>
      </w:r>
      <w:r>
        <w:t>Isolate</w:t>
      </w:r>
      <w:r>
        <w:rPr>
          <w:spacing w:val="36"/>
        </w:rPr>
        <w:t xml:space="preserve"> </w:t>
      </w:r>
      <w:r>
        <w:t>test</w:t>
      </w:r>
      <w:r>
        <w:rPr>
          <w:spacing w:val="37"/>
        </w:rPr>
        <w:t xml:space="preserve"> </w:t>
      </w:r>
      <w:r>
        <w:t>source</w:t>
      </w:r>
      <w:r>
        <w:rPr>
          <w:spacing w:val="36"/>
        </w:rPr>
        <w:t xml:space="preserve"> </w:t>
      </w:r>
      <w:r>
        <w:t>and</w:t>
      </w:r>
      <w:r>
        <w:rPr>
          <w:spacing w:val="36"/>
        </w:rPr>
        <w:t xml:space="preserve"> </w:t>
      </w:r>
      <w:r>
        <w:t>let</w:t>
      </w:r>
      <w:r>
        <w:rPr>
          <w:spacing w:val="36"/>
        </w:rPr>
        <w:t xml:space="preserve"> </w:t>
      </w:r>
      <w:r>
        <w:t>stand</w:t>
      </w:r>
      <w:r>
        <w:rPr>
          <w:spacing w:val="36"/>
        </w:rPr>
        <w:t xml:space="preserve"> </w:t>
      </w:r>
      <w:r>
        <w:t>for</w:t>
      </w:r>
      <w:r>
        <w:rPr>
          <w:spacing w:val="37"/>
        </w:rPr>
        <w:t xml:space="preserve"> </w:t>
      </w:r>
      <w:r>
        <w:t>four</w:t>
      </w:r>
      <w:r>
        <w:rPr>
          <w:spacing w:val="36"/>
        </w:rPr>
        <w:t xml:space="preserve"> </w:t>
      </w:r>
      <w:r>
        <w:t>hours</w:t>
      </w:r>
      <w:r>
        <w:rPr>
          <w:spacing w:val="36"/>
        </w:rPr>
        <w:t xml:space="preserve"> </w:t>
      </w:r>
      <w:r>
        <w:t>to</w:t>
      </w:r>
      <w:r>
        <w:rPr>
          <w:spacing w:val="35"/>
        </w:rPr>
        <w:t xml:space="preserve"> </w:t>
      </w:r>
      <w:r>
        <w:t>equalize</w:t>
      </w:r>
      <w:r w:rsidRPr="007D7657">
        <w:t xml:space="preserve"> </w:t>
      </w:r>
      <w:r>
        <w:t>temperature. Refill system, if required, to test pressure; hold for two hours with no drop in</w:t>
      </w:r>
      <w:r>
        <w:rPr>
          <w:spacing w:val="-1"/>
        </w:rPr>
        <w:t xml:space="preserve"> </w:t>
      </w:r>
      <w:r>
        <w:t>pressure.</w:t>
      </w:r>
    </w:p>
    <w:p w14:paraId="6EADA555" w14:textId="77777777" w:rsidR="006F2288" w:rsidRDefault="006F2288" w:rsidP="003459A8">
      <w:pPr>
        <w:pStyle w:val="PR2"/>
      </w:pPr>
      <w:r>
        <w:t>Repair leaks and retest until no leaks exist.</w:t>
      </w:r>
    </w:p>
    <w:p w14:paraId="16AC8EEA" w14:textId="77777777" w:rsidR="006F2288" w:rsidRDefault="006F2288" w:rsidP="003459A8">
      <w:pPr>
        <w:pStyle w:val="PR2"/>
      </w:pPr>
      <w:r>
        <w:t>Inspect [</w:t>
      </w:r>
      <w:r>
        <w:rPr>
          <w:b/>
        </w:rPr>
        <w:t>filters</w:t>
      </w:r>
      <w:r>
        <w:t>] [</w:t>
      </w:r>
      <w:r>
        <w:rPr>
          <w:b/>
        </w:rPr>
        <w:t>lubricators</w:t>
      </w:r>
      <w:r>
        <w:t>] [</w:t>
      </w:r>
      <w:r>
        <w:rPr>
          <w:b/>
        </w:rPr>
        <w:t>and</w:t>
      </w:r>
      <w:r>
        <w:t>] [</w:t>
      </w:r>
      <w:r>
        <w:rPr>
          <w:b/>
        </w:rPr>
        <w:t>pressure regulators</w:t>
      </w:r>
      <w:r>
        <w:t>] for proper</w:t>
      </w:r>
      <w:r>
        <w:rPr>
          <w:spacing w:val="-12"/>
        </w:rPr>
        <w:t xml:space="preserve"> </w:t>
      </w:r>
      <w:r>
        <w:t>operation.</w:t>
      </w:r>
    </w:p>
    <w:p w14:paraId="383089B8" w14:textId="77777777" w:rsidR="006F2288" w:rsidRDefault="006F2288" w:rsidP="003459A8">
      <w:pPr>
        <w:pStyle w:val="PR1"/>
      </w:pPr>
      <w:r>
        <w:lastRenderedPageBreak/>
        <w:t>Prepare test</w:t>
      </w:r>
      <w:r>
        <w:rPr>
          <w:spacing w:val="-1"/>
        </w:rPr>
        <w:t xml:space="preserve"> </w:t>
      </w:r>
      <w:r>
        <w:t>reports.</w:t>
      </w:r>
    </w:p>
    <w:p w14:paraId="2BE2A3B9" w14:textId="3B4AB083" w:rsidR="006F2288" w:rsidRDefault="006F2288" w:rsidP="00097401">
      <w:pPr>
        <w:pStyle w:val="EOS"/>
      </w:pPr>
      <w:r>
        <w:t>END OF SECTION 221513</w:t>
      </w:r>
    </w:p>
    <w:sectPr w:rsidR="006F228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9B3B" w14:textId="77777777" w:rsidR="002A3B39" w:rsidRDefault="002A3B39">
      <w:r>
        <w:separator/>
      </w:r>
    </w:p>
  </w:endnote>
  <w:endnote w:type="continuationSeparator" w:id="0">
    <w:p w14:paraId="08BBE654" w14:textId="77777777" w:rsidR="002A3B39" w:rsidRDefault="002A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2798016C" w:rsidR="005B38A6" w:rsidRPr="00885A57" w:rsidRDefault="00885A57">
    <w:pPr>
      <w:pStyle w:val="Footer"/>
      <w:rPr>
        <w:b/>
        <w:bCs/>
        <w:sz w:val="18"/>
        <w:szCs w:val="18"/>
      </w:rPr>
    </w:pPr>
    <w:r w:rsidRPr="00885A57">
      <w:rPr>
        <w:b/>
        <w:bCs/>
        <w:sz w:val="18"/>
        <w:szCs w:val="18"/>
      </w:rPr>
      <w:t xml:space="preserve">Updated </w:t>
    </w:r>
    <w:proofErr w:type="gramStart"/>
    <w:r w:rsidR="00293976">
      <w:rPr>
        <w:b/>
        <w:bCs/>
        <w:sz w:val="18"/>
        <w:szCs w:val="18"/>
      </w:rPr>
      <w:t>8</w:t>
    </w:r>
    <w:r w:rsidR="004E0133">
      <w:rPr>
        <w:b/>
        <w:bCs/>
        <w:sz w:val="18"/>
        <w:szCs w:val="18"/>
      </w:rPr>
      <w:t>/</w:t>
    </w:r>
    <w:r w:rsidR="00293976">
      <w:rPr>
        <w:b/>
        <w:bCs/>
        <w:sz w:val="18"/>
        <w:szCs w:val="18"/>
      </w:rPr>
      <w:t>2</w:t>
    </w:r>
    <w:r w:rsidR="009063D7">
      <w:rPr>
        <w:b/>
        <w:bCs/>
        <w:sz w:val="18"/>
        <w:szCs w:val="18"/>
      </w:rPr>
      <w:t>8</w:t>
    </w:r>
    <w:r w:rsidR="004E0133">
      <w:rPr>
        <w:b/>
        <w:bCs/>
        <w:sz w:val="18"/>
        <w:szCs w:val="18"/>
      </w:rPr>
      <w:t>/2024</w:t>
    </w:r>
    <w:proofErr w:type="gramEnd"/>
  </w:p>
  <w:p w14:paraId="59F6DC29" w14:textId="24384E6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063D7">
      <w:rPr>
        <w:rStyle w:val="NAM"/>
        <w:rFonts w:eastAsia="Calibri"/>
        <w:b/>
        <w:bCs/>
        <w:noProof/>
        <w:sz w:val="18"/>
        <w:szCs w:val="18"/>
      </w:rPr>
      <w:t>8/28/2024</w:t>
    </w:r>
    <w:r w:rsidRPr="00885A57">
      <w:rPr>
        <w:rStyle w:val="NAM"/>
        <w:rFonts w:eastAsia="Calibri"/>
        <w:b/>
        <w:bCs/>
        <w:sz w:val="18"/>
        <w:szCs w:val="18"/>
      </w:rPr>
      <w:fldChar w:fldCharType="end"/>
    </w:r>
    <w:r>
      <w:rPr>
        <w:rStyle w:val="NAM"/>
        <w:rFonts w:eastAsia="Calibri"/>
        <w:b/>
        <w:bCs/>
        <w:sz w:val="18"/>
        <w:szCs w:val="18"/>
      </w:rPr>
      <w:tab/>
    </w:r>
    <w:r w:rsidR="006F2288">
      <w:rPr>
        <w:rStyle w:val="NAM"/>
        <w:rFonts w:eastAsia="Calibri"/>
        <w:szCs w:val="22"/>
      </w:rPr>
      <w:t>221513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1CA8" w14:textId="77777777" w:rsidR="002A3B39" w:rsidRDefault="002A3B39">
      <w:r>
        <w:separator/>
      </w:r>
    </w:p>
  </w:footnote>
  <w:footnote w:type="continuationSeparator" w:id="0">
    <w:p w14:paraId="21E65F63" w14:textId="77777777" w:rsidR="002A3B39" w:rsidRDefault="002A3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401DEF"/>
    <w:multiLevelType w:val="multilevel"/>
    <w:tmpl w:val="4990988E"/>
    <w:lvl w:ilvl="0">
      <w:start w:val="3"/>
      <w:numFmt w:val="decimal"/>
      <w:lvlText w:val="%1"/>
      <w:lvlJc w:val="left"/>
      <w:pPr>
        <w:ind w:left="1084" w:hanging="865"/>
      </w:pPr>
      <w:rPr>
        <w:rFonts w:hint="default"/>
      </w:rPr>
    </w:lvl>
    <w:lvl w:ilvl="1">
      <w:start w:val="1"/>
      <w:numFmt w:val="decimal"/>
      <w:lvlText w:val="3.%2"/>
      <w:lvlJc w:val="left"/>
      <w:pPr>
        <w:ind w:left="-285" w:hanging="360"/>
      </w:pPr>
      <w:rPr>
        <w:rFonts w:hint="default"/>
      </w:rPr>
    </w:lvl>
    <w:lvl w:ilvl="2">
      <w:start w:val="1"/>
      <w:numFmt w:val="upperLetter"/>
      <w:lvlText w:val="%3."/>
      <w:lvlJc w:val="left"/>
      <w:pPr>
        <w:ind w:left="867" w:hanging="360"/>
      </w:pPr>
      <w:rPr>
        <w:rFonts w:hint="default"/>
        <w:spacing w:val="8"/>
        <w:position w:val="2"/>
      </w:rPr>
    </w:lvl>
    <w:lvl w:ilvl="3">
      <w:start w:val="5"/>
      <w:numFmt w:val="decimal"/>
      <w:lvlText w:val="%4."/>
      <w:lvlJc w:val="left"/>
      <w:pPr>
        <w:ind w:left="1443" w:hanging="360"/>
      </w:pPr>
      <w:rPr>
        <w:rFonts w:hint="default"/>
      </w:rPr>
    </w:lvl>
    <w:lvl w:ilvl="4">
      <w:numFmt w:val="bullet"/>
      <w:lvlText w:val="•"/>
      <w:lvlJc w:val="left"/>
      <w:pPr>
        <w:ind w:left="3695" w:hanging="577"/>
      </w:pPr>
      <w:rPr>
        <w:rFonts w:hint="default"/>
      </w:rPr>
    </w:lvl>
    <w:lvl w:ilvl="5">
      <w:numFmt w:val="bullet"/>
      <w:lvlText w:val="•"/>
      <w:lvlJc w:val="left"/>
      <w:pPr>
        <w:ind w:left="4712" w:hanging="577"/>
      </w:pPr>
      <w:rPr>
        <w:rFonts w:hint="default"/>
      </w:rPr>
    </w:lvl>
    <w:lvl w:ilvl="6">
      <w:numFmt w:val="bullet"/>
      <w:lvlText w:val="•"/>
      <w:lvlJc w:val="left"/>
      <w:pPr>
        <w:ind w:left="5730" w:hanging="577"/>
      </w:pPr>
      <w:rPr>
        <w:rFonts w:hint="default"/>
      </w:rPr>
    </w:lvl>
    <w:lvl w:ilvl="7">
      <w:numFmt w:val="bullet"/>
      <w:lvlText w:val="•"/>
      <w:lvlJc w:val="left"/>
      <w:pPr>
        <w:ind w:left="6747" w:hanging="577"/>
      </w:pPr>
      <w:rPr>
        <w:rFonts w:hint="default"/>
      </w:rPr>
    </w:lvl>
    <w:lvl w:ilvl="8">
      <w:numFmt w:val="bullet"/>
      <w:lvlText w:val="•"/>
      <w:lvlJc w:val="left"/>
      <w:pPr>
        <w:ind w:left="7765" w:hanging="577"/>
      </w:pPr>
      <w:rPr>
        <w:rFonts w:hint="default"/>
      </w:rPr>
    </w:lvl>
  </w:abstractNum>
  <w:abstractNum w:abstractNumId="2" w15:restartNumberingAfterBreak="0">
    <w:nsid w:val="01D20A82"/>
    <w:multiLevelType w:val="hybridMultilevel"/>
    <w:tmpl w:val="E5E4E74E"/>
    <w:lvl w:ilvl="0" w:tplc="E154EBEE">
      <w:start w:val="1"/>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 w15:restartNumberingAfterBreak="0">
    <w:nsid w:val="04794F85"/>
    <w:multiLevelType w:val="hybridMultilevel"/>
    <w:tmpl w:val="D1D6A2F6"/>
    <w:lvl w:ilvl="0" w:tplc="658E859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B553B3"/>
    <w:multiLevelType w:val="multilevel"/>
    <w:tmpl w:val="752EF092"/>
    <w:lvl w:ilvl="0">
      <w:start w:val="2"/>
      <w:numFmt w:val="decimal"/>
      <w:lvlText w:val="%1"/>
      <w:lvlJc w:val="left"/>
      <w:pPr>
        <w:ind w:left="1084" w:hanging="865"/>
      </w:pPr>
      <w:rPr>
        <w:rFonts w:hint="default"/>
      </w:rPr>
    </w:lvl>
    <w:lvl w:ilvl="1">
      <w:start w:val="1"/>
      <w:numFmt w:val="decimal"/>
      <w:lvlText w:val="%1.%2"/>
      <w:lvlJc w:val="left"/>
      <w:pPr>
        <w:ind w:left="1084" w:hanging="865"/>
      </w:pPr>
      <w:rPr>
        <w:rFonts w:ascii="Times New Roman" w:eastAsia="Times New Roman" w:hAnsi="Times New Roman" w:cs="Times New Roman" w:hint="default"/>
        <w:w w:val="99"/>
        <w:sz w:val="22"/>
        <w:szCs w:val="22"/>
      </w:rPr>
    </w:lvl>
    <w:lvl w:ilvl="2">
      <w:start w:val="1"/>
      <w:numFmt w:val="upperLetter"/>
      <w:lvlText w:val="%3."/>
      <w:lvlJc w:val="left"/>
      <w:pPr>
        <w:ind w:left="867" w:hanging="360"/>
      </w:pPr>
      <w:rPr>
        <w:rFonts w:hint="default"/>
        <w:spacing w:val="8"/>
        <w:position w:val="2"/>
      </w:rPr>
    </w:lvl>
    <w:lvl w:ilvl="3">
      <w:start w:val="1"/>
      <w:numFmt w:val="decimal"/>
      <w:lvlText w:val="%4."/>
      <w:lvlJc w:val="left"/>
      <w:pPr>
        <w:ind w:left="1443" w:hanging="360"/>
      </w:pPr>
      <w:rPr>
        <w:rFonts w:hint="default"/>
      </w:rPr>
    </w:lvl>
    <w:lvl w:ilvl="4">
      <w:start w:val="1"/>
      <w:numFmt w:val="lowerLetter"/>
      <w:lvlText w:val="%5."/>
      <w:lvlJc w:val="left"/>
      <w:pPr>
        <w:ind w:left="2236" w:hanging="577"/>
      </w:pPr>
      <w:rPr>
        <w:rFonts w:ascii="Times New Roman" w:eastAsia="Times New Roman" w:hAnsi="Times New Roman" w:cs="Times New Roman" w:hint="default"/>
        <w:spacing w:val="-1"/>
        <w:w w:val="99"/>
        <w:sz w:val="22"/>
        <w:szCs w:val="22"/>
      </w:rPr>
    </w:lvl>
    <w:lvl w:ilvl="5">
      <w:numFmt w:val="bullet"/>
      <w:lvlText w:val="•"/>
      <w:lvlJc w:val="left"/>
      <w:pPr>
        <w:ind w:left="5075" w:hanging="577"/>
      </w:pPr>
      <w:rPr>
        <w:rFonts w:hint="default"/>
      </w:rPr>
    </w:lvl>
    <w:lvl w:ilvl="6">
      <w:numFmt w:val="bullet"/>
      <w:lvlText w:val="•"/>
      <w:lvlJc w:val="left"/>
      <w:pPr>
        <w:ind w:left="6020" w:hanging="577"/>
      </w:pPr>
      <w:rPr>
        <w:rFonts w:hint="default"/>
      </w:rPr>
    </w:lvl>
    <w:lvl w:ilvl="7">
      <w:numFmt w:val="bullet"/>
      <w:lvlText w:val="•"/>
      <w:lvlJc w:val="left"/>
      <w:pPr>
        <w:ind w:left="6965" w:hanging="577"/>
      </w:pPr>
      <w:rPr>
        <w:rFonts w:hint="default"/>
      </w:rPr>
    </w:lvl>
    <w:lvl w:ilvl="8">
      <w:numFmt w:val="bullet"/>
      <w:lvlText w:val="•"/>
      <w:lvlJc w:val="left"/>
      <w:pPr>
        <w:ind w:left="7910" w:hanging="577"/>
      </w:pPr>
      <w:rPr>
        <w:rFonts w:hint="default"/>
      </w:rPr>
    </w:lvl>
  </w:abstractNum>
  <w:abstractNum w:abstractNumId="5" w15:restartNumberingAfterBreak="0">
    <w:nsid w:val="05292CAC"/>
    <w:multiLevelType w:val="hybridMultilevel"/>
    <w:tmpl w:val="E556A82E"/>
    <w:lvl w:ilvl="0" w:tplc="62A016C8">
      <w:start w:val="1"/>
      <w:numFmt w:val="decimal"/>
      <w:pStyle w:val="ListParagraph"/>
      <w:lvlText w:val="1.%1"/>
      <w:lvlJc w:val="left"/>
      <w:pPr>
        <w:ind w:left="3244" w:hanging="360"/>
      </w:pPr>
      <w:rPr>
        <w:rFonts w:hint="default"/>
      </w:rPr>
    </w:lvl>
    <w:lvl w:ilvl="1" w:tplc="04090019" w:tentative="1">
      <w:start w:val="1"/>
      <w:numFmt w:val="lowerLetter"/>
      <w:lvlText w:val="%2."/>
      <w:lvlJc w:val="left"/>
      <w:pPr>
        <w:ind w:left="3964" w:hanging="360"/>
      </w:pPr>
    </w:lvl>
    <w:lvl w:ilvl="2" w:tplc="0409001B" w:tentative="1">
      <w:start w:val="1"/>
      <w:numFmt w:val="lowerRoman"/>
      <w:lvlText w:val="%3."/>
      <w:lvlJc w:val="right"/>
      <w:pPr>
        <w:ind w:left="4684" w:hanging="180"/>
      </w:pPr>
    </w:lvl>
    <w:lvl w:ilvl="3" w:tplc="0409000F" w:tentative="1">
      <w:start w:val="1"/>
      <w:numFmt w:val="decimal"/>
      <w:lvlText w:val="%4."/>
      <w:lvlJc w:val="left"/>
      <w:pPr>
        <w:ind w:left="5404" w:hanging="360"/>
      </w:pPr>
    </w:lvl>
    <w:lvl w:ilvl="4" w:tplc="04090019" w:tentative="1">
      <w:start w:val="1"/>
      <w:numFmt w:val="lowerLetter"/>
      <w:lvlText w:val="%5."/>
      <w:lvlJc w:val="left"/>
      <w:pPr>
        <w:ind w:left="6124" w:hanging="360"/>
      </w:pPr>
    </w:lvl>
    <w:lvl w:ilvl="5" w:tplc="0409001B" w:tentative="1">
      <w:start w:val="1"/>
      <w:numFmt w:val="lowerRoman"/>
      <w:lvlText w:val="%6."/>
      <w:lvlJc w:val="right"/>
      <w:pPr>
        <w:ind w:left="6844" w:hanging="180"/>
      </w:pPr>
    </w:lvl>
    <w:lvl w:ilvl="6" w:tplc="0409000F" w:tentative="1">
      <w:start w:val="1"/>
      <w:numFmt w:val="decimal"/>
      <w:lvlText w:val="%7."/>
      <w:lvlJc w:val="left"/>
      <w:pPr>
        <w:ind w:left="7564" w:hanging="360"/>
      </w:pPr>
    </w:lvl>
    <w:lvl w:ilvl="7" w:tplc="04090019" w:tentative="1">
      <w:start w:val="1"/>
      <w:numFmt w:val="lowerLetter"/>
      <w:lvlText w:val="%8."/>
      <w:lvlJc w:val="left"/>
      <w:pPr>
        <w:ind w:left="8284" w:hanging="360"/>
      </w:pPr>
    </w:lvl>
    <w:lvl w:ilvl="8" w:tplc="0409001B" w:tentative="1">
      <w:start w:val="1"/>
      <w:numFmt w:val="lowerRoman"/>
      <w:lvlText w:val="%9."/>
      <w:lvlJc w:val="right"/>
      <w:pPr>
        <w:ind w:left="9004" w:hanging="180"/>
      </w:pPr>
    </w:lvl>
  </w:abstractNum>
  <w:abstractNum w:abstractNumId="6" w15:restartNumberingAfterBreak="0">
    <w:nsid w:val="0756192E"/>
    <w:multiLevelType w:val="multilevel"/>
    <w:tmpl w:val="082E451C"/>
    <w:lvl w:ilvl="0">
      <w:start w:val="1"/>
      <w:numFmt w:val="decimal"/>
      <w:lvlText w:val="%1"/>
      <w:lvlJc w:val="left"/>
      <w:pPr>
        <w:ind w:left="1084" w:hanging="865"/>
      </w:pPr>
      <w:rPr>
        <w:rFonts w:hint="default"/>
      </w:rPr>
    </w:lvl>
    <w:lvl w:ilvl="1">
      <w:start w:val="3"/>
      <w:numFmt w:val="decimal"/>
      <w:lvlText w:val="%1.%2"/>
      <w:lvlJc w:val="left"/>
      <w:pPr>
        <w:ind w:left="1084" w:hanging="865"/>
      </w:pPr>
      <w:rPr>
        <w:rFonts w:ascii="Times New Roman" w:eastAsia="Times New Roman" w:hAnsi="Times New Roman" w:cs="Times New Roman" w:hint="default"/>
        <w:w w:val="99"/>
        <w:sz w:val="22"/>
        <w:szCs w:val="22"/>
      </w:rPr>
    </w:lvl>
    <w:lvl w:ilvl="2">
      <w:start w:val="1"/>
      <w:numFmt w:val="upperLetter"/>
      <w:lvlText w:val="%3."/>
      <w:lvlJc w:val="left"/>
      <w:pPr>
        <w:ind w:left="866" w:hanging="360"/>
      </w:pPr>
      <w:rPr>
        <w:rFonts w:hint="default"/>
        <w:spacing w:val="8"/>
        <w:position w:val="2"/>
      </w:rPr>
    </w:lvl>
    <w:lvl w:ilvl="3">
      <w:start w:val="1"/>
      <w:numFmt w:val="decimal"/>
      <w:lvlText w:val="%4."/>
      <w:lvlJc w:val="left"/>
      <w:pPr>
        <w:ind w:left="1660" w:hanging="577"/>
      </w:pPr>
      <w:rPr>
        <w:rFonts w:ascii="Times New Roman" w:eastAsia="Times New Roman" w:hAnsi="Times New Roman" w:cs="Times New Roman" w:hint="default"/>
        <w:w w:val="99"/>
        <w:sz w:val="22"/>
        <w:szCs w:val="22"/>
      </w:rPr>
    </w:lvl>
    <w:lvl w:ilvl="4">
      <w:numFmt w:val="bullet"/>
      <w:lvlText w:val="•"/>
      <w:lvlJc w:val="left"/>
      <w:pPr>
        <w:ind w:left="4373" w:hanging="577"/>
      </w:pPr>
      <w:rPr>
        <w:rFonts w:hint="default"/>
      </w:rPr>
    </w:lvl>
    <w:lvl w:ilvl="5">
      <w:numFmt w:val="bullet"/>
      <w:lvlText w:val="•"/>
      <w:lvlJc w:val="left"/>
      <w:pPr>
        <w:ind w:left="5277" w:hanging="577"/>
      </w:pPr>
      <w:rPr>
        <w:rFonts w:hint="default"/>
      </w:rPr>
    </w:lvl>
    <w:lvl w:ilvl="6">
      <w:numFmt w:val="bullet"/>
      <w:lvlText w:val="•"/>
      <w:lvlJc w:val="left"/>
      <w:pPr>
        <w:ind w:left="6182" w:hanging="577"/>
      </w:pPr>
      <w:rPr>
        <w:rFonts w:hint="default"/>
      </w:rPr>
    </w:lvl>
    <w:lvl w:ilvl="7">
      <w:numFmt w:val="bullet"/>
      <w:lvlText w:val="•"/>
      <w:lvlJc w:val="left"/>
      <w:pPr>
        <w:ind w:left="7086" w:hanging="577"/>
      </w:pPr>
      <w:rPr>
        <w:rFonts w:hint="default"/>
      </w:rPr>
    </w:lvl>
    <w:lvl w:ilvl="8">
      <w:numFmt w:val="bullet"/>
      <w:lvlText w:val="•"/>
      <w:lvlJc w:val="left"/>
      <w:pPr>
        <w:ind w:left="7991" w:hanging="577"/>
      </w:pPr>
      <w:rPr>
        <w:rFonts w:hint="default"/>
      </w:rPr>
    </w:lvl>
  </w:abstractNum>
  <w:abstractNum w:abstractNumId="7"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8" w15:restartNumberingAfterBreak="0">
    <w:nsid w:val="0ECA10C4"/>
    <w:multiLevelType w:val="hybridMultilevel"/>
    <w:tmpl w:val="E1CCD562"/>
    <w:name w:val="MASTERSPEC2"/>
    <w:lvl w:ilvl="0" w:tplc="C82E125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12622"/>
    <w:multiLevelType w:val="hybridMultilevel"/>
    <w:tmpl w:val="1D50EE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91247"/>
    <w:multiLevelType w:val="multilevel"/>
    <w:tmpl w:val="1A8CAC34"/>
    <w:lvl w:ilvl="0">
      <w:start w:val="2"/>
      <w:numFmt w:val="decimal"/>
      <w:lvlText w:val="%1"/>
      <w:lvlJc w:val="left"/>
      <w:pPr>
        <w:ind w:left="1084" w:hanging="865"/>
      </w:pPr>
      <w:rPr>
        <w:rFonts w:hint="default"/>
      </w:rPr>
    </w:lvl>
    <w:lvl w:ilvl="1">
      <w:start w:val="1"/>
      <w:numFmt w:val="decimal"/>
      <w:lvlText w:val="%1.%2"/>
      <w:lvlJc w:val="left"/>
      <w:pPr>
        <w:ind w:left="1084" w:hanging="865"/>
      </w:pPr>
      <w:rPr>
        <w:rFonts w:ascii="Times New Roman" w:eastAsia="Times New Roman" w:hAnsi="Times New Roman" w:cs="Times New Roman" w:hint="default"/>
        <w:w w:val="99"/>
        <w:sz w:val="22"/>
        <w:szCs w:val="22"/>
      </w:rPr>
    </w:lvl>
    <w:lvl w:ilvl="2">
      <w:start w:val="1"/>
      <w:numFmt w:val="upperLetter"/>
      <w:lvlText w:val="%3."/>
      <w:lvlJc w:val="left"/>
      <w:pPr>
        <w:ind w:left="867" w:hanging="360"/>
      </w:pPr>
      <w:rPr>
        <w:rFonts w:hint="default"/>
        <w:spacing w:val="8"/>
        <w:position w:val="2"/>
      </w:rPr>
    </w:lvl>
    <w:lvl w:ilvl="3">
      <w:start w:val="1"/>
      <w:numFmt w:val="decimal"/>
      <w:lvlText w:val="%4."/>
      <w:lvlJc w:val="left"/>
      <w:pPr>
        <w:ind w:left="1443" w:hanging="360"/>
      </w:pPr>
      <w:rPr>
        <w:rFonts w:hint="default"/>
      </w:rPr>
    </w:lvl>
    <w:lvl w:ilvl="4">
      <w:start w:val="1"/>
      <w:numFmt w:val="lowerLetter"/>
      <w:lvlText w:val="%5."/>
      <w:lvlJc w:val="left"/>
      <w:pPr>
        <w:ind w:left="2019" w:hanging="360"/>
      </w:pPr>
      <w:rPr>
        <w:rFonts w:hint="default"/>
      </w:rPr>
    </w:lvl>
    <w:lvl w:ilvl="5">
      <w:numFmt w:val="bullet"/>
      <w:lvlText w:val="•"/>
      <w:lvlJc w:val="left"/>
      <w:pPr>
        <w:ind w:left="5075" w:hanging="577"/>
      </w:pPr>
      <w:rPr>
        <w:rFonts w:hint="default"/>
      </w:rPr>
    </w:lvl>
    <w:lvl w:ilvl="6">
      <w:numFmt w:val="bullet"/>
      <w:lvlText w:val="•"/>
      <w:lvlJc w:val="left"/>
      <w:pPr>
        <w:ind w:left="6020" w:hanging="577"/>
      </w:pPr>
      <w:rPr>
        <w:rFonts w:hint="default"/>
      </w:rPr>
    </w:lvl>
    <w:lvl w:ilvl="7">
      <w:numFmt w:val="bullet"/>
      <w:lvlText w:val="•"/>
      <w:lvlJc w:val="left"/>
      <w:pPr>
        <w:ind w:left="6965" w:hanging="577"/>
      </w:pPr>
      <w:rPr>
        <w:rFonts w:hint="default"/>
      </w:rPr>
    </w:lvl>
    <w:lvl w:ilvl="8">
      <w:numFmt w:val="bullet"/>
      <w:lvlText w:val="•"/>
      <w:lvlJc w:val="left"/>
      <w:pPr>
        <w:ind w:left="7910" w:hanging="577"/>
      </w:pPr>
      <w:rPr>
        <w:rFonts w:hint="default"/>
      </w:rPr>
    </w:lvl>
  </w:abstractNum>
  <w:abstractNum w:abstractNumId="11" w15:restartNumberingAfterBreak="0">
    <w:nsid w:val="12CA7147"/>
    <w:multiLevelType w:val="hybridMultilevel"/>
    <w:tmpl w:val="1BA29E7C"/>
    <w:lvl w:ilvl="0" w:tplc="C262C41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40604"/>
    <w:multiLevelType w:val="multilevel"/>
    <w:tmpl w:val="22D0E31E"/>
    <w:lvl w:ilvl="0">
      <w:start w:val="2"/>
      <w:numFmt w:val="decimal"/>
      <w:lvlText w:val="%1"/>
      <w:lvlJc w:val="left"/>
      <w:pPr>
        <w:ind w:left="1084" w:hanging="865"/>
      </w:pPr>
      <w:rPr>
        <w:rFonts w:hint="default"/>
      </w:rPr>
    </w:lvl>
    <w:lvl w:ilvl="1">
      <w:start w:val="1"/>
      <w:numFmt w:val="decimal"/>
      <w:lvlText w:val="%1.%2"/>
      <w:lvlJc w:val="left"/>
      <w:pPr>
        <w:ind w:left="1084" w:hanging="865"/>
      </w:pPr>
      <w:rPr>
        <w:rFonts w:ascii="Times New Roman" w:eastAsia="Times New Roman" w:hAnsi="Times New Roman" w:cs="Times New Roman" w:hint="default"/>
        <w:w w:val="99"/>
        <w:sz w:val="22"/>
        <w:szCs w:val="22"/>
      </w:rPr>
    </w:lvl>
    <w:lvl w:ilvl="2">
      <w:start w:val="1"/>
      <w:numFmt w:val="upperLetter"/>
      <w:lvlText w:val="%3."/>
      <w:lvlJc w:val="left"/>
      <w:pPr>
        <w:ind w:left="867" w:hanging="360"/>
      </w:pPr>
      <w:rPr>
        <w:rFonts w:hint="default"/>
        <w:spacing w:val="8"/>
        <w:position w:val="2"/>
      </w:rPr>
    </w:lvl>
    <w:lvl w:ilvl="3">
      <w:start w:val="1"/>
      <w:numFmt w:val="decimal"/>
      <w:lvlText w:val="%4."/>
      <w:lvlJc w:val="left"/>
      <w:pPr>
        <w:ind w:left="1443" w:hanging="360"/>
      </w:pPr>
      <w:rPr>
        <w:rFonts w:hint="default"/>
      </w:rPr>
    </w:lvl>
    <w:lvl w:ilvl="4">
      <w:start w:val="1"/>
      <w:numFmt w:val="lowerLetter"/>
      <w:lvlText w:val="%5."/>
      <w:lvlJc w:val="left"/>
      <w:pPr>
        <w:ind w:left="2019" w:hanging="360"/>
      </w:pPr>
      <w:rPr>
        <w:rFonts w:hint="default"/>
      </w:rPr>
    </w:lvl>
    <w:lvl w:ilvl="5">
      <w:numFmt w:val="bullet"/>
      <w:lvlText w:val="•"/>
      <w:lvlJc w:val="left"/>
      <w:pPr>
        <w:ind w:left="5075" w:hanging="577"/>
      </w:pPr>
      <w:rPr>
        <w:rFonts w:hint="default"/>
      </w:rPr>
    </w:lvl>
    <w:lvl w:ilvl="6">
      <w:numFmt w:val="bullet"/>
      <w:lvlText w:val="•"/>
      <w:lvlJc w:val="left"/>
      <w:pPr>
        <w:ind w:left="6020" w:hanging="577"/>
      </w:pPr>
      <w:rPr>
        <w:rFonts w:hint="default"/>
      </w:rPr>
    </w:lvl>
    <w:lvl w:ilvl="7">
      <w:numFmt w:val="bullet"/>
      <w:lvlText w:val="•"/>
      <w:lvlJc w:val="left"/>
      <w:pPr>
        <w:ind w:left="6965" w:hanging="577"/>
      </w:pPr>
      <w:rPr>
        <w:rFonts w:hint="default"/>
      </w:rPr>
    </w:lvl>
    <w:lvl w:ilvl="8">
      <w:numFmt w:val="bullet"/>
      <w:lvlText w:val="•"/>
      <w:lvlJc w:val="left"/>
      <w:pPr>
        <w:ind w:left="7910" w:hanging="577"/>
      </w:pPr>
      <w:rPr>
        <w:rFonts w:hint="default"/>
      </w:rPr>
    </w:lvl>
  </w:abstractNum>
  <w:abstractNum w:abstractNumId="13" w15:restartNumberingAfterBreak="0">
    <w:nsid w:val="158C3EAB"/>
    <w:multiLevelType w:val="hybridMultilevel"/>
    <w:tmpl w:val="E194A88E"/>
    <w:lvl w:ilvl="0" w:tplc="EF425040">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C0C8D"/>
    <w:multiLevelType w:val="hybridMultilevel"/>
    <w:tmpl w:val="B1A81CE2"/>
    <w:lvl w:ilvl="0" w:tplc="9C8ADFD4">
      <w:start w:val="12"/>
      <w:numFmt w:val="decimal"/>
      <w:lvlText w:val="%1."/>
      <w:lvlJc w:val="left"/>
      <w:pPr>
        <w:ind w:left="1660" w:hanging="577"/>
      </w:pPr>
      <w:rPr>
        <w:rFonts w:ascii="Times New Roman" w:eastAsia="Times New Roman" w:hAnsi="Times New Roman" w:cs="Times New Roman" w:hint="default"/>
        <w:w w:val="99"/>
        <w:sz w:val="22"/>
        <w:szCs w:val="22"/>
      </w:rPr>
    </w:lvl>
    <w:lvl w:ilvl="1" w:tplc="88FEEBA0">
      <w:numFmt w:val="bullet"/>
      <w:lvlText w:val="•"/>
      <w:lvlJc w:val="left"/>
      <w:pPr>
        <w:ind w:left="2474" w:hanging="577"/>
      </w:pPr>
      <w:rPr>
        <w:rFonts w:hint="default"/>
      </w:rPr>
    </w:lvl>
    <w:lvl w:ilvl="2" w:tplc="F446A70A">
      <w:numFmt w:val="bullet"/>
      <w:lvlText w:val="•"/>
      <w:lvlJc w:val="left"/>
      <w:pPr>
        <w:ind w:left="3288" w:hanging="577"/>
      </w:pPr>
      <w:rPr>
        <w:rFonts w:hint="default"/>
      </w:rPr>
    </w:lvl>
    <w:lvl w:ilvl="3" w:tplc="A7CCEAE4">
      <w:numFmt w:val="bullet"/>
      <w:lvlText w:val="•"/>
      <w:lvlJc w:val="left"/>
      <w:pPr>
        <w:ind w:left="4102" w:hanging="577"/>
      </w:pPr>
      <w:rPr>
        <w:rFonts w:hint="default"/>
      </w:rPr>
    </w:lvl>
    <w:lvl w:ilvl="4" w:tplc="EA7E7352">
      <w:numFmt w:val="bullet"/>
      <w:lvlText w:val="•"/>
      <w:lvlJc w:val="left"/>
      <w:pPr>
        <w:ind w:left="4916" w:hanging="577"/>
      </w:pPr>
      <w:rPr>
        <w:rFonts w:hint="default"/>
      </w:rPr>
    </w:lvl>
    <w:lvl w:ilvl="5" w:tplc="B0C6236A">
      <w:numFmt w:val="bullet"/>
      <w:lvlText w:val="•"/>
      <w:lvlJc w:val="left"/>
      <w:pPr>
        <w:ind w:left="5730" w:hanging="577"/>
      </w:pPr>
      <w:rPr>
        <w:rFonts w:hint="default"/>
      </w:rPr>
    </w:lvl>
    <w:lvl w:ilvl="6" w:tplc="FEFA7790">
      <w:numFmt w:val="bullet"/>
      <w:lvlText w:val="•"/>
      <w:lvlJc w:val="left"/>
      <w:pPr>
        <w:ind w:left="6544" w:hanging="577"/>
      </w:pPr>
      <w:rPr>
        <w:rFonts w:hint="default"/>
      </w:rPr>
    </w:lvl>
    <w:lvl w:ilvl="7" w:tplc="4BF2EEF6">
      <w:numFmt w:val="bullet"/>
      <w:lvlText w:val="•"/>
      <w:lvlJc w:val="left"/>
      <w:pPr>
        <w:ind w:left="7358" w:hanging="577"/>
      </w:pPr>
      <w:rPr>
        <w:rFonts w:hint="default"/>
      </w:rPr>
    </w:lvl>
    <w:lvl w:ilvl="8" w:tplc="0540E7A8">
      <w:numFmt w:val="bullet"/>
      <w:lvlText w:val="•"/>
      <w:lvlJc w:val="left"/>
      <w:pPr>
        <w:ind w:left="8172" w:hanging="577"/>
      </w:pPr>
      <w:rPr>
        <w:rFonts w:hint="default"/>
      </w:rPr>
    </w:lvl>
  </w:abstractNum>
  <w:abstractNum w:abstractNumId="15" w15:restartNumberingAfterBreak="0">
    <w:nsid w:val="19395F8F"/>
    <w:multiLevelType w:val="hybridMultilevel"/>
    <w:tmpl w:val="8794A878"/>
    <w:lvl w:ilvl="0" w:tplc="B1B8782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E80C2A"/>
    <w:multiLevelType w:val="hybridMultilevel"/>
    <w:tmpl w:val="925C7BCE"/>
    <w:lvl w:ilvl="0" w:tplc="FFEED27A">
      <w:start w:val="1"/>
      <w:numFmt w:val="decimal"/>
      <w:lvlText w:val="%1)"/>
      <w:lvlJc w:val="left"/>
      <w:pPr>
        <w:ind w:left="2596" w:hanging="360"/>
      </w:pPr>
      <w:rPr>
        <w:rFonts w:hint="default"/>
        <w:color w:val="auto"/>
        <w:u w:val="none"/>
      </w:rPr>
    </w:lvl>
    <w:lvl w:ilvl="1" w:tplc="FFFFFFFF" w:tentative="1">
      <w:start w:val="1"/>
      <w:numFmt w:val="lowerLetter"/>
      <w:lvlText w:val="%2."/>
      <w:lvlJc w:val="left"/>
      <w:pPr>
        <w:ind w:left="3316" w:hanging="360"/>
      </w:pPr>
    </w:lvl>
    <w:lvl w:ilvl="2" w:tplc="FFFFFFFF" w:tentative="1">
      <w:start w:val="1"/>
      <w:numFmt w:val="lowerRoman"/>
      <w:lvlText w:val="%3."/>
      <w:lvlJc w:val="right"/>
      <w:pPr>
        <w:ind w:left="4036" w:hanging="180"/>
      </w:pPr>
    </w:lvl>
    <w:lvl w:ilvl="3" w:tplc="FFFFFFFF" w:tentative="1">
      <w:start w:val="1"/>
      <w:numFmt w:val="decimal"/>
      <w:lvlText w:val="%4."/>
      <w:lvlJc w:val="left"/>
      <w:pPr>
        <w:ind w:left="4756" w:hanging="360"/>
      </w:pPr>
    </w:lvl>
    <w:lvl w:ilvl="4" w:tplc="FFFFFFFF" w:tentative="1">
      <w:start w:val="1"/>
      <w:numFmt w:val="lowerLetter"/>
      <w:lvlText w:val="%5."/>
      <w:lvlJc w:val="left"/>
      <w:pPr>
        <w:ind w:left="5476" w:hanging="360"/>
      </w:pPr>
    </w:lvl>
    <w:lvl w:ilvl="5" w:tplc="FFFFFFFF" w:tentative="1">
      <w:start w:val="1"/>
      <w:numFmt w:val="lowerRoman"/>
      <w:lvlText w:val="%6."/>
      <w:lvlJc w:val="right"/>
      <w:pPr>
        <w:ind w:left="6196" w:hanging="180"/>
      </w:pPr>
    </w:lvl>
    <w:lvl w:ilvl="6" w:tplc="FFFFFFFF" w:tentative="1">
      <w:start w:val="1"/>
      <w:numFmt w:val="decimal"/>
      <w:lvlText w:val="%7."/>
      <w:lvlJc w:val="left"/>
      <w:pPr>
        <w:ind w:left="6916" w:hanging="360"/>
      </w:pPr>
    </w:lvl>
    <w:lvl w:ilvl="7" w:tplc="FFFFFFFF" w:tentative="1">
      <w:start w:val="1"/>
      <w:numFmt w:val="lowerLetter"/>
      <w:lvlText w:val="%8."/>
      <w:lvlJc w:val="left"/>
      <w:pPr>
        <w:ind w:left="7636" w:hanging="360"/>
      </w:pPr>
    </w:lvl>
    <w:lvl w:ilvl="8" w:tplc="FFFFFFFF" w:tentative="1">
      <w:start w:val="1"/>
      <w:numFmt w:val="lowerRoman"/>
      <w:lvlText w:val="%9."/>
      <w:lvlJc w:val="right"/>
      <w:pPr>
        <w:ind w:left="8356" w:hanging="180"/>
      </w:pPr>
    </w:lvl>
  </w:abstractNum>
  <w:abstractNum w:abstractNumId="17"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15:restartNumberingAfterBreak="0">
    <w:nsid w:val="1B135D62"/>
    <w:multiLevelType w:val="multilevel"/>
    <w:tmpl w:val="15DE5D24"/>
    <w:lvl w:ilvl="0">
      <w:start w:val="3"/>
      <w:numFmt w:val="decimal"/>
      <w:lvlText w:val="%1"/>
      <w:lvlJc w:val="left"/>
      <w:pPr>
        <w:ind w:left="1084" w:hanging="865"/>
      </w:pPr>
      <w:rPr>
        <w:rFonts w:hint="default"/>
      </w:rPr>
    </w:lvl>
    <w:lvl w:ilvl="1">
      <w:start w:val="1"/>
      <w:numFmt w:val="decimal"/>
      <w:lvlText w:val="3.%2"/>
      <w:lvlJc w:val="left"/>
      <w:pPr>
        <w:ind w:left="-285" w:hanging="360"/>
      </w:pPr>
      <w:rPr>
        <w:rFonts w:hint="default"/>
      </w:rPr>
    </w:lvl>
    <w:lvl w:ilvl="2">
      <w:start w:val="4"/>
      <w:numFmt w:val="upperLetter"/>
      <w:lvlText w:val="%3."/>
      <w:lvlJc w:val="left"/>
      <w:pPr>
        <w:ind w:left="867" w:hanging="360"/>
      </w:pPr>
      <w:rPr>
        <w:rFonts w:hint="default"/>
        <w:spacing w:val="8"/>
        <w:position w:val="2"/>
      </w:rPr>
    </w:lvl>
    <w:lvl w:ilvl="3">
      <w:start w:val="3"/>
      <w:numFmt w:val="decimal"/>
      <w:lvlText w:val="%4."/>
      <w:lvlJc w:val="left"/>
      <w:pPr>
        <w:ind w:left="1443" w:hanging="360"/>
      </w:pPr>
      <w:rPr>
        <w:rFonts w:hint="default"/>
      </w:rPr>
    </w:lvl>
    <w:lvl w:ilvl="4">
      <w:numFmt w:val="bullet"/>
      <w:lvlText w:val="•"/>
      <w:lvlJc w:val="left"/>
      <w:pPr>
        <w:ind w:left="3695" w:hanging="577"/>
      </w:pPr>
      <w:rPr>
        <w:rFonts w:hint="default"/>
      </w:rPr>
    </w:lvl>
    <w:lvl w:ilvl="5">
      <w:numFmt w:val="bullet"/>
      <w:lvlText w:val="•"/>
      <w:lvlJc w:val="left"/>
      <w:pPr>
        <w:ind w:left="4712" w:hanging="577"/>
      </w:pPr>
      <w:rPr>
        <w:rFonts w:hint="default"/>
      </w:rPr>
    </w:lvl>
    <w:lvl w:ilvl="6">
      <w:numFmt w:val="bullet"/>
      <w:lvlText w:val="•"/>
      <w:lvlJc w:val="left"/>
      <w:pPr>
        <w:ind w:left="5730" w:hanging="577"/>
      </w:pPr>
      <w:rPr>
        <w:rFonts w:hint="default"/>
      </w:rPr>
    </w:lvl>
    <w:lvl w:ilvl="7">
      <w:numFmt w:val="bullet"/>
      <w:lvlText w:val="•"/>
      <w:lvlJc w:val="left"/>
      <w:pPr>
        <w:ind w:left="6747" w:hanging="577"/>
      </w:pPr>
      <w:rPr>
        <w:rFonts w:hint="default"/>
      </w:rPr>
    </w:lvl>
    <w:lvl w:ilvl="8">
      <w:numFmt w:val="bullet"/>
      <w:lvlText w:val="•"/>
      <w:lvlJc w:val="left"/>
      <w:pPr>
        <w:ind w:left="7765" w:hanging="577"/>
      </w:pPr>
      <w:rPr>
        <w:rFonts w:hint="default"/>
      </w:rPr>
    </w:lvl>
  </w:abstractNum>
  <w:abstractNum w:abstractNumId="19" w15:restartNumberingAfterBreak="0">
    <w:nsid w:val="1B95573C"/>
    <w:multiLevelType w:val="hybridMultilevel"/>
    <w:tmpl w:val="DFA0A8B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36510BC"/>
    <w:multiLevelType w:val="multilevel"/>
    <w:tmpl w:val="46E6541C"/>
    <w:lvl w:ilvl="0">
      <w:start w:val="3"/>
      <w:numFmt w:val="decimal"/>
      <w:lvlText w:val="%1"/>
      <w:lvlJc w:val="left"/>
      <w:pPr>
        <w:ind w:left="1084" w:hanging="865"/>
      </w:pPr>
      <w:rPr>
        <w:rFonts w:hint="default"/>
      </w:rPr>
    </w:lvl>
    <w:lvl w:ilvl="1">
      <w:start w:val="1"/>
      <w:numFmt w:val="decimal"/>
      <w:lvlText w:val="3.%2"/>
      <w:lvlJc w:val="left"/>
      <w:pPr>
        <w:ind w:left="-285" w:hanging="360"/>
      </w:pPr>
      <w:rPr>
        <w:rFonts w:hint="default"/>
      </w:rPr>
    </w:lvl>
    <w:lvl w:ilvl="2">
      <w:start w:val="2"/>
      <w:numFmt w:val="upperLetter"/>
      <w:lvlText w:val="%3."/>
      <w:lvlJc w:val="left"/>
      <w:pPr>
        <w:ind w:left="867" w:hanging="360"/>
      </w:pPr>
      <w:rPr>
        <w:rFonts w:hint="default"/>
        <w:spacing w:val="8"/>
        <w:position w:val="2"/>
      </w:rPr>
    </w:lvl>
    <w:lvl w:ilvl="3">
      <w:start w:val="1"/>
      <w:numFmt w:val="decimal"/>
      <w:lvlText w:val="%4."/>
      <w:lvlJc w:val="left"/>
      <w:pPr>
        <w:ind w:left="1443" w:hanging="360"/>
      </w:pPr>
      <w:rPr>
        <w:rFonts w:hint="default"/>
      </w:rPr>
    </w:lvl>
    <w:lvl w:ilvl="4">
      <w:numFmt w:val="bullet"/>
      <w:lvlText w:val="•"/>
      <w:lvlJc w:val="left"/>
      <w:pPr>
        <w:ind w:left="3695" w:hanging="577"/>
      </w:pPr>
      <w:rPr>
        <w:rFonts w:hint="default"/>
      </w:rPr>
    </w:lvl>
    <w:lvl w:ilvl="5">
      <w:numFmt w:val="bullet"/>
      <w:lvlText w:val="•"/>
      <w:lvlJc w:val="left"/>
      <w:pPr>
        <w:ind w:left="4712" w:hanging="577"/>
      </w:pPr>
      <w:rPr>
        <w:rFonts w:hint="default"/>
      </w:rPr>
    </w:lvl>
    <w:lvl w:ilvl="6">
      <w:numFmt w:val="bullet"/>
      <w:lvlText w:val="•"/>
      <w:lvlJc w:val="left"/>
      <w:pPr>
        <w:ind w:left="5730" w:hanging="577"/>
      </w:pPr>
      <w:rPr>
        <w:rFonts w:hint="default"/>
      </w:rPr>
    </w:lvl>
    <w:lvl w:ilvl="7">
      <w:numFmt w:val="bullet"/>
      <w:lvlText w:val="•"/>
      <w:lvlJc w:val="left"/>
      <w:pPr>
        <w:ind w:left="6747" w:hanging="577"/>
      </w:pPr>
      <w:rPr>
        <w:rFonts w:hint="default"/>
      </w:rPr>
    </w:lvl>
    <w:lvl w:ilvl="8">
      <w:numFmt w:val="bullet"/>
      <w:lvlText w:val="•"/>
      <w:lvlJc w:val="left"/>
      <w:pPr>
        <w:ind w:left="7765" w:hanging="577"/>
      </w:pPr>
      <w:rPr>
        <w:rFonts w:hint="default"/>
      </w:rPr>
    </w:lvl>
  </w:abstractNum>
  <w:abstractNum w:abstractNumId="22" w15:restartNumberingAfterBreak="0">
    <w:nsid w:val="24F57599"/>
    <w:multiLevelType w:val="multilevel"/>
    <w:tmpl w:val="35542F2A"/>
    <w:lvl w:ilvl="0">
      <w:start w:val="1"/>
      <w:numFmt w:val="decimal"/>
      <w:lvlText w:val="%1"/>
      <w:lvlJc w:val="left"/>
      <w:pPr>
        <w:ind w:left="1084" w:hanging="865"/>
      </w:pPr>
      <w:rPr>
        <w:rFonts w:hint="default"/>
      </w:rPr>
    </w:lvl>
    <w:lvl w:ilvl="1">
      <w:start w:val="3"/>
      <w:numFmt w:val="decimal"/>
      <w:lvlText w:val="%1.%2"/>
      <w:lvlJc w:val="left"/>
      <w:pPr>
        <w:ind w:left="1084" w:hanging="865"/>
      </w:pPr>
      <w:rPr>
        <w:rFonts w:ascii="Times New Roman" w:eastAsia="Times New Roman" w:hAnsi="Times New Roman" w:cs="Times New Roman" w:hint="default"/>
        <w:w w:val="99"/>
        <w:sz w:val="22"/>
        <w:szCs w:val="22"/>
      </w:rPr>
    </w:lvl>
    <w:lvl w:ilvl="2">
      <w:start w:val="1"/>
      <w:numFmt w:val="decimal"/>
      <w:lvlText w:val="%3."/>
      <w:lvlJc w:val="left"/>
      <w:pPr>
        <w:ind w:left="866" w:hanging="360"/>
      </w:pPr>
      <w:rPr>
        <w:rFonts w:hint="default"/>
      </w:rPr>
    </w:lvl>
    <w:lvl w:ilvl="3">
      <w:start w:val="1"/>
      <w:numFmt w:val="decimal"/>
      <w:lvlText w:val="%4."/>
      <w:lvlJc w:val="left"/>
      <w:pPr>
        <w:ind w:left="1660" w:hanging="577"/>
      </w:pPr>
      <w:rPr>
        <w:rFonts w:ascii="Times New Roman" w:eastAsia="Times New Roman" w:hAnsi="Times New Roman" w:cs="Times New Roman" w:hint="default"/>
        <w:w w:val="99"/>
        <w:sz w:val="22"/>
        <w:szCs w:val="22"/>
      </w:rPr>
    </w:lvl>
    <w:lvl w:ilvl="4">
      <w:numFmt w:val="bullet"/>
      <w:lvlText w:val="•"/>
      <w:lvlJc w:val="left"/>
      <w:pPr>
        <w:ind w:left="4373" w:hanging="577"/>
      </w:pPr>
      <w:rPr>
        <w:rFonts w:hint="default"/>
      </w:rPr>
    </w:lvl>
    <w:lvl w:ilvl="5">
      <w:numFmt w:val="bullet"/>
      <w:lvlText w:val="•"/>
      <w:lvlJc w:val="left"/>
      <w:pPr>
        <w:ind w:left="5277" w:hanging="577"/>
      </w:pPr>
      <w:rPr>
        <w:rFonts w:hint="default"/>
      </w:rPr>
    </w:lvl>
    <w:lvl w:ilvl="6">
      <w:numFmt w:val="bullet"/>
      <w:lvlText w:val="•"/>
      <w:lvlJc w:val="left"/>
      <w:pPr>
        <w:ind w:left="6182" w:hanging="577"/>
      </w:pPr>
      <w:rPr>
        <w:rFonts w:hint="default"/>
      </w:rPr>
    </w:lvl>
    <w:lvl w:ilvl="7">
      <w:numFmt w:val="bullet"/>
      <w:lvlText w:val="•"/>
      <w:lvlJc w:val="left"/>
      <w:pPr>
        <w:ind w:left="7086" w:hanging="577"/>
      </w:pPr>
      <w:rPr>
        <w:rFonts w:hint="default"/>
      </w:rPr>
    </w:lvl>
    <w:lvl w:ilvl="8">
      <w:numFmt w:val="bullet"/>
      <w:lvlText w:val="•"/>
      <w:lvlJc w:val="left"/>
      <w:pPr>
        <w:ind w:left="7991" w:hanging="577"/>
      </w:pPr>
      <w:rPr>
        <w:rFonts w:hint="default"/>
      </w:rPr>
    </w:lvl>
  </w:abstractNum>
  <w:abstractNum w:abstractNumId="23" w15:restartNumberingAfterBreak="0">
    <w:nsid w:val="25C82CED"/>
    <w:multiLevelType w:val="hybridMultilevel"/>
    <w:tmpl w:val="70A4DF84"/>
    <w:lvl w:ilvl="0" w:tplc="E154E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576FF9"/>
    <w:multiLevelType w:val="multilevel"/>
    <w:tmpl w:val="A0464AD8"/>
    <w:lvl w:ilvl="0">
      <w:start w:val="2"/>
      <w:numFmt w:val="decimal"/>
      <w:lvlText w:val="%1"/>
      <w:lvlJc w:val="left"/>
      <w:pPr>
        <w:ind w:left="1084" w:hanging="865"/>
      </w:pPr>
      <w:rPr>
        <w:rFonts w:hint="default"/>
      </w:rPr>
    </w:lvl>
    <w:lvl w:ilvl="1">
      <w:start w:val="1"/>
      <w:numFmt w:val="decimal"/>
      <w:lvlText w:val="%1.%2"/>
      <w:lvlJc w:val="left"/>
      <w:pPr>
        <w:ind w:left="1084" w:hanging="865"/>
      </w:pPr>
      <w:rPr>
        <w:rFonts w:ascii="Times New Roman" w:eastAsia="Times New Roman" w:hAnsi="Times New Roman" w:cs="Times New Roman" w:hint="default"/>
        <w:w w:val="99"/>
        <w:sz w:val="22"/>
        <w:szCs w:val="22"/>
      </w:rPr>
    </w:lvl>
    <w:lvl w:ilvl="2">
      <w:start w:val="2"/>
      <w:numFmt w:val="upperLetter"/>
      <w:lvlText w:val="%3."/>
      <w:lvlJc w:val="left"/>
      <w:pPr>
        <w:ind w:left="867" w:hanging="360"/>
      </w:pPr>
      <w:rPr>
        <w:rFonts w:hint="default"/>
        <w:spacing w:val="8"/>
        <w:position w:val="2"/>
      </w:rPr>
    </w:lvl>
    <w:lvl w:ilvl="3">
      <w:start w:val="5"/>
      <w:numFmt w:val="decimal"/>
      <w:lvlText w:val="%4."/>
      <w:lvlJc w:val="left"/>
      <w:pPr>
        <w:ind w:left="1443" w:hanging="360"/>
      </w:pPr>
      <w:rPr>
        <w:rFonts w:hint="default"/>
      </w:rPr>
    </w:lvl>
    <w:lvl w:ilvl="4">
      <w:start w:val="1"/>
      <w:numFmt w:val="lowerLetter"/>
      <w:lvlText w:val="%5."/>
      <w:lvlJc w:val="left"/>
      <w:pPr>
        <w:ind w:left="2019" w:hanging="360"/>
      </w:pPr>
    </w:lvl>
    <w:lvl w:ilvl="5">
      <w:numFmt w:val="bullet"/>
      <w:lvlText w:val="•"/>
      <w:lvlJc w:val="left"/>
      <w:pPr>
        <w:ind w:left="5075" w:hanging="577"/>
      </w:pPr>
      <w:rPr>
        <w:rFonts w:hint="default"/>
      </w:rPr>
    </w:lvl>
    <w:lvl w:ilvl="6">
      <w:numFmt w:val="bullet"/>
      <w:lvlText w:val="•"/>
      <w:lvlJc w:val="left"/>
      <w:pPr>
        <w:ind w:left="6020" w:hanging="577"/>
      </w:pPr>
      <w:rPr>
        <w:rFonts w:hint="default"/>
      </w:rPr>
    </w:lvl>
    <w:lvl w:ilvl="7">
      <w:numFmt w:val="bullet"/>
      <w:lvlText w:val="•"/>
      <w:lvlJc w:val="left"/>
      <w:pPr>
        <w:ind w:left="6965" w:hanging="577"/>
      </w:pPr>
      <w:rPr>
        <w:rFonts w:hint="default"/>
      </w:rPr>
    </w:lvl>
    <w:lvl w:ilvl="8">
      <w:numFmt w:val="bullet"/>
      <w:lvlText w:val="•"/>
      <w:lvlJc w:val="left"/>
      <w:pPr>
        <w:ind w:left="7910" w:hanging="577"/>
      </w:pPr>
      <w:rPr>
        <w:rFonts w:hint="default"/>
      </w:rPr>
    </w:lvl>
  </w:abstractNum>
  <w:abstractNum w:abstractNumId="25" w15:restartNumberingAfterBreak="0">
    <w:nsid w:val="2C9803A2"/>
    <w:multiLevelType w:val="hybridMultilevel"/>
    <w:tmpl w:val="951CFF8E"/>
    <w:lvl w:ilvl="0" w:tplc="E154EBE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8616C7"/>
    <w:multiLevelType w:val="multilevel"/>
    <w:tmpl w:val="A488A298"/>
    <w:lvl w:ilvl="0">
      <w:start w:val="2"/>
      <w:numFmt w:val="decimal"/>
      <w:lvlText w:val="%1"/>
      <w:lvlJc w:val="left"/>
      <w:pPr>
        <w:ind w:left="1084" w:hanging="865"/>
      </w:pPr>
      <w:rPr>
        <w:rFonts w:hint="default"/>
      </w:rPr>
    </w:lvl>
    <w:lvl w:ilvl="1">
      <w:start w:val="1"/>
      <w:numFmt w:val="decimal"/>
      <w:lvlText w:val="%1.%2"/>
      <w:lvlJc w:val="left"/>
      <w:pPr>
        <w:ind w:left="1084" w:hanging="865"/>
      </w:pPr>
      <w:rPr>
        <w:rFonts w:ascii="Times New Roman" w:eastAsia="Times New Roman" w:hAnsi="Times New Roman" w:cs="Times New Roman" w:hint="default"/>
        <w:w w:val="99"/>
        <w:sz w:val="22"/>
        <w:szCs w:val="22"/>
      </w:rPr>
    </w:lvl>
    <w:lvl w:ilvl="2">
      <w:start w:val="2"/>
      <w:numFmt w:val="upperLetter"/>
      <w:lvlText w:val="%3."/>
      <w:lvlJc w:val="left"/>
      <w:pPr>
        <w:ind w:left="867" w:hanging="360"/>
      </w:pPr>
      <w:rPr>
        <w:rFonts w:hint="default"/>
        <w:spacing w:val="8"/>
        <w:position w:val="2"/>
      </w:rPr>
    </w:lvl>
    <w:lvl w:ilvl="3">
      <w:start w:val="5"/>
      <w:numFmt w:val="decimal"/>
      <w:lvlText w:val="%4."/>
      <w:lvlJc w:val="left"/>
      <w:pPr>
        <w:ind w:left="1443" w:hanging="360"/>
      </w:pPr>
      <w:rPr>
        <w:rFonts w:hint="default"/>
      </w:rPr>
    </w:lvl>
    <w:lvl w:ilvl="4">
      <w:start w:val="1"/>
      <w:numFmt w:val="lowerLetter"/>
      <w:lvlText w:val="%5."/>
      <w:lvlJc w:val="left"/>
      <w:pPr>
        <w:ind w:left="2019" w:hanging="360"/>
      </w:pPr>
      <w:rPr>
        <w:rFonts w:hint="default"/>
      </w:rPr>
    </w:lvl>
    <w:lvl w:ilvl="5">
      <w:numFmt w:val="bullet"/>
      <w:lvlText w:val="•"/>
      <w:lvlJc w:val="left"/>
      <w:pPr>
        <w:ind w:left="5075" w:hanging="577"/>
      </w:pPr>
      <w:rPr>
        <w:rFonts w:hint="default"/>
      </w:rPr>
    </w:lvl>
    <w:lvl w:ilvl="6">
      <w:numFmt w:val="bullet"/>
      <w:lvlText w:val="•"/>
      <w:lvlJc w:val="left"/>
      <w:pPr>
        <w:ind w:left="6020" w:hanging="577"/>
      </w:pPr>
      <w:rPr>
        <w:rFonts w:hint="default"/>
      </w:rPr>
    </w:lvl>
    <w:lvl w:ilvl="7">
      <w:numFmt w:val="bullet"/>
      <w:lvlText w:val="•"/>
      <w:lvlJc w:val="left"/>
      <w:pPr>
        <w:ind w:left="6965" w:hanging="577"/>
      </w:pPr>
      <w:rPr>
        <w:rFonts w:hint="default"/>
      </w:rPr>
    </w:lvl>
    <w:lvl w:ilvl="8">
      <w:numFmt w:val="bullet"/>
      <w:lvlText w:val="•"/>
      <w:lvlJc w:val="left"/>
      <w:pPr>
        <w:ind w:left="7910" w:hanging="577"/>
      </w:pPr>
      <w:rPr>
        <w:rFonts w:hint="default"/>
      </w:rPr>
    </w:lvl>
  </w:abstractNum>
  <w:abstractNum w:abstractNumId="27" w15:restartNumberingAfterBreak="0">
    <w:nsid w:val="2DE141E6"/>
    <w:multiLevelType w:val="hybridMultilevel"/>
    <w:tmpl w:val="87F43674"/>
    <w:lvl w:ilvl="0" w:tplc="E154E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377BA9"/>
    <w:multiLevelType w:val="multilevel"/>
    <w:tmpl w:val="85CA0974"/>
    <w:lvl w:ilvl="0">
      <w:start w:val="3"/>
      <w:numFmt w:val="decimal"/>
      <w:lvlText w:val="%1"/>
      <w:lvlJc w:val="left"/>
      <w:pPr>
        <w:ind w:left="1084" w:hanging="865"/>
      </w:pPr>
      <w:rPr>
        <w:rFonts w:hint="default"/>
      </w:rPr>
    </w:lvl>
    <w:lvl w:ilvl="1">
      <w:start w:val="1"/>
      <w:numFmt w:val="decimal"/>
      <w:lvlText w:val="3.%2"/>
      <w:lvlJc w:val="left"/>
      <w:pPr>
        <w:ind w:left="-285" w:hanging="360"/>
      </w:pPr>
      <w:rPr>
        <w:rFonts w:hint="default"/>
      </w:rPr>
    </w:lvl>
    <w:lvl w:ilvl="2">
      <w:start w:val="1"/>
      <w:numFmt w:val="upperLetter"/>
      <w:lvlText w:val="%3."/>
      <w:lvlJc w:val="left"/>
      <w:pPr>
        <w:ind w:left="867" w:hanging="360"/>
      </w:pPr>
      <w:rPr>
        <w:rFonts w:hint="default"/>
        <w:spacing w:val="8"/>
        <w:position w:val="2"/>
      </w:rPr>
    </w:lvl>
    <w:lvl w:ilvl="3">
      <w:start w:val="4"/>
      <w:numFmt w:val="decimal"/>
      <w:lvlText w:val="%4."/>
      <w:lvlJc w:val="left"/>
      <w:pPr>
        <w:ind w:left="1443" w:hanging="360"/>
      </w:pPr>
      <w:rPr>
        <w:rFonts w:hint="default"/>
      </w:rPr>
    </w:lvl>
    <w:lvl w:ilvl="4">
      <w:numFmt w:val="bullet"/>
      <w:lvlText w:val="•"/>
      <w:lvlJc w:val="left"/>
      <w:pPr>
        <w:ind w:left="3695" w:hanging="577"/>
      </w:pPr>
      <w:rPr>
        <w:rFonts w:hint="default"/>
      </w:rPr>
    </w:lvl>
    <w:lvl w:ilvl="5">
      <w:numFmt w:val="bullet"/>
      <w:lvlText w:val="•"/>
      <w:lvlJc w:val="left"/>
      <w:pPr>
        <w:ind w:left="4712" w:hanging="577"/>
      </w:pPr>
      <w:rPr>
        <w:rFonts w:hint="default"/>
      </w:rPr>
    </w:lvl>
    <w:lvl w:ilvl="6">
      <w:numFmt w:val="bullet"/>
      <w:lvlText w:val="•"/>
      <w:lvlJc w:val="left"/>
      <w:pPr>
        <w:ind w:left="5730" w:hanging="577"/>
      </w:pPr>
      <w:rPr>
        <w:rFonts w:hint="default"/>
      </w:rPr>
    </w:lvl>
    <w:lvl w:ilvl="7">
      <w:numFmt w:val="bullet"/>
      <w:lvlText w:val="•"/>
      <w:lvlJc w:val="left"/>
      <w:pPr>
        <w:ind w:left="6747" w:hanging="577"/>
      </w:pPr>
      <w:rPr>
        <w:rFonts w:hint="default"/>
      </w:rPr>
    </w:lvl>
    <w:lvl w:ilvl="8">
      <w:numFmt w:val="bullet"/>
      <w:lvlText w:val="•"/>
      <w:lvlJc w:val="left"/>
      <w:pPr>
        <w:ind w:left="7765" w:hanging="577"/>
      </w:pPr>
      <w:rPr>
        <w:rFonts w:hint="default"/>
      </w:rPr>
    </w:lvl>
  </w:abstractNum>
  <w:abstractNum w:abstractNumId="29" w15:restartNumberingAfterBreak="0">
    <w:nsid w:val="311E0ABB"/>
    <w:multiLevelType w:val="multilevel"/>
    <w:tmpl w:val="626C4C8A"/>
    <w:lvl w:ilvl="0">
      <w:start w:val="2"/>
      <w:numFmt w:val="decimal"/>
      <w:lvlText w:val="%1"/>
      <w:lvlJc w:val="left"/>
      <w:pPr>
        <w:ind w:left="1084" w:hanging="865"/>
      </w:pPr>
      <w:rPr>
        <w:rFonts w:hint="default"/>
      </w:rPr>
    </w:lvl>
    <w:lvl w:ilvl="1">
      <w:start w:val="1"/>
      <w:numFmt w:val="decimal"/>
      <w:lvlText w:val="%1.%2"/>
      <w:lvlJc w:val="left"/>
      <w:pPr>
        <w:ind w:left="1084" w:hanging="865"/>
      </w:pPr>
      <w:rPr>
        <w:rFonts w:ascii="Times New Roman" w:eastAsia="Times New Roman" w:hAnsi="Times New Roman" w:cs="Times New Roman" w:hint="default"/>
        <w:w w:val="99"/>
        <w:sz w:val="22"/>
        <w:szCs w:val="22"/>
      </w:rPr>
    </w:lvl>
    <w:lvl w:ilvl="2">
      <w:start w:val="2"/>
      <w:numFmt w:val="upperLetter"/>
      <w:lvlText w:val="%3."/>
      <w:lvlJc w:val="left"/>
      <w:pPr>
        <w:ind w:left="867" w:hanging="360"/>
      </w:pPr>
      <w:rPr>
        <w:rFonts w:hint="default"/>
        <w:spacing w:val="8"/>
        <w:position w:val="2"/>
      </w:rPr>
    </w:lvl>
    <w:lvl w:ilvl="3">
      <w:start w:val="5"/>
      <w:numFmt w:val="decimal"/>
      <w:lvlText w:val="%4."/>
      <w:lvlJc w:val="left"/>
      <w:pPr>
        <w:ind w:left="1443" w:hanging="360"/>
      </w:pPr>
      <w:rPr>
        <w:rFonts w:hint="default"/>
      </w:rPr>
    </w:lvl>
    <w:lvl w:ilvl="4">
      <w:start w:val="1"/>
      <w:numFmt w:val="lowerLetter"/>
      <w:lvlText w:val="%5."/>
      <w:lvlJc w:val="left"/>
      <w:pPr>
        <w:ind w:left="720" w:hanging="360"/>
      </w:pPr>
    </w:lvl>
    <w:lvl w:ilvl="5">
      <w:numFmt w:val="bullet"/>
      <w:lvlText w:val="•"/>
      <w:lvlJc w:val="left"/>
      <w:pPr>
        <w:ind w:left="5075" w:hanging="577"/>
      </w:pPr>
      <w:rPr>
        <w:rFonts w:hint="default"/>
      </w:rPr>
    </w:lvl>
    <w:lvl w:ilvl="6">
      <w:numFmt w:val="bullet"/>
      <w:lvlText w:val="•"/>
      <w:lvlJc w:val="left"/>
      <w:pPr>
        <w:ind w:left="6020" w:hanging="577"/>
      </w:pPr>
      <w:rPr>
        <w:rFonts w:hint="default"/>
      </w:rPr>
    </w:lvl>
    <w:lvl w:ilvl="7">
      <w:numFmt w:val="bullet"/>
      <w:lvlText w:val="•"/>
      <w:lvlJc w:val="left"/>
      <w:pPr>
        <w:ind w:left="6965" w:hanging="577"/>
      </w:pPr>
      <w:rPr>
        <w:rFonts w:hint="default"/>
      </w:rPr>
    </w:lvl>
    <w:lvl w:ilvl="8">
      <w:numFmt w:val="bullet"/>
      <w:lvlText w:val="•"/>
      <w:lvlJc w:val="left"/>
      <w:pPr>
        <w:ind w:left="7910" w:hanging="577"/>
      </w:pPr>
      <w:rPr>
        <w:rFonts w:hint="default"/>
      </w:rPr>
    </w:lvl>
  </w:abstractNum>
  <w:abstractNum w:abstractNumId="30" w15:restartNumberingAfterBreak="0">
    <w:nsid w:val="31A842A1"/>
    <w:multiLevelType w:val="hybridMultilevel"/>
    <w:tmpl w:val="90628F40"/>
    <w:lvl w:ilvl="0" w:tplc="DF66EEE6">
      <w:start w:val="6"/>
      <w:numFmt w:val="decimal"/>
      <w:lvlText w:val="%1."/>
      <w:lvlJc w:val="left"/>
      <w:pPr>
        <w:ind w:left="1660" w:hanging="577"/>
      </w:pPr>
      <w:rPr>
        <w:rFonts w:ascii="Times New Roman" w:eastAsia="Times New Roman" w:hAnsi="Times New Roman" w:cs="Times New Roman" w:hint="default"/>
        <w:w w:val="99"/>
        <w:sz w:val="22"/>
        <w:szCs w:val="22"/>
      </w:rPr>
    </w:lvl>
    <w:lvl w:ilvl="1" w:tplc="B6FA1186">
      <w:numFmt w:val="bullet"/>
      <w:lvlText w:val="•"/>
      <w:lvlJc w:val="left"/>
      <w:pPr>
        <w:ind w:left="2474" w:hanging="577"/>
      </w:pPr>
      <w:rPr>
        <w:rFonts w:hint="default"/>
      </w:rPr>
    </w:lvl>
    <w:lvl w:ilvl="2" w:tplc="85AEF8B4">
      <w:numFmt w:val="bullet"/>
      <w:lvlText w:val="•"/>
      <w:lvlJc w:val="left"/>
      <w:pPr>
        <w:ind w:left="3288" w:hanging="577"/>
      </w:pPr>
      <w:rPr>
        <w:rFonts w:hint="default"/>
      </w:rPr>
    </w:lvl>
    <w:lvl w:ilvl="3" w:tplc="ACA84798">
      <w:numFmt w:val="bullet"/>
      <w:lvlText w:val="•"/>
      <w:lvlJc w:val="left"/>
      <w:pPr>
        <w:ind w:left="4102" w:hanging="577"/>
      </w:pPr>
      <w:rPr>
        <w:rFonts w:hint="default"/>
      </w:rPr>
    </w:lvl>
    <w:lvl w:ilvl="4" w:tplc="ECC4C51C">
      <w:numFmt w:val="bullet"/>
      <w:lvlText w:val="•"/>
      <w:lvlJc w:val="left"/>
      <w:pPr>
        <w:ind w:left="4916" w:hanging="577"/>
      </w:pPr>
      <w:rPr>
        <w:rFonts w:hint="default"/>
      </w:rPr>
    </w:lvl>
    <w:lvl w:ilvl="5" w:tplc="3B9ADAFC">
      <w:numFmt w:val="bullet"/>
      <w:lvlText w:val="•"/>
      <w:lvlJc w:val="left"/>
      <w:pPr>
        <w:ind w:left="5730" w:hanging="577"/>
      </w:pPr>
      <w:rPr>
        <w:rFonts w:hint="default"/>
      </w:rPr>
    </w:lvl>
    <w:lvl w:ilvl="6" w:tplc="96FA9276">
      <w:numFmt w:val="bullet"/>
      <w:lvlText w:val="•"/>
      <w:lvlJc w:val="left"/>
      <w:pPr>
        <w:ind w:left="6544" w:hanging="577"/>
      </w:pPr>
      <w:rPr>
        <w:rFonts w:hint="default"/>
      </w:rPr>
    </w:lvl>
    <w:lvl w:ilvl="7" w:tplc="66AAFB8E">
      <w:numFmt w:val="bullet"/>
      <w:lvlText w:val="•"/>
      <w:lvlJc w:val="left"/>
      <w:pPr>
        <w:ind w:left="7358" w:hanging="577"/>
      </w:pPr>
      <w:rPr>
        <w:rFonts w:hint="default"/>
      </w:rPr>
    </w:lvl>
    <w:lvl w:ilvl="8" w:tplc="163AFC76">
      <w:numFmt w:val="bullet"/>
      <w:lvlText w:val="•"/>
      <w:lvlJc w:val="left"/>
      <w:pPr>
        <w:ind w:left="8172" w:hanging="577"/>
      </w:pPr>
      <w:rPr>
        <w:rFonts w:hint="default"/>
      </w:rPr>
    </w:lvl>
  </w:abstractNum>
  <w:abstractNum w:abstractNumId="31" w15:restartNumberingAfterBreak="0">
    <w:nsid w:val="347820B9"/>
    <w:multiLevelType w:val="hybridMultilevel"/>
    <w:tmpl w:val="2FEA77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3C5370"/>
    <w:multiLevelType w:val="multilevel"/>
    <w:tmpl w:val="28C2EA1C"/>
    <w:lvl w:ilvl="0">
      <w:start w:val="2"/>
      <w:numFmt w:val="decimal"/>
      <w:lvlText w:val="%1"/>
      <w:lvlJc w:val="left"/>
      <w:pPr>
        <w:ind w:left="1084" w:hanging="865"/>
      </w:pPr>
      <w:rPr>
        <w:rFonts w:hint="default"/>
      </w:rPr>
    </w:lvl>
    <w:lvl w:ilvl="1">
      <w:start w:val="1"/>
      <w:numFmt w:val="decimal"/>
      <w:lvlText w:val="%1.%2"/>
      <w:lvlJc w:val="left"/>
      <w:pPr>
        <w:ind w:left="1084" w:hanging="865"/>
      </w:pPr>
      <w:rPr>
        <w:rFonts w:ascii="Times New Roman" w:eastAsia="Times New Roman" w:hAnsi="Times New Roman" w:cs="Times New Roman" w:hint="default"/>
        <w:w w:val="99"/>
        <w:sz w:val="22"/>
        <w:szCs w:val="22"/>
      </w:rPr>
    </w:lvl>
    <w:lvl w:ilvl="2">
      <w:start w:val="1"/>
      <w:numFmt w:val="upperLetter"/>
      <w:lvlText w:val="%3."/>
      <w:lvlJc w:val="left"/>
      <w:pPr>
        <w:ind w:left="867" w:hanging="360"/>
      </w:pPr>
      <w:rPr>
        <w:rFonts w:hint="default"/>
        <w:spacing w:val="8"/>
        <w:position w:val="2"/>
      </w:rPr>
    </w:lvl>
    <w:lvl w:ilvl="3">
      <w:start w:val="1"/>
      <w:numFmt w:val="decimal"/>
      <w:lvlText w:val="%4."/>
      <w:lvlJc w:val="left"/>
      <w:pPr>
        <w:ind w:left="1443" w:hanging="360"/>
      </w:pPr>
      <w:rPr>
        <w:rFonts w:hint="default"/>
      </w:rPr>
    </w:lvl>
    <w:lvl w:ilvl="4">
      <w:start w:val="1"/>
      <w:numFmt w:val="lowerLetter"/>
      <w:lvlText w:val="%5."/>
      <w:lvlJc w:val="left"/>
      <w:pPr>
        <w:ind w:left="2019" w:hanging="360"/>
      </w:pPr>
      <w:rPr>
        <w:rFonts w:hint="default"/>
      </w:rPr>
    </w:lvl>
    <w:lvl w:ilvl="5">
      <w:numFmt w:val="bullet"/>
      <w:lvlText w:val="•"/>
      <w:lvlJc w:val="left"/>
      <w:pPr>
        <w:ind w:left="5075" w:hanging="577"/>
      </w:pPr>
      <w:rPr>
        <w:rFonts w:hint="default"/>
      </w:rPr>
    </w:lvl>
    <w:lvl w:ilvl="6">
      <w:numFmt w:val="bullet"/>
      <w:lvlText w:val="•"/>
      <w:lvlJc w:val="left"/>
      <w:pPr>
        <w:ind w:left="6020" w:hanging="577"/>
      </w:pPr>
      <w:rPr>
        <w:rFonts w:hint="default"/>
      </w:rPr>
    </w:lvl>
    <w:lvl w:ilvl="7">
      <w:numFmt w:val="bullet"/>
      <w:lvlText w:val="•"/>
      <w:lvlJc w:val="left"/>
      <w:pPr>
        <w:ind w:left="6965" w:hanging="577"/>
      </w:pPr>
      <w:rPr>
        <w:rFonts w:hint="default"/>
      </w:rPr>
    </w:lvl>
    <w:lvl w:ilvl="8">
      <w:numFmt w:val="bullet"/>
      <w:lvlText w:val="•"/>
      <w:lvlJc w:val="left"/>
      <w:pPr>
        <w:ind w:left="7910" w:hanging="577"/>
      </w:pPr>
      <w:rPr>
        <w:rFonts w:hint="default"/>
      </w:rPr>
    </w:lvl>
  </w:abstractNum>
  <w:abstractNum w:abstractNumId="33" w15:restartNumberingAfterBreak="0">
    <w:nsid w:val="3A5938C3"/>
    <w:multiLevelType w:val="hybridMultilevel"/>
    <w:tmpl w:val="AB6CE4A0"/>
    <w:lvl w:ilvl="0" w:tplc="E154E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D46B2C"/>
    <w:multiLevelType w:val="hybridMultilevel"/>
    <w:tmpl w:val="AA62E576"/>
    <w:lvl w:ilvl="0" w:tplc="E154EB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3BE15FED"/>
    <w:multiLevelType w:val="hybridMultilevel"/>
    <w:tmpl w:val="ADA2B130"/>
    <w:lvl w:ilvl="0" w:tplc="97786E5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37" w15:restartNumberingAfterBreak="0">
    <w:nsid w:val="3F0A1F5E"/>
    <w:multiLevelType w:val="multilevel"/>
    <w:tmpl w:val="7B6E9D24"/>
    <w:lvl w:ilvl="0">
      <w:start w:val="3"/>
      <w:numFmt w:val="decimal"/>
      <w:lvlText w:val="%1"/>
      <w:lvlJc w:val="left"/>
      <w:pPr>
        <w:ind w:left="1084" w:hanging="865"/>
      </w:pPr>
      <w:rPr>
        <w:rFonts w:hint="default"/>
      </w:rPr>
    </w:lvl>
    <w:lvl w:ilvl="1">
      <w:start w:val="2"/>
      <w:numFmt w:val="decimal"/>
      <w:lvlText w:val="3.%2"/>
      <w:lvlJc w:val="left"/>
      <w:pPr>
        <w:ind w:left="-285" w:hanging="360"/>
      </w:pPr>
      <w:rPr>
        <w:rFonts w:hint="default"/>
      </w:rPr>
    </w:lvl>
    <w:lvl w:ilvl="2">
      <w:start w:val="1"/>
      <w:numFmt w:val="upperLetter"/>
      <w:lvlText w:val="%3."/>
      <w:lvlJc w:val="left"/>
      <w:pPr>
        <w:ind w:left="867" w:hanging="360"/>
      </w:pPr>
      <w:rPr>
        <w:rFonts w:hint="default"/>
        <w:spacing w:val="8"/>
        <w:position w:val="2"/>
      </w:rPr>
    </w:lvl>
    <w:lvl w:ilvl="3">
      <w:start w:val="1"/>
      <w:numFmt w:val="decimal"/>
      <w:lvlText w:val="%4."/>
      <w:lvlJc w:val="left"/>
      <w:pPr>
        <w:ind w:left="1443" w:hanging="360"/>
      </w:pPr>
      <w:rPr>
        <w:rFonts w:hint="default"/>
      </w:rPr>
    </w:lvl>
    <w:lvl w:ilvl="4">
      <w:numFmt w:val="bullet"/>
      <w:lvlText w:val="•"/>
      <w:lvlJc w:val="left"/>
      <w:pPr>
        <w:ind w:left="3695" w:hanging="577"/>
      </w:pPr>
      <w:rPr>
        <w:rFonts w:hint="default"/>
      </w:rPr>
    </w:lvl>
    <w:lvl w:ilvl="5">
      <w:numFmt w:val="bullet"/>
      <w:lvlText w:val="•"/>
      <w:lvlJc w:val="left"/>
      <w:pPr>
        <w:ind w:left="4712" w:hanging="577"/>
      </w:pPr>
      <w:rPr>
        <w:rFonts w:hint="default"/>
      </w:rPr>
    </w:lvl>
    <w:lvl w:ilvl="6">
      <w:numFmt w:val="bullet"/>
      <w:lvlText w:val="•"/>
      <w:lvlJc w:val="left"/>
      <w:pPr>
        <w:ind w:left="5730" w:hanging="577"/>
      </w:pPr>
      <w:rPr>
        <w:rFonts w:hint="default"/>
      </w:rPr>
    </w:lvl>
    <w:lvl w:ilvl="7">
      <w:numFmt w:val="bullet"/>
      <w:lvlText w:val="•"/>
      <w:lvlJc w:val="left"/>
      <w:pPr>
        <w:ind w:left="6747" w:hanging="577"/>
      </w:pPr>
      <w:rPr>
        <w:rFonts w:hint="default"/>
      </w:rPr>
    </w:lvl>
    <w:lvl w:ilvl="8">
      <w:numFmt w:val="bullet"/>
      <w:lvlText w:val="•"/>
      <w:lvlJc w:val="left"/>
      <w:pPr>
        <w:ind w:left="7765" w:hanging="577"/>
      </w:pPr>
      <w:rPr>
        <w:rFonts w:hint="default"/>
      </w:rPr>
    </w:lvl>
  </w:abstractNum>
  <w:abstractNum w:abstractNumId="38" w15:restartNumberingAfterBreak="0">
    <w:nsid w:val="3F456D88"/>
    <w:multiLevelType w:val="hybridMultilevel"/>
    <w:tmpl w:val="A0241B76"/>
    <w:lvl w:ilvl="0" w:tplc="E154E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CF11AC"/>
    <w:multiLevelType w:val="hybridMultilevel"/>
    <w:tmpl w:val="509AB9FE"/>
    <w:lvl w:ilvl="0" w:tplc="E154E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0749B8"/>
    <w:multiLevelType w:val="multilevel"/>
    <w:tmpl w:val="B98CE278"/>
    <w:lvl w:ilvl="0">
      <w:start w:val="1"/>
      <w:numFmt w:val="decimal"/>
      <w:lvlText w:val="%1"/>
      <w:lvlJc w:val="left"/>
      <w:pPr>
        <w:ind w:left="1084" w:hanging="865"/>
      </w:pPr>
      <w:rPr>
        <w:rFonts w:hint="default"/>
      </w:rPr>
    </w:lvl>
    <w:lvl w:ilvl="1">
      <w:start w:val="3"/>
      <w:numFmt w:val="decimal"/>
      <w:lvlText w:val="%1.%2"/>
      <w:lvlJc w:val="left"/>
      <w:pPr>
        <w:ind w:left="1084" w:hanging="865"/>
      </w:pPr>
      <w:rPr>
        <w:rFonts w:ascii="Times New Roman" w:eastAsia="Times New Roman" w:hAnsi="Times New Roman" w:cs="Times New Roman" w:hint="default"/>
        <w:w w:val="99"/>
        <w:sz w:val="22"/>
        <w:szCs w:val="22"/>
      </w:rPr>
    </w:lvl>
    <w:lvl w:ilvl="2">
      <w:start w:val="1"/>
      <w:numFmt w:val="decimal"/>
      <w:lvlText w:val="%3."/>
      <w:lvlJc w:val="left"/>
      <w:pPr>
        <w:ind w:left="866" w:hanging="360"/>
      </w:pPr>
      <w:rPr>
        <w:rFonts w:hint="default"/>
      </w:rPr>
    </w:lvl>
    <w:lvl w:ilvl="3">
      <w:start w:val="1"/>
      <w:numFmt w:val="decimal"/>
      <w:lvlText w:val="%4."/>
      <w:lvlJc w:val="left"/>
      <w:pPr>
        <w:ind w:left="1660" w:hanging="577"/>
      </w:pPr>
      <w:rPr>
        <w:rFonts w:ascii="Times New Roman" w:eastAsia="Times New Roman" w:hAnsi="Times New Roman" w:cs="Times New Roman" w:hint="default"/>
        <w:w w:val="99"/>
        <w:sz w:val="22"/>
        <w:szCs w:val="22"/>
      </w:rPr>
    </w:lvl>
    <w:lvl w:ilvl="4">
      <w:numFmt w:val="bullet"/>
      <w:lvlText w:val="•"/>
      <w:lvlJc w:val="left"/>
      <w:pPr>
        <w:ind w:left="4373" w:hanging="577"/>
      </w:pPr>
      <w:rPr>
        <w:rFonts w:hint="default"/>
      </w:rPr>
    </w:lvl>
    <w:lvl w:ilvl="5">
      <w:numFmt w:val="bullet"/>
      <w:lvlText w:val="•"/>
      <w:lvlJc w:val="left"/>
      <w:pPr>
        <w:ind w:left="5277" w:hanging="577"/>
      </w:pPr>
      <w:rPr>
        <w:rFonts w:hint="default"/>
      </w:rPr>
    </w:lvl>
    <w:lvl w:ilvl="6">
      <w:numFmt w:val="bullet"/>
      <w:lvlText w:val="•"/>
      <w:lvlJc w:val="left"/>
      <w:pPr>
        <w:ind w:left="6182" w:hanging="577"/>
      </w:pPr>
      <w:rPr>
        <w:rFonts w:hint="default"/>
      </w:rPr>
    </w:lvl>
    <w:lvl w:ilvl="7">
      <w:numFmt w:val="bullet"/>
      <w:lvlText w:val="•"/>
      <w:lvlJc w:val="left"/>
      <w:pPr>
        <w:ind w:left="7086" w:hanging="577"/>
      </w:pPr>
      <w:rPr>
        <w:rFonts w:hint="default"/>
      </w:rPr>
    </w:lvl>
    <w:lvl w:ilvl="8">
      <w:numFmt w:val="bullet"/>
      <w:lvlText w:val="•"/>
      <w:lvlJc w:val="left"/>
      <w:pPr>
        <w:ind w:left="7991" w:hanging="577"/>
      </w:pPr>
      <w:rPr>
        <w:rFonts w:hint="default"/>
      </w:rPr>
    </w:lvl>
  </w:abstractNum>
  <w:abstractNum w:abstractNumId="41" w15:restartNumberingAfterBreak="0">
    <w:nsid w:val="43097DE8"/>
    <w:multiLevelType w:val="hybridMultilevel"/>
    <w:tmpl w:val="D3086982"/>
    <w:name w:val="MASTERSPEC222"/>
    <w:lvl w:ilvl="0" w:tplc="10109700">
      <w:start w:val="1"/>
      <w:numFmt w:val="decimal"/>
      <w:lvlText w:val="%1)"/>
      <w:lvlJc w:val="left"/>
      <w:pPr>
        <w:ind w:left="2956" w:hanging="360"/>
      </w:pPr>
      <w:rPr>
        <w:color w:val="auto"/>
      </w:rPr>
    </w:lvl>
    <w:lvl w:ilvl="1" w:tplc="04090019">
      <w:start w:val="1"/>
      <w:numFmt w:val="lowerLetter"/>
      <w:lvlText w:val="%2."/>
      <w:lvlJc w:val="left"/>
      <w:pPr>
        <w:ind w:left="3676" w:hanging="360"/>
      </w:pPr>
    </w:lvl>
    <w:lvl w:ilvl="2" w:tplc="0409001B">
      <w:start w:val="1"/>
      <w:numFmt w:val="lowerRoman"/>
      <w:lvlText w:val="%3."/>
      <w:lvlJc w:val="right"/>
      <w:pPr>
        <w:ind w:left="4396" w:hanging="180"/>
      </w:pPr>
    </w:lvl>
    <w:lvl w:ilvl="3" w:tplc="0409000F">
      <w:start w:val="1"/>
      <w:numFmt w:val="decimal"/>
      <w:lvlText w:val="%4."/>
      <w:lvlJc w:val="left"/>
      <w:pPr>
        <w:ind w:left="5116" w:hanging="360"/>
      </w:pPr>
    </w:lvl>
    <w:lvl w:ilvl="4" w:tplc="04090019">
      <w:start w:val="1"/>
      <w:numFmt w:val="lowerLetter"/>
      <w:lvlText w:val="%5."/>
      <w:lvlJc w:val="left"/>
      <w:pPr>
        <w:ind w:left="5836" w:hanging="360"/>
      </w:pPr>
    </w:lvl>
    <w:lvl w:ilvl="5" w:tplc="0409001B">
      <w:start w:val="1"/>
      <w:numFmt w:val="lowerRoman"/>
      <w:lvlText w:val="%6."/>
      <w:lvlJc w:val="right"/>
      <w:pPr>
        <w:ind w:left="6556" w:hanging="180"/>
      </w:pPr>
    </w:lvl>
    <w:lvl w:ilvl="6" w:tplc="0409000F" w:tentative="1">
      <w:start w:val="1"/>
      <w:numFmt w:val="decimal"/>
      <w:lvlText w:val="%7."/>
      <w:lvlJc w:val="left"/>
      <w:pPr>
        <w:ind w:left="7276" w:hanging="360"/>
      </w:pPr>
    </w:lvl>
    <w:lvl w:ilvl="7" w:tplc="04090019" w:tentative="1">
      <w:start w:val="1"/>
      <w:numFmt w:val="lowerLetter"/>
      <w:lvlText w:val="%8."/>
      <w:lvlJc w:val="left"/>
      <w:pPr>
        <w:ind w:left="7996" w:hanging="360"/>
      </w:pPr>
    </w:lvl>
    <w:lvl w:ilvl="8" w:tplc="0409001B" w:tentative="1">
      <w:start w:val="1"/>
      <w:numFmt w:val="lowerRoman"/>
      <w:lvlText w:val="%9."/>
      <w:lvlJc w:val="right"/>
      <w:pPr>
        <w:ind w:left="8716" w:hanging="180"/>
      </w:pPr>
    </w:lvl>
  </w:abstractNum>
  <w:abstractNum w:abstractNumId="42" w15:restartNumberingAfterBreak="0">
    <w:nsid w:val="43EB5E5D"/>
    <w:multiLevelType w:val="hybridMultilevel"/>
    <w:tmpl w:val="B164C4DA"/>
    <w:lvl w:ilvl="0" w:tplc="E154E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FA6334"/>
    <w:multiLevelType w:val="hybridMultilevel"/>
    <w:tmpl w:val="0BEEFDBA"/>
    <w:lvl w:ilvl="0" w:tplc="E154E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2975CF"/>
    <w:multiLevelType w:val="hybridMultilevel"/>
    <w:tmpl w:val="B77A3400"/>
    <w:name w:val="MASTERSPEC22"/>
    <w:lvl w:ilvl="0" w:tplc="CDD8809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6C0A24"/>
    <w:multiLevelType w:val="multilevel"/>
    <w:tmpl w:val="3A36BD9A"/>
    <w:lvl w:ilvl="0">
      <w:start w:val="3"/>
      <w:numFmt w:val="decimal"/>
      <w:lvlText w:val="%1"/>
      <w:lvlJc w:val="left"/>
      <w:pPr>
        <w:ind w:left="1084" w:hanging="865"/>
      </w:pPr>
      <w:rPr>
        <w:rFonts w:hint="default"/>
      </w:rPr>
    </w:lvl>
    <w:lvl w:ilvl="1">
      <w:start w:val="1"/>
      <w:numFmt w:val="decimal"/>
      <w:lvlText w:val="3.%2"/>
      <w:lvlJc w:val="left"/>
      <w:pPr>
        <w:ind w:left="-285" w:hanging="360"/>
      </w:pPr>
      <w:rPr>
        <w:rFonts w:hint="default"/>
      </w:rPr>
    </w:lvl>
    <w:lvl w:ilvl="2">
      <w:start w:val="1"/>
      <w:numFmt w:val="upperLetter"/>
      <w:lvlText w:val="%3."/>
      <w:lvlJc w:val="left"/>
      <w:pPr>
        <w:ind w:left="867" w:hanging="360"/>
      </w:pPr>
      <w:rPr>
        <w:rFonts w:hint="default"/>
        <w:spacing w:val="8"/>
        <w:position w:val="2"/>
      </w:rPr>
    </w:lvl>
    <w:lvl w:ilvl="3">
      <w:start w:val="10"/>
      <w:numFmt w:val="decimal"/>
      <w:lvlText w:val="%4."/>
      <w:lvlJc w:val="left"/>
      <w:pPr>
        <w:ind w:left="1443" w:hanging="360"/>
      </w:pPr>
      <w:rPr>
        <w:rFonts w:hint="default"/>
      </w:rPr>
    </w:lvl>
    <w:lvl w:ilvl="4">
      <w:numFmt w:val="bullet"/>
      <w:lvlText w:val="•"/>
      <w:lvlJc w:val="left"/>
      <w:pPr>
        <w:ind w:left="3695" w:hanging="577"/>
      </w:pPr>
      <w:rPr>
        <w:rFonts w:hint="default"/>
      </w:rPr>
    </w:lvl>
    <w:lvl w:ilvl="5">
      <w:numFmt w:val="bullet"/>
      <w:lvlText w:val="•"/>
      <w:lvlJc w:val="left"/>
      <w:pPr>
        <w:ind w:left="4712" w:hanging="577"/>
      </w:pPr>
      <w:rPr>
        <w:rFonts w:hint="default"/>
      </w:rPr>
    </w:lvl>
    <w:lvl w:ilvl="6">
      <w:numFmt w:val="bullet"/>
      <w:lvlText w:val="•"/>
      <w:lvlJc w:val="left"/>
      <w:pPr>
        <w:ind w:left="5730" w:hanging="577"/>
      </w:pPr>
      <w:rPr>
        <w:rFonts w:hint="default"/>
      </w:rPr>
    </w:lvl>
    <w:lvl w:ilvl="7">
      <w:numFmt w:val="bullet"/>
      <w:lvlText w:val="•"/>
      <w:lvlJc w:val="left"/>
      <w:pPr>
        <w:ind w:left="6747" w:hanging="577"/>
      </w:pPr>
      <w:rPr>
        <w:rFonts w:hint="default"/>
      </w:rPr>
    </w:lvl>
    <w:lvl w:ilvl="8">
      <w:numFmt w:val="bullet"/>
      <w:lvlText w:val="•"/>
      <w:lvlJc w:val="left"/>
      <w:pPr>
        <w:ind w:left="7765" w:hanging="577"/>
      </w:pPr>
      <w:rPr>
        <w:rFonts w:hint="default"/>
      </w:rPr>
    </w:lvl>
  </w:abstractNum>
  <w:abstractNum w:abstractNumId="46" w15:restartNumberingAfterBreak="0">
    <w:nsid w:val="48C85C9D"/>
    <w:multiLevelType w:val="hybridMultilevel"/>
    <w:tmpl w:val="74903870"/>
    <w:lvl w:ilvl="0" w:tplc="E154E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075EC6"/>
    <w:multiLevelType w:val="hybridMultilevel"/>
    <w:tmpl w:val="83BE71F2"/>
    <w:lvl w:ilvl="0" w:tplc="7E7E36B8">
      <w:start w:val="1"/>
      <w:numFmt w:val="decimal"/>
      <w:lvlText w:val="%1."/>
      <w:lvlJc w:val="left"/>
      <w:pPr>
        <w:ind w:left="2596" w:hanging="360"/>
      </w:pPr>
      <w:rPr>
        <w:rFonts w:hint="default"/>
        <w:color w:val="E36C0A"/>
        <w:u w:val="single"/>
      </w:rPr>
    </w:lvl>
    <w:lvl w:ilvl="1" w:tplc="04090019" w:tentative="1">
      <w:start w:val="1"/>
      <w:numFmt w:val="lowerLetter"/>
      <w:lvlText w:val="%2."/>
      <w:lvlJc w:val="left"/>
      <w:pPr>
        <w:ind w:left="3316" w:hanging="360"/>
      </w:pPr>
    </w:lvl>
    <w:lvl w:ilvl="2" w:tplc="0409001B" w:tentative="1">
      <w:start w:val="1"/>
      <w:numFmt w:val="lowerRoman"/>
      <w:lvlText w:val="%3."/>
      <w:lvlJc w:val="right"/>
      <w:pPr>
        <w:ind w:left="4036" w:hanging="180"/>
      </w:pPr>
    </w:lvl>
    <w:lvl w:ilvl="3" w:tplc="0409000F" w:tentative="1">
      <w:start w:val="1"/>
      <w:numFmt w:val="decimal"/>
      <w:lvlText w:val="%4."/>
      <w:lvlJc w:val="left"/>
      <w:pPr>
        <w:ind w:left="4756" w:hanging="360"/>
      </w:pPr>
    </w:lvl>
    <w:lvl w:ilvl="4" w:tplc="04090019" w:tentative="1">
      <w:start w:val="1"/>
      <w:numFmt w:val="lowerLetter"/>
      <w:lvlText w:val="%5."/>
      <w:lvlJc w:val="left"/>
      <w:pPr>
        <w:ind w:left="5476" w:hanging="360"/>
      </w:pPr>
    </w:lvl>
    <w:lvl w:ilvl="5" w:tplc="0409001B" w:tentative="1">
      <w:start w:val="1"/>
      <w:numFmt w:val="lowerRoman"/>
      <w:lvlText w:val="%6."/>
      <w:lvlJc w:val="right"/>
      <w:pPr>
        <w:ind w:left="6196" w:hanging="180"/>
      </w:pPr>
    </w:lvl>
    <w:lvl w:ilvl="6" w:tplc="0409000F" w:tentative="1">
      <w:start w:val="1"/>
      <w:numFmt w:val="decimal"/>
      <w:lvlText w:val="%7."/>
      <w:lvlJc w:val="left"/>
      <w:pPr>
        <w:ind w:left="6916" w:hanging="360"/>
      </w:pPr>
    </w:lvl>
    <w:lvl w:ilvl="7" w:tplc="04090019" w:tentative="1">
      <w:start w:val="1"/>
      <w:numFmt w:val="lowerLetter"/>
      <w:lvlText w:val="%8."/>
      <w:lvlJc w:val="left"/>
      <w:pPr>
        <w:ind w:left="7636" w:hanging="360"/>
      </w:pPr>
    </w:lvl>
    <w:lvl w:ilvl="8" w:tplc="0409001B" w:tentative="1">
      <w:start w:val="1"/>
      <w:numFmt w:val="lowerRoman"/>
      <w:lvlText w:val="%9."/>
      <w:lvlJc w:val="right"/>
      <w:pPr>
        <w:ind w:left="8356" w:hanging="180"/>
      </w:pPr>
    </w:lvl>
  </w:abstractNum>
  <w:abstractNum w:abstractNumId="48" w15:restartNumberingAfterBreak="0">
    <w:nsid w:val="496C0354"/>
    <w:multiLevelType w:val="multilevel"/>
    <w:tmpl w:val="7F5EB8F6"/>
    <w:lvl w:ilvl="0">
      <w:start w:val="2"/>
      <w:numFmt w:val="decimal"/>
      <w:lvlText w:val="%1"/>
      <w:lvlJc w:val="left"/>
      <w:pPr>
        <w:ind w:left="1084" w:hanging="865"/>
      </w:pPr>
      <w:rPr>
        <w:rFonts w:hint="default"/>
      </w:rPr>
    </w:lvl>
    <w:lvl w:ilvl="1">
      <w:start w:val="1"/>
      <w:numFmt w:val="decimal"/>
      <w:lvlText w:val="%1.%2"/>
      <w:lvlJc w:val="left"/>
      <w:pPr>
        <w:ind w:left="1084" w:hanging="865"/>
      </w:pPr>
      <w:rPr>
        <w:rFonts w:ascii="Times New Roman" w:eastAsia="Times New Roman" w:hAnsi="Times New Roman" w:cs="Times New Roman" w:hint="default"/>
        <w:w w:val="99"/>
        <w:sz w:val="22"/>
        <w:szCs w:val="22"/>
      </w:rPr>
    </w:lvl>
    <w:lvl w:ilvl="2">
      <w:start w:val="4"/>
      <w:numFmt w:val="upperLetter"/>
      <w:lvlText w:val="%3."/>
      <w:lvlJc w:val="left"/>
      <w:pPr>
        <w:ind w:left="867" w:hanging="360"/>
      </w:pPr>
      <w:rPr>
        <w:rFonts w:hint="default"/>
        <w:spacing w:val="8"/>
        <w:position w:val="2"/>
      </w:rPr>
    </w:lvl>
    <w:lvl w:ilvl="3">
      <w:start w:val="1"/>
      <w:numFmt w:val="decimal"/>
      <w:lvlText w:val="%4."/>
      <w:lvlJc w:val="left"/>
      <w:pPr>
        <w:ind w:left="1443" w:hanging="360"/>
      </w:pPr>
      <w:rPr>
        <w:rFonts w:hint="default"/>
      </w:rPr>
    </w:lvl>
    <w:lvl w:ilvl="4">
      <w:start w:val="1"/>
      <w:numFmt w:val="lowerLetter"/>
      <w:lvlText w:val="%5."/>
      <w:lvlJc w:val="left"/>
      <w:pPr>
        <w:ind w:left="2019" w:hanging="360"/>
      </w:pPr>
      <w:rPr>
        <w:rFonts w:hint="default"/>
        <w:color w:val="auto"/>
      </w:rPr>
    </w:lvl>
    <w:lvl w:ilvl="5">
      <w:numFmt w:val="bullet"/>
      <w:lvlText w:val="•"/>
      <w:lvlJc w:val="left"/>
      <w:pPr>
        <w:ind w:left="5075" w:hanging="577"/>
      </w:pPr>
      <w:rPr>
        <w:rFonts w:hint="default"/>
      </w:rPr>
    </w:lvl>
    <w:lvl w:ilvl="6">
      <w:numFmt w:val="bullet"/>
      <w:lvlText w:val="•"/>
      <w:lvlJc w:val="left"/>
      <w:pPr>
        <w:ind w:left="6020" w:hanging="577"/>
      </w:pPr>
      <w:rPr>
        <w:rFonts w:hint="default"/>
      </w:rPr>
    </w:lvl>
    <w:lvl w:ilvl="7">
      <w:numFmt w:val="bullet"/>
      <w:lvlText w:val="•"/>
      <w:lvlJc w:val="left"/>
      <w:pPr>
        <w:ind w:left="6965" w:hanging="577"/>
      </w:pPr>
      <w:rPr>
        <w:rFonts w:hint="default"/>
      </w:rPr>
    </w:lvl>
    <w:lvl w:ilvl="8">
      <w:numFmt w:val="bullet"/>
      <w:lvlText w:val="•"/>
      <w:lvlJc w:val="left"/>
      <w:pPr>
        <w:ind w:left="7910" w:hanging="577"/>
      </w:pPr>
      <w:rPr>
        <w:rFonts w:hint="default"/>
      </w:rPr>
    </w:lvl>
  </w:abstractNum>
  <w:abstractNum w:abstractNumId="49" w15:restartNumberingAfterBreak="0">
    <w:nsid w:val="4D2C68DE"/>
    <w:multiLevelType w:val="hybridMultilevel"/>
    <w:tmpl w:val="D0C0FAE8"/>
    <w:lvl w:ilvl="0" w:tplc="3A7AD29A">
      <w:start w:val="1"/>
      <w:numFmt w:val="decimal"/>
      <w:lvlText w:val="%1."/>
      <w:lvlJc w:val="left"/>
      <w:pPr>
        <w:ind w:left="757" w:hanging="577"/>
      </w:pPr>
      <w:rPr>
        <w:rFonts w:ascii="Times New Roman" w:eastAsia="Times New Roman" w:hAnsi="Times New Roman" w:cs="Times New Roman" w:hint="default"/>
        <w:w w:val="99"/>
        <w:sz w:val="22"/>
        <w:szCs w:val="22"/>
      </w:rPr>
    </w:lvl>
    <w:lvl w:ilvl="1" w:tplc="1C121FE4">
      <w:numFmt w:val="bullet"/>
      <w:lvlText w:val="•"/>
      <w:lvlJc w:val="left"/>
      <w:pPr>
        <w:ind w:left="1556" w:hanging="577"/>
      </w:pPr>
      <w:rPr>
        <w:rFonts w:hint="default"/>
      </w:rPr>
    </w:lvl>
    <w:lvl w:ilvl="2" w:tplc="B1C2EB60">
      <w:numFmt w:val="bullet"/>
      <w:lvlText w:val="•"/>
      <w:lvlJc w:val="left"/>
      <w:pPr>
        <w:ind w:left="2353" w:hanging="577"/>
      </w:pPr>
      <w:rPr>
        <w:rFonts w:hint="default"/>
      </w:rPr>
    </w:lvl>
    <w:lvl w:ilvl="3" w:tplc="6E94AB82">
      <w:numFmt w:val="bullet"/>
      <w:lvlText w:val="•"/>
      <w:lvlJc w:val="left"/>
      <w:pPr>
        <w:ind w:left="3150" w:hanging="577"/>
      </w:pPr>
      <w:rPr>
        <w:rFonts w:hint="default"/>
      </w:rPr>
    </w:lvl>
    <w:lvl w:ilvl="4" w:tplc="222EA468">
      <w:numFmt w:val="bullet"/>
      <w:lvlText w:val="•"/>
      <w:lvlJc w:val="left"/>
      <w:pPr>
        <w:ind w:left="3946" w:hanging="577"/>
      </w:pPr>
      <w:rPr>
        <w:rFonts w:hint="default"/>
      </w:rPr>
    </w:lvl>
    <w:lvl w:ilvl="5" w:tplc="CC5EE782">
      <w:numFmt w:val="bullet"/>
      <w:lvlText w:val="•"/>
      <w:lvlJc w:val="left"/>
      <w:pPr>
        <w:ind w:left="4743" w:hanging="577"/>
      </w:pPr>
      <w:rPr>
        <w:rFonts w:hint="default"/>
      </w:rPr>
    </w:lvl>
    <w:lvl w:ilvl="6" w:tplc="0BE22F40">
      <w:numFmt w:val="bullet"/>
      <w:lvlText w:val="•"/>
      <w:lvlJc w:val="left"/>
      <w:pPr>
        <w:ind w:left="5540" w:hanging="577"/>
      </w:pPr>
      <w:rPr>
        <w:rFonts w:hint="default"/>
      </w:rPr>
    </w:lvl>
    <w:lvl w:ilvl="7" w:tplc="364C7966">
      <w:numFmt w:val="bullet"/>
      <w:lvlText w:val="•"/>
      <w:lvlJc w:val="left"/>
      <w:pPr>
        <w:ind w:left="6336" w:hanging="577"/>
      </w:pPr>
      <w:rPr>
        <w:rFonts w:hint="default"/>
      </w:rPr>
    </w:lvl>
    <w:lvl w:ilvl="8" w:tplc="A1163386">
      <w:numFmt w:val="bullet"/>
      <w:lvlText w:val="•"/>
      <w:lvlJc w:val="left"/>
      <w:pPr>
        <w:ind w:left="7133" w:hanging="577"/>
      </w:pPr>
      <w:rPr>
        <w:rFonts w:hint="default"/>
      </w:rPr>
    </w:lvl>
  </w:abstractNum>
  <w:abstractNum w:abstractNumId="50" w15:restartNumberingAfterBreak="0">
    <w:nsid w:val="4DF61ED9"/>
    <w:multiLevelType w:val="hybridMultilevel"/>
    <w:tmpl w:val="684C9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9F7147"/>
    <w:multiLevelType w:val="hybridMultilevel"/>
    <w:tmpl w:val="3A0A23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ED4ABB"/>
    <w:multiLevelType w:val="multilevel"/>
    <w:tmpl w:val="8CB2F698"/>
    <w:lvl w:ilvl="0">
      <w:start w:val="2"/>
      <w:numFmt w:val="decimal"/>
      <w:lvlText w:val="%1"/>
      <w:lvlJc w:val="left"/>
      <w:pPr>
        <w:ind w:left="1084" w:hanging="865"/>
      </w:pPr>
      <w:rPr>
        <w:rFonts w:hint="default"/>
      </w:rPr>
    </w:lvl>
    <w:lvl w:ilvl="1">
      <w:start w:val="1"/>
      <w:numFmt w:val="decimal"/>
      <w:lvlText w:val="%1.%2"/>
      <w:lvlJc w:val="left"/>
      <w:pPr>
        <w:ind w:left="1084" w:hanging="865"/>
      </w:pPr>
      <w:rPr>
        <w:rFonts w:ascii="Times New Roman" w:eastAsia="Times New Roman" w:hAnsi="Times New Roman" w:cs="Times New Roman" w:hint="default"/>
        <w:w w:val="99"/>
        <w:sz w:val="22"/>
        <w:szCs w:val="22"/>
      </w:rPr>
    </w:lvl>
    <w:lvl w:ilvl="2">
      <w:start w:val="1"/>
      <w:numFmt w:val="upperLetter"/>
      <w:lvlText w:val="%3."/>
      <w:lvlJc w:val="left"/>
      <w:pPr>
        <w:ind w:left="867" w:hanging="360"/>
      </w:pPr>
      <w:rPr>
        <w:rFonts w:hint="default"/>
        <w:spacing w:val="8"/>
        <w:position w:val="2"/>
      </w:rPr>
    </w:lvl>
    <w:lvl w:ilvl="3">
      <w:start w:val="1"/>
      <w:numFmt w:val="decimal"/>
      <w:lvlText w:val="%4."/>
      <w:lvlJc w:val="left"/>
      <w:pPr>
        <w:ind w:left="1443" w:hanging="360"/>
      </w:pPr>
      <w:rPr>
        <w:rFonts w:hint="default"/>
        <w:color w:val="auto"/>
      </w:rPr>
    </w:lvl>
    <w:lvl w:ilvl="4">
      <w:start w:val="1"/>
      <w:numFmt w:val="lowerLetter"/>
      <w:lvlText w:val="%5."/>
      <w:lvlJc w:val="left"/>
      <w:pPr>
        <w:ind w:left="2019" w:hanging="360"/>
      </w:pPr>
      <w:rPr>
        <w:rFonts w:hint="default"/>
      </w:rPr>
    </w:lvl>
    <w:lvl w:ilvl="5">
      <w:numFmt w:val="bullet"/>
      <w:lvlText w:val="•"/>
      <w:lvlJc w:val="left"/>
      <w:pPr>
        <w:ind w:left="5075" w:hanging="577"/>
      </w:pPr>
      <w:rPr>
        <w:rFonts w:hint="default"/>
      </w:rPr>
    </w:lvl>
    <w:lvl w:ilvl="6">
      <w:numFmt w:val="bullet"/>
      <w:lvlText w:val="•"/>
      <w:lvlJc w:val="left"/>
      <w:pPr>
        <w:ind w:left="6020" w:hanging="577"/>
      </w:pPr>
      <w:rPr>
        <w:rFonts w:hint="default"/>
      </w:rPr>
    </w:lvl>
    <w:lvl w:ilvl="7">
      <w:numFmt w:val="bullet"/>
      <w:lvlText w:val="•"/>
      <w:lvlJc w:val="left"/>
      <w:pPr>
        <w:ind w:left="6965" w:hanging="577"/>
      </w:pPr>
      <w:rPr>
        <w:rFonts w:hint="default"/>
      </w:rPr>
    </w:lvl>
    <w:lvl w:ilvl="8">
      <w:numFmt w:val="bullet"/>
      <w:lvlText w:val="•"/>
      <w:lvlJc w:val="left"/>
      <w:pPr>
        <w:ind w:left="7910" w:hanging="577"/>
      </w:pPr>
      <w:rPr>
        <w:rFonts w:hint="default"/>
      </w:rPr>
    </w:lvl>
  </w:abstractNum>
  <w:abstractNum w:abstractNumId="53" w15:restartNumberingAfterBreak="0">
    <w:nsid w:val="55107D9A"/>
    <w:multiLevelType w:val="hybridMultilevel"/>
    <w:tmpl w:val="A99A023E"/>
    <w:lvl w:ilvl="0" w:tplc="C3A427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A06EE6"/>
    <w:multiLevelType w:val="hybridMultilevel"/>
    <w:tmpl w:val="9AF8B182"/>
    <w:lvl w:ilvl="0" w:tplc="E154E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56" w15:restartNumberingAfterBreak="0">
    <w:nsid w:val="5C627545"/>
    <w:multiLevelType w:val="multilevel"/>
    <w:tmpl w:val="035AFE82"/>
    <w:lvl w:ilvl="0">
      <w:start w:val="2"/>
      <w:numFmt w:val="decimal"/>
      <w:lvlText w:val="%1"/>
      <w:lvlJc w:val="left"/>
      <w:pPr>
        <w:ind w:left="1084" w:hanging="865"/>
      </w:pPr>
      <w:rPr>
        <w:rFonts w:hint="default"/>
      </w:rPr>
    </w:lvl>
    <w:lvl w:ilvl="1">
      <w:start w:val="1"/>
      <w:numFmt w:val="decimal"/>
      <w:lvlText w:val="%1.%2"/>
      <w:lvlJc w:val="left"/>
      <w:pPr>
        <w:ind w:left="1084" w:hanging="865"/>
      </w:pPr>
      <w:rPr>
        <w:rFonts w:ascii="Times New Roman" w:eastAsia="Times New Roman" w:hAnsi="Times New Roman" w:cs="Times New Roman" w:hint="default"/>
        <w:w w:val="99"/>
        <w:sz w:val="22"/>
        <w:szCs w:val="22"/>
      </w:rPr>
    </w:lvl>
    <w:lvl w:ilvl="2">
      <w:start w:val="1"/>
      <w:numFmt w:val="upperLetter"/>
      <w:lvlText w:val="%3."/>
      <w:lvlJc w:val="left"/>
      <w:pPr>
        <w:ind w:left="867" w:hanging="360"/>
      </w:pPr>
      <w:rPr>
        <w:rFonts w:hint="default"/>
        <w:spacing w:val="8"/>
        <w:position w:val="2"/>
      </w:rPr>
    </w:lvl>
    <w:lvl w:ilvl="3">
      <w:start w:val="1"/>
      <w:numFmt w:val="decimal"/>
      <w:lvlText w:val="%4."/>
      <w:lvlJc w:val="left"/>
      <w:pPr>
        <w:ind w:left="1443" w:hanging="360"/>
      </w:pPr>
      <w:rPr>
        <w:rFonts w:hint="default"/>
      </w:rPr>
    </w:lvl>
    <w:lvl w:ilvl="4">
      <w:start w:val="1"/>
      <w:numFmt w:val="lowerLetter"/>
      <w:lvlText w:val="%5."/>
      <w:lvlJc w:val="left"/>
      <w:pPr>
        <w:ind w:left="2019" w:hanging="360"/>
      </w:pPr>
      <w:rPr>
        <w:rFonts w:hint="default"/>
      </w:rPr>
    </w:lvl>
    <w:lvl w:ilvl="5">
      <w:numFmt w:val="bullet"/>
      <w:lvlText w:val="•"/>
      <w:lvlJc w:val="left"/>
      <w:pPr>
        <w:ind w:left="5075" w:hanging="577"/>
      </w:pPr>
      <w:rPr>
        <w:rFonts w:hint="default"/>
      </w:rPr>
    </w:lvl>
    <w:lvl w:ilvl="6">
      <w:numFmt w:val="bullet"/>
      <w:lvlText w:val="•"/>
      <w:lvlJc w:val="left"/>
      <w:pPr>
        <w:ind w:left="6020" w:hanging="577"/>
      </w:pPr>
      <w:rPr>
        <w:rFonts w:hint="default"/>
      </w:rPr>
    </w:lvl>
    <w:lvl w:ilvl="7">
      <w:numFmt w:val="bullet"/>
      <w:lvlText w:val="•"/>
      <w:lvlJc w:val="left"/>
      <w:pPr>
        <w:ind w:left="6965" w:hanging="577"/>
      </w:pPr>
      <w:rPr>
        <w:rFonts w:hint="default"/>
      </w:rPr>
    </w:lvl>
    <w:lvl w:ilvl="8">
      <w:numFmt w:val="bullet"/>
      <w:lvlText w:val="•"/>
      <w:lvlJc w:val="left"/>
      <w:pPr>
        <w:ind w:left="7910" w:hanging="577"/>
      </w:pPr>
      <w:rPr>
        <w:rFonts w:hint="default"/>
      </w:rPr>
    </w:lvl>
  </w:abstractNum>
  <w:abstractNum w:abstractNumId="57" w15:restartNumberingAfterBreak="0">
    <w:nsid w:val="5DF964FC"/>
    <w:multiLevelType w:val="multilevel"/>
    <w:tmpl w:val="94D65310"/>
    <w:lvl w:ilvl="0">
      <w:start w:val="3"/>
      <w:numFmt w:val="decimal"/>
      <w:lvlText w:val="%1"/>
      <w:lvlJc w:val="left"/>
      <w:pPr>
        <w:ind w:left="1084" w:hanging="865"/>
      </w:pPr>
      <w:rPr>
        <w:rFonts w:hint="default"/>
      </w:rPr>
    </w:lvl>
    <w:lvl w:ilvl="1">
      <w:start w:val="2"/>
      <w:numFmt w:val="decimal"/>
      <w:lvlText w:val="3.%2"/>
      <w:lvlJc w:val="left"/>
      <w:pPr>
        <w:ind w:left="-285" w:hanging="360"/>
      </w:pPr>
      <w:rPr>
        <w:rFonts w:hint="default"/>
      </w:rPr>
    </w:lvl>
    <w:lvl w:ilvl="2">
      <w:start w:val="1"/>
      <w:numFmt w:val="upperLetter"/>
      <w:lvlText w:val="%3."/>
      <w:lvlJc w:val="left"/>
      <w:pPr>
        <w:ind w:left="867" w:hanging="360"/>
      </w:pPr>
      <w:rPr>
        <w:rFonts w:hint="default"/>
        <w:spacing w:val="8"/>
        <w:position w:val="2"/>
      </w:rPr>
    </w:lvl>
    <w:lvl w:ilvl="3">
      <w:start w:val="1"/>
      <w:numFmt w:val="decimal"/>
      <w:lvlText w:val="%4."/>
      <w:lvlJc w:val="left"/>
      <w:pPr>
        <w:ind w:left="1443" w:hanging="360"/>
      </w:pPr>
      <w:rPr>
        <w:rFonts w:hint="default"/>
      </w:rPr>
    </w:lvl>
    <w:lvl w:ilvl="4">
      <w:numFmt w:val="bullet"/>
      <w:lvlText w:val="•"/>
      <w:lvlJc w:val="left"/>
      <w:pPr>
        <w:ind w:left="3695" w:hanging="577"/>
      </w:pPr>
      <w:rPr>
        <w:rFonts w:hint="default"/>
      </w:rPr>
    </w:lvl>
    <w:lvl w:ilvl="5">
      <w:numFmt w:val="bullet"/>
      <w:lvlText w:val="•"/>
      <w:lvlJc w:val="left"/>
      <w:pPr>
        <w:ind w:left="4712" w:hanging="577"/>
      </w:pPr>
      <w:rPr>
        <w:rFonts w:hint="default"/>
      </w:rPr>
    </w:lvl>
    <w:lvl w:ilvl="6">
      <w:numFmt w:val="bullet"/>
      <w:lvlText w:val="•"/>
      <w:lvlJc w:val="left"/>
      <w:pPr>
        <w:ind w:left="5730" w:hanging="577"/>
      </w:pPr>
      <w:rPr>
        <w:rFonts w:hint="default"/>
      </w:rPr>
    </w:lvl>
    <w:lvl w:ilvl="7">
      <w:numFmt w:val="bullet"/>
      <w:lvlText w:val="•"/>
      <w:lvlJc w:val="left"/>
      <w:pPr>
        <w:ind w:left="6747" w:hanging="577"/>
      </w:pPr>
      <w:rPr>
        <w:rFonts w:hint="default"/>
      </w:rPr>
    </w:lvl>
    <w:lvl w:ilvl="8">
      <w:numFmt w:val="bullet"/>
      <w:lvlText w:val="•"/>
      <w:lvlJc w:val="left"/>
      <w:pPr>
        <w:ind w:left="7765" w:hanging="577"/>
      </w:pPr>
      <w:rPr>
        <w:rFonts w:hint="default"/>
      </w:rPr>
    </w:lvl>
  </w:abstractNum>
  <w:abstractNum w:abstractNumId="58" w15:restartNumberingAfterBreak="0">
    <w:nsid w:val="5E6F0770"/>
    <w:multiLevelType w:val="multilevel"/>
    <w:tmpl w:val="4FD0627A"/>
    <w:lvl w:ilvl="0">
      <w:start w:val="1"/>
      <w:numFmt w:val="decimal"/>
      <w:lvlText w:val="%1"/>
      <w:lvlJc w:val="left"/>
      <w:pPr>
        <w:ind w:left="1084" w:hanging="865"/>
      </w:pPr>
      <w:rPr>
        <w:rFonts w:hint="default"/>
      </w:rPr>
    </w:lvl>
    <w:lvl w:ilvl="1">
      <w:start w:val="3"/>
      <w:numFmt w:val="decimal"/>
      <w:lvlText w:val="%1.%2"/>
      <w:lvlJc w:val="left"/>
      <w:pPr>
        <w:ind w:left="1084" w:hanging="865"/>
      </w:pPr>
      <w:rPr>
        <w:rFonts w:ascii="Times New Roman" w:eastAsia="Times New Roman" w:hAnsi="Times New Roman" w:cs="Times New Roman" w:hint="default"/>
        <w:w w:val="99"/>
        <w:sz w:val="22"/>
        <w:szCs w:val="22"/>
      </w:rPr>
    </w:lvl>
    <w:lvl w:ilvl="2">
      <w:start w:val="1"/>
      <w:numFmt w:val="upperLetter"/>
      <w:lvlText w:val="%3."/>
      <w:lvlJc w:val="left"/>
      <w:pPr>
        <w:ind w:left="866" w:hanging="360"/>
      </w:pPr>
      <w:rPr>
        <w:rFonts w:hint="default"/>
        <w:spacing w:val="8"/>
        <w:position w:val="2"/>
      </w:rPr>
    </w:lvl>
    <w:lvl w:ilvl="3">
      <w:start w:val="1"/>
      <w:numFmt w:val="decimal"/>
      <w:lvlText w:val="%4."/>
      <w:lvlJc w:val="left"/>
      <w:pPr>
        <w:ind w:left="1443" w:hanging="360"/>
      </w:pPr>
      <w:rPr>
        <w:rFonts w:hint="default"/>
      </w:rPr>
    </w:lvl>
    <w:lvl w:ilvl="4">
      <w:numFmt w:val="bullet"/>
      <w:lvlText w:val="•"/>
      <w:lvlJc w:val="left"/>
      <w:pPr>
        <w:ind w:left="4373" w:hanging="577"/>
      </w:pPr>
      <w:rPr>
        <w:rFonts w:hint="default"/>
      </w:rPr>
    </w:lvl>
    <w:lvl w:ilvl="5">
      <w:numFmt w:val="bullet"/>
      <w:lvlText w:val="•"/>
      <w:lvlJc w:val="left"/>
      <w:pPr>
        <w:ind w:left="5277" w:hanging="577"/>
      </w:pPr>
      <w:rPr>
        <w:rFonts w:hint="default"/>
      </w:rPr>
    </w:lvl>
    <w:lvl w:ilvl="6">
      <w:numFmt w:val="bullet"/>
      <w:lvlText w:val="•"/>
      <w:lvlJc w:val="left"/>
      <w:pPr>
        <w:ind w:left="6182" w:hanging="577"/>
      </w:pPr>
      <w:rPr>
        <w:rFonts w:hint="default"/>
      </w:rPr>
    </w:lvl>
    <w:lvl w:ilvl="7">
      <w:numFmt w:val="bullet"/>
      <w:lvlText w:val="•"/>
      <w:lvlJc w:val="left"/>
      <w:pPr>
        <w:ind w:left="7086" w:hanging="577"/>
      </w:pPr>
      <w:rPr>
        <w:rFonts w:hint="default"/>
      </w:rPr>
    </w:lvl>
    <w:lvl w:ilvl="8">
      <w:numFmt w:val="bullet"/>
      <w:lvlText w:val="•"/>
      <w:lvlJc w:val="left"/>
      <w:pPr>
        <w:ind w:left="7991" w:hanging="577"/>
      </w:pPr>
      <w:rPr>
        <w:rFonts w:hint="default"/>
      </w:rPr>
    </w:lvl>
  </w:abstractNum>
  <w:abstractNum w:abstractNumId="59" w15:restartNumberingAfterBreak="0">
    <w:nsid w:val="60573F40"/>
    <w:multiLevelType w:val="hybridMultilevel"/>
    <w:tmpl w:val="92B21A24"/>
    <w:lvl w:ilvl="0" w:tplc="E154E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4C5940"/>
    <w:multiLevelType w:val="multilevel"/>
    <w:tmpl w:val="4C2210EE"/>
    <w:lvl w:ilvl="0">
      <w:start w:val="3"/>
      <w:numFmt w:val="decimal"/>
      <w:lvlText w:val="%1"/>
      <w:lvlJc w:val="left"/>
      <w:pPr>
        <w:ind w:left="1084" w:hanging="865"/>
      </w:pPr>
      <w:rPr>
        <w:rFonts w:hint="default"/>
      </w:rPr>
    </w:lvl>
    <w:lvl w:ilvl="1">
      <w:start w:val="1"/>
      <w:numFmt w:val="decimal"/>
      <w:lvlText w:val="3.%2"/>
      <w:lvlJc w:val="left"/>
      <w:pPr>
        <w:ind w:left="-285" w:hanging="360"/>
      </w:pPr>
      <w:rPr>
        <w:rFonts w:hint="default"/>
      </w:rPr>
    </w:lvl>
    <w:lvl w:ilvl="2">
      <w:start w:val="1"/>
      <w:numFmt w:val="upperLetter"/>
      <w:lvlText w:val="%3."/>
      <w:lvlJc w:val="left"/>
      <w:pPr>
        <w:ind w:left="867" w:hanging="360"/>
      </w:pPr>
      <w:rPr>
        <w:rFonts w:hint="default"/>
        <w:spacing w:val="8"/>
        <w:position w:val="2"/>
      </w:rPr>
    </w:lvl>
    <w:lvl w:ilvl="3">
      <w:start w:val="1"/>
      <w:numFmt w:val="decimal"/>
      <w:lvlText w:val="%4."/>
      <w:lvlJc w:val="left"/>
      <w:pPr>
        <w:ind w:left="1443" w:hanging="360"/>
      </w:pPr>
      <w:rPr>
        <w:rFonts w:hint="default"/>
      </w:rPr>
    </w:lvl>
    <w:lvl w:ilvl="4">
      <w:numFmt w:val="bullet"/>
      <w:lvlText w:val="•"/>
      <w:lvlJc w:val="left"/>
      <w:pPr>
        <w:ind w:left="3695" w:hanging="577"/>
      </w:pPr>
      <w:rPr>
        <w:rFonts w:hint="default"/>
      </w:rPr>
    </w:lvl>
    <w:lvl w:ilvl="5">
      <w:numFmt w:val="bullet"/>
      <w:lvlText w:val="•"/>
      <w:lvlJc w:val="left"/>
      <w:pPr>
        <w:ind w:left="4712" w:hanging="577"/>
      </w:pPr>
      <w:rPr>
        <w:rFonts w:hint="default"/>
      </w:rPr>
    </w:lvl>
    <w:lvl w:ilvl="6">
      <w:numFmt w:val="bullet"/>
      <w:lvlText w:val="•"/>
      <w:lvlJc w:val="left"/>
      <w:pPr>
        <w:ind w:left="5730" w:hanging="577"/>
      </w:pPr>
      <w:rPr>
        <w:rFonts w:hint="default"/>
      </w:rPr>
    </w:lvl>
    <w:lvl w:ilvl="7">
      <w:numFmt w:val="bullet"/>
      <w:lvlText w:val="•"/>
      <w:lvlJc w:val="left"/>
      <w:pPr>
        <w:ind w:left="6747" w:hanging="577"/>
      </w:pPr>
      <w:rPr>
        <w:rFonts w:hint="default"/>
      </w:rPr>
    </w:lvl>
    <w:lvl w:ilvl="8">
      <w:numFmt w:val="bullet"/>
      <w:lvlText w:val="•"/>
      <w:lvlJc w:val="left"/>
      <w:pPr>
        <w:ind w:left="7765" w:hanging="577"/>
      </w:pPr>
      <w:rPr>
        <w:rFonts w:hint="default"/>
      </w:rPr>
    </w:lvl>
  </w:abstractNum>
  <w:abstractNum w:abstractNumId="61" w15:restartNumberingAfterBreak="0">
    <w:nsid w:val="655701F1"/>
    <w:multiLevelType w:val="multilevel"/>
    <w:tmpl w:val="0C6277E0"/>
    <w:lvl w:ilvl="0">
      <w:start w:val="2"/>
      <w:numFmt w:val="decimal"/>
      <w:lvlText w:val="%1"/>
      <w:lvlJc w:val="left"/>
      <w:pPr>
        <w:ind w:left="1084" w:hanging="865"/>
      </w:pPr>
      <w:rPr>
        <w:rFonts w:hint="default"/>
      </w:rPr>
    </w:lvl>
    <w:lvl w:ilvl="1">
      <w:start w:val="1"/>
      <w:numFmt w:val="decimal"/>
      <w:lvlText w:val="%1.%2"/>
      <w:lvlJc w:val="left"/>
      <w:pPr>
        <w:ind w:left="1084" w:hanging="865"/>
      </w:pPr>
      <w:rPr>
        <w:rFonts w:ascii="Times New Roman" w:eastAsia="Times New Roman" w:hAnsi="Times New Roman" w:cs="Times New Roman" w:hint="default"/>
        <w:w w:val="99"/>
        <w:sz w:val="22"/>
        <w:szCs w:val="22"/>
      </w:rPr>
    </w:lvl>
    <w:lvl w:ilvl="2">
      <w:start w:val="1"/>
      <w:numFmt w:val="upperLetter"/>
      <w:lvlText w:val="%3."/>
      <w:lvlJc w:val="left"/>
      <w:pPr>
        <w:ind w:left="867" w:hanging="360"/>
      </w:pPr>
      <w:rPr>
        <w:rFonts w:hint="default"/>
        <w:spacing w:val="8"/>
        <w:position w:val="2"/>
      </w:rPr>
    </w:lvl>
    <w:lvl w:ilvl="3">
      <w:start w:val="1"/>
      <w:numFmt w:val="decimal"/>
      <w:lvlText w:val="%4."/>
      <w:lvlJc w:val="left"/>
      <w:pPr>
        <w:ind w:left="1443" w:hanging="360"/>
      </w:pPr>
      <w:rPr>
        <w:rFonts w:hint="default"/>
        <w:color w:val="auto"/>
      </w:rPr>
    </w:lvl>
    <w:lvl w:ilvl="4">
      <w:start w:val="1"/>
      <w:numFmt w:val="lowerLetter"/>
      <w:lvlText w:val="%5."/>
      <w:lvlJc w:val="left"/>
      <w:pPr>
        <w:ind w:left="2019" w:hanging="360"/>
      </w:pPr>
      <w:rPr>
        <w:rFonts w:hint="default"/>
      </w:rPr>
    </w:lvl>
    <w:lvl w:ilvl="5">
      <w:numFmt w:val="bullet"/>
      <w:lvlText w:val="•"/>
      <w:lvlJc w:val="left"/>
      <w:pPr>
        <w:ind w:left="5075" w:hanging="577"/>
      </w:pPr>
      <w:rPr>
        <w:rFonts w:hint="default"/>
      </w:rPr>
    </w:lvl>
    <w:lvl w:ilvl="6">
      <w:numFmt w:val="bullet"/>
      <w:lvlText w:val="•"/>
      <w:lvlJc w:val="left"/>
      <w:pPr>
        <w:ind w:left="6020" w:hanging="577"/>
      </w:pPr>
      <w:rPr>
        <w:rFonts w:hint="default"/>
      </w:rPr>
    </w:lvl>
    <w:lvl w:ilvl="7">
      <w:numFmt w:val="bullet"/>
      <w:lvlText w:val="•"/>
      <w:lvlJc w:val="left"/>
      <w:pPr>
        <w:ind w:left="6965" w:hanging="577"/>
      </w:pPr>
      <w:rPr>
        <w:rFonts w:hint="default"/>
      </w:rPr>
    </w:lvl>
    <w:lvl w:ilvl="8">
      <w:numFmt w:val="bullet"/>
      <w:lvlText w:val="•"/>
      <w:lvlJc w:val="left"/>
      <w:pPr>
        <w:ind w:left="7910" w:hanging="577"/>
      </w:pPr>
      <w:rPr>
        <w:rFonts w:hint="default"/>
      </w:rPr>
    </w:lvl>
  </w:abstractNum>
  <w:abstractNum w:abstractNumId="62" w15:restartNumberingAfterBreak="0">
    <w:nsid w:val="69AC480A"/>
    <w:multiLevelType w:val="hybridMultilevel"/>
    <w:tmpl w:val="BA98CE9A"/>
    <w:lvl w:ilvl="0" w:tplc="F890580A">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0B03F5"/>
    <w:multiLevelType w:val="multilevel"/>
    <w:tmpl w:val="26B4115A"/>
    <w:lvl w:ilvl="0">
      <w:start w:val="2"/>
      <w:numFmt w:val="decimal"/>
      <w:lvlText w:val="%1"/>
      <w:lvlJc w:val="left"/>
      <w:pPr>
        <w:ind w:left="1084" w:hanging="865"/>
      </w:pPr>
      <w:rPr>
        <w:rFonts w:hint="default"/>
      </w:rPr>
    </w:lvl>
    <w:lvl w:ilvl="1">
      <w:start w:val="1"/>
      <w:numFmt w:val="decimal"/>
      <w:lvlText w:val="%1.%2"/>
      <w:lvlJc w:val="left"/>
      <w:pPr>
        <w:ind w:left="1084" w:hanging="865"/>
      </w:pPr>
      <w:rPr>
        <w:rFonts w:ascii="Times New Roman" w:eastAsia="Times New Roman" w:hAnsi="Times New Roman" w:cs="Times New Roman" w:hint="default"/>
        <w:w w:val="99"/>
        <w:sz w:val="22"/>
        <w:szCs w:val="22"/>
      </w:rPr>
    </w:lvl>
    <w:lvl w:ilvl="2">
      <w:start w:val="1"/>
      <w:numFmt w:val="upperLetter"/>
      <w:lvlText w:val="%3."/>
      <w:lvlJc w:val="left"/>
      <w:pPr>
        <w:ind w:left="867" w:hanging="360"/>
      </w:pPr>
      <w:rPr>
        <w:rFonts w:hint="default"/>
        <w:spacing w:val="8"/>
        <w:position w:val="2"/>
      </w:rPr>
    </w:lvl>
    <w:lvl w:ilvl="3">
      <w:start w:val="1"/>
      <w:numFmt w:val="decimal"/>
      <w:lvlText w:val="%4."/>
      <w:lvlJc w:val="left"/>
      <w:pPr>
        <w:ind w:left="1443" w:hanging="360"/>
      </w:pPr>
      <w:rPr>
        <w:rFonts w:hint="default"/>
      </w:rPr>
    </w:lvl>
    <w:lvl w:ilvl="4">
      <w:start w:val="1"/>
      <w:numFmt w:val="lowerLetter"/>
      <w:lvlText w:val="%5."/>
      <w:lvlJc w:val="left"/>
      <w:pPr>
        <w:ind w:left="2019" w:hanging="360"/>
      </w:pPr>
    </w:lvl>
    <w:lvl w:ilvl="5">
      <w:numFmt w:val="bullet"/>
      <w:lvlText w:val="•"/>
      <w:lvlJc w:val="left"/>
      <w:pPr>
        <w:ind w:left="5075" w:hanging="577"/>
      </w:pPr>
      <w:rPr>
        <w:rFonts w:hint="default"/>
      </w:rPr>
    </w:lvl>
    <w:lvl w:ilvl="6">
      <w:numFmt w:val="bullet"/>
      <w:lvlText w:val="•"/>
      <w:lvlJc w:val="left"/>
      <w:pPr>
        <w:ind w:left="6020" w:hanging="577"/>
      </w:pPr>
      <w:rPr>
        <w:rFonts w:hint="default"/>
      </w:rPr>
    </w:lvl>
    <w:lvl w:ilvl="7">
      <w:numFmt w:val="bullet"/>
      <w:lvlText w:val="•"/>
      <w:lvlJc w:val="left"/>
      <w:pPr>
        <w:ind w:left="6965" w:hanging="577"/>
      </w:pPr>
      <w:rPr>
        <w:rFonts w:hint="default"/>
      </w:rPr>
    </w:lvl>
    <w:lvl w:ilvl="8">
      <w:numFmt w:val="bullet"/>
      <w:lvlText w:val="•"/>
      <w:lvlJc w:val="left"/>
      <w:pPr>
        <w:ind w:left="7910" w:hanging="577"/>
      </w:pPr>
      <w:rPr>
        <w:rFonts w:hint="default"/>
      </w:rPr>
    </w:lvl>
  </w:abstractNum>
  <w:abstractNum w:abstractNumId="64" w15:restartNumberingAfterBreak="0">
    <w:nsid w:val="6B712048"/>
    <w:multiLevelType w:val="multilevel"/>
    <w:tmpl w:val="3D926A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E6D1E0D"/>
    <w:multiLevelType w:val="multilevel"/>
    <w:tmpl w:val="0BDA2888"/>
    <w:lvl w:ilvl="0">
      <w:start w:val="3"/>
      <w:numFmt w:val="decimal"/>
      <w:lvlText w:val="%1"/>
      <w:lvlJc w:val="left"/>
      <w:pPr>
        <w:ind w:left="1084" w:hanging="865"/>
      </w:pPr>
      <w:rPr>
        <w:rFonts w:hint="default"/>
      </w:rPr>
    </w:lvl>
    <w:lvl w:ilvl="1">
      <w:start w:val="1"/>
      <w:numFmt w:val="decimal"/>
      <w:lvlText w:val="3.%2"/>
      <w:lvlJc w:val="left"/>
      <w:pPr>
        <w:ind w:left="-285" w:hanging="360"/>
      </w:pPr>
      <w:rPr>
        <w:rFonts w:hint="default"/>
      </w:rPr>
    </w:lvl>
    <w:lvl w:ilvl="2">
      <w:start w:val="2"/>
      <w:numFmt w:val="upperLetter"/>
      <w:lvlText w:val="%3."/>
      <w:lvlJc w:val="left"/>
      <w:pPr>
        <w:ind w:left="867" w:hanging="360"/>
      </w:pPr>
      <w:rPr>
        <w:rFonts w:hint="default"/>
        <w:spacing w:val="8"/>
        <w:position w:val="2"/>
      </w:rPr>
    </w:lvl>
    <w:lvl w:ilvl="3">
      <w:start w:val="4"/>
      <w:numFmt w:val="decimal"/>
      <w:lvlText w:val="%4."/>
      <w:lvlJc w:val="left"/>
      <w:pPr>
        <w:ind w:left="1443" w:hanging="360"/>
      </w:pPr>
      <w:rPr>
        <w:rFonts w:hint="default"/>
      </w:rPr>
    </w:lvl>
    <w:lvl w:ilvl="4">
      <w:numFmt w:val="bullet"/>
      <w:lvlText w:val="•"/>
      <w:lvlJc w:val="left"/>
      <w:pPr>
        <w:ind w:left="3695" w:hanging="577"/>
      </w:pPr>
      <w:rPr>
        <w:rFonts w:hint="default"/>
      </w:rPr>
    </w:lvl>
    <w:lvl w:ilvl="5">
      <w:numFmt w:val="bullet"/>
      <w:lvlText w:val="•"/>
      <w:lvlJc w:val="left"/>
      <w:pPr>
        <w:ind w:left="4712" w:hanging="577"/>
      </w:pPr>
      <w:rPr>
        <w:rFonts w:hint="default"/>
      </w:rPr>
    </w:lvl>
    <w:lvl w:ilvl="6">
      <w:numFmt w:val="bullet"/>
      <w:lvlText w:val="•"/>
      <w:lvlJc w:val="left"/>
      <w:pPr>
        <w:ind w:left="5730" w:hanging="577"/>
      </w:pPr>
      <w:rPr>
        <w:rFonts w:hint="default"/>
      </w:rPr>
    </w:lvl>
    <w:lvl w:ilvl="7">
      <w:numFmt w:val="bullet"/>
      <w:lvlText w:val="•"/>
      <w:lvlJc w:val="left"/>
      <w:pPr>
        <w:ind w:left="6747" w:hanging="577"/>
      </w:pPr>
      <w:rPr>
        <w:rFonts w:hint="default"/>
      </w:rPr>
    </w:lvl>
    <w:lvl w:ilvl="8">
      <w:numFmt w:val="bullet"/>
      <w:lvlText w:val="•"/>
      <w:lvlJc w:val="left"/>
      <w:pPr>
        <w:ind w:left="7765" w:hanging="577"/>
      </w:pPr>
      <w:rPr>
        <w:rFonts w:hint="default"/>
      </w:rPr>
    </w:lvl>
  </w:abstractNum>
  <w:abstractNum w:abstractNumId="66" w15:restartNumberingAfterBreak="0">
    <w:nsid w:val="71C15AE6"/>
    <w:multiLevelType w:val="hybridMultilevel"/>
    <w:tmpl w:val="74E8617C"/>
    <w:lvl w:ilvl="0" w:tplc="62D0546C">
      <w:start w:val="6"/>
      <w:numFmt w:val="decimal"/>
      <w:lvlText w:val="%1."/>
      <w:lvlJc w:val="left"/>
      <w:pPr>
        <w:ind w:left="1660" w:hanging="577"/>
      </w:pPr>
      <w:rPr>
        <w:rFonts w:ascii="Times New Roman" w:eastAsia="Times New Roman" w:hAnsi="Times New Roman" w:cs="Times New Roman" w:hint="default"/>
        <w:w w:val="99"/>
        <w:sz w:val="22"/>
        <w:szCs w:val="22"/>
      </w:rPr>
    </w:lvl>
    <w:lvl w:ilvl="1" w:tplc="41D61BA2">
      <w:numFmt w:val="bullet"/>
      <w:lvlText w:val="•"/>
      <w:lvlJc w:val="left"/>
      <w:pPr>
        <w:ind w:left="2474" w:hanging="577"/>
      </w:pPr>
      <w:rPr>
        <w:rFonts w:hint="default"/>
      </w:rPr>
    </w:lvl>
    <w:lvl w:ilvl="2" w:tplc="768EB1F0">
      <w:numFmt w:val="bullet"/>
      <w:lvlText w:val="•"/>
      <w:lvlJc w:val="left"/>
      <w:pPr>
        <w:ind w:left="3288" w:hanging="577"/>
      </w:pPr>
      <w:rPr>
        <w:rFonts w:hint="default"/>
      </w:rPr>
    </w:lvl>
    <w:lvl w:ilvl="3" w:tplc="B93475FE">
      <w:numFmt w:val="bullet"/>
      <w:lvlText w:val="•"/>
      <w:lvlJc w:val="left"/>
      <w:pPr>
        <w:ind w:left="4102" w:hanging="577"/>
      </w:pPr>
      <w:rPr>
        <w:rFonts w:hint="default"/>
      </w:rPr>
    </w:lvl>
    <w:lvl w:ilvl="4" w:tplc="EC68120E">
      <w:numFmt w:val="bullet"/>
      <w:lvlText w:val="•"/>
      <w:lvlJc w:val="left"/>
      <w:pPr>
        <w:ind w:left="4916" w:hanging="577"/>
      </w:pPr>
      <w:rPr>
        <w:rFonts w:hint="default"/>
      </w:rPr>
    </w:lvl>
    <w:lvl w:ilvl="5" w:tplc="158CF2BE">
      <w:numFmt w:val="bullet"/>
      <w:lvlText w:val="•"/>
      <w:lvlJc w:val="left"/>
      <w:pPr>
        <w:ind w:left="5730" w:hanging="577"/>
      </w:pPr>
      <w:rPr>
        <w:rFonts w:hint="default"/>
      </w:rPr>
    </w:lvl>
    <w:lvl w:ilvl="6" w:tplc="25F0DB2E">
      <w:numFmt w:val="bullet"/>
      <w:lvlText w:val="•"/>
      <w:lvlJc w:val="left"/>
      <w:pPr>
        <w:ind w:left="6544" w:hanging="577"/>
      </w:pPr>
      <w:rPr>
        <w:rFonts w:hint="default"/>
      </w:rPr>
    </w:lvl>
    <w:lvl w:ilvl="7" w:tplc="28AEFF72">
      <w:numFmt w:val="bullet"/>
      <w:lvlText w:val="•"/>
      <w:lvlJc w:val="left"/>
      <w:pPr>
        <w:ind w:left="7358" w:hanging="577"/>
      </w:pPr>
      <w:rPr>
        <w:rFonts w:hint="default"/>
      </w:rPr>
    </w:lvl>
    <w:lvl w:ilvl="8" w:tplc="3C2842E8">
      <w:numFmt w:val="bullet"/>
      <w:lvlText w:val="•"/>
      <w:lvlJc w:val="left"/>
      <w:pPr>
        <w:ind w:left="8172" w:hanging="577"/>
      </w:pPr>
      <w:rPr>
        <w:rFonts w:hint="default"/>
      </w:rPr>
    </w:lvl>
  </w:abstractNum>
  <w:abstractNum w:abstractNumId="67" w15:restartNumberingAfterBreak="0">
    <w:nsid w:val="756907A9"/>
    <w:multiLevelType w:val="hybridMultilevel"/>
    <w:tmpl w:val="0ACCADCA"/>
    <w:lvl w:ilvl="0" w:tplc="769A4C4E">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B72109"/>
    <w:multiLevelType w:val="multilevel"/>
    <w:tmpl w:val="8496EFE4"/>
    <w:lvl w:ilvl="0">
      <w:start w:val="2"/>
      <w:numFmt w:val="decimal"/>
      <w:lvlText w:val="%1"/>
      <w:lvlJc w:val="left"/>
      <w:pPr>
        <w:ind w:left="1084" w:hanging="865"/>
      </w:pPr>
      <w:rPr>
        <w:rFonts w:hint="default"/>
      </w:rPr>
    </w:lvl>
    <w:lvl w:ilvl="1">
      <w:start w:val="1"/>
      <w:numFmt w:val="decimal"/>
      <w:lvlText w:val="%1.%2"/>
      <w:lvlJc w:val="left"/>
      <w:pPr>
        <w:ind w:left="1084" w:hanging="865"/>
      </w:pPr>
      <w:rPr>
        <w:rFonts w:ascii="Times New Roman" w:eastAsia="Times New Roman" w:hAnsi="Times New Roman" w:cs="Times New Roman" w:hint="default"/>
        <w:w w:val="99"/>
        <w:sz w:val="22"/>
        <w:szCs w:val="22"/>
      </w:rPr>
    </w:lvl>
    <w:lvl w:ilvl="2">
      <w:start w:val="1"/>
      <w:numFmt w:val="upperLetter"/>
      <w:lvlText w:val="%3."/>
      <w:lvlJc w:val="left"/>
      <w:pPr>
        <w:ind w:left="867" w:hanging="360"/>
      </w:pPr>
      <w:rPr>
        <w:rFonts w:hint="default"/>
        <w:spacing w:val="8"/>
        <w:position w:val="2"/>
      </w:rPr>
    </w:lvl>
    <w:lvl w:ilvl="3">
      <w:start w:val="1"/>
      <w:numFmt w:val="decimal"/>
      <w:lvlText w:val="%4."/>
      <w:lvlJc w:val="left"/>
      <w:pPr>
        <w:ind w:left="1443" w:hanging="360"/>
      </w:pPr>
      <w:rPr>
        <w:rFonts w:hint="default"/>
      </w:rPr>
    </w:lvl>
    <w:lvl w:ilvl="4">
      <w:start w:val="1"/>
      <w:numFmt w:val="lowerLetter"/>
      <w:lvlText w:val="%5."/>
      <w:lvlJc w:val="left"/>
      <w:pPr>
        <w:ind w:left="2019" w:hanging="360"/>
      </w:pPr>
    </w:lvl>
    <w:lvl w:ilvl="5">
      <w:numFmt w:val="bullet"/>
      <w:lvlText w:val="•"/>
      <w:lvlJc w:val="left"/>
      <w:pPr>
        <w:ind w:left="5075" w:hanging="577"/>
      </w:pPr>
      <w:rPr>
        <w:rFonts w:hint="default"/>
      </w:rPr>
    </w:lvl>
    <w:lvl w:ilvl="6">
      <w:numFmt w:val="bullet"/>
      <w:lvlText w:val="•"/>
      <w:lvlJc w:val="left"/>
      <w:pPr>
        <w:ind w:left="6020" w:hanging="577"/>
      </w:pPr>
      <w:rPr>
        <w:rFonts w:hint="default"/>
      </w:rPr>
    </w:lvl>
    <w:lvl w:ilvl="7">
      <w:numFmt w:val="bullet"/>
      <w:lvlText w:val="•"/>
      <w:lvlJc w:val="left"/>
      <w:pPr>
        <w:ind w:left="6965" w:hanging="577"/>
      </w:pPr>
      <w:rPr>
        <w:rFonts w:hint="default"/>
      </w:rPr>
    </w:lvl>
    <w:lvl w:ilvl="8">
      <w:numFmt w:val="bullet"/>
      <w:lvlText w:val="•"/>
      <w:lvlJc w:val="left"/>
      <w:pPr>
        <w:ind w:left="7910" w:hanging="577"/>
      </w:pPr>
      <w:rPr>
        <w:rFonts w:hint="default"/>
      </w:rPr>
    </w:lvl>
  </w:abstractNum>
  <w:abstractNum w:abstractNumId="69" w15:restartNumberingAfterBreak="0">
    <w:nsid w:val="79A328B2"/>
    <w:multiLevelType w:val="multilevel"/>
    <w:tmpl w:val="1214ED0C"/>
    <w:lvl w:ilvl="0">
      <w:start w:val="1"/>
      <w:numFmt w:val="decimal"/>
      <w:lvlText w:val="%1"/>
      <w:lvlJc w:val="left"/>
      <w:pPr>
        <w:ind w:left="1084" w:hanging="865"/>
      </w:pPr>
      <w:rPr>
        <w:rFonts w:hint="default"/>
      </w:rPr>
    </w:lvl>
    <w:lvl w:ilvl="1">
      <w:start w:val="3"/>
      <w:numFmt w:val="decimal"/>
      <w:lvlText w:val="%1.%2"/>
      <w:lvlJc w:val="left"/>
      <w:pPr>
        <w:ind w:left="1084" w:hanging="865"/>
      </w:pPr>
      <w:rPr>
        <w:rFonts w:ascii="Times New Roman" w:eastAsia="Times New Roman" w:hAnsi="Times New Roman" w:cs="Times New Roman" w:hint="default"/>
        <w:w w:val="99"/>
        <w:sz w:val="22"/>
        <w:szCs w:val="22"/>
      </w:rPr>
    </w:lvl>
    <w:lvl w:ilvl="2">
      <w:start w:val="1"/>
      <w:numFmt w:val="upperLetter"/>
      <w:lvlText w:val="%3."/>
      <w:lvlJc w:val="left"/>
      <w:pPr>
        <w:ind w:left="866" w:hanging="360"/>
      </w:pPr>
      <w:rPr>
        <w:rFonts w:hint="default"/>
        <w:spacing w:val="8"/>
        <w:position w:val="2"/>
      </w:rPr>
    </w:lvl>
    <w:lvl w:ilvl="3">
      <w:start w:val="1"/>
      <w:numFmt w:val="decimal"/>
      <w:lvlText w:val="%4."/>
      <w:lvlJc w:val="left"/>
      <w:pPr>
        <w:ind w:left="1443" w:hanging="360"/>
      </w:pPr>
      <w:rPr>
        <w:rFonts w:hint="default"/>
      </w:rPr>
    </w:lvl>
    <w:lvl w:ilvl="4">
      <w:numFmt w:val="bullet"/>
      <w:lvlText w:val="•"/>
      <w:lvlJc w:val="left"/>
      <w:pPr>
        <w:ind w:left="4373" w:hanging="577"/>
      </w:pPr>
      <w:rPr>
        <w:rFonts w:hint="default"/>
      </w:rPr>
    </w:lvl>
    <w:lvl w:ilvl="5">
      <w:numFmt w:val="bullet"/>
      <w:lvlText w:val="•"/>
      <w:lvlJc w:val="left"/>
      <w:pPr>
        <w:ind w:left="5277" w:hanging="577"/>
      </w:pPr>
      <w:rPr>
        <w:rFonts w:hint="default"/>
      </w:rPr>
    </w:lvl>
    <w:lvl w:ilvl="6">
      <w:numFmt w:val="bullet"/>
      <w:lvlText w:val="•"/>
      <w:lvlJc w:val="left"/>
      <w:pPr>
        <w:ind w:left="6182" w:hanging="577"/>
      </w:pPr>
      <w:rPr>
        <w:rFonts w:hint="default"/>
      </w:rPr>
    </w:lvl>
    <w:lvl w:ilvl="7">
      <w:numFmt w:val="bullet"/>
      <w:lvlText w:val="•"/>
      <w:lvlJc w:val="left"/>
      <w:pPr>
        <w:ind w:left="7086" w:hanging="577"/>
      </w:pPr>
      <w:rPr>
        <w:rFonts w:hint="default"/>
      </w:rPr>
    </w:lvl>
    <w:lvl w:ilvl="8">
      <w:numFmt w:val="bullet"/>
      <w:lvlText w:val="•"/>
      <w:lvlJc w:val="left"/>
      <w:pPr>
        <w:ind w:left="7991" w:hanging="577"/>
      </w:pPr>
      <w:rPr>
        <w:rFonts w:hint="default"/>
      </w:rPr>
    </w:lvl>
  </w:abstractNum>
  <w:abstractNum w:abstractNumId="70" w15:restartNumberingAfterBreak="0">
    <w:nsid w:val="79EC2938"/>
    <w:multiLevelType w:val="hybridMultilevel"/>
    <w:tmpl w:val="5F1C3944"/>
    <w:lvl w:ilvl="0" w:tplc="CFA8195C">
      <w:start w:val="1"/>
      <w:numFmt w:val="decimal"/>
      <w:lvlText w:val="%1."/>
      <w:lvlJc w:val="left"/>
      <w:pPr>
        <w:ind w:left="2596" w:hanging="360"/>
      </w:pPr>
      <w:rPr>
        <w:rFonts w:hint="default"/>
        <w:color w:val="E36C0A"/>
        <w:u w:val="single"/>
      </w:rPr>
    </w:lvl>
    <w:lvl w:ilvl="1" w:tplc="04090019" w:tentative="1">
      <w:start w:val="1"/>
      <w:numFmt w:val="lowerLetter"/>
      <w:lvlText w:val="%2."/>
      <w:lvlJc w:val="left"/>
      <w:pPr>
        <w:ind w:left="3316" w:hanging="360"/>
      </w:pPr>
    </w:lvl>
    <w:lvl w:ilvl="2" w:tplc="0409001B" w:tentative="1">
      <w:start w:val="1"/>
      <w:numFmt w:val="lowerRoman"/>
      <w:lvlText w:val="%3."/>
      <w:lvlJc w:val="right"/>
      <w:pPr>
        <w:ind w:left="4036" w:hanging="180"/>
      </w:pPr>
    </w:lvl>
    <w:lvl w:ilvl="3" w:tplc="0409000F" w:tentative="1">
      <w:start w:val="1"/>
      <w:numFmt w:val="decimal"/>
      <w:lvlText w:val="%4."/>
      <w:lvlJc w:val="left"/>
      <w:pPr>
        <w:ind w:left="4756" w:hanging="360"/>
      </w:pPr>
    </w:lvl>
    <w:lvl w:ilvl="4" w:tplc="04090019" w:tentative="1">
      <w:start w:val="1"/>
      <w:numFmt w:val="lowerLetter"/>
      <w:lvlText w:val="%5."/>
      <w:lvlJc w:val="left"/>
      <w:pPr>
        <w:ind w:left="5476" w:hanging="360"/>
      </w:pPr>
    </w:lvl>
    <w:lvl w:ilvl="5" w:tplc="0409001B" w:tentative="1">
      <w:start w:val="1"/>
      <w:numFmt w:val="lowerRoman"/>
      <w:lvlText w:val="%6."/>
      <w:lvlJc w:val="right"/>
      <w:pPr>
        <w:ind w:left="6196" w:hanging="180"/>
      </w:pPr>
    </w:lvl>
    <w:lvl w:ilvl="6" w:tplc="0409000F" w:tentative="1">
      <w:start w:val="1"/>
      <w:numFmt w:val="decimal"/>
      <w:lvlText w:val="%7."/>
      <w:lvlJc w:val="left"/>
      <w:pPr>
        <w:ind w:left="6916" w:hanging="360"/>
      </w:pPr>
    </w:lvl>
    <w:lvl w:ilvl="7" w:tplc="04090019" w:tentative="1">
      <w:start w:val="1"/>
      <w:numFmt w:val="lowerLetter"/>
      <w:lvlText w:val="%8."/>
      <w:lvlJc w:val="left"/>
      <w:pPr>
        <w:ind w:left="7636" w:hanging="360"/>
      </w:pPr>
    </w:lvl>
    <w:lvl w:ilvl="8" w:tplc="0409001B" w:tentative="1">
      <w:start w:val="1"/>
      <w:numFmt w:val="lowerRoman"/>
      <w:lvlText w:val="%9."/>
      <w:lvlJc w:val="right"/>
      <w:pPr>
        <w:ind w:left="8356" w:hanging="180"/>
      </w:pPr>
    </w:lvl>
  </w:abstractNum>
  <w:abstractNum w:abstractNumId="71" w15:restartNumberingAfterBreak="0">
    <w:nsid w:val="7BA364DA"/>
    <w:multiLevelType w:val="hybridMultilevel"/>
    <w:tmpl w:val="87461C84"/>
    <w:lvl w:ilvl="0" w:tplc="2D86DEE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B658F"/>
    <w:multiLevelType w:val="multilevel"/>
    <w:tmpl w:val="9132A62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2.%4"/>
      <w:lvlJc w:val="left"/>
      <w:pPr>
        <w:ind w:left="360" w:hanging="360"/>
      </w:pPr>
      <w:rPr>
        <w:rFonts w:hint="default"/>
      </w:r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20"/>
  </w:num>
  <w:num w:numId="5" w16cid:durableId="1857226179">
    <w:abstractNumId w:val="7"/>
  </w:num>
  <w:num w:numId="6" w16cid:durableId="865364011">
    <w:abstractNumId w:val="55"/>
  </w:num>
  <w:num w:numId="7" w16cid:durableId="1590696466">
    <w:abstractNumId w:val="36"/>
  </w:num>
  <w:num w:numId="8" w16cid:durableId="1372001518">
    <w:abstractNumId w:val="17"/>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29160464">
    <w:abstractNumId w:val="30"/>
  </w:num>
  <w:num w:numId="12" w16cid:durableId="1389302340">
    <w:abstractNumId w:val="66"/>
  </w:num>
  <w:num w:numId="13" w16cid:durableId="2097358620">
    <w:abstractNumId w:val="14"/>
  </w:num>
  <w:num w:numId="14" w16cid:durableId="79832184">
    <w:abstractNumId w:val="60"/>
  </w:num>
  <w:num w:numId="15" w16cid:durableId="1044603460">
    <w:abstractNumId w:val="63"/>
  </w:num>
  <w:num w:numId="16" w16cid:durableId="650719122">
    <w:abstractNumId w:val="40"/>
  </w:num>
  <w:num w:numId="17" w16cid:durableId="713699606">
    <w:abstractNumId w:val="49"/>
  </w:num>
  <w:num w:numId="18" w16cid:durableId="1734429821">
    <w:abstractNumId w:val="47"/>
  </w:num>
  <w:num w:numId="19" w16cid:durableId="788938293">
    <w:abstractNumId w:val="70"/>
  </w:num>
  <w:num w:numId="20" w16cid:durableId="1203440186">
    <w:abstractNumId w:val="2"/>
  </w:num>
  <w:num w:numId="21" w16cid:durableId="384916681">
    <w:abstractNumId w:val="5"/>
  </w:num>
  <w:num w:numId="22" w16cid:durableId="1439106916">
    <w:abstractNumId w:val="69"/>
  </w:num>
  <w:num w:numId="23" w16cid:durableId="715398633">
    <w:abstractNumId w:val="23"/>
  </w:num>
  <w:num w:numId="24" w16cid:durableId="629750047">
    <w:abstractNumId w:val="27"/>
  </w:num>
  <w:num w:numId="25" w16cid:durableId="650866915">
    <w:abstractNumId w:val="33"/>
  </w:num>
  <w:num w:numId="26" w16cid:durableId="2084600677">
    <w:abstractNumId w:val="34"/>
  </w:num>
  <w:num w:numId="27" w16cid:durableId="652563539">
    <w:abstractNumId w:val="39"/>
  </w:num>
  <w:num w:numId="28" w16cid:durableId="1089932036">
    <w:abstractNumId w:val="9"/>
  </w:num>
  <w:num w:numId="29" w16cid:durableId="1535465300">
    <w:abstractNumId w:val="6"/>
  </w:num>
  <w:num w:numId="30" w16cid:durableId="2126998863">
    <w:abstractNumId w:val="58"/>
  </w:num>
  <w:num w:numId="31" w16cid:durableId="1104568430">
    <w:abstractNumId w:val="72"/>
  </w:num>
  <w:num w:numId="32" w16cid:durableId="884414803">
    <w:abstractNumId w:val="22"/>
  </w:num>
  <w:num w:numId="33" w16cid:durableId="1410998353">
    <w:abstractNumId w:val="0"/>
    <w:lvlOverride w:ilvl="0">
      <w:startOverride w:val="1"/>
    </w:lvlOverride>
    <w:lvlOverride w:ilvl="1"/>
    <w:lvlOverride w:ilvl="2"/>
    <w:lvlOverride w:ilvl="3">
      <w:startOverride w:val="6"/>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34" w16cid:durableId="680932768">
    <w:abstractNumId w:val="4"/>
  </w:num>
  <w:num w:numId="35" w16cid:durableId="1718427659">
    <w:abstractNumId w:val="8"/>
  </w:num>
  <w:num w:numId="36" w16cid:durableId="1850094647">
    <w:abstractNumId w:val="44"/>
  </w:num>
  <w:num w:numId="37" w16cid:durableId="1551575265">
    <w:abstractNumId w:val="68"/>
  </w:num>
  <w:num w:numId="38" w16cid:durableId="66539471">
    <w:abstractNumId w:val="41"/>
  </w:num>
  <w:num w:numId="39" w16cid:durableId="37704213">
    <w:abstractNumId w:val="26"/>
  </w:num>
  <w:num w:numId="40" w16cid:durableId="736976798">
    <w:abstractNumId w:val="31"/>
  </w:num>
  <w:num w:numId="41" w16cid:durableId="2070687254">
    <w:abstractNumId w:val="51"/>
  </w:num>
  <w:num w:numId="42" w16cid:durableId="1236166177">
    <w:abstractNumId w:val="16"/>
  </w:num>
  <w:num w:numId="43" w16cid:durableId="1017199104">
    <w:abstractNumId w:val="53"/>
  </w:num>
  <w:num w:numId="44" w16cid:durableId="1244141862">
    <w:abstractNumId w:val="3"/>
  </w:num>
  <w:num w:numId="45" w16cid:durableId="67967578">
    <w:abstractNumId w:val="24"/>
  </w:num>
  <w:num w:numId="46" w16cid:durableId="738863408">
    <w:abstractNumId w:val="29"/>
  </w:num>
  <w:num w:numId="47" w16cid:durableId="1324090235">
    <w:abstractNumId w:val="50"/>
  </w:num>
  <w:num w:numId="48" w16cid:durableId="624697648">
    <w:abstractNumId w:val="19"/>
  </w:num>
  <w:num w:numId="49" w16cid:durableId="2015526380">
    <w:abstractNumId w:val="25"/>
  </w:num>
  <w:num w:numId="50" w16cid:durableId="767122974">
    <w:abstractNumId w:val="15"/>
  </w:num>
  <w:num w:numId="51" w16cid:durableId="2080589485">
    <w:abstractNumId w:val="48"/>
  </w:num>
  <w:num w:numId="52" w16cid:durableId="686489751">
    <w:abstractNumId w:val="12"/>
  </w:num>
  <w:num w:numId="53" w16cid:durableId="1597593276">
    <w:abstractNumId w:val="32"/>
  </w:num>
  <w:num w:numId="54" w16cid:durableId="617836616">
    <w:abstractNumId w:val="52"/>
  </w:num>
  <w:num w:numId="55" w16cid:durableId="1393040903">
    <w:abstractNumId w:val="56"/>
  </w:num>
  <w:num w:numId="56" w16cid:durableId="750734673">
    <w:abstractNumId w:val="61"/>
  </w:num>
  <w:num w:numId="57" w16cid:durableId="1507208801">
    <w:abstractNumId w:val="10"/>
  </w:num>
  <w:num w:numId="58" w16cid:durableId="1918318026">
    <w:abstractNumId w:val="42"/>
  </w:num>
  <w:num w:numId="59" w16cid:durableId="898200731">
    <w:abstractNumId w:val="67"/>
  </w:num>
  <w:num w:numId="60" w16cid:durableId="619458638">
    <w:abstractNumId w:val="28"/>
  </w:num>
  <w:num w:numId="61" w16cid:durableId="1456604969">
    <w:abstractNumId w:val="1"/>
  </w:num>
  <w:num w:numId="62" w16cid:durableId="1676491664">
    <w:abstractNumId w:val="45"/>
  </w:num>
  <w:num w:numId="63" w16cid:durableId="1194421146">
    <w:abstractNumId w:val="65"/>
  </w:num>
  <w:num w:numId="64" w16cid:durableId="927539053">
    <w:abstractNumId w:val="54"/>
  </w:num>
  <w:num w:numId="65" w16cid:durableId="1573740042">
    <w:abstractNumId w:val="13"/>
  </w:num>
  <w:num w:numId="66" w16cid:durableId="2098556129">
    <w:abstractNumId w:val="43"/>
  </w:num>
  <w:num w:numId="67" w16cid:durableId="971986329">
    <w:abstractNumId w:val="62"/>
  </w:num>
  <w:num w:numId="68" w16cid:durableId="347297082">
    <w:abstractNumId w:val="21"/>
  </w:num>
  <w:num w:numId="69" w16cid:durableId="1759669750">
    <w:abstractNumId w:val="18"/>
  </w:num>
  <w:num w:numId="70" w16cid:durableId="916129884">
    <w:abstractNumId w:val="37"/>
  </w:num>
  <w:num w:numId="71" w16cid:durableId="1487743638">
    <w:abstractNumId w:val="57"/>
  </w:num>
  <w:num w:numId="72" w16cid:durableId="162936478">
    <w:abstractNumId w:val="59"/>
  </w:num>
  <w:num w:numId="73" w16cid:durableId="401413577">
    <w:abstractNumId w:val="35"/>
  </w:num>
  <w:num w:numId="74" w16cid:durableId="48267149">
    <w:abstractNumId w:val="38"/>
  </w:num>
  <w:num w:numId="75" w16cid:durableId="393816708">
    <w:abstractNumId w:val="11"/>
  </w:num>
  <w:num w:numId="76" w16cid:durableId="1007367609">
    <w:abstractNumId w:val="46"/>
  </w:num>
  <w:num w:numId="77" w16cid:durableId="831213998">
    <w:abstractNumId w:val="71"/>
  </w:num>
  <w:num w:numId="78" w16cid:durableId="112286034">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3E97"/>
    <w:rsid w:val="0009600F"/>
    <w:rsid w:val="00097401"/>
    <w:rsid w:val="000A2ABA"/>
    <w:rsid w:val="000A7BAC"/>
    <w:rsid w:val="000C78CD"/>
    <w:rsid w:val="00121FAF"/>
    <w:rsid w:val="001353EF"/>
    <w:rsid w:val="00151C64"/>
    <w:rsid w:val="001968CC"/>
    <w:rsid w:val="001A0556"/>
    <w:rsid w:val="001A372B"/>
    <w:rsid w:val="001B0038"/>
    <w:rsid w:val="001D4EAF"/>
    <w:rsid w:val="001D607E"/>
    <w:rsid w:val="001E324A"/>
    <w:rsid w:val="001F3D57"/>
    <w:rsid w:val="002001FB"/>
    <w:rsid w:val="00211BB3"/>
    <w:rsid w:val="00261A8F"/>
    <w:rsid w:val="00265526"/>
    <w:rsid w:val="002738A7"/>
    <w:rsid w:val="002856F2"/>
    <w:rsid w:val="00287140"/>
    <w:rsid w:val="00293976"/>
    <w:rsid w:val="002A3B39"/>
    <w:rsid w:val="002D5674"/>
    <w:rsid w:val="002E33D6"/>
    <w:rsid w:val="00303A51"/>
    <w:rsid w:val="00307280"/>
    <w:rsid w:val="0032047F"/>
    <w:rsid w:val="0034599D"/>
    <w:rsid w:val="003459A8"/>
    <w:rsid w:val="00351CDC"/>
    <w:rsid w:val="003552C3"/>
    <w:rsid w:val="00364D8F"/>
    <w:rsid w:val="00380E74"/>
    <w:rsid w:val="003B1731"/>
    <w:rsid w:val="003D5990"/>
    <w:rsid w:val="0040194B"/>
    <w:rsid w:val="0041022B"/>
    <w:rsid w:val="004326B0"/>
    <w:rsid w:val="004560AC"/>
    <w:rsid w:val="0046419C"/>
    <w:rsid w:val="004743A7"/>
    <w:rsid w:val="00493FB9"/>
    <w:rsid w:val="004A3A3F"/>
    <w:rsid w:val="004B64DA"/>
    <w:rsid w:val="004E0133"/>
    <w:rsid w:val="004F1417"/>
    <w:rsid w:val="004F2F83"/>
    <w:rsid w:val="0051600C"/>
    <w:rsid w:val="00553365"/>
    <w:rsid w:val="005A51E0"/>
    <w:rsid w:val="005B38A6"/>
    <w:rsid w:val="005E1FF7"/>
    <w:rsid w:val="005F05C7"/>
    <w:rsid w:val="00602831"/>
    <w:rsid w:val="006325BC"/>
    <w:rsid w:val="00660C27"/>
    <w:rsid w:val="006B099F"/>
    <w:rsid w:val="006C5E9C"/>
    <w:rsid w:val="006F2288"/>
    <w:rsid w:val="00711D85"/>
    <w:rsid w:val="00714D67"/>
    <w:rsid w:val="00727E30"/>
    <w:rsid w:val="007650F4"/>
    <w:rsid w:val="00766B2E"/>
    <w:rsid w:val="00766FDB"/>
    <w:rsid w:val="00774AAD"/>
    <w:rsid w:val="00775DD0"/>
    <w:rsid w:val="007F1DF0"/>
    <w:rsid w:val="00806110"/>
    <w:rsid w:val="00827B3E"/>
    <w:rsid w:val="00841EC4"/>
    <w:rsid w:val="00846D69"/>
    <w:rsid w:val="00877E6B"/>
    <w:rsid w:val="0088098A"/>
    <w:rsid w:val="00885A57"/>
    <w:rsid w:val="00885BDC"/>
    <w:rsid w:val="008D1886"/>
    <w:rsid w:val="008D2403"/>
    <w:rsid w:val="008D2470"/>
    <w:rsid w:val="009063D7"/>
    <w:rsid w:val="00920C77"/>
    <w:rsid w:val="00952193"/>
    <w:rsid w:val="009718CB"/>
    <w:rsid w:val="009856FA"/>
    <w:rsid w:val="009C59C7"/>
    <w:rsid w:val="00A137BA"/>
    <w:rsid w:val="00A413CB"/>
    <w:rsid w:val="00A67950"/>
    <w:rsid w:val="00A825F6"/>
    <w:rsid w:val="00AB58B3"/>
    <w:rsid w:val="00AD4235"/>
    <w:rsid w:val="00AF5EB0"/>
    <w:rsid w:val="00B06DD9"/>
    <w:rsid w:val="00B2599C"/>
    <w:rsid w:val="00B33647"/>
    <w:rsid w:val="00B578FC"/>
    <w:rsid w:val="00B57E84"/>
    <w:rsid w:val="00B673C7"/>
    <w:rsid w:val="00B701F4"/>
    <w:rsid w:val="00B97675"/>
    <w:rsid w:val="00BD4723"/>
    <w:rsid w:val="00C359E1"/>
    <w:rsid w:val="00C51EEE"/>
    <w:rsid w:val="00C5634B"/>
    <w:rsid w:val="00C91158"/>
    <w:rsid w:val="00CB1243"/>
    <w:rsid w:val="00CD3F3E"/>
    <w:rsid w:val="00CE2A03"/>
    <w:rsid w:val="00D3519E"/>
    <w:rsid w:val="00D67D4A"/>
    <w:rsid w:val="00DB4044"/>
    <w:rsid w:val="00DB5B4C"/>
    <w:rsid w:val="00DD5BB1"/>
    <w:rsid w:val="00DD64C7"/>
    <w:rsid w:val="00DD6D3D"/>
    <w:rsid w:val="00E272BB"/>
    <w:rsid w:val="00E50071"/>
    <w:rsid w:val="00E55FC3"/>
    <w:rsid w:val="00E75A7A"/>
    <w:rsid w:val="00E803C1"/>
    <w:rsid w:val="00E832DF"/>
    <w:rsid w:val="00E86A34"/>
    <w:rsid w:val="00E91B53"/>
    <w:rsid w:val="00EC19A2"/>
    <w:rsid w:val="00EF082A"/>
    <w:rsid w:val="00EF27F8"/>
    <w:rsid w:val="00EF4CD9"/>
    <w:rsid w:val="00F35956"/>
    <w:rsid w:val="00F5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link w:val="PR5Char"/>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BodyText">
    <w:name w:val="Body Text"/>
    <w:basedOn w:val="Normal"/>
    <w:link w:val="BodyTextChar"/>
    <w:uiPriority w:val="1"/>
    <w:qFormat/>
    <w:rsid w:val="006F2288"/>
    <w:pPr>
      <w:widowControl w:val="0"/>
      <w:autoSpaceDE w:val="0"/>
      <w:autoSpaceDN w:val="0"/>
    </w:pPr>
    <w:rPr>
      <w:szCs w:val="22"/>
    </w:rPr>
  </w:style>
  <w:style w:type="character" w:customStyle="1" w:styleId="BodyTextChar">
    <w:name w:val="Body Text Char"/>
    <w:basedOn w:val="DefaultParagraphFont"/>
    <w:link w:val="BodyText"/>
    <w:uiPriority w:val="1"/>
    <w:rsid w:val="006F2288"/>
    <w:rPr>
      <w:sz w:val="22"/>
      <w:szCs w:val="22"/>
    </w:rPr>
  </w:style>
  <w:style w:type="paragraph" w:styleId="ListParagraph">
    <w:name w:val="List Paragraph"/>
    <w:basedOn w:val="Normal"/>
    <w:uiPriority w:val="1"/>
    <w:qFormat/>
    <w:rsid w:val="006F2288"/>
    <w:pPr>
      <w:widowControl w:val="0"/>
      <w:numPr>
        <w:numId w:val="21"/>
      </w:numPr>
      <w:autoSpaceDE w:val="0"/>
      <w:autoSpaceDN w:val="0"/>
    </w:pPr>
    <w:rPr>
      <w:szCs w:val="22"/>
    </w:rPr>
  </w:style>
  <w:style w:type="paragraph" w:customStyle="1" w:styleId="TableParagraph">
    <w:name w:val="Table Paragraph"/>
    <w:basedOn w:val="Normal"/>
    <w:uiPriority w:val="1"/>
    <w:qFormat/>
    <w:rsid w:val="006F2288"/>
    <w:pPr>
      <w:widowControl w:val="0"/>
      <w:autoSpaceDE w:val="0"/>
      <w:autoSpaceDN w:val="0"/>
    </w:pPr>
    <w:rPr>
      <w:szCs w:val="22"/>
    </w:rPr>
  </w:style>
  <w:style w:type="character" w:styleId="CommentReference">
    <w:name w:val="annotation reference"/>
    <w:basedOn w:val="DefaultParagraphFont"/>
    <w:uiPriority w:val="99"/>
    <w:semiHidden/>
    <w:unhideWhenUsed/>
    <w:rsid w:val="006F2288"/>
    <w:rPr>
      <w:sz w:val="16"/>
      <w:szCs w:val="16"/>
    </w:rPr>
  </w:style>
  <w:style w:type="paragraph" w:styleId="CommentText">
    <w:name w:val="annotation text"/>
    <w:basedOn w:val="Normal"/>
    <w:link w:val="CommentTextChar"/>
    <w:uiPriority w:val="99"/>
    <w:unhideWhenUsed/>
    <w:rsid w:val="006F2288"/>
    <w:pPr>
      <w:widowControl w:val="0"/>
      <w:autoSpaceDE w:val="0"/>
      <w:autoSpaceDN w:val="0"/>
    </w:pPr>
    <w:rPr>
      <w:sz w:val="20"/>
    </w:rPr>
  </w:style>
  <w:style w:type="character" w:customStyle="1" w:styleId="CommentTextChar">
    <w:name w:val="Comment Text Char"/>
    <w:basedOn w:val="DefaultParagraphFont"/>
    <w:link w:val="CommentText"/>
    <w:uiPriority w:val="99"/>
    <w:rsid w:val="006F2288"/>
  </w:style>
  <w:style w:type="paragraph" w:styleId="CommentSubject">
    <w:name w:val="annotation subject"/>
    <w:basedOn w:val="CommentText"/>
    <w:next w:val="CommentText"/>
    <w:link w:val="CommentSubjectChar"/>
    <w:uiPriority w:val="99"/>
    <w:semiHidden/>
    <w:unhideWhenUsed/>
    <w:rsid w:val="006F2288"/>
    <w:rPr>
      <w:b/>
      <w:bCs/>
    </w:rPr>
  </w:style>
  <w:style w:type="character" w:customStyle="1" w:styleId="CommentSubjectChar">
    <w:name w:val="Comment Subject Char"/>
    <w:basedOn w:val="CommentTextChar"/>
    <w:link w:val="CommentSubject"/>
    <w:uiPriority w:val="99"/>
    <w:semiHidden/>
    <w:rsid w:val="006F2288"/>
    <w:rPr>
      <w:b/>
      <w:bCs/>
    </w:rPr>
  </w:style>
  <w:style w:type="character" w:customStyle="1" w:styleId="PR2Char">
    <w:name w:val="PR2 Char"/>
    <w:link w:val="PR2"/>
    <w:rsid w:val="006F2288"/>
    <w:rPr>
      <w:sz w:val="22"/>
    </w:rPr>
  </w:style>
  <w:style w:type="character" w:customStyle="1" w:styleId="PR3Char">
    <w:name w:val="PR3 Char"/>
    <w:link w:val="PR3"/>
    <w:rsid w:val="006F2288"/>
    <w:rPr>
      <w:sz w:val="22"/>
    </w:rPr>
  </w:style>
  <w:style w:type="character" w:customStyle="1" w:styleId="PR5Char">
    <w:name w:val="PR5 Char"/>
    <w:link w:val="PR5"/>
    <w:rsid w:val="006F2288"/>
    <w:rPr>
      <w:sz w:val="22"/>
    </w:rPr>
  </w:style>
  <w:style w:type="character" w:customStyle="1" w:styleId="ARTChar">
    <w:name w:val="ART Char"/>
    <w:link w:val="ART"/>
    <w:rsid w:val="006F228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22</Pages>
  <Words>8425</Words>
  <Characters>48028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56341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59</cp:revision>
  <cp:lastPrinted>2020-10-05T11:54:00Z</cp:lastPrinted>
  <dcterms:created xsi:type="dcterms:W3CDTF">2023-04-28T20:15:00Z</dcterms:created>
  <dcterms:modified xsi:type="dcterms:W3CDTF">2024-08-28T13:26:00Z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