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BD7C" w14:textId="77777777" w:rsidR="00616548" w:rsidRDefault="00616548">
      <w:pPr>
        <w:pStyle w:val="SCT"/>
      </w:pPr>
      <w:r>
        <w:t xml:space="preserve">SECTION </w:t>
      </w:r>
      <w:r>
        <w:rPr>
          <w:rStyle w:val="NUM"/>
        </w:rPr>
        <w:t>221123.13</w:t>
      </w:r>
      <w:r>
        <w:t xml:space="preserve"> - </w:t>
      </w:r>
      <w:r>
        <w:rPr>
          <w:rStyle w:val="NAM"/>
        </w:rPr>
        <w:t>DOMESTIC-WATER PACKAGED BOOSTER PUMPS</w:t>
      </w:r>
    </w:p>
    <w:p w14:paraId="37C09956" w14:textId="77777777" w:rsidR="00616548" w:rsidRDefault="00616548" w:rsidP="00483558">
      <w:pPr>
        <w:pStyle w:val="SpecifierNote"/>
      </w:pPr>
      <w:r>
        <w:t>Revise this Section by deleting and inserting text to meet Project-specific requirements.</w:t>
      </w:r>
    </w:p>
    <w:p w14:paraId="72C75274" w14:textId="77777777" w:rsidR="00616548" w:rsidRDefault="00616548" w:rsidP="00483558">
      <w:pPr>
        <w:pStyle w:val="SpecifierNote"/>
      </w:pPr>
      <w:r>
        <w:t>Verify that Section titles referenced in this Section are correct for this Project's Specifications; Section titles may have changed.</w:t>
      </w:r>
    </w:p>
    <w:p w14:paraId="63B320A7" w14:textId="77777777" w:rsidR="00616548" w:rsidRDefault="00616548" w:rsidP="00483558">
      <w:pPr>
        <w:pStyle w:val="SpecifierNote"/>
      </w:pPr>
      <w:r>
        <w:t>This Section may include provisions for LEED 2009, LEED v4, ASHRAE 189.1, IgCC, and Green Globes. Some sustainable design requirements are either mandatory or optional and may be inserted into the Section Text using the hypertext links. Other requirements that are associated with sustainable design, and may be considered "best practice" or retained even if a sustainable design standard is not a project requirement, are discussed in the Evaluations.</w:t>
      </w:r>
    </w:p>
    <w:p w14:paraId="69F891E3" w14:textId="77777777" w:rsidR="00616548" w:rsidRDefault="00616548">
      <w:pPr>
        <w:pStyle w:val="PRT"/>
      </w:pPr>
      <w:r>
        <w:t>GENERAL</w:t>
      </w:r>
    </w:p>
    <w:p w14:paraId="0001AEE6" w14:textId="77777777" w:rsidR="00616548" w:rsidRDefault="00616548">
      <w:pPr>
        <w:pStyle w:val="ART"/>
      </w:pPr>
      <w:r>
        <w:t>RELATED DOCUMENTS</w:t>
      </w:r>
    </w:p>
    <w:p w14:paraId="5B9F6394" w14:textId="77777777" w:rsidR="00616548" w:rsidRDefault="00616548" w:rsidP="00483558">
      <w:pPr>
        <w:pStyle w:val="SpecifierNote"/>
      </w:pPr>
      <w:r>
        <w:t>Retain or delete this article in all Sections of Project Manual.</w:t>
      </w:r>
    </w:p>
    <w:p w14:paraId="0CBBFD30" w14:textId="77777777" w:rsidR="00616548" w:rsidRDefault="00616548">
      <w:pPr>
        <w:pStyle w:val="PR1"/>
      </w:pPr>
      <w:r>
        <w:t>Drawings and general provisions of the Contract, including General and Supplementary Conditions and Division 01 Specification Sections, apply to this Section.</w:t>
      </w:r>
    </w:p>
    <w:p w14:paraId="22ECC24D" w14:textId="77777777" w:rsidR="00616548" w:rsidRDefault="00616548">
      <w:pPr>
        <w:pStyle w:val="ART"/>
      </w:pPr>
      <w:r>
        <w:t>SUMMARY</w:t>
      </w:r>
    </w:p>
    <w:p w14:paraId="6FE6CFB9" w14:textId="77777777" w:rsidR="00616548" w:rsidRDefault="00616548">
      <w:pPr>
        <w:pStyle w:val="PR1"/>
      </w:pPr>
      <w:r>
        <w:t>Section Includes:</w:t>
      </w:r>
    </w:p>
    <w:p w14:paraId="04BBDE8D" w14:textId="77777777" w:rsidR="00616548" w:rsidRDefault="00616548" w:rsidP="00483558">
      <w:pPr>
        <w:pStyle w:val="SpecifierNote"/>
      </w:pPr>
      <w:r>
        <w:t>Terminology for and descriptions of pumps specified in this Section are from HI 1.1-1.2 and HI 2.1-2.2.</w:t>
      </w:r>
    </w:p>
    <w:p w14:paraId="365581E4" w14:textId="77777777" w:rsidR="00616548" w:rsidRDefault="00616548">
      <w:pPr>
        <w:pStyle w:val="PR2"/>
        <w:contextualSpacing w:val="0"/>
      </w:pPr>
      <w:r>
        <w:t>Simplex, constant-speed booster pumps.</w:t>
      </w:r>
    </w:p>
    <w:p w14:paraId="0964EA4A" w14:textId="77777777" w:rsidR="00616548" w:rsidRDefault="00616548" w:rsidP="00616548">
      <w:pPr>
        <w:pStyle w:val="PR2"/>
        <w:spacing w:before="0"/>
        <w:contextualSpacing w:val="0"/>
      </w:pPr>
      <w:r>
        <w:t>Multiplex, constant-speed booster pumps.</w:t>
      </w:r>
    </w:p>
    <w:p w14:paraId="7F7CBFEB" w14:textId="77777777" w:rsidR="00616548" w:rsidRDefault="00616548" w:rsidP="00616548">
      <w:pPr>
        <w:pStyle w:val="PR2"/>
        <w:spacing w:before="0"/>
        <w:contextualSpacing w:val="0"/>
      </w:pPr>
      <w:r>
        <w:t>Simplex, variable-speed booster pumps.</w:t>
      </w:r>
    </w:p>
    <w:p w14:paraId="6FDB8C8F" w14:textId="77777777" w:rsidR="00616548" w:rsidRDefault="00616548" w:rsidP="00616548">
      <w:pPr>
        <w:pStyle w:val="PR2"/>
        <w:spacing w:before="0"/>
        <w:contextualSpacing w:val="0"/>
      </w:pPr>
      <w:r>
        <w:t>Multiplex, variable-speed booster pumps.</w:t>
      </w:r>
    </w:p>
    <w:p w14:paraId="34B7339C" w14:textId="77777777" w:rsidR="00616548" w:rsidRDefault="00616548">
      <w:pPr>
        <w:pStyle w:val="ART"/>
      </w:pPr>
      <w:r>
        <w:t>DEFINITIONS</w:t>
      </w:r>
    </w:p>
    <w:p w14:paraId="7343BEBC" w14:textId="77777777" w:rsidR="00616548" w:rsidRDefault="00616548" w:rsidP="00483558">
      <w:pPr>
        <w:pStyle w:val="SpecifierNote"/>
      </w:pPr>
      <w:r>
        <w:t>Retain terms that remain after this Section has been edited for a project.</w:t>
      </w:r>
    </w:p>
    <w:p w14:paraId="08F9350D" w14:textId="77777777" w:rsidR="00616548" w:rsidRDefault="00616548">
      <w:pPr>
        <w:pStyle w:val="PR1"/>
      </w:pPr>
      <w:r>
        <w:t>PID: Proportional Integral Derivative.</w:t>
      </w:r>
    </w:p>
    <w:p w14:paraId="5B74E5D9" w14:textId="77777777" w:rsidR="00616548" w:rsidRDefault="00616548">
      <w:pPr>
        <w:pStyle w:val="PR1"/>
      </w:pPr>
      <w:r>
        <w:t>VFC: Variable-frequency controller.</w:t>
      </w:r>
    </w:p>
    <w:p w14:paraId="2EA2A387" w14:textId="2B790C00" w:rsidR="00616548" w:rsidRDefault="00616548">
      <w:pPr>
        <w:pStyle w:val="ART"/>
      </w:pPr>
      <w:r>
        <w:t>SUBMITTALS</w:t>
      </w:r>
    </w:p>
    <w:p w14:paraId="62D8BEE7" w14:textId="77777777" w:rsidR="00616548" w:rsidRDefault="00616548">
      <w:pPr>
        <w:pStyle w:val="PR1"/>
      </w:pPr>
      <w:r w:rsidRPr="0066357C">
        <w:t>Submittals for this section are subject to the re-evaluation fee identified in Article 4 of the General Conditions.</w:t>
      </w:r>
    </w:p>
    <w:p w14:paraId="30208972" w14:textId="77777777" w:rsidR="00616548" w:rsidRDefault="00616548">
      <w:pPr>
        <w:pStyle w:val="PR1"/>
      </w:pPr>
      <w:r>
        <w:t>Manufacturer’s installation instructions shall be provided along with product data.</w:t>
      </w:r>
    </w:p>
    <w:p w14:paraId="6B45B8F9" w14:textId="77777777" w:rsidR="00616548" w:rsidRDefault="00616548">
      <w:pPr>
        <w:pStyle w:val="PR1"/>
      </w:pPr>
      <w:r>
        <w:t>Submittals shall be provided in the order in which they are submitted and tabbed (for combined submittals).</w:t>
      </w:r>
    </w:p>
    <w:p w14:paraId="6CD60B23" w14:textId="77777777" w:rsidR="00616548" w:rsidRDefault="00616548" w:rsidP="0045025E">
      <w:pPr>
        <w:pStyle w:val="PR1"/>
      </w:pPr>
      <w:r>
        <w:t>Product Data: For each type of product.</w:t>
      </w:r>
    </w:p>
    <w:p w14:paraId="6A762018" w14:textId="77777777" w:rsidR="00616548" w:rsidRDefault="00616548" w:rsidP="0045025E">
      <w:pPr>
        <w:pStyle w:val="PR2"/>
        <w:contextualSpacing w:val="0"/>
      </w:pPr>
      <w:r>
        <w:t>Include construction details, material descriptions, and dimensions of individual components and profiles.</w:t>
      </w:r>
    </w:p>
    <w:p w14:paraId="50BA2597" w14:textId="77777777" w:rsidR="00616548" w:rsidRDefault="00616548" w:rsidP="00616548">
      <w:pPr>
        <w:pStyle w:val="PR2"/>
        <w:spacing w:before="0"/>
        <w:contextualSpacing w:val="0"/>
      </w:pPr>
      <w:r>
        <w:t>Include rated capacities, operating characteristics, electrical characteristics, and furnished specialties and accessories.</w:t>
      </w:r>
    </w:p>
    <w:p w14:paraId="252EC262" w14:textId="77777777" w:rsidR="00616548" w:rsidRDefault="00616548" w:rsidP="00616548">
      <w:pPr>
        <w:pStyle w:val="PR1"/>
      </w:pPr>
      <w:r>
        <w:t xml:space="preserve">Shop </w:t>
      </w:r>
      <w:r w:rsidRPr="00616548">
        <w:t>Drawings</w:t>
      </w:r>
      <w:r>
        <w:t>: For booster pumps.</w:t>
      </w:r>
    </w:p>
    <w:p w14:paraId="0DE3E3E6" w14:textId="77777777" w:rsidR="00616548" w:rsidRDefault="00616548">
      <w:pPr>
        <w:pStyle w:val="PR2"/>
        <w:contextualSpacing w:val="0"/>
      </w:pPr>
      <w:r>
        <w:t>Include plans, elevations, sections, and [</w:t>
      </w:r>
      <w:r>
        <w:rPr>
          <w:b/>
        </w:rPr>
        <w:t>mounting</w:t>
      </w:r>
      <w:r>
        <w:t>] [</w:t>
      </w:r>
      <w:r>
        <w:rPr>
          <w:b/>
        </w:rPr>
        <w:t>attachment</w:t>
      </w:r>
      <w:r>
        <w:t>] details.</w:t>
      </w:r>
    </w:p>
    <w:p w14:paraId="7AAAAE2A" w14:textId="77777777" w:rsidR="00616548" w:rsidRDefault="00616548" w:rsidP="00616548">
      <w:pPr>
        <w:pStyle w:val="PR2"/>
        <w:spacing w:before="0"/>
        <w:contextualSpacing w:val="0"/>
      </w:pPr>
      <w:r>
        <w:lastRenderedPageBreak/>
        <w:t>Include details of equipment assemblies. Indicate dimensions, weights, loads, required clearances, method of field assembly, components, and location and size of each field connection.</w:t>
      </w:r>
    </w:p>
    <w:p w14:paraId="00E889A2" w14:textId="77777777" w:rsidR="00616548" w:rsidRDefault="00616548" w:rsidP="00616548">
      <w:pPr>
        <w:pStyle w:val="PR2"/>
        <w:spacing w:before="0"/>
        <w:contextualSpacing w:val="0"/>
      </w:pPr>
      <w:r>
        <w:t>Include diagrams for power, signal, and control wiring.</w:t>
      </w:r>
    </w:p>
    <w:p w14:paraId="73F4AF71" w14:textId="76B8BF85" w:rsidR="00616548" w:rsidRDefault="00616548" w:rsidP="00483558">
      <w:pPr>
        <w:pStyle w:val="SpecifierNote"/>
      </w:pPr>
      <w:r>
        <w:t>Retain "Delegated-Design Submittal" paragraph below if design services have been delegated to Contractor.</w:t>
      </w:r>
    </w:p>
    <w:p w14:paraId="0CFB669C" w14:textId="77777777" w:rsidR="00616548" w:rsidRDefault="00616548">
      <w:pPr>
        <w:pStyle w:val="PR1"/>
      </w:pPr>
      <w:r>
        <w:t>Delegated-Design Submittal: For domestic-water packaged booster pumps.</w:t>
      </w:r>
    </w:p>
    <w:p w14:paraId="239C248C" w14:textId="77777777" w:rsidR="00616548" w:rsidRDefault="00616548">
      <w:pPr>
        <w:pStyle w:val="PR2"/>
        <w:contextualSpacing w:val="0"/>
      </w:pPr>
      <w:r>
        <w:t>Include design calculations for selecting vibration isolators[</w:t>
      </w:r>
      <w:r>
        <w:rPr>
          <w:b/>
        </w:rPr>
        <w:t> and seismic restraints</w:t>
      </w:r>
      <w:r>
        <w:t>] and for designing vibration isolation bases.</w:t>
      </w:r>
    </w:p>
    <w:p w14:paraId="11C8A737" w14:textId="739F2DF7" w:rsidR="00616548" w:rsidRDefault="00616548" w:rsidP="00483558">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59C39CD4" w14:textId="77777777" w:rsidR="00616548" w:rsidRDefault="00616548">
      <w:pPr>
        <w:pStyle w:val="PR1"/>
      </w:pPr>
      <w:r>
        <w:t>Seismic Qualification Data: Certificates, for booster pumps, accessories, and components, from manufacturer.</w:t>
      </w:r>
    </w:p>
    <w:p w14:paraId="40646588" w14:textId="77777777" w:rsidR="00616548" w:rsidRDefault="00616548">
      <w:pPr>
        <w:pStyle w:val="PR2"/>
        <w:contextualSpacing w:val="0"/>
      </w:pPr>
      <w:r>
        <w:t>Basis for Certification: Indicate whether withstand certification is based on actual test of assembled components or on calculation.</w:t>
      </w:r>
    </w:p>
    <w:p w14:paraId="6697D730" w14:textId="77777777" w:rsidR="00616548" w:rsidRDefault="00616548" w:rsidP="00616548">
      <w:pPr>
        <w:pStyle w:val="PR2"/>
        <w:spacing w:before="0"/>
        <w:contextualSpacing w:val="0"/>
      </w:pPr>
      <w:r>
        <w:t>Dimensioned Outline Drawings of Equipment Unit: Identify center of gravity and locate and describe mounting and anchorage provisions.</w:t>
      </w:r>
    </w:p>
    <w:p w14:paraId="6A2742E6" w14:textId="77777777" w:rsidR="00616548" w:rsidRDefault="00616548" w:rsidP="00616548">
      <w:pPr>
        <w:pStyle w:val="PR2"/>
        <w:spacing w:before="0"/>
        <w:contextualSpacing w:val="0"/>
      </w:pPr>
      <w:r>
        <w:t>Detailed description of equipment anchorage devices on which the certification is based and their installation requirements.</w:t>
      </w:r>
    </w:p>
    <w:p w14:paraId="7F3E520F" w14:textId="77777777" w:rsidR="00616548" w:rsidRDefault="00616548">
      <w:pPr>
        <w:pStyle w:val="ART"/>
      </w:pPr>
      <w:r>
        <w:t>CLOSEOUT SUBMITTALS</w:t>
      </w:r>
    </w:p>
    <w:p w14:paraId="14DF07DB" w14:textId="77777777" w:rsidR="00616548" w:rsidRDefault="00616548">
      <w:pPr>
        <w:pStyle w:val="PR1"/>
      </w:pPr>
      <w:r>
        <w:t>Operation and Maintenance Data: For booster pumps to include in emergency, operation, and maintenance manuals.</w:t>
      </w:r>
    </w:p>
    <w:p w14:paraId="4B3D2085" w14:textId="77777777" w:rsidR="00616548" w:rsidRDefault="00616548">
      <w:pPr>
        <w:pStyle w:val="ART"/>
      </w:pPr>
      <w:r>
        <w:t>DELIVERY, STORAGE, AND HANDLING</w:t>
      </w:r>
    </w:p>
    <w:p w14:paraId="03155E7E" w14:textId="77777777" w:rsidR="00616548" w:rsidRDefault="00616548">
      <w:pPr>
        <w:pStyle w:val="PR1"/>
      </w:pPr>
      <w:r>
        <w:t>Retain protective coatings and flange's protective covers during storage.</w:t>
      </w:r>
    </w:p>
    <w:p w14:paraId="65D6C8E2" w14:textId="77777777" w:rsidR="00616548" w:rsidRDefault="00616548">
      <w:pPr>
        <w:pStyle w:val="ART"/>
      </w:pPr>
      <w:r>
        <w:t>COORDINATION</w:t>
      </w:r>
    </w:p>
    <w:p w14:paraId="7BE58062" w14:textId="77777777" w:rsidR="00616548" w:rsidRDefault="00616548">
      <w:pPr>
        <w:pStyle w:val="PR1"/>
      </w:pPr>
      <w:r>
        <w:t>Coordinate sizes and locations of concrete bases with actual equipment provided.</w:t>
      </w:r>
    </w:p>
    <w:p w14:paraId="2E7B313B" w14:textId="77777777" w:rsidR="00616548" w:rsidRDefault="00616548">
      <w:pPr>
        <w:pStyle w:val="PRT"/>
      </w:pPr>
      <w:r>
        <w:t>PRODUCTS</w:t>
      </w:r>
    </w:p>
    <w:p w14:paraId="471C6133" w14:textId="5E6A97ED" w:rsidR="00616548" w:rsidRDefault="00616548" w:rsidP="0048355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6C9C748" w14:textId="77777777" w:rsidR="00616548" w:rsidRDefault="00616548">
      <w:pPr>
        <w:pStyle w:val="ART"/>
      </w:pPr>
      <w:r>
        <w:t>PERFORMANCE REQUIREMENTS</w:t>
      </w:r>
    </w:p>
    <w:p w14:paraId="25EEE242" w14:textId="77777777" w:rsidR="00616548" w:rsidRDefault="00616548">
      <w:pPr>
        <w:pStyle w:val="PR1"/>
      </w:pPr>
      <w:r>
        <w:t>Drinking Water System Components - Health Effects and Drinking Water System Components - Lead Content Compliance: NSF 61 and NSF 372.</w:t>
      </w:r>
    </w:p>
    <w:p w14:paraId="586AD44B" w14:textId="27F54741" w:rsidR="00616548" w:rsidRDefault="00616548" w:rsidP="00483558">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55F24AE" w14:textId="77777777" w:rsidR="00616548" w:rsidRDefault="00616548">
      <w:pPr>
        <w:pStyle w:val="PR1"/>
      </w:pPr>
      <w:r>
        <w:t>Seismic Performance: Booster pumps shall withstand the effects of earthquake motions determined according to [</w:t>
      </w:r>
      <w:r>
        <w:rPr>
          <w:b/>
        </w:rPr>
        <w:t>ASCE/SEI 7</w:t>
      </w:r>
      <w:r>
        <w:t>] &lt;</w:t>
      </w:r>
      <w:r>
        <w:rPr>
          <w:b/>
        </w:rPr>
        <w:t>Insert requirement</w:t>
      </w:r>
      <w:r>
        <w:t>&gt;.</w:t>
      </w:r>
    </w:p>
    <w:p w14:paraId="7E0EDC1B" w14:textId="77777777" w:rsidR="00616548" w:rsidRDefault="00616548" w:rsidP="00483558">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B1F0128" w14:textId="77777777" w:rsidR="00616548" w:rsidRDefault="00616548">
      <w:pPr>
        <w:pStyle w:val="PR2"/>
        <w:contextualSpacing w:val="0"/>
      </w:pPr>
      <w:r>
        <w:t>The term "withstand" means "the booster pump will remain in place without separation of any parts from the booster pump when subjected to the seismic forces specified[</w:t>
      </w:r>
      <w:r>
        <w:rPr>
          <w:b/>
        </w:rPr>
        <w:t> and the booster pump will be fully operational after the seismic event</w:t>
      </w:r>
      <w:r>
        <w:t>]."</w:t>
      </w:r>
    </w:p>
    <w:p w14:paraId="0F7C0D10" w14:textId="77777777" w:rsidR="00616548" w:rsidRDefault="00616548">
      <w:pPr>
        <w:pStyle w:val="ART"/>
      </w:pPr>
      <w:r>
        <w:t>SIMPLEX, CONSTANT-SPEED BOOSTER PUMPS</w:t>
      </w:r>
    </w:p>
    <w:p w14:paraId="250DD4C3" w14:textId="77777777" w:rsidR="00616548" w:rsidRDefault="00616548" w:rsidP="00483558">
      <w:pPr>
        <w:pStyle w:val="SpecifierNote"/>
      </w:pPr>
      <w:r>
        <w:t>Booster pumps and components in this article are for NPS 3 (DN 80) and smaller piping.</w:t>
      </w:r>
    </w:p>
    <w:bookmarkStart w:id="0" w:name="ptBookmark3687"/>
    <w:p w14:paraId="1EA80E4A" w14:textId="77777777" w:rsidR="00616548" w:rsidRPr="00483558" w:rsidRDefault="00616548" w:rsidP="00234889">
      <w:pPr>
        <w:pStyle w:val="PR1"/>
        <w:rPr>
          <w:color w:val="000000"/>
        </w:rPr>
      </w:pPr>
      <w:r w:rsidRPr="00234889">
        <w:fldChar w:fldCharType="begin"/>
      </w:r>
      <w:r w:rsidRPr="00234889">
        <w:instrText xml:space="preserve"> HYPERLINK "http://www.specagent.com/Lookup?ulid=3687" </w:instrText>
      </w:r>
      <w:r w:rsidRPr="00234889">
        <w:fldChar w:fldCharType="separate"/>
      </w:r>
      <w:r w:rsidRPr="00483558">
        <w:t>Manufacturers:</w:t>
      </w:r>
      <w:r w:rsidRPr="00234889">
        <w:fldChar w:fldCharType="end"/>
      </w:r>
      <w:r w:rsidRPr="00483558">
        <w:rPr>
          <w:color w:val="000000"/>
        </w:rPr>
        <w:t xml:space="preserve"> Subject to compliance with requirements, available manufacturers offering products that may be incorporated into the Work include, but are not limited to the following:</w:t>
      </w:r>
    </w:p>
    <w:p w14:paraId="3038F15E" w14:textId="77777777" w:rsidR="00616548" w:rsidRPr="00483558" w:rsidRDefault="008E702F" w:rsidP="00483558">
      <w:pPr>
        <w:pStyle w:val="PR2"/>
        <w:contextualSpacing w:val="0"/>
        <w:rPr>
          <w:color w:val="000000"/>
        </w:rPr>
      </w:pPr>
      <w:hyperlink r:id="rId11" w:history="1">
        <w:r w:rsidR="00616548" w:rsidRPr="00483558">
          <w:t>Advanced Mechanical Technologies</w:t>
        </w:r>
      </w:hyperlink>
      <w:r w:rsidR="00616548" w:rsidRPr="00483558">
        <w:rPr>
          <w:color w:val="000000"/>
        </w:rPr>
        <w:t>.</w:t>
      </w:r>
    </w:p>
    <w:p w14:paraId="13907DBD" w14:textId="77777777" w:rsidR="00616548" w:rsidRPr="00483558" w:rsidRDefault="008E702F" w:rsidP="00483558">
      <w:pPr>
        <w:pStyle w:val="PR2"/>
        <w:spacing w:before="0"/>
        <w:contextualSpacing w:val="0"/>
        <w:rPr>
          <w:color w:val="000000"/>
        </w:rPr>
      </w:pPr>
      <w:hyperlink r:id="rId12" w:history="1">
        <w:r w:rsidR="00616548" w:rsidRPr="00483558">
          <w:t>AMTROL, Inc</w:t>
        </w:r>
      </w:hyperlink>
      <w:r w:rsidR="00616548" w:rsidRPr="00483558">
        <w:rPr>
          <w:color w:val="000000"/>
        </w:rPr>
        <w:t>.</w:t>
      </w:r>
    </w:p>
    <w:p w14:paraId="2934864A" w14:textId="77777777" w:rsidR="00616548" w:rsidRPr="00483558" w:rsidRDefault="008E702F" w:rsidP="00483558">
      <w:pPr>
        <w:pStyle w:val="PR2"/>
        <w:spacing w:before="0"/>
        <w:contextualSpacing w:val="0"/>
        <w:rPr>
          <w:color w:val="000000"/>
        </w:rPr>
      </w:pPr>
      <w:hyperlink r:id="rId13" w:history="1">
        <w:r w:rsidR="00616548" w:rsidRPr="00483558">
          <w:t>Armstrong Pumps, Inc</w:t>
        </w:r>
      </w:hyperlink>
      <w:r w:rsidR="00616548" w:rsidRPr="00483558">
        <w:rPr>
          <w:color w:val="000000"/>
        </w:rPr>
        <w:t>.</w:t>
      </w:r>
    </w:p>
    <w:p w14:paraId="5F109B6C" w14:textId="77777777" w:rsidR="00616548" w:rsidRPr="00483558" w:rsidRDefault="008E702F" w:rsidP="00483558">
      <w:pPr>
        <w:pStyle w:val="PR2"/>
        <w:spacing w:before="0"/>
        <w:contextualSpacing w:val="0"/>
        <w:rPr>
          <w:color w:val="000000"/>
        </w:rPr>
      </w:pPr>
      <w:hyperlink r:id="rId14" w:history="1">
        <w:r w:rsidR="00616548" w:rsidRPr="00483558">
          <w:t>Bell &amp; Gossett; a Xylem brand</w:t>
        </w:r>
      </w:hyperlink>
      <w:r w:rsidR="00616548" w:rsidRPr="00483558">
        <w:rPr>
          <w:color w:val="000000"/>
        </w:rPr>
        <w:t>.</w:t>
      </w:r>
    </w:p>
    <w:p w14:paraId="1B277692" w14:textId="77777777" w:rsidR="00616548" w:rsidRPr="00483558" w:rsidRDefault="008E702F" w:rsidP="00483558">
      <w:pPr>
        <w:pStyle w:val="PR2"/>
        <w:spacing w:before="0"/>
        <w:contextualSpacing w:val="0"/>
        <w:rPr>
          <w:color w:val="000000"/>
        </w:rPr>
      </w:pPr>
      <w:hyperlink r:id="rId15" w:history="1">
        <w:r w:rsidR="00616548" w:rsidRPr="00483558">
          <w:t>Canariis Corporation</w:t>
        </w:r>
      </w:hyperlink>
      <w:r w:rsidR="00616548" w:rsidRPr="00483558">
        <w:rPr>
          <w:color w:val="000000"/>
        </w:rPr>
        <w:t>.</w:t>
      </w:r>
    </w:p>
    <w:p w14:paraId="53FC8DF0" w14:textId="77777777" w:rsidR="00616548" w:rsidRPr="00483558" w:rsidRDefault="008E702F" w:rsidP="00483558">
      <w:pPr>
        <w:pStyle w:val="PR2"/>
        <w:spacing w:before="0"/>
        <w:contextualSpacing w:val="0"/>
        <w:rPr>
          <w:color w:val="000000"/>
        </w:rPr>
      </w:pPr>
      <w:hyperlink r:id="rId16" w:history="1">
        <w:r w:rsidR="00616548" w:rsidRPr="00483558">
          <w:t>Delta P Carver</w:t>
        </w:r>
      </w:hyperlink>
      <w:r w:rsidR="00616548" w:rsidRPr="00483558">
        <w:rPr>
          <w:color w:val="000000"/>
        </w:rPr>
        <w:t>.</w:t>
      </w:r>
    </w:p>
    <w:p w14:paraId="1ADE144B" w14:textId="77777777" w:rsidR="00616548" w:rsidRPr="00483558" w:rsidRDefault="008E702F" w:rsidP="00483558">
      <w:pPr>
        <w:pStyle w:val="PR2"/>
        <w:spacing w:before="0"/>
        <w:contextualSpacing w:val="0"/>
        <w:rPr>
          <w:color w:val="000000"/>
        </w:rPr>
      </w:pPr>
      <w:hyperlink r:id="rId17" w:history="1">
        <w:r w:rsidR="00616548" w:rsidRPr="00483558">
          <w:t>Goulds Water Technology; a Xylem brand</w:t>
        </w:r>
      </w:hyperlink>
      <w:r w:rsidR="00616548" w:rsidRPr="00483558">
        <w:rPr>
          <w:color w:val="000000"/>
        </w:rPr>
        <w:t>.</w:t>
      </w:r>
    </w:p>
    <w:p w14:paraId="54BD4E7F" w14:textId="77777777" w:rsidR="00616548" w:rsidRPr="00483558" w:rsidRDefault="008E702F" w:rsidP="00483558">
      <w:pPr>
        <w:pStyle w:val="PR2"/>
        <w:spacing w:before="0"/>
        <w:contextualSpacing w:val="0"/>
        <w:rPr>
          <w:color w:val="000000"/>
        </w:rPr>
      </w:pPr>
      <w:hyperlink r:id="rId18" w:history="1">
        <w:r w:rsidR="00616548" w:rsidRPr="00483558">
          <w:t>Grundfos Pumps Corporation U.S.A</w:t>
        </w:r>
      </w:hyperlink>
      <w:r w:rsidR="00616548" w:rsidRPr="00483558">
        <w:rPr>
          <w:color w:val="000000"/>
        </w:rPr>
        <w:t>.</w:t>
      </w:r>
    </w:p>
    <w:p w14:paraId="7D794263" w14:textId="77777777" w:rsidR="00616548" w:rsidRPr="00483558" w:rsidRDefault="008E702F" w:rsidP="00483558">
      <w:pPr>
        <w:pStyle w:val="PR2"/>
        <w:spacing w:before="0"/>
        <w:contextualSpacing w:val="0"/>
        <w:rPr>
          <w:color w:val="000000"/>
        </w:rPr>
      </w:pPr>
      <w:hyperlink r:id="rId19" w:history="1">
        <w:r w:rsidR="00616548" w:rsidRPr="00483558">
          <w:t>Hydronic Modules Company</w:t>
        </w:r>
      </w:hyperlink>
      <w:r w:rsidR="00616548" w:rsidRPr="00483558">
        <w:rPr>
          <w:color w:val="000000"/>
        </w:rPr>
        <w:t>.</w:t>
      </w:r>
    </w:p>
    <w:p w14:paraId="2FF4D184" w14:textId="77777777" w:rsidR="00616548" w:rsidRPr="00483558" w:rsidRDefault="008E702F" w:rsidP="00483558">
      <w:pPr>
        <w:pStyle w:val="PR2"/>
        <w:spacing w:before="0"/>
        <w:contextualSpacing w:val="0"/>
        <w:rPr>
          <w:color w:val="000000"/>
        </w:rPr>
      </w:pPr>
      <w:hyperlink r:id="rId20" w:history="1">
        <w:r w:rsidR="00616548" w:rsidRPr="00483558">
          <w:t>ITT Flowtronex</w:t>
        </w:r>
      </w:hyperlink>
      <w:r w:rsidR="00616548" w:rsidRPr="00483558">
        <w:rPr>
          <w:color w:val="000000"/>
        </w:rPr>
        <w:t>.</w:t>
      </w:r>
    </w:p>
    <w:p w14:paraId="5E16910A" w14:textId="77777777" w:rsidR="00616548" w:rsidRPr="00483558" w:rsidRDefault="008E702F" w:rsidP="00483558">
      <w:pPr>
        <w:pStyle w:val="PR2"/>
        <w:spacing w:before="0"/>
        <w:contextualSpacing w:val="0"/>
        <w:rPr>
          <w:color w:val="000000"/>
        </w:rPr>
      </w:pPr>
      <w:hyperlink r:id="rId21" w:history="1">
        <w:r w:rsidR="00616548" w:rsidRPr="00483558">
          <w:t>Metropolitan Industries, Inc</w:t>
        </w:r>
      </w:hyperlink>
      <w:r w:rsidR="00616548" w:rsidRPr="00483558">
        <w:rPr>
          <w:color w:val="000000"/>
        </w:rPr>
        <w:t>.</w:t>
      </w:r>
    </w:p>
    <w:p w14:paraId="22C70F8A" w14:textId="77777777" w:rsidR="00616548" w:rsidRPr="00B23BBC" w:rsidRDefault="008E702F" w:rsidP="00616548">
      <w:pPr>
        <w:pStyle w:val="PR2"/>
        <w:spacing w:before="0"/>
        <w:contextualSpacing w:val="0"/>
        <w:rPr>
          <w:color w:val="000000"/>
        </w:rPr>
      </w:pPr>
      <w:hyperlink r:id="rId22" w:history="1">
        <w:r w:rsidR="00616548" w:rsidRPr="00483558">
          <w:t>PACO Pumps; Grundfos Pumps Corporation, USA</w:t>
        </w:r>
      </w:hyperlink>
      <w:r w:rsidR="00616548" w:rsidRPr="00483558">
        <w:rPr>
          <w:color w:val="000000"/>
        </w:rPr>
        <w:t>.</w:t>
      </w:r>
    </w:p>
    <w:p w14:paraId="49ABF1FB" w14:textId="77777777" w:rsidR="00616548" w:rsidRPr="00483558" w:rsidRDefault="00616548" w:rsidP="00483558">
      <w:pPr>
        <w:pStyle w:val="PR2"/>
        <w:spacing w:before="0"/>
        <w:contextualSpacing w:val="0"/>
        <w:rPr>
          <w:color w:val="000000"/>
        </w:rPr>
      </w:pPr>
      <w:r>
        <w:rPr>
          <w:color w:val="000000"/>
        </w:rPr>
        <w:t>Or equal.</w:t>
      </w:r>
    </w:p>
    <w:bookmarkEnd w:id="0"/>
    <w:p w14:paraId="11EBCC80" w14:textId="77777777" w:rsidR="00616548" w:rsidRDefault="00616548" w:rsidP="00911323">
      <w:pPr>
        <w:pStyle w:val="PR1"/>
      </w:pPr>
      <w:r>
        <w:t>Description: Factory-assembled and -tested, fluid-handling system for domestic water, with pump, piping, valves, specialties, and controls, and mounted on base.</w:t>
      </w:r>
    </w:p>
    <w:p w14:paraId="1E111222" w14:textId="77777777" w:rsidR="00616548" w:rsidRDefault="00616548">
      <w:pPr>
        <w:pStyle w:val="PR1"/>
      </w:pPr>
      <w:r>
        <w:t>Pump:</w:t>
      </w:r>
    </w:p>
    <w:p w14:paraId="0FF16EB5" w14:textId="77777777" w:rsidR="00616548" w:rsidRDefault="00616548">
      <w:pPr>
        <w:pStyle w:val="PR2"/>
        <w:contextualSpacing w:val="0"/>
      </w:pPr>
      <w:r>
        <w:t>Type: End suction as defined in HI 1.1-1.2 and HI 1.3 for end-suction, close-coupled, single-stage, overhung-impeller, centrifugal pump.</w:t>
      </w:r>
    </w:p>
    <w:p w14:paraId="3C30CCC0"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372BC807"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25A58C10" w14:textId="77777777" w:rsidR="00616548" w:rsidRDefault="00616548" w:rsidP="00616548">
      <w:pPr>
        <w:pStyle w:val="PR2"/>
        <w:spacing w:before="0"/>
        <w:contextualSpacing w:val="0"/>
      </w:pPr>
      <w:r>
        <w:t>Shaft and Shaft Sleeve: Steel shaft, with copper-alloy shaft sleeve and deflector.</w:t>
      </w:r>
    </w:p>
    <w:p w14:paraId="5AFAFB48" w14:textId="77777777" w:rsidR="00616548" w:rsidRDefault="00616548" w:rsidP="00616548">
      <w:pPr>
        <w:pStyle w:val="PR2"/>
        <w:spacing w:before="0"/>
        <w:contextualSpacing w:val="0"/>
      </w:pPr>
      <w:r>
        <w:t>Seal: Mechanical.</w:t>
      </w:r>
    </w:p>
    <w:p w14:paraId="6986DF35" w14:textId="77777777" w:rsidR="00616548" w:rsidRDefault="00616548" w:rsidP="00616548">
      <w:pPr>
        <w:pStyle w:val="PR2"/>
        <w:spacing w:before="0"/>
        <w:contextualSpacing w:val="0"/>
      </w:pPr>
      <w:r>
        <w:t>Orientation: Mounted [</w:t>
      </w:r>
      <w:r>
        <w:rPr>
          <w:b/>
        </w:rPr>
        <w:t>horizontally</w:t>
      </w:r>
      <w:r>
        <w:t>] [</w:t>
      </w:r>
      <w:r>
        <w:rPr>
          <w:b/>
        </w:rPr>
        <w:t>or</w:t>
      </w:r>
      <w:r>
        <w:t>] [</w:t>
      </w:r>
      <w:r>
        <w:rPr>
          <w:b/>
        </w:rPr>
        <w:t>vertically</w:t>
      </w:r>
      <w:r>
        <w:t>].</w:t>
      </w:r>
    </w:p>
    <w:p w14:paraId="762DDD3A" w14:textId="77777777" w:rsidR="00616548" w:rsidRDefault="00616548">
      <w:pPr>
        <w:pStyle w:val="PR1"/>
      </w:pPr>
      <w:r>
        <w:t>Motor: Single speed, with [</w:t>
      </w:r>
      <w:r>
        <w:rPr>
          <w:b/>
        </w:rPr>
        <w:t>grease-lubricated</w:t>
      </w:r>
      <w:r>
        <w:t>] [</w:t>
      </w:r>
      <w:r>
        <w:rPr>
          <w:b/>
        </w:rPr>
        <w:t>or</w:t>
      </w:r>
      <w:r>
        <w:t>] [</w:t>
      </w:r>
      <w:r>
        <w:rPr>
          <w:b/>
        </w:rPr>
        <w:t>pre-greased, permanently shielded</w:t>
      </w:r>
      <w:r>
        <w:t>], ball-bearings, and directly mounted to pump casing. Select motor that will not overload through full range of pump performance curve.</w:t>
      </w:r>
    </w:p>
    <w:p w14:paraId="588CE644" w14:textId="77777777" w:rsidR="00616548" w:rsidRDefault="00616548">
      <w:pPr>
        <w:pStyle w:val="PR1"/>
      </w:pPr>
      <w:r>
        <w:t>Piping: [</w:t>
      </w:r>
      <w:r>
        <w:rPr>
          <w:b/>
        </w:rPr>
        <w:t>Copper tube and copper fittings</w:t>
      </w:r>
      <w:r>
        <w:t>] [</w:t>
      </w:r>
      <w:r>
        <w:rPr>
          <w:b/>
        </w:rPr>
        <w:t>Stainless-steel pipe and fittings</w:t>
      </w:r>
      <w:r>
        <w:t>] [</w:t>
      </w:r>
      <w:r>
        <w:rPr>
          <w:b/>
        </w:rPr>
        <w:t>Stainless-steel pipe and fitting headers and copper tube and copper fittings between headers and pump</w:t>
      </w:r>
      <w:r>
        <w:t>] [</w:t>
      </w:r>
      <w:r>
        <w:rPr>
          <w:b/>
        </w:rPr>
        <w:t>Galvanized-steel pipe and cast-iron fittings</w:t>
      </w:r>
      <w:r>
        <w:t>].</w:t>
      </w:r>
    </w:p>
    <w:p w14:paraId="306AA3A2" w14:textId="77777777" w:rsidR="00616548" w:rsidRDefault="00616548">
      <w:pPr>
        <w:pStyle w:val="PR1"/>
      </w:pPr>
      <w:r>
        <w:t>Valves:</w:t>
      </w:r>
    </w:p>
    <w:p w14:paraId="06144B08" w14:textId="02F33645" w:rsidR="00616548" w:rsidRDefault="00616548">
      <w:pPr>
        <w:pStyle w:val="PR2"/>
        <w:contextualSpacing w:val="0"/>
      </w:pPr>
      <w:r>
        <w:t xml:space="preserve">Shutoff </w:t>
      </w:r>
      <w:r w:rsidRPr="00B23BBC">
        <w:t xml:space="preserve">Valves </w:t>
      </w:r>
      <w:r w:rsidRPr="00483558">
        <w:rPr>
          <w:rStyle w:val="IP"/>
          <w:color w:val="auto"/>
        </w:rPr>
        <w:t>2 inch</w:t>
      </w:r>
      <w:r w:rsidRPr="00B23BBC">
        <w:t xml:space="preserve"> and</w:t>
      </w:r>
      <w:r>
        <w:t xml:space="preserve"> Smaller: [</w:t>
      </w:r>
      <w:r>
        <w:rPr>
          <w:b/>
        </w:rPr>
        <w:t>Gate valve</w:t>
      </w:r>
      <w:r>
        <w:t>] [</w:t>
      </w:r>
      <w:r>
        <w:rPr>
          <w:b/>
        </w:rPr>
        <w:t>or</w:t>
      </w:r>
      <w:r>
        <w:t>] [</w:t>
      </w:r>
      <w:r>
        <w:rPr>
          <w:b/>
        </w:rPr>
        <w:t>two-piece, full-port ball valve</w:t>
      </w:r>
      <w:r>
        <w:t>], in pump suction and discharge piping.</w:t>
      </w:r>
    </w:p>
    <w:p w14:paraId="538F28D4" w14:textId="547CB748" w:rsidR="00616548" w:rsidRPr="00B23BBC" w:rsidRDefault="00616548" w:rsidP="00616548">
      <w:pPr>
        <w:pStyle w:val="PR2"/>
        <w:spacing w:before="0"/>
        <w:contextualSpacing w:val="0"/>
      </w:pPr>
      <w:r>
        <w:t xml:space="preserve">Shutoff Valves </w:t>
      </w:r>
      <w:r w:rsidRPr="00483558">
        <w:rPr>
          <w:rStyle w:val="IP"/>
          <w:color w:val="auto"/>
        </w:rPr>
        <w:t>2-1/2 inch</w:t>
      </w:r>
      <w:r w:rsidRPr="00B23BBC">
        <w:t xml:space="preserve"> and Larger: </w:t>
      </w:r>
      <w:r w:rsidRPr="00483558">
        <w:rPr>
          <w:bCs/>
        </w:rPr>
        <w:t>Gate valve</w:t>
      </w:r>
      <w:r w:rsidRPr="00B23BBC">
        <w:t xml:space="preserve"> in pump suction and discharge piping.</w:t>
      </w:r>
    </w:p>
    <w:p w14:paraId="361E2C53" w14:textId="696912A1" w:rsidR="00616548" w:rsidRPr="00B23BBC" w:rsidRDefault="00616548" w:rsidP="00616548">
      <w:pPr>
        <w:pStyle w:val="PR2"/>
        <w:spacing w:before="0"/>
        <w:contextualSpacing w:val="0"/>
      </w:pPr>
      <w:r w:rsidRPr="00B23BBC">
        <w:t xml:space="preserve">Check Valve </w:t>
      </w:r>
      <w:r w:rsidRPr="00483558">
        <w:rPr>
          <w:rStyle w:val="IP"/>
          <w:color w:val="auto"/>
        </w:rPr>
        <w:t xml:space="preserve">2 inch </w:t>
      </w:r>
      <w:r w:rsidRPr="00B23BBC">
        <w:t xml:space="preserve"> and Smaller: [</w:t>
      </w:r>
      <w:r w:rsidRPr="00B23BBC">
        <w:rPr>
          <w:b/>
        </w:rPr>
        <w:t>Silent</w:t>
      </w:r>
      <w:r w:rsidRPr="00B23BBC">
        <w:t>] [</w:t>
      </w:r>
      <w:r w:rsidRPr="00B23BBC">
        <w:rPr>
          <w:b/>
        </w:rPr>
        <w:t>or</w:t>
      </w:r>
      <w:r w:rsidRPr="00B23BBC">
        <w:t>] [</w:t>
      </w:r>
      <w:r w:rsidRPr="00B23BBC">
        <w:rPr>
          <w:b/>
        </w:rPr>
        <w:t>swing</w:t>
      </w:r>
      <w:r w:rsidRPr="00B23BBC">
        <w:t>] type in pump discharge piping.</w:t>
      </w:r>
    </w:p>
    <w:p w14:paraId="3E9747CA" w14:textId="3E2D19F9" w:rsidR="00616548" w:rsidRDefault="00616548" w:rsidP="00616548">
      <w:pPr>
        <w:pStyle w:val="PR2"/>
        <w:spacing w:before="0"/>
        <w:contextualSpacing w:val="0"/>
      </w:pPr>
      <w:r w:rsidRPr="00B23BBC">
        <w:t xml:space="preserve">Check Valve </w:t>
      </w:r>
      <w:r w:rsidRPr="00483558">
        <w:rPr>
          <w:rStyle w:val="IP"/>
          <w:color w:val="auto"/>
        </w:rPr>
        <w:t>2-1/2 inch</w:t>
      </w:r>
      <w:r w:rsidRPr="00B23BBC">
        <w:t xml:space="preserve"> and</w:t>
      </w:r>
      <w:r>
        <w:t xml:space="preserve"> Larger: Silent type in pump discharge piping.</w:t>
      </w:r>
    </w:p>
    <w:p w14:paraId="4CA9EFD7" w14:textId="77777777" w:rsidR="00616548" w:rsidRDefault="00616548" w:rsidP="00616548">
      <w:pPr>
        <w:pStyle w:val="PR2"/>
        <w:spacing w:before="0"/>
        <w:contextualSpacing w:val="0"/>
      </w:pPr>
      <w:r>
        <w:t>Control Valve: Adjustable, automatic, [</w:t>
      </w:r>
      <w:r>
        <w:rPr>
          <w:b/>
        </w:rPr>
        <w:t>pilot-operated</w:t>
      </w:r>
      <w:r>
        <w:t>] [</w:t>
      </w:r>
      <w:r>
        <w:rPr>
          <w:b/>
        </w:rPr>
        <w:t>or</w:t>
      </w:r>
      <w:r>
        <w:t>] [</w:t>
      </w:r>
      <w:r>
        <w:rPr>
          <w:b/>
        </w:rPr>
        <w:t>direct-acting</w:t>
      </w:r>
      <w:r>
        <w:t>], pressure-reducing type in pump discharge piping.</w:t>
      </w:r>
    </w:p>
    <w:p w14:paraId="2E62F4AE" w14:textId="325F98CD" w:rsidR="00616548" w:rsidRDefault="00616548" w:rsidP="00483558">
      <w:pPr>
        <w:pStyle w:val="SpecifierNote"/>
      </w:pPr>
      <w:r>
        <w:t>Retain "Control Valve" subparagraph and one of two "Check Valve" subparagraphs above or delete all three and retain "Control Valve" subparagraph below.</w:t>
      </w:r>
    </w:p>
    <w:p w14:paraId="25518E6E" w14:textId="77777777" w:rsidR="00616548" w:rsidRDefault="00616548" w:rsidP="00616548">
      <w:pPr>
        <w:pStyle w:val="PR2"/>
        <w:spacing w:before="0"/>
        <w:contextualSpacing w:val="0"/>
      </w:pPr>
      <w:r>
        <w:t>Control Valve: Combination adjustable, automatic, [</w:t>
      </w:r>
      <w:r>
        <w:rPr>
          <w:b/>
        </w:rPr>
        <w:t>pilot-operated</w:t>
      </w:r>
      <w:r>
        <w:t>] [</w:t>
      </w:r>
      <w:r>
        <w:rPr>
          <w:b/>
        </w:rPr>
        <w:t>or</w:t>
      </w:r>
      <w:r>
        <w:t>] [</w:t>
      </w:r>
      <w:r>
        <w:rPr>
          <w:b/>
        </w:rPr>
        <w:t>direct-acting</w:t>
      </w:r>
      <w:r>
        <w:t>] pressure-reducing-and-check type in pump discharge piping.</w:t>
      </w:r>
    </w:p>
    <w:p w14:paraId="44D1D5EC" w14:textId="77777777" w:rsidR="00616548" w:rsidRDefault="00616548" w:rsidP="00616548">
      <w:pPr>
        <w:pStyle w:val="PR2"/>
        <w:spacing w:before="0"/>
        <w:contextualSpacing w:val="0"/>
      </w:pPr>
      <w:r>
        <w:t>Thermal-Relief Valve: Temperature-and-pressure relief type in pump discharge piping.</w:t>
      </w:r>
    </w:p>
    <w:p w14:paraId="41088EE8" w14:textId="77777777" w:rsidR="00616548" w:rsidRDefault="00616548">
      <w:pPr>
        <w:pStyle w:val="PR1"/>
      </w:pPr>
      <w:r>
        <w:t>Dielectric Fittings: With insulating material to isolate joined dissimilar metals.</w:t>
      </w:r>
    </w:p>
    <w:p w14:paraId="005F41C3" w14:textId="77777777" w:rsidR="00616548" w:rsidRDefault="00616548">
      <w:pPr>
        <w:pStyle w:val="PR1"/>
      </w:pPr>
      <w:r>
        <w:t>Hydropneumatic Tank: Precharged[</w:t>
      </w:r>
      <w:r>
        <w:rPr>
          <w:b/>
        </w:rPr>
        <w:t>, ASME-construction,</w:t>
      </w:r>
      <w:r>
        <w:t>] diaphragm or bladder tank made of materials complying with NSF 61 and NSF 372.</w:t>
      </w:r>
    </w:p>
    <w:p w14:paraId="616A8365" w14:textId="77777777" w:rsidR="00616548" w:rsidRDefault="00616548">
      <w:pPr>
        <w:pStyle w:val="PR1"/>
      </w:pPr>
      <w:r>
        <w:t>Control Panel: Factory installed and connected as an integral part of booster pump; automatic for single-pump, constant-speed operation, with load control and protection functions.</w:t>
      </w:r>
    </w:p>
    <w:p w14:paraId="4E3FA451" w14:textId="77777777" w:rsidR="00616548" w:rsidRDefault="00616548">
      <w:pPr>
        <w:pStyle w:val="PR2"/>
        <w:contextualSpacing w:val="0"/>
      </w:pPr>
      <w:r>
        <w:t>Control Logic: [</w:t>
      </w:r>
      <w:r>
        <w:rPr>
          <w:b/>
        </w:rPr>
        <w:t>Electromechanical system with switches, relays</w:t>
      </w:r>
      <w:r>
        <w:t>] [</w:t>
      </w:r>
      <w:r>
        <w:rPr>
          <w:b/>
        </w:rPr>
        <w:t>Solid-state system with transducers, programmable microprocessor</w:t>
      </w:r>
      <w:r>
        <w:t>], and other devices in the controller.</w:t>
      </w:r>
    </w:p>
    <w:p w14:paraId="7A8F8B7E" w14:textId="1875B3FC" w:rsidR="00616548" w:rsidRDefault="00616548" w:rsidP="00483558">
      <w:pPr>
        <w:pStyle w:val="SpecifierNote"/>
      </w:pPr>
      <w:r>
        <w:t>Retain first "Motor Controller" subparagraph below for electromechanical system.</w:t>
      </w:r>
    </w:p>
    <w:p w14:paraId="6FE75955" w14:textId="77777777" w:rsidR="00616548" w:rsidRDefault="00616548" w:rsidP="00616548">
      <w:pPr>
        <w:pStyle w:val="PR2"/>
        <w:spacing w:before="0"/>
        <w:contextualSpacing w:val="0"/>
      </w:pPr>
      <w:r>
        <w:t>Motor Controller: NEMA ICS 2, general-purpose, Class A, full-voltage, combination-magnetic type with undervoltage release feature, motor-circuit-protector-type disconnect, and short-circuit protective device.</w:t>
      </w:r>
    </w:p>
    <w:p w14:paraId="195AF5C3" w14:textId="76869745" w:rsidR="00616548" w:rsidRDefault="00616548" w:rsidP="00483558">
      <w:pPr>
        <w:pStyle w:val="SpecifierNote"/>
      </w:pPr>
      <w:r>
        <w:t>Some manufacturers may offer low-voltage controls. Revise "Control Voltage" subparagraph below if required.</w:t>
      </w:r>
    </w:p>
    <w:p w14:paraId="5192F243" w14:textId="77777777" w:rsidR="00616548" w:rsidRDefault="00616548">
      <w:pPr>
        <w:pStyle w:val="PR3"/>
        <w:contextualSpacing w:val="0"/>
      </w:pPr>
      <w:r>
        <w:t>Control Voltage: [</w:t>
      </w:r>
      <w:r>
        <w:rPr>
          <w:b/>
        </w:rPr>
        <w:t>24</w:t>
      </w:r>
      <w:r>
        <w:t>] [</w:t>
      </w:r>
      <w:r>
        <w:rPr>
          <w:b/>
        </w:rPr>
        <w:t>120</w:t>
      </w:r>
      <w:r>
        <w:t>] V ac, with integral control-power transformer.</w:t>
      </w:r>
    </w:p>
    <w:p w14:paraId="0D64C591" w14:textId="24663245" w:rsidR="00616548" w:rsidRDefault="00616548" w:rsidP="00483558">
      <w:pPr>
        <w:pStyle w:val="SpecifierNote"/>
      </w:pPr>
      <w:r>
        <w:t>Retain "Motor Controller" subparagraph below for solid-state system.</w:t>
      </w:r>
    </w:p>
    <w:p w14:paraId="6DFBFB41" w14:textId="77777777" w:rsidR="00616548" w:rsidRDefault="00616548">
      <w:pPr>
        <w:pStyle w:val="PR2"/>
        <w:contextualSpacing w:val="0"/>
      </w:pPr>
      <w:r>
        <w:t>Motor Controller: NEMA ICS 2, solid-state, reduced-voltage type.</w:t>
      </w:r>
    </w:p>
    <w:p w14:paraId="76E2D390" w14:textId="7FA352CF" w:rsidR="00616548" w:rsidRDefault="00616548" w:rsidP="00483558">
      <w:pPr>
        <w:pStyle w:val="SpecifierNote"/>
      </w:pPr>
      <w:r>
        <w:t>Some manufacturers may offer low-voltage controls. Revise "Control Voltage" subparagraph below if required.</w:t>
      </w:r>
    </w:p>
    <w:p w14:paraId="76DB2B54" w14:textId="77777777" w:rsidR="00616548" w:rsidRDefault="00616548">
      <w:pPr>
        <w:pStyle w:val="PR3"/>
        <w:contextualSpacing w:val="0"/>
      </w:pPr>
      <w:r>
        <w:t>Control Voltage: [</w:t>
      </w:r>
      <w:r>
        <w:rPr>
          <w:b/>
        </w:rPr>
        <w:t>24</w:t>
      </w:r>
      <w:r>
        <w:t>] [</w:t>
      </w:r>
      <w:r>
        <w:rPr>
          <w:b/>
        </w:rPr>
        <w:t>120</w:t>
      </w:r>
      <w:r>
        <w:t>] V ac, with integral control-power transformer.</w:t>
      </w:r>
    </w:p>
    <w:p w14:paraId="511A24A2" w14:textId="77777777" w:rsidR="00616548" w:rsidRDefault="00616548">
      <w:pPr>
        <w:pStyle w:val="PR2"/>
        <w:contextualSpacing w:val="0"/>
      </w:pPr>
      <w:r>
        <w:t>Enclosure: NEMA 250, [</w:t>
      </w:r>
      <w:r>
        <w:rPr>
          <w:b/>
        </w:rPr>
        <w:t>Type 1</w:t>
      </w:r>
      <w:r>
        <w:t>] [</w:t>
      </w:r>
      <w:r>
        <w:rPr>
          <w:b/>
        </w:rPr>
        <w:t>Type 3R</w:t>
      </w:r>
      <w:r>
        <w:t>] [</w:t>
      </w:r>
      <w:r>
        <w:rPr>
          <w:b/>
        </w:rPr>
        <w:t>Type 4</w:t>
      </w:r>
      <w:r>
        <w:t>] [</w:t>
      </w:r>
      <w:r>
        <w:rPr>
          <w:b/>
        </w:rPr>
        <w:t>Type 12</w:t>
      </w:r>
      <w:r>
        <w:t>] &lt;</w:t>
      </w:r>
      <w:r>
        <w:rPr>
          <w:b/>
        </w:rPr>
        <w:t>Insert type</w:t>
      </w:r>
      <w:r>
        <w:t>&gt;.</w:t>
      </w:r>
    </w:p>
    <w:p w14:paraId="72FC4313" w14:textId="77777777" w:rsidR="00616548" w:rsidRDefault="00616548" w:rsidP="00616548">
      <w:pPr>
        <w:pStyle w:val="PR2"/>
        <w:spacing w:before="0"/>
        <w:contextualSpacing w:val="0"/>
      </w:pPr>
      <w:r>
        <w:t>Motor Overload Protection: Overload relay in each phase.</w:t>
      </w:r>
    </w:p>
    <w:p w14:paraId="52A62324" w14:textId="77777777" w:rsidR="00616548" w:rsidRDefault="00616548" w:rsidP="00616548">
      <w:pPr>
        <w:pStyle w:val="PR2"/>
        <w:spacing w:before="0"/>
        <w:contextualSpacing w:val="0"/>
      </w:pPr>
      <w:r>
        <w:t>Starting Devices: Hand-off-automatic selector switch in cover of control panel, plus pilot device for automatic control.</w:t>
      </w:r>
    </w:p>
    <w:p w14:paraId="4A9F0401" w14:textId="37ACD5EC" w:rsidR="00616548" w:rsidRDefault="00616548" w:rsidP="00483558">
      <w:pPr>
        <w:pStyle w:val="SpecifierNote"/>
      </w:pPr>
      <w:r>
        <w:t>Pump operation in electromechanical systems can be current- or pressure-sensing method. Retain third option in "Pump Operation" subparagraph below only if requiring solid-state control.</w:t>
      </w:r>
    </w:p>
    <w:p w14:paraId="516971BB" w14:textId="77777777" w:rsidR="00616548" w:rsidRDefault="00616548" w:rsidP="00616548">
      <w:pPr>
        <w:pStyle w:val="PR2"/>
        <w:spacing w:before="0"/>
        <w:contextualSpacing w:val="0"/>
      </w:pPr>
      <w:r>
        <w:t>Pump Operation: [</w:t>
      </w:r>
      <w:r>
        <w:rPr>
          <w:b/>
        </w:rPr>
        <w:t>Current-</w:t>
      </w:r>
      <w:r>
        <w:t>] [</w:t>
      </w:r>
      <w:r>
        <w:rPr>
          <w:b/>
        </w:rPr>
        <w:t>or</w:t>
      </w:r>
      <w:r>
        <w:t>] [</w:t>
      </w:r>
      <w:r>
        <w:rPr>
          <w:b/>
        </w:rPr>
        <w:t>pressure-</w:t>
      </w:r>
      <w:r>
        <w:t>]sensing method.</w:t>
      </w:r>
    </w:p>
    <w:p w14:paraId="553CE4D4" w14:textId="77777777" w:rsidR="00616548" w:rsidRDefault="00616548">
      <w:pPr>
        <w:pStyle w:val="PR3"/>
        <w:contextualSpacing w:val="0"/>
      </w:pPr>
      <w:r>
        <w:t>Time Delay: Controls pump on-off operation; adjustable from [</w:t>
      </w:r>
      <w:r>
        <w:rPr>
          <w:b/>
        </w:rPr>
        <w:t>1 to 300</w:t>
      </w:r>
      <w:r>
        <w:t>] &lt;</w:t>
      </w:r>
      <w:r>
        <w:rPr>
          <w:b/>
        </w:rPr>
        <w:t>Insert number(s)</w:t>
      </w:r>
      <w:r>
        <w:t>&gt; seconds.</w:t>
      </w:r>
    </w:p>
    <w:p w14:paraId="1C238750" w14:textId="77777777" w:rsidR="00616548" w:rsidRDefault="00616548">
      <w:pPr>
        <w:pStyle w:val="PR2"/>
        <w:contextualSpacing w:val="0"/>
      </w:pPr>
      <w:r>
        <w:t>Instrumentation: Suction and discharge pressure gauges.</w:t>
      </w:r>
    </w:p>
    <w:p w14:paraId="1A0AC9ED" w14:textId="77777777" w:rsidR="00616548" w:rsidRDefault="00616548" w:rsidP="00616548">
      <w:pPr>
        <w:pStyle w:val="PR2"/>
        <w:spacing w:before="0"/>
        <w:contextualSpacing w:val="0"/>
      </w:pPr>
      <w:r>
        <w:t>Light: Running light for pump.</w:t>
      </w:r>
    </w:p>
    <w:p w14:paraId="2AF155FA" w14:textId="77777777" w:rsidR="00616548" w:rsidRDefault="00616548" w:rsidP="00616548">
      <w:pPr>
        <w:pStyle w:val="PR2"/>
        <w:spacing w:before="0"/>
        <w:contextualSpacing w:val="0"/>
      </w:pPr>
      <w:r>
        <w:t>Thermal-bleed cutoff.</w:t>
      </w:r>
    </w:p>
    <w:p w14:paraId="077C193D" w14:textId="77777777" w:rsidR="00616548" w:rsidRDefault="00616548" w:rsidP="00616548">
      <w:pPr>
        <w:pStyle w:val="PR2"/>
        <w:spacing w:before="0"/>
        <w:contextualSpacing w:val="0"/>
      </w:pPr>
      <w:r>
        <w:t>[</w:t>
      </w:r>
      <w:r>
        <w:rPr>
          <w:b/>
        </w:rPr>
        <w:t>Low-suction-pressure</w:t>
      </w:r>
      <w:r>
        <w:t>] [</w:t>
      </w:r>
      <w:r>
        <w:rPr>
          <w:b/>
        </w:rPr>
        <w:t>Water-storage-tank, low-level</w:t>
      </w:r>
      <w:r>
        <w:t>] cutout.</w:t>
      </w:r>
    </w:p>
    <w:p w14:paraId="3EE0DC3A" w14:textId="77777777" w:rsidR="00616548" w:rsidRDefault="00616548" w:rsidP="00483558">
      <w:pPr>
        <w:pStyle w:val="SpecifierNote"/>
      </w:pPr>
      <w:r>
        <w:t>Optional features in four subparagraphs below are available. Revise to suit Project.</w:t>
      </w:r>
    </w:p>
    <w:p w14:paraId="536D7735" w14:textId="77777777" w:rsidR="00616548" w:rsidRDefault="00616548" w:rsidP="00616548">
      <w:pPr>
        <w:pStyle w:val="PR2"/>
        <w:spacing w:before="0"/>
        <w:contextualSpacing w:val="0"/>
      </w:pPr>
      <w:r>
        <w:t>High-suction-pressure cutout.</w:t>
      </w:r>
    </w:p>
    <w:p w14:paraId="298319CD" w14:textId="77777777" w:rsidR="00616548" w:rsidRDefault="00616548" w:rsidP="00616548">
      <w:pPr>
        <w:pStyle w:val="PR2"/>
        <w:spacing w:before="0"/>
        <w:contextualSpacing w:val="0"/>
      </w:pPr>
      <w:r>
        <w:t>Low-discharge-pressure cutout.</w:t>
      </w:r>
    </w:p>
    <w:p w14:paraId="25819661" w14:textId="77777777" w:rsidR="00616548" w:rsidRDefault="00616548" w:rsidP="00616548">
      <w:pPr>
        <w:pStyle w:val="PR2"/>
        <w:spacing w:before="0"/>
        <w:contextualSpacing w:val="0"/>
      </w:pPr>
      <w:r>
        <w:t>High-discharge-pressure cutout.</w:t>
      </w:r>
    </w:p>
    <w:p w14:paraId="7772D6F5" w14:textId="7C9788FC" w:rsidR="00616548" w:rsidRDefault="00616548" w:rsidP="00616548">
      <w:pPr>
        <w:pStyle w:val="PR2"/>
        <w:spacing w:before="0"/>
        <w:contextualSpacing w:val="0"/>
      </w:pPr>
      <w:r>
        <w:t>Direct Digital Control (DDC) System for HVAC: Provide auxiliary contacts for interface to [</w:t>
      </w:r>
      <w:r>
        <w:rPr>
          <w:b/>
        </w:rPr>
        <w:t>BACnet</w:t>
      </w:r>
      <w:r>
        <w:t>] [</w:t>
      </w:r>
      <w:r>
        <w:rPr>
          <w:b/>
        </w:rPr>
        <w:t>LonWorks</w:t>
      </w:r>
      <w:r>
        <w:t>] &lt;</w:t>
      </w:r>
      <w:r>
        <w:rPr>
          <w:b/>
        </w:rPr>
        <w:t>Insert system</w:t>
      </w:r>
      <w:r>
        <w:t xml:space="preserve">&gt; DDC system. </w:t>
      </w:r>
    </w:p>
    <w:p w14:paraId="0BAD7F66" w14:textId="77777777" w:rsidR="00616548" w:rsidRDefault="00616548">
      <w:pPr>
        <w:pStyle w:val="PR3"/>
        <w:contextualSpacing w:val="0"/>
      </w:pPr>
      <w:r>
        <w:t>On-off status of pump.</w:t>
      </w:r>
    </w:p>
    <w:p w14:paraId="19FD326A" w14:textId="77777777" w:rsidR="00616548" w:rsidRDefault="00616548" w:rsidP="00616548">
      <w:pPr>
        <w:pStyle w:val="PR3"/>
        <w:spacing w:before="0"/>
        <w:contextualSpacing w:val="0"/>
      </w:pPr>
      <w:r>
        <w:t>Alarm status.</w:t>
      </w:r>
    </w:p>
    <w:p w14:paraId="2183D57D" w14:textId="77777777" w:rsidR="00616548" w:rsidRDefault="00616548">
      <w:pPr>
        <w:pStyle w:val="PR1"/>
      </w:pPr>
      <w:r>
        <w:t>Base: Structural steel.</w:t>
      </w:r>
    </w:p>
    <w:p w14:paraId="59A1F31A" w14:textId="5C6F2BF9" w:rsidR="00616548" w:rsidRDefault="00616548" w:rsidP="00483558">
      <w:pPr>
        <w:pStyle w:val="SpecifierNote"/>
      </w:pPr>
      <w:r>
        <w:t>If Project has more than one constant-speed booster pump, delete "Capacities and Characteristics" paragraph below and schedule constant-speed booster pumps on Drawings. See sample schedule in the Evaluations.</w:t>
      </w:r>
    </w:p>
    <w:p w14:paraId="34F80C5B" w14:textId="77777777" w:rsidR="00616548" w:rsidRDefault="00616548">
      <w:pPr>
        <w:pStyle w:val="PR1"/>
      </w:pPr>
      <w:r>
        <w:t>Capacities and Characteristics:</w:t>
      </w:r>
    </w:p>
    <w:p w14:paraId="2AFEC5B8" w14:textId="7438DABD" w:rsidR="00616548" w:rsidRPr="00B23BBC" w:rsidRDefault="00616548">
      <w:pPr>
        <w:pStyle w:val="PR2"/>
        <w:contextualSpacing w:val="0"/>
      </w:pPr>
      <w:r>
        <w:t xml:space="preserve">Minimum Pressure Rating: </w:t>
      </w:r>
      <w:r w:rsidRPr="00B23BBC">
        <w:t>[</w:t>
      </w:r>
      <w:r w:rsidRPr="00483558">
        <w:rPr>
          <w:rStyle w:val="IP"/>
          <w:b/>
          <w:color w:val="auto"/>
        </w:rPr>
        <w:t>125</w:t>
      </w:r>
      <w:r w:rsidRPr="00B23BBC">
        <w:t>] [</w:t>
      </w:r>
      <w:r w:rsidRPr="00483558">
        <w:rPr>
          <w:rStyle w:val="IP"/>
          <w:b/>
          <w:color w:val="auto"/>
        </w:rPr>
        <w:t>150</w:t>
      </w:r>
      <w:r w:rsidRPr="00B23BBC">
        <w:t>] &lt;</w:t>
      </w:r>
      <w:r w:rsidRPr="00B23BBC">
        <w:rPr>
          <w:b/>
        </w:rPr>
        <w:t>Insert number</w:t>
      </w:r>
      <w:r w:rsidRPr="00B23BBC">
        <w:t xml:space="preserve">&gt; </w:t>
      </w:r>
      <w:r w:rsidRPr="00483558">
        <w:rPr>
          <w:rStyle w:val="IP"/>
          <w:color w:val="auto"/>
        </w:rPr>
        <w:t>psig</w:t>
      </w:r>
      <w:r w:rsidRPr="00B23BBC">
        <w:t>.</w:t>
      </w:r>
    </w:p>
    <w:p w14:paraId="0AF3E256" w14:textId="442C6CF6" w:rsidR="00616548" w:rsidRPr="00B23BBC" w:rsidRDefault="00616548" w:rsidP="00616548">
      <w:pPr>
        <w:pStyle w:val="PR2"/>
        <w:spacing w:before="0"/>
        <w:contextualSpacing w:val="0"/>
      </w:pPr>
      <w:r w:rsidRPr="00B23BBC">
        <w:t>Booster-Pump Capacity: &lt;</w:t>
      </w:r>
      <w:r w:rsidRPr="00B23BBC">
        <w:rPr>
          <w:b/>
        </w:rPr>
        <w:t>Insert number</w:t>
      </w:r>
      <w:r w:rsidRPr="00B23BBC">
        <w:t xml:space="preserve">&gt; </w:t>
      </w:r>
      <w:r w:rsidRPr="00483558">
        <w:rPr>
          <w:rStyle w:val="IP"/>
          <w:color w:val="auto"/>
        </w:rPr>
        <w:t>gpm</w:t>
      </w:r>
      <w:r w:rsidRPr="00B23BBC">
        <w:t>.</w:t>
      </w:r>
    </w:p>
    <w:p w14:paraId="493EC373" w14:textId="775CED35" w:rsidR="00616548" w:rsidRPr="00B23BBC" w:rsidRDefault="00616548" w:rsidP="00616548">
      <w:pPr>
        <w:pStyle w:val="PR2"/>
        <w:spacing w:before="0"/>
        <w:contextualSpacing w:val="0"/>
      </w:pPr>
      <w:r w:rsidRPr="00B23BBC">
        <w:t>Total Dynamic Head: &lt;</w:t>
      </w:r>
      <w:r w:rsidRPr="00B23BBC">
        <w:rPr>
          <w:b/>
        </w:rPr>
        <w:t>Insert number</w:t>
      </w:r>
      <w:r w:rsidRPr="00B23BBC">
        <w:t xml:space="preserve">&gt; </w:t>
      </w:r>
      <w:r w:rsidRPr="00483558">
        <w:rPr>
          <w:rStyle w:val="IP"/>
          <w:color w:val="auto"/>
        </w:rPr>
        <w:t>feet</w:t>
      </w:r>
      <w:r w:rsidRPr="00B23BBC">
        <w:t>.</w:t>
      </w:r>
    </w:p>
    <w:p w14:paraId="07DCF430" w14:textId="77777777" w:rsidR="00616548" w:rsidRPr="00B23BBC" w:rsidRDefault="00616548" w:rsidP="00616548">
      <w:pPr>
        <w:pStyle w:val="PR2"/>
        <w:spacing w:before="0"/>
        <w:contextualSpacing w:val="0"/>
      </w:pPr>
      <w:r w:rsidRPr="00B23BBC">
        <w:t>Speed: &lt;</w:t>
      </w:r>
      <w:r w:rsidRPr="00B23BBC">
        <w:rPr>
          <w:b/>
        </w:rPr>
        <w:t>Insert number</w:t>
      </w:r>
      <w:r w:rsidRPr="00B23BBC">
        <w:t>&gt; rpm.</w:t>
      </w:r>
    </w:p>
    <w:p w14:paraId="42908E02" w14:textId="43051446" w:rsidR="00616548" w:rsidRPr="00B23BBC" w:rsidRDefault="00616548" w:rsidP="00616548">
      <w:pPr>
        <w:pStyle w:val="PR2"/>
        <w:spacing w:before="0"/>
        <w:contextualSpacing w:val="0"/>
      </w:pPr>
      <w:r w:rsidRPr="00B23BBC">
        <w:t>Minimum Inlet Pressure: &lt;</w:t>
      </w:r>
      <w:r w:rsidRPr="00B23BBC">
        <w:rPr>
          <w:b/>
        </w:rPr>
        <w:t>Insert number</w:t>
      </w:r>
      <w:r w:rsidRPr="00B23BBC">
        <w:t xml:space="preserve">&gt; </w:t>
      </w:r>
      <w:r w:rsidRPr="00483558">
        <w:rPr>
          <w:rStyle w:val="IP"/>
          <w:color w:val="auto"/>
        </w:rPr>
        <w:t>psig</w:t>
      </w:r>
      <w:r w:rsidRPr="00B23BBC">
        <w:t>.</w:t>
      </w:r>
    </w:p>
    <w:p w14:paraId="3EA4C1E3" w14:textId="34E78B63" w:rsidR="00616548" w:rsidRPr="00B23BBC" w:rsidRDefault="00616548" w:rsidP="00616548">
      <w:pPr>
        <w:pStyle w:val="PR2"/>
        <w:spacing w:before="0"/>
        <w:contextualSpacing w:val="0"/>
      </w:pPr>
      <w:r w:rsidRPr="00B23BBC">
        <w:t>Maximum Inlet Pressure: &lt;</w:t>
      </w:r>
      <w:r w:rsidRPr="00B23BBC">
        <w:rPr>
          <w:b/>
        </w:rPr>
        <w:t>Insert number</w:t>
      </w:r>
      <w:r w:rsidRPr="00B23BBC">
        <w:t xml:space="preserve">&gt; </w:t>
      </w:r>
      <w:r w:rsidRPr="00483558">
        <w:rPr>
          <w:rStyle w:val="IP"/>
          <w:color w:val="auto"/>
        </w:rPr>
        <w:t>psig</w:t>
      </w:r>
      <w:r w:rsidRPr="00B23BBC">
        <w:t>.</w:t>
      </w:r>
    </w:p>
    <w:p w14:paraId="51AEEF2A" w14:textId="31DB1328" w:rsidR="00616548" w:rsidRPr="00B23BBC" w:rsidRDefault="00616548" w:rsidP="00616548">
      <w:pPr>
        <w:pStyle w:val="PR2"/>
        <w:spacing w:before="0"/>
        <w:contextualSpacing w:val="0"/>
      </w:pPr>
      <w:r w:rsidRPr="00B23BBC">
        <w:t>Discharge Pressure: &lt;</w:t>
      </w:r>
      <w:r w:rsidRPr="00B23BBC">
        <w:rPr>
          <w:b/>
        </w:rPr>
        <w:t>Insert number</w:t>
      </w:r>
      <w:r w:rsidRPr="00B23BBC">
        <w:t xml:space="preserve">&gt; </w:t>
      </w:r>
      <w:r w:rsidRPr="00483558">
        <w:rPr>
          <w:rStyle w:val="IP"/>
          <w:color w:val="auto"/>
        </w:rPr>
        <w:t>psig</w:t>
      </w:r>
      <w:r w:rsidRPr="00B23BBC">
        <w:t>.</w:t>
      </w:r>
    </w:p>
    <w:p w14:paraId="3F1A05F5" w14:textId="3C7AB63B" w:rsidR="00616548" w:rsidRPr="00B23BBC" w:rsidRDefault="00616548" w:rsidP="00616548">
      <w:pPr>
        <w:pStyle w:val="PR2"/>
        <w:spacing w:before="0"/>
        <w:contextualSpacing w:val="0"/>
      </w:pPr>
      <w:r w:rsidRPr="00B23BBC">
        <w:t>Low-Suction-Pressure Shutoff: &lt;</w:t>
      </w:r>
      <w:r w:rsidRPr="00B23BBC">
        <w:rPr>
          <w:b/>
        </w:rPr>
        <w:t>Insert number</w:t>
      </w:r>
      <w:r w:rsidRPr="00B23BBC">
        <w:t xml:space="preserve">&gt; </w:t>
      </w:r>
      <w:r w:rsidRPr="00483558">
        <w:rPr>
          <w:rStyle w:val="IP"/>
          <w:color w:val="auto"/>
        </w:rPr>
        <w:t>psig</w:t>
      </w:r>
      <w:r w:rsidRPr="00B23BBC">
        <w:t>.</w:t>
      </w:r>
    </w:p>
    <w:p w14:paraId="646370D4" w14:textId="4AADC0F6" w:rsidR="00616548" w:rsidRPr="00B23BBC" w:rsidRDefault="00616548" w:rsidP="00616548">
      <w:pPr>
        <w:pStyle w:val="PR2"/>
        <w:spacing w:before="0"/>
        <w:contextualSpacing w:val="0"/>
      </w:pPr>
      <w:r w:rsidRPr="00B23BBC">
        <w:t>High-Suction-Pressure Shutoff: &lt;</w:t>
      </w:r>
      <w:r w:rsidRPr="00B23BBC">
        <w:rPr>
          <w:b/>
        </w:rPr>
        <w:t>Insert number</w:t>
      </w:r>
      <w:r w:rsidRPr="00B23BBC">
        <w:t xml:space="preserve">&gt; </w:t>
      </w:r>
      <w:r w:rsidRPr="00483558">
        <w:rPr>
          <w:rStyle w:val="IP"/>
          <w:color w:val="auto"/>
        </w:rPr>
        <w:t>psig</w:t>
      </w:r>
      <w:r w:rsidRPr="00B23BBC">
        <w:t>.</w:t>
      </w:r>
    </w:p>
    <w:p w14:paraId="55EC5346" w14:textId="06D07ACE" w:rsidR="00616548" w:rsidRPr="00B23BBC" w:rsidRDefault="00616548" w:rsidP="00616548">
      <w:pPr>
        <w:pStyle w:val="PR2"/>
        <w:spacing w:before="0"/>
        <w:contextualSpacing w:val="0"/>
      </w:pPr>
      <w:r w:rsidRPr="00B23BBC">
        <w:t>Low-Discharge-Pressure Shutoff: &lt;</w:t>
      </w:r>
      <w:r w:rsidRPr="00B23BBC">
        <w:rPr>
          <w:b/>
        </w:rPr>
        <w:t>Insert number</w:t>
      </w:r>
      <w:r w:rsidRPr="00B23BBC">
        <w:t xml:space="preserve">&gt; </w:t>
      </w:r>
      <w:r w:rsidRPr="00483558">
        <w:rPr>
          <w:rStyle w:val="IP"/>
          <w:color w:val="auto"/>
        </w:rPr>
        <w:t>psig</w:t>
      </w:r>
      <w:r w:rsidRPr="00B23BBC">
        <w:t>.</w:t>
      </w:r>
    </w:p>
    <w:p w14:paraId="66439199" w14:textId="0703F7B9" w:rsidR="00616548" w:rsidRPr="00B23BBC" w:rsidRDefault="00616548" w:rsidP="00616548">
      <w:pPr>
        <w:pStyle w:val="PR2"/>
        <w:spacing w:before="0"/>
        <w:contextualSpacing w:val="0"/>
      </w:pPr>
      <w:r w:rsidRPr="00B23BBC">
        <w:t>High-Discharge-Pressure Shutoff: &lt;</w:t>
      </w:r>
      <w:r w:rsidRPr="00B23BBC">
        <w:rPr>
          <w:b/>
        </w:rPr>
        <w:t>Insert number</w:t>
      </w:r>
      <w:r w:rsidRPr="00B23BBC">
        <w:t xml:space="preserve">&gt; </w:t>
      </w:r>
      <w:r w:rsidRPr="00483558">
        <w:rPr>
          <w:rStyle w:val="IP"/>
          <w:color w:val="auto"/>
        </w:rPr>
        <w:t>psig</w:t>
      </w:r>
      <w:r w:rsidRPr="00B23BBC">
        <w:t>.</w:t>
      </w:r>
    </w:p>
    <w:p w14:paraId="49358D5F" w14:textId="3E43213D" w:rsidR="00616548" w:rsidRPr="00B23BBC" w:rsidRDefault="00616548" w:rsidP="00616548">
      <w:pPr>
        <w:pStyle w:val="PR2"/>
        <w:spacing w:before="0"/>
        <w:contextualSpacing w:val="0"/>
      </w:pPr>
      <w:r w:rsidRPr="00B23BBC">
        <w:t>Inlet Size: &lt;</w:t>
      </w:r>
      <w:r w:rsidRPr="00B23BBC">
        <w:rPr>
          <w:b/>
        </w:rPr>
        <w:t>Insert number</w:t>
      </w:r>
      <w:r w:rsidRPr="00B23BBC">
        <w:t xml:space="preserve">&gt; </w:t>
      </w:r>
      <w:r w:rsidRPr="00483558">
        <w:rPr>
          <w:rStyle w:val="IP"/>
          <w:color w:val="auto"/>
        </w:rPr>
        <w:t>NPS</w:t>
      </w:r>
      <w:r w:rsidRPr="00B23BBC">
        <w:t>.</w:t>
      </w:r>
    </w:p>
    <w:p w14:paraId="267D59D8" w14:textId="305F015F" w:rsidR="00616548" w:rsidRPr="00B23BBC" w:rsidRDefault="00616548" w:rsidP="00616548">
      <w:pPr>
        <w:pStyle w:val="PR2"/>
        <w:spacing w:before="0"/>
        <w:contextualSpacing w:val="0"/>
      </w:pPr>
      <w:r w:rsidRPr="00B23BBC">
        <w:t>Outlet Size: &lt;</w:t>
      </w:r>
      <w:r w:rsidRPr="00B23BBC">
        <w:rPr>
          <w:b/>
        </w:rPr>
        <w:t>Insert number</w:t>
      </w:r>
      <w:r w:rsidRPr="00B23BBC">
        <w:t xml:space="preserve">&gt; </w:t>
      </w:r>
      <w:r w:rsidRPr="00483558">
        <w:rPr>
          <w:rStyle w:val="IP"/>
          <w:color w:val="auto"/>
        </w:rPr>
        <w:t>NPS</w:t>
      </w:r>
      <w:r w:rsidRPr="00B23BBC">
        <w:t>.</w:t>
      </w:r>
    </w:p>
    <w:p w14:paraId="31EC6F43" w14:textId="77777777" w:rsidR="00616548" w:rsidRPr="00B23BBC" w:rsidRDefault="00616548" w:rsidP="00616548">
      <w:pPr>
        <w:pStyle w:val="PR2"/>
        <w:spacing w:before="0"/>
        <w:contextualSpacing w:val="0"/>
      </w:pPr>
      <w:r w:rsidRPr="00B23BBC">
        <w:t>Control Valve:</w:t>
      </w:r>
    </w:p>
    <w:p w14:paraId="5675353B" w14:textId="47C455AE" w:rsidR="00616548" w:rsidRPr="00B23BBC" w:rsidRDefault="00616548">
      <w:pPr>
        <w:pStyle w:val="PR3"/>
        <w:contextualSpacing w:val="0"/>
      </w:pPr>
      <w:r w:rsidRPr="00B23BBC">
        <w:t>Minimum Size: &lt;</w:t>
      </w:r>
      <w:r w:rsidRPr="00B23BBC">
        <w:rPr>
          <w:b/>
        </w:rPr>
        <w:t>Insert number</w:t>
      </w:r>
      <w:r w:rsidRPr="00B23BBC">
        <w:t xml:space="preserve">&gt; </w:t>
      </w:r>
      <w:r w:rsidRPr="00483558">
        <w:rPr>
          <w:rStyle w:val="IP"/>
          <w:color w:val="auto"/>
        </w:rPr>
        <w:t>NPS</w:t>
      </w:r>
      <w:r w:rsidRPr="00B23BBC">
        <w:t>.</w:t>
      </w:r>
    </w:p>
    <w:p w14:paraId="6987F4BE" w14:textId="5217C894" w:rsidR="00616548" w:rsidRPr="00B23BBC" w:rsidRDefault="00616548" w:rsidP="00616548">
      <w:pPr>
        <w:pStyle w:val="PR3"/>
        <w:spacing w:before="0"/>
        <w:contextualSpacing w:val="0"/>
      </w:pPr>
      <w:r w:rsidRPr="00B23BBC">
        <w:t>Maximum Pressure Drop: &lt;</w:t>
      </w:r>
      <w:r w:rsidRPr="00B23BBC">
        <w:rPr>
          <w:b/>
        </w:rPr>
        <w:t>Insert number</w:t>
      </w:r>
      <w:r w:rsidRPr="00B23BBC">
        <w:t xml:space="preserve">&gt; </w:t>
      </w:r>
      <w:r w:rsidRPr="00483558">
        <w:rPr>
          <w:rStyle w:val="IP"/>
          <w:color w:val="auto"/>
        </w:rPr>
        <w:t>psig</w:t>
      </w:r>
      <w:r w:rsidRPr="00B23BBC">
        <w:t>.</w:t>
      </w:r>
    </w:p>
    <w:p w14:paraId="1FC514D6" w14:textId="77777777" w:rsidR="00616548" w:rsidRDefault="00616548">
      <w:pPr>
        <w:pStyle w:val="PR2"/>
        <w:contextualSpacing w:val="0"/>
      </w:pPr>
      <w:r>
        <w:t>Electrical Characteristics:</w:t>
      </w:r>
    </w:p>
    <w:p w14:paraId="66BD1A3A" w14:textId="77777777" w:rsidR="00616548" w:rsidRDefault="00616548">
      <w:pPr>
        <w:pStyle w:val="PR3"/>
        <w:contextualSpacing w:val="0"/>
      </w:pPr>
      <w:r>
        <w:t>Motor Horsepower: &lt;</w:t>
      </w:r>
      <w:r>
        <w:rPr>
          <w:b/>
        </w:rPr>
        <w:t>Insert number</w:t>
      </w:r>
      <w:r>
        <w:t>&gt;.</w:t>
      </w:r>
    </w:p>
    <w:p w14:paraId="7FA3FDA8" w14:textId="77777777" w:rsidR="00616548" w:rsidRDefault="00616548" w:rsidP="00616548">
      <w:pPr>
        <w:pStyle w:val="PR3"/>
        <w:spacing w:before="0"/>
        <w:contextualSpacing w:val="0"/>
      </w:pPr>
      <w:r>
        <w:t>Volts: [</w:t>
      </w:r>
      <w:r>
        <w:rPr>
          <w:b/>
        </w:rPr>
        <w:t>120</w:t>
      </w:r>
      <w:r>
        <w:t>] [</w:t>
      </w:r>
      <w:r>
        <w:rPr>
          <w:b/>
        </w:rPr>
        <w:t>240</w:t>
      </w:r>
      <w:r>
        <w:t>] [</w:t>
      </w:r>
      <w:r>
        <w:rPr>
          <w:b/>
        </w:rPr>
        <w:t>277</w:t>
      </w:r>
      <w:r>
        <w:t>] [</w:t>
      </w:r>
      <w:r>
        <w:rPr>
          <w:b/>
        </w:rPr>
        <w:t>480</w:t>
      </w:r>
      <w:r>
        <w:t>] &lt;</w:t>
      </w:r>
      <w:r>
        <w:rPr>
          <w:b/>
        </w:rPr>
        <w:t>Insert number</w:t>
      </w:r>
      <w:r>
        <w:t>&gt; V.</w:t>
      </w:r>
    </w:p>
    <w:p w14:paraId="51470706" w14:textId="77777777" w:rsidR="00616548" w:rsidRDefault="00616548" w:rsidP="00616548">
      <w:pPr>
        <w:pStyle w:val="PR3"/>
        <w:spacing w:before="0"/>
        <w:contextualSpacing w:val="0"/>
      </w:pPr>
      <w:r>
        <w:t>Phases: [</w:t>
      </w:r>
      <w:r>
        <w:rPr>
          <w:b/>
        </w:rPr>
        <w:t>Single</w:t>
      </w:r>
      <w:r>
        <w:t>] [</w:t>
      </w:r>
      <w:r>
        <w:rPr>
          <w:b/>
        </w:rPr>
        <w:t>Three</w:t>
      </w:r>
      <w:r>
        <w:t>].</w:t>
      </w:r>
    </w:p>
    <w:p w14:paraId="2CE547B9" w14:textId="77777777" w:rsidR="00616548" w:rsidRDefault="00616548" w:rsidP="00616548">
      <w:pPr>
        <w:pStyle w:val="PR3"/>
        <w:spacing w:before="0"/>
        <w:contextualSpacing w:val="0"/>
      </w:pPr>
      <w:r>
        <w:t>Hertz: 60 &lt;</w:t>
      </w:r>
      <w:r>
        <w:rPr>
          <w:b/>
        </w:rPr>
        <w:t>Insert number</w:t>
      </w:r>
      <w:r>
        <w:t>&gt; Hz.</w:t>
      </w:r>
    </w:p>
    <w:p w14:paraId="72FD562D" w14:textId="77777777" w:rsidR="00616548" w:rsidRDefault="00616548" w:rsidP="00616548">
      <w:pPr>
        <w:pStyle w:val="PR3"/>
        <w:spacing w:before="0"/>
        <w:contextualSpacing w:val="0"/>
      </w:pPr>
      <w:r>
        <w:t>Full-Load Amperes: &lt;</w:t>
      </w:r>
      <w:r>
        <w:rPr>
          <w:b/>
        </w:rPr>
        <w:t>Insert number</w:t>
      </w:r>
      <w:r>
        <w:t>&gt; A.</w:t>
      </w:r>
    </w:p>
    <w:p w14:paraId="7BDFF19B" w14:textId="77777777" w:rsidR="00616548" w:rsidRDefault="00616548" w:rsidP="00616548">
      <w:pPr>
        <w:pStyle w:val="PR3"/>
        <w:spacing w:before="0"/>
        <w:contextualSpacing w:val="0"/>
      </w:pPr>
      <w:r>
        <w:t>Minimum Circuit Ampacity: &lt;</w:t>
      </w:r>
      <w:r>
        <w:rPr>
          <w:b/>
        </w:rPr>
        <w:t>Insert number</w:t>
      </w:r>
      <w:r>
        <w:t>&gt; A.</w:t>
      </w:r>
    </w:p>
    <w:p w14:paraId="5944D1DA" w14:textId="77777777" w:rsidR="00616548" w:rsidRDefault="00616548" w:rsidP="00616548">
      <w:pPr>
        <w:pStyle w:val="PR3"/>
        <w:spacing w:before="0"/>
        <w:contextualSpacing w:val="0"/>
      </w:pPr>
      <w:r>
        <w:t>Maximum Overcurrent Protection: &lt;</w:t>
      </w:r>
      <w:r>
        <w:rPr>
          <w:b/>
        </w:rPr>
        <w:t>Insert number</w:t>
      </w:r>
      <w:r>
        <w:t>&gt; A.</w:t>
      </w:r>
    </w:p>
    <w:p w14:paraId="40336C7D" w14:textId="77777777" w:rsidR="00616548" w:rsidRDefault="00616548">
      <w:pPr>
        <w:pStyle w:val="PR2"/>
        <w:contextualSpacing w:val="0"/>
      </w:pPr>
      <w:r>
        <w:t>Hydropneumatic Tank:</w:t>
      </w:r>
    </w:p>
    <w:p w14:paraId="0FD5DE84" w14:textId="7576C3D5" w:rsidR="00616548" w:rsidRPr="00B23BBC" w:rsidRDefault="00616548">
      <w:pPr>
        <w:pStyle w:val="PR3"/>
        <w:contextualSpacing w:val="0"/>
      </w:pPr>
      <w:r>
        <w:t xml:space="preserve">Minimum Water </w:t>
      </w:r>
      <w:r w:rsidRPr="00B23BBC">
        <w:t>Volume Capacity: &lt;</w:t>
      </w:r>
      <w:r w:rsidRPr="00B23BBC">
        <w:rPr>
          <w:b/>
        </w:rPr>
        <w:t>Insert number</w:t>
      </w:r>
      <w:r w:rsidRPr="00B23BBC">
        <w:t xml:space="preserve">&gt; </w:t>
      </w:r>
      <w:r w:rsidRPr="00483558">
        <w:rPr>
          <w:rStyle w:val="IP"/>
          <w:color w:val="auto"/>
        </w:rPr>
        <w:t>gal.</w:t>
      </w:r>
      <w:r w:rsidRPr="00B23BBC">
        <w:t>.</w:t>
      </w:r>
    </w:p>
    <w:p w14:paraId="1AC61F09" w14:textId="0D642EDF" w:rsidR="00616548" w:rsidRPr="00B23BBC" w:rsidRDefault="00616548" w:rsidP="00616548">
      <w:pPr>
        <w:pStyle w:val="PR3"/>
        <w:spacing w:before="0"/>
        <w:contextualSpacing w:val="0"/>
      </w:pPr>
      <w:r w:rsidRPr="00B23BBC">
        <w:t>Pressure Rating: [</w:t>
      </w:r>
      <w:r w:rsidRPr="00483558">
        <w:rPr>
          <w:rStyle w:val="IP"/>
          <w:b/>
          <w:color w:val="auto"/>
        </w:rPr>
        <w:t>125</w:t>
      </w:r>
      <w:r w:rsidRPr="00B23BBC">
        <w:t>] [</w:t>
      </w:r>
      <w:r w:rsidRPr="00483558">
        <w:rPr>
          <w:rStyle w:val="IP"/>
          <w:b/>
          <w:color w:val="auto"/>
        </w:rPr>
        <w:t>150</w:t>
      </w:r>
      <w:r w:rsidRPr="00B23BBC">
        <w:t>] [</w:t>
      </w:r>
      <w:r w:rsidRPr="00483558">
        <w:rPr>
          <w:rStyle w:val="IP"/>
          <w:b/>
          <w:color w:val="auto"/>
        </w:rPr>
        <w:t>250</w:t>
      </w:r>
      <w:r w:rsidRPr="00B23BBC">
        <w:t>] &lt;</w:t>
      </w:r>
      <w:r w:rsidRPr="00B23BBC">
        <w:rPr>
          <w:b/>
        </w:rPr>
        <w:t>Insert number</w:t>
      </w:r>
      <w:r w:rsidRPr="00B23BBC">
        <w:t>&gt;</w:t>
      </w:r>
      <w:r w:rsidRPr="00483558">
        <w:rPr>
          <w:rStyle w:val="IP"/>
          <w:color w:val="auto"/>
        </w:rPr>
        <w:t>psig</w:t>
      </w:r>
      <w:r w:rsidRPr="00B23BBC">
        <w:t>.</w:t>
      </w:r>
    </w:p>
    <w:p w14:paraId="3DA14EC6" w14:textId="5766EC3D" w:rsidR="00616548" w:rsidRPr="00B23BBC" w:rsidRDefault="00616548" w:rsidP="00616548">
      <w:pPr>
        <w:pStyle w:val="PR3"/>
        <w:spacing w:before="0"/>
        <w:contextualSpacing w:val="0"/>
      </w:pPr>
      <w:r w:rsidRPr="00B23BBC">
        <w:t>Air Precharge: &lt;</w:t>
      </w:r>
      <w:r w:rsidRPr="00B23BBC">
        <w:rPr>
          <w:b/>
        </w:rPr>
        <w:t>Insert number</w:t>
      </w:r>
      <w:r w:rsidRPr="00B23BBC">
        <w:t xml:space="preserve">&gt; </w:t>
      </w:r>
      <w:r w:rsidRPr="00483558">
        <w:rPr>
          <w:rStyle w:val="IP"/>
          <w:color w:val="auto"/>
        </w:rPr>
        <w:t>psig</w:t>
      </w:r>
      <w:r w:rsidRPr="00B23BBC">
        <w:t>.</w:t>
      </w:r>
    </w:p>
    <w:p w14:paraId="7057C5BD" w14:textId="77777777" w:rsidR="00616548" w:rsidRDefault="00616548">
      <w:pPr>
        <w:pStyle w:val="ART"/>
      </w:pPr>
      <w:r>
        <w:t>MULTIPLEX, CONSTANT-SPEED BOOSTER PUMPS</w:t>
      </w:r>
    </w:p>
    <w:bookmarkStart w:id="1" w:name="ptBookmark3688"/>
    <w:p w14:paraId="7249CC42" w14:textId="77777777" w:rsidR="00616548" w:rsidRPr="00483558" w:rsidRDefault="00616548" w:rsidP="00A853A5">
      <w:pPr>
        <w:pStyle w:val="PR1"/>
        <w:rPr>
          <w:color w:val="000000"/>
        </w:rPr>
      </w:pPr>
      <w:r w:rsidRPr="00A853A5">
        <w:fldChar w:fldCharType="begin"/>
      </w:r>
      <w:r w:rsidRPr="00A853A5">
        <w:instrText xml:space="preserve"> HYPERLINK "http://www.specagent.com/Lookup?ulid=3688" </w:instrText>
      </w:r>
      <w:r w:rsidRPr="00A853A5">
        <w:fldChar w:fldCharType="separate"/>
      </w:r>
      <w:r w:rsidRPr="00483558">
        <w:t>Manufacturers:</w:t>
      </w:r>
      <w:r w:rsidRPr="00A853A5">
        <w:fldChar w:fldCharType="end"/>
      </w:r>
      <w:r w:rsidRPr="00483558">
        <w:rPr>
          <w:color w:val="000000"/>
        </w:rPr>
        <w:t xml:space="preserve"> Subject to compliance with requirements, available manufacturers offering products that may be incorporated into the Work include, but are not limited to the following:</w:t>
      </w:r>
    </w:p>
    <w:p w14:paraId="142DEFB3" w14:textId="77777777" w:rsidR="00616548" w:rsidRPr="00483558" w:rsidRDefault="008E702F" w:rsidP="00483558">
      <w:pPr>
        <w:pStyle w:val="PR2"/>
        <w:contextualSpacing w:val="0"/>
        <w:rPr>
          <w:color w:val="000000"/>
        </w:rPr>
      </w:pPr>
      <w:hyperlink r:id="rId23" w:history="1">
        <w:r w:rsidR="00616548" w:rsidRPr="00483558">
          <w:t>Advanced Mechanical Technologies</w:t>
        </w:r>
      </w:hyperlink>
      <w:r w:rsidR="00616548" w:rsidRPr="00483558">
        <w:rPr>
          <w:color w:val="000000"/>
        </w:rPr>
        <w:t>.</w:t>
      </w:r>
    </w:p>
    <w:p w14:paraId="415152E9" w14:textId="77777777" w:rsidR="00616548" w:rsidRPr="00483558" w:rsidRDefault="008E702F" w:rsidP="00483558">
      <w:pPr>
        <w:pStyle w:val="PR2"/>
        <w:spacing w:before="0"/>
        <w:contextualSpacing w:val="0"/>
        <w:rPr>
          <w:color w:val="000000"/>
        </w:rPr>
      </w:pPr>
      <w:hyperlink r:id="rId24" w:history="1">
        <w:r w:rsidR="00616548" w:rsidRPr="00483558">
          <w:t>Armstrong Pumps, Inc</w:t>
        </w:r>
      </w:hyperlink>
      <w:r w:rsidR="00616548" w:rsidRPr="00483558">
        <w:rPr>
          <w:color w:val="000000"/>
        </w:rPr>
        <w:t>.</w:t>
      </w:r>
    </w:p>
    <w:p w14:paraId="67E686EA" w14:textId="77777777" w:rsidR="00616548" w:rsidRPr="00483558" w:rsidRDefault="008E702F" w:rsidP="00483558">
      <w:pPr>
        <w:pStyle w:val="PR2"/>
        <w:spacing w:before="0"/>
        <w:contextualSpacing w:val="0"/>
        <w:rPr>
          <w:color w:val="000000"/>
        </w:rPr>
      </w:pPr>
      <w:hyperlink r:id="rId25" w:history="1">
        <w:r w:rsidR="00616548" w:rsidRPr="00483558">
          <w:t>Bell &amp; Gossett; a Xylem brand</w:t>
        </w:r>
      </w:hyperlink>
      <w:r w:rsidR="00616548" w:rsidRPr="00483558">
        <w:rPr>
          <w:color w:val="000000"/>
        </w:rPr>
        <w:t>.</w:t>
      </w:r>
    </w:p>
    <w:p w14:paraId="11D2A9C9" w14:textId="77777777" w:rsidR="00616548" w:rsidRPr="00483558" w:rsidRDefault="008E702F" w:rsidP="00483558">
      <w:pPr>
        <w:pStyle w:val="PR2"/>
        <w:spacing w:before="0"/>
        <w:contextualSpacing w:val="0"/>
        <w:rPr>
          <w:color w:val="000000"/>
        </w:rPr>
      </w:pPr>
      <w:hyperlink r:id="rId26" w:history="1">
        <w:r w:rsidR="00616548" w:rsidRPr="00483558">
          <w:t>Canariis Corporation</w:t>
        </w:r>
      </w:hyperlink>
      <w:r w:rsidR="00616548" w:rsidRPr="00483558">
        <w:rPr>
          <w:color w:val="000000"/>
        </w:rPr>
        <w:t>.</w:t>
      </w:r>
    </w:p>
    <w:p w14:paraId="59C83146" w14:textId="77777777" w:rsidR="00616548" w:rsidRPr="00483558" w:rsidRDefault="008E702F" w:rsidP="00483558">
      <w:pPr>
        <w:pStyle w:val="PR2"/>
        <w:spacing w:before="0"/>
        <w:contextualSpacing w:val="0"/>
        <w:rPr>
          <w:color w:val="000000"/>
        </w:rPr>
      </w:pPr>
      <w:hyperlink r:id="rId27" w:history="1">
        <w:r w:rsidR="00616548" w:rsidRPr="00483558">
          <w:t>Grundfos Pumps Corporation U.S.A</w:t>
        </w:r>
      </w:hyperlink>
      <w:r w:rsidR="00616548" w:rsidRPr="00483558">
        <w:rPr>
          <w:color w:val="000000"/>
        </w:rPr>
        <w:t>.</w:t>
      </w:r>
    </w:p>
    <w:p w14:paraId="70173F8A" w14:textId="77777777" w:rsidR="00616548" w:rsidRPr="00483558" w:rsidRDefault="008E702F" w:rsidP="00483558">
      <w:pPr>
        <w:pStyle w:val="PR2"/>
        <w:spacing w:before="0"/>
        <w:contextualSpacing w:val="0"/>
        <w:rPr>
          <w:color w:val="000000"/>
        </w:rPr>
      </w:pPr>
      <w:hyperlink r:id="rId28" w:history="1">
        <w:r w:rsidR="00616548" w:rsidRPr="00483558">
          <w:t>Hydronic Modules Company</w:t>
        </w:r>
      </w:hyperlink>
      <w:r w:rsidR="00616548" w:rsidRPr="00483558">
        <w:rPr>
          <w:color w:val="000000"/>
        </w:rPr>
        <w:t>.</w:t>
      </w:r>
    </w:p>
    <w:p w14:paraId="46ED8DAA" w14:textId="77777777" w:rsidR="00616548" w:rsidRPr="00483558" w:rsidRDefault="008E702F" w:rsidP="00483558">
      <w:pPr>
        <w:pStyle w:val="PR2"/>
        <w:spacing w:before="0"/>
        <w:contextualSpacing w:val="0"/>
        <w:rPr>
          <w:color w:val="000000"/>
        </w:rPr>
      </w:pPr>
      <w:hyperlink r:id="rId29" w:history="1">
        <w:r w:rsidR="00616548" w:rsidRPr="00483558">
          <w:t>ITT Flowtronex</w:t>
        </w:r>
      </w:hyperlink>
      <w:r w:rsidR="00616548" w:rsidRPr="00483558">
        <w:rPr>
          <w:color w:val="000000"/>
        </w:rPr>
        <w:t>.</w:t>
      </w:r>
    </w:p>
    <w:p w14:paraId="22608867" w14:textId="77777777" w:rsidR="00616548" w:rsidRPr="00483558" w:rsidRDefault="008E702F" w:rsidP="00483558">
      <w:pPr>
        <w:pStyle w:val="PR2"/>
        <w:spacing w:before="0"/>
        <w:contextualSpacing w:val="0"/>
        <w:rPr>
          <w:color w:val="000000"/>
        </w:rPr>
      </w:pPr>
      <w:hyperlink r:id="rId30" w:history="1">
        <w:r w:rsidR="00616548" w:rsidRPr="00483558">
          <w:t>Metropolitan Industries, Inc</w:t>
        </w:r>
      </w:hyperlink>
      <w:r w:rsidR="00616548" w:rsidRPr="00483558">
        <w:rPr>
          <w:color w:val="000000"/>
        </w:rPr>
        <w:t>.</w:t>
      </w:r>
    </w:p>
    <w:p w14:paraId="6C5DA27E" w14:textId="77777777" w:rsidR="00616548" w:rsidRPr="00483558" w:rsidRDefault="008E702F" w:rsidP="00483558">
      <w:pPr>
        <w:pStyle w:val="PR2"/>
        <w:spacing w:before="0"/>
        <w:contextualSpacing w:val="0"/>
        <w:rPr>
          <w:color w:val="000000"/>
        </w:rPr>
      </w:pPr>
      <w:hyperlink r:id="rId31" w:history="1">
        <w:r w:rsidR="00616548" w:rsidRPr="00483558">
          <w:t>PACO Pumps; Grundfos Pumps Corporation, USA</w:t>
        </w:r>
      </w:hyperlink>
      <w:r w:rsidR="00616548" w:rsidRPr="00483558">
        <w:rPr>
          <w:color w:val="000000"/>
        </w:rPr>
        <w:t>.</w:t>
      </w:r>
    </w:p>
    <w:p w14:paraId="5F2FBC20" w14:textId="77777777" w:rsidR="00616548" w:rsidRPr="00483558" w:rsidRDefault="008E702F" w:rsidP="00483558">
      <w:pPr>
        <w:pStyle w:val="PR2"/>
        <w:spacing w:before="0"/>
        <w:contextualSpacing w:val="0"/>
        <w:rPr>
          <w:color w:val="000000"/>
        </w:rPr>
      </w:pPr>
      <w:hyperlink r:id="rId32" w:history="1">
        <w:r w:rsidR="00616548" w:rsidRPr="00483558">
          <w:t>Patterson Pump Company; a Gorman-Rupp company</w:t>
        </w:r>
      </w:hyperlink>
      <w:r w:rsidR="00616548" w:rsidRPr="00483558">
        <w:rPr>
          <w:color w:val="000000"/>
        </w:rPr>
        <w:t>.</w:t>
      </w:r>
    </w:p>
    <w:p w14:paraId="4550F74F" w14:textId="77777777" w:rsidR="00616548" w:rsidRDefault="008E702F" w:rsidP="00616548">
      <w:pPr>
        <w:pStyle w:val="PR2"/>
        <w:spacing w:before="0"/>
        <w:contextualSpacing w:val="0"/>
        <w:rPr>
          <w:color w:val="000000"/>
        </w:rPr>
      </w:pPr>
      <w:hyperlink r:id="rId33" w:history="1">
        <w:r w:rsidR="00616548" w:rsidRPr="00483558">
          <w:t>SyncroFlo, Inc</w:t>
        </w:r>
      </w:hyperlink>
      <w:r w:rsidR="00616548" w:rsidRPr="00483558">
        <w:rPr>
          <w:color w:val="000000"/>
        </w:rPr>
        <w:t>.</w:t>
      </w:r>
    </w:p>
    <w:p w14:paraId="4E2C69D0" w14:textId="77777777" w:rsidR="00616548" w:rsidRPr="00483558" w:rsidRDefault="00616548" w:rsidP="00483558">
      <w:pPr>
        <w:pStyle w:val="PR2"/>
        <w:spacing w:before="0"/>
        <w:contextualSpacing w:val="0"/>
        <w:rPr>
          <w:color w:val="000000"/>
        </w:rPr>
      </w:pPr>
      <w:r>
        <w:rPr>
          <w:color w:val="000000"/>
        </w:rPr>
        <w:t>Or equal.</w:t>
      </w:r>
    </w:p>
    <w:bookmarkEnd w:id="1"/>
    <w:p w14:paraId="07BC5ABE" w14:textId="77777777" w:rsidR="00616548" w:rsidRDefault="00616548" w:rsidP="00911323">
      <w:pPr>
        <w:pStyle w:val="PR1"/>
      </w:pPr>
      <w:r>
        <w:t>Description: Factory-assembled and -tested, fluid-handling system for domestic water, with pumps, piping, valves, specialties, and controls, and mounted on base.</w:t>
      </w:r>
    </w:p>
    <w:p w14:paraId="5FF1F0A1" w14:textId="77777777" w:rsidR="00616548" w:rsidRDefault="00616548" w:rsidP="00483558">
      <w:pPr>
        <w:pStyle w:val="SpecifierNote"/>
      </w:pPr>
      <w:r>
        <w:t>Retain one of five "Pumps" paragraphs below.</w:t>
      </w:r>
    </w:p>
    <w:p w14:paraId="5FA946E0" w14:textId="77777777" w:rsidR="00616548" w:rsidRDefault="00616548">
      <w:pPr>
        <w:pStyle w:val="PR1"/>
      </w:pPr>
      <w:r>
        <w:t>Pumps:</w:t>
      </w:r>
    </w:p>
    <w:p w14:paraId="7C10D8E9" w14:textId="77777777" w:rsidR="00616548" w:rsidRDefault="00616548">
      <w:pPr>
        <w:pStyle w:val="PR2"/>
        <w:contextualSpacing w:val="0"/>
      </w:pPr>
      <w:r>
        <w:t>Type: End suction as defined in HI 1.1-1.2 and HI 1.3 for end-suction, close-coupled, single-stage, overhung-impeller, centrifugal pump.</w:t>
      </w:r>
    </w:p>
    <w:p w14:paraId="2D5E652C"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195C0CA6"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7B5DF09A" w14:textId="77777777" w:rsidR="00616548" w:rsidRDefault="00616548" w:rsidP="00616548">
      <w:pPr>
        <w:pStyle w:val="PR2"/>
        <w:spacing w:before="0"/>
        <w:contextualSpacing w:val="0"/>
      </w:pPr>
      <w:r>
        <w:t>Shaft and Shaft Sleeve: Steel shaft, with copper-alloy shaft sleeve and deflector.</w:t>
      </w:r>
    </w:p>
    <w:p w14:paraId="5DE43BE7" w14:textId="77777777" w:rsidR="00616548" w:rsidRDefault="00616548" w:rsidP="00616548">
      <w:pPr>
        <w:pStyle w:val="PR2"/>
        <w:spacing w:before="0"/>
        <w:contextualSpacing w:val="0"/>
      </w:pPr>
      <w:r>
        <w:t>Seal: Mechanical.</w:t>
      </w:r>
    </w:p>
    <w:p w14:paraId="17DB05C8" w14:textId="77777777" w:rsidR="00616548" w:rsidRDefault="00616548" w:rsidP="00616548">
      <w:pPr>
        <w:pStyle w:val="PR2"/>
        <w:spacing w:before="0"/>
        <w:contextualSpacing w:val="0"/>
      </w:pPr>
      <w:r>
        <w:t>Orientation: Mounted [</w:t>
      </w:r>
      <w:r>
        <w:rPr>
          <w:b/>
        </w:rPr>
        <w:t>horizontally</w:t>
      </w:r>
      <w:r>
        <w:t>] [</w:t>
      </w:r>
      <w:r>
        <w:rPr>
          <w:b/>
        </w:rPr>
        <w:t>or</w:t>
      </w:r>
      <w:r>
        <w:t>] [</w:t>
      </w:r>
      <w:r>
        <w:rPr>
          <w:b/>
        </w:rPr>
        <w:t>vertically</w:t>
      </w:r>
      <w:r>
        <w:t>].</w:t>
      </w:r>
    </w:p>
    <w:p w14:paraId="48797C9B" w14:textId="77777777" w:rsidR="00616548" w:rsidRDefault="00616548">
      <w:pPr>
        <w:pStyle w:val="PR1"/>
      </w:pPr>
      <w:r>
        <w:t>Pumps:</w:t>
      </w:r>
    </w:p>
    <w:p w14:paraId="77AE33ED" w14:textId="77777777" w:rsidR="00616548" w:rsidRDefault="00616548">
      <w:pPr>
        <w:pStyle w:val="PR2"/>
        <w:contextualSpacing w:val="0"/>
      </w:pPr>
      <w:r>
        <w:t>Type: End suction as defined in HI 1.1-1.2 and HI 1.3 for end-suction, frame-mounted, separately coupled, single-stage, overhung-impeller, centrifugal pump.[</w:t>
      </w:r>
      <w:r>
        <w:rPr>
          <w:b/>
        </w:rPr>
        <w:t> Include back-pullout design.</w:t>
      </w:r>
      <w:r>
        <w:t>]</w:t>
      </w:r>
    </w:p>
    <w:p w14:paraId="710B0155"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4E3F0BFF"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63BC01B0" w14:textId="77777777" w:rsidR="00616548" w:rsidRDefault="00616548" w:rsidP="00616548">
      <w:pPr>
        <w:pStyle w:val="PR2"/>
        <w:spacing w:before="0"/>
        <w:contextualSpacing w:val="0"/>
      </w:pPr>
      <w:r>
        <w:t>Shaft and Shaft Sleeve: Stainless-steel[</w:t>
      </w:r>
      <w:r>
        <w:rPr>
          <w:b/>
        </w:rPr>
        <w:t> or steel</w:t>
      </w:r>
      <w:r>
        <w:t>] shaft, with copper-alloy shaft sleeve and deflector.</w:t>
      </w:r>
    </w:p>
    <w:p w14:paraId="3E99A4CA" w14:textId="77777777" w:rsidR="00616548" w:rsidRDefault="00616548" w:rsidP="00616548">
      <w:pPr>
        <w:pStyle w:val="PR2"/>
        <w:spacing w:before="0"/>
        <w:contextualSpacing w:val="0"/>
      </w:pPr>
      <w:r>
        <w:t>Seal: Mechanical.</w:t>
      </w:r>
    </w:p>
    <w:p w14:paraId="2753A9C8" w14:textId="77777777" w:rsidR="00616548" w:rsidRDefault="00616548" w:rsidP="00616548">
      <w:pPr>
        <w:pStyle w:val="PR2"/>
        <w:spacing w:before="0"/>
        <w:contextualSpacing w:val="0"/>
      </w:pPr>
      <w:r>
        <w:t>Bearing: [</w:t>
      </w:r>
      <w:r>
        <w:rPr>
          <w:b/>
        </w:rPr>
        <w:t>Grease-lubricated</w:t>
      </w:r>
      <w:r>
        <w:t>] [</w:t>
      </w:r>
      <w:r>
        <w:rPr>
          <w:b/>
        </w:rPr>
        <w:t>or</w:t>
      </w:r>
      <w:r>
        <w:t>] [</w:t>
      </w:r>
      <w:r>
        <w:rPr>
          <w:b/>
        </w:rPr>
        <w:t>pre-greased, permanently shielded</w:t>
      </w:r>
      <w:r>
        <w:t>] ball type.</w:t>
      </w:r>
    </w:p>
    <w:p w14:paraId="4FA533AC" w14:textId="77777777" w:rsidR="00616548" w:rsidRDefault="00616548" w:rsidP="00616548">
      <w:pPr>
        <w:pStyle w:val="PR2"/>
        <w:spacing w:before="0"/>
        <w:contextualSpacing w:val="0"/>
      </w:pPr>
      <w:r>
        <w:t>Coupling: Flexible, with metal guard.</w:t>
      </w:r>
    </w:p>
    <w:p w14:paraId="0FBC3B68" w14:textId="77777777" w:rsidR="00616548" w:rsidRDefault="00616548">
      <w:pPr>
        <w:pStyle w:val="PR1"/>
      </w:pPr>
      <w:r>
        <w:t>Pumps:</w:t>
      </w:r>
    </w:p>
    <w:p w14:paraId="433FCA2A" w14:textId="77777777" w:rsidR="00616548" w:rsidRDefault="00616548">
      <w:pPr>
        <w:pStyle w:val="PR2"/>
        <w:contextualSpacing w:val="0"/>
      </w:pPr>
      <w:r>
        <w:t>Type: In line, single stage as defined in HI 1.1-1.2 and HI 1.3 for in-line, single-stage, close-coupled, overhung-impeller, centrifugal pump.</w:t>
      </w:r>
    </w:p>
    <w:p w14:paraId="013B8EBE"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64DFCE90"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79044559" w14:textId="77777777" w:rsidR="00616548" w:rsidRDefault="00616548" w:rsidP="00616548">
      <w:pPr>
        <w:pStyle w:val="PR2"/>
        <w:spacing w:before="0"/>
        <w:contextualSpacing w:val="0"/>
      </w:pPr>
      <w:r>
        <w:t>Shaft and Shaft Sleeve: Stainless-steel[</w:t>
      </w:r>
      <w:r>
        <w:rPr>
          <w:b/>
        </w:rPr>
        <w:t> or steel</w:t>
      </w:r>
      <w:r>
        <w:t>] shaft, with copper-alloy shaft sleeve.</w:t>
      </w:r>
    </w:p>
    <w:p w14:paraId="33E5673C" w14:textId="77777777" w:rsidR="00616548" w:rsidRDefault="00616548" w:rsidP="00616548">
      <w:pPr>
        <w:pStyle w:val="PR2"/>
        <w:spacing w:before="0"/>
        <w:contextualSpacing w:val="0"/>
      </w:pPr>
      <w:r>
        <w:t>Seal: Mechanical.</w:t>
      </w:r>
    </w:p>
    <w:p w14:paraId="02B6450A" w14:textId="77777777" w:rsidR="00616548" w:rsidRDefault="00616548" w:rsidP="00616548">
      <w:pPr>
        <w:pStyle w:val="PR2"/>
        <w:spacing w:before="0"/>
        <w:contextualSpacing w:val="0"/>
      </w:pPr>
      <w:r>
        <w:t>Bearing: [</w:t>
      </w:r>
      <w:r>
        <w:rPr>
          <w:b/>
        </w:rPr>
        <w:t>Grease-lubricated</w:t>
      </w:r>
      <w:r>
        <w:t>] [</w:t>
      </w:r>
      <w:r>
        <w:rPr>
          <w:b/>
        </w:rPr>
        <w:t>or</w:t>
      </w:r>
      <w:r>
        <w:t>] [</w:t>
      </w:r>
      <w:r>
        <w:rPr>
          <w:b/>
        </w:rPr>
        <w:t>pre-greased, permanently shielded</w:t>
      </w:r>
      <w:r>
        <w:t>] ball type.</w:t>
      </w:r>
    </w:p>
    <w:p w14:paraId="258334C0" w14:textId="77777777" w:rsidR="00616548" w:rsidRDefault="00616548">
      <w:pPr>
        <w:pStyle w:val="PR1"/>
      </w:pPr>
      <w:r>
        <w:t>Pumps:</w:t>
      </w:r>
    </w:p>
    <w:p w14:paraId="358B725C" w14:textId="77777777" w:rsidR="00616548" w:rsidRDefault="00616548">
      <w:pPr>
        <w:pStyle w:val="PR2"/>
        <w:contextualSpacing w:val="0"/>
      </w:pPr>
      <w:r>
        <w:t>Type: Vertical, multistage as defined in HI 1.1-1.2 and HI 1.3 for in-line, multistage, separately coupled, overhung-impeller, centrifugal pump.</w:t>
      </w:r>
    </w:p>
    <w:p w14:paraId="41AEFE47" w14:textId="77777777" w:rsidR="00616548" w:rsidRDefault="00616548" w:rsidP="00616548">
      <w:pPr>
        <w:pStyle w:val="PR2"/>
        <w:spacing w:before="0"/>
        <w:contextualSpacing w:val="0"/>
      </w:pPr>
      <w:r>
        <w:t>Casing: Cast-iron or steel base and stainless-steel chamber.</w:t>
      </w:r>
    </w:p>
    <w:p w14:paraId="715DAEE0" w14:textId="77777777" w:rsidR="00616548" w:rsidRDefault="00616548" w:rsidP="00616548">
      <w:pPr>
        <w:pStyle w:val="PR2"/>
        <w:spacing w:before="0"/>
        <w:contextualSpacing w:val="0"/>
      </w:pPr>
      <w:r>
        <w:t>Impeller: Closed, stainless steel; statically and dynamically balanced and keyed to shaft.</w:t>
      </w:r>
    </w:p>
    <w:p w14:paraId="320AB359" w14:textId="77777777" w:rsidR="00616548" w:rsidRDefault="00616548" w:rsidP="00616548">
      <w:pPr>
        <w:pStyle w:val="PR2"/>
        <w:spacing w:before="0"/>
        <w:contextualSpacing w:val="0"/>
      </w:pPr>
      <w:r>
        <w:t>Shaft: Stainless steel.</w:t>
      </w:r>
    </w:p>
    <w:p w14:paraId="5F8F2D6E" w14:textId="77777777" w:rsidR="00616548" w:rsidRDefault="00616548" w:rsidP="00616548">
      <w:pPr>
        <w:pStyle w:val="PR2"/>
        <w:spacing w:before="0"/>
        <w:contextualSpacing w:val="0"/>
      </w:pPr>
      <w:r>
        <w:t>Seal: Mechanical.</w:t>
      </w:r>
    </w:p>
    <w:p w14:paraId="12CEB579" w14:textId="77777777" w:rsidR="00616548" w:rsidRDefault="00616548" w:rsidP="00616548">
      <w:pPr>
        <w:pStyle w:val="PR2"/>
        <w:spacing w:before="0"/>
        <w:contextualSpacing w:val="0"/>
      </w:pPr>
      <w:r>
        <w:t>Bearing: Water-lubricated sleeve type.</w:t>
      </w:r>
    </w:p>
    <w:p w14:paraId="1F1494A3" w14:textId="77777777" w:rsidR="00616548" w:rsidRDefault="00616548">
      <w:pPr>
        <w:pStyle w:val="PR1"/>
      </w:pPr>
      <w:r>
        <w:t>Pumps:</w:t>
      </w:r>
    </w:p>
    <w:p w14:paraId="7396F519" w14:textId="77777777" w:rsidR="00616548" w:rsidRDefault="00616548">
      <w:pPr>
        <w:pStyle w:val="PR2"/>
        <w:contextualSpacing w:val="0"/>
      </w:pPr>
      <w:r>
        <w:t>Type: Vertical, can, as defined in HI 2.1-2.2 and HI 2.3 for in-line, barrel or can, lineshaft, vertical pump.</w:t>
      </w:r>
    </w:p>
    <w:p w14:paraId="0145AFA8" w14:textId="77777777" w:rsidR="00616548" w:rsidRDefault="00616548" w:rsidP="00616548">
      <w:pPr>
        <w:pStyle w:val="PR2"/>
        <w:spacing w:before="0"/>
        <w:contextualSpacing w:val="0"/>
      </w:pPr>
      <w:r>
        <w:t>Impeller: Closed, stainless steel; statically and dynamically balanced and keyed to shaft.</w:t>
      </w:r>
    </w:p>
    <w:p w14:paraId="69705EF9" w14:textId="77777777" w:rsidR="00616548" w:rsidRDefault="00616548" w:rsidP="00616548">
      <w:pPr>
        <w:pStyle w:val="PR2"/>
        <w:spacing w:before="0"/>
        <w:contextualSpacing w:val="0"/>
      </w:pPr>
      <w:r>
        <w:t>Bowls: [</w:t>
      </w:r>
      <w:r>
        <w:rPr>
          <w:b/>
        </w:rPr>
        <w:t>Epoxy-coated cast iron</w:t>
      </w:r>
      <w:r>
        <w:t>] [</w:t>
      </w:r>
      <w:r>
        <w:rPr>
          <w:b/>
        </w:rPr>
        <w:t>Cast iron</w:t>
      </w:r>
      <w:r>
        <w:t>] &lt;</w:t>
      </w:r>
      <w:r>
        <w:rPr>
          <w:b/>
        </w:rPr>
        <w:t>Insert material</w:t>
      </w:r>
      <w:r>
        <w:t>&gt;.</w:t>
      </w:r>
    </w:p>
    <w:p w14:paraId="16F87756" w14:textId="77777777" w:rsidR="00616548" w:rsidRDefault="00616548" w:rsidP="00616548">
      <w:pPr>
        <w:pStyle w:val="PR2"/>
        <w:spacing w:before="0"/>
        <w:contextualSpacing w:val="0"/>
      </w:pPr>
      <w:r>
        <w:t>Shaft: Stainless steel.</w:t>
      </w:r>
    </w:p>
    <w:p w14:paraId="5506ED5E" w14:textId="77777777" w:rsidR="00616548" w:rsidRDefault="00616548" w:rsidP="00616548">
      <w:pPr>
        <w:pStyle w:val="PR2"/>
        <w:spacing w:before="0"/>
        <w:contextualSpacing w:val="0"/>
      </w:pPr>
      <w:r>
        <w:t>Seals: Mechanical and stuffing-box types.</w:t>
      </w:r>
    </w:p>
    <w:p w14:paraId="05CD01CC" w14:textId="77777777" w:rsidR="00616548" w:rsidRDefault="00616548" w:rsidP="00616548">
      <w:pPr>
        <w:pStyle w:val="PR2"/>
        <w:spacing w:before="0"/>
        <w:contextualSpacing w:val="0"/>
      </w:pPr>
      <w:r>
        <w:t>Bearings: Water-lubricated bushing type.</w:t>
      </w:r>
    </w:p>
    <w:p w14:paraId="24CAB000" w14:textId="77777777" w:rsidR="00616548" w:rsidRDefault="00616548">
      <w:pPr>
        <w:pStyle w:val="PR1"/>
      </w:pPr>
      <w:r>
        <w:t>Motors: Single speed, with [</w:t>
      </w:r>
      <w:r>
        <w:rPr>
          <w:b/>
        </w:rPr>
        <w:t>grease-lubricated</w:t>
      </w:r>
      <w:r>
        <w:t>] [</w:t>
      </w:r>
      <w:r>
        <w:rPr>
          <w:b/>
        </w:rPr>
        <w:t>or</w:t>
      </w:r>
      <w:r>
        <w:t>] [</w:t>
      </w:r>
      <w:r>
        <w:rPr>
          <w:b/>
        </w:rPr>
        <w:t>pre-greased, permanently shielded</w:t>
      </w:r>
      <w:r>
        <w:t>], ball-bearings. Select motors that will not overload through full range of pump performance curve.</w:t>
      </w:r>
    </w:p>
    <w:p w14:paraId="0ECEAF05" w14:textId="77777777" w:rsidR="00616548" w:rsidRDefault="00616548">
      <w:pPr>
        <w:pStyle w:val="PR1"/>
      </w:pPr>
      <w:r>
        <w:t>Piping: [</w:t>
      </w:r>
      <w:r>
        <w:rPr>
          <w:b/>
        </w:rPr>
        <w:t>Copper tube and copper fittings</w:t>
      </w:r>
      <w:r>
        <w:t>] [</w:t>
      </w:r>
      <w:r>
        <w:rPr>
          <w:b/>
        </w:rPr>
        <w:t>Stainless-steel pipe and fittings</w:t>
      </w:r>
      <w:r>
        <w:t>] [</w:t>
      </w:r>
      <w:r>
        <w:rPr>
          <w:b/>
        </w:rPr>
        <w:t>Stainless-steel pipe and fitting headers and copper tube and copper fittings between headers and pump</w:t>
      </w:r>
      <w:r>
        <w:t>] [</w:t>
      </w:r>
      <w:r>
        <w:rPr>
          <w:b/>
        </w:rPr>
        <w:t>Galvanized-steel pipe and cast-iron fittings</w:t>
      </w:r>
      <w:r>
        <w:t>].</w:t>
      </w:r>
    </w:p>
    <w:p w14:paraId="2A1CFD14" w14:textId="77777777" w:rsidR="00616548" w:rsidRDefault="00616548">
      <w:pPr>
        <w:pStyle w:val="PR1"/>
      </w:pPr>
      <w:r>
        <w:t>Valves:</w:t>
      </w:r>
    </w:p>
    <w:p w14:paraId="3525ACD3" w14:textId="1C315212" w:rsidR="00616548" w:rsidRPr="00B23BBC" w:rsidRDefault="00616548">
      <w:pPr>
        <w:pStyle w:val="PR2"/>
        <w:contextualSpacing w:val="0"/>
      </w:pPr>
      <w:r>
        <w:t xml:space="preserve">Shutoff Valves </w:t>
      </w:r>
      <w:r w:rsidRPr="00483558">
        <w:rPr>
          <w:rStyle w:val="IP"/>
          <w:color w:val="auto"/>
        </w:rPr>
        <w:t xml:space="preserve">2 inch </w:t>
      </w:r>
      <w:r w:rsidRPr="00B23BBC">
        <w:t xml:space="preserve"> and Smaller: [</w:t>
      </w:r>
      <w:r w:rsidRPr="00B23BBC">
        <w:rPr>
          <w:b/>
        </w:rPr>
        <w:t>Gate valve</w:t>
      </w:r>
      <w:r w:rsidRPr="00B23BBC">
        <w:t>] [</w:t>
      </w:r>
      <w:r w:rsidRPr="00B23BBC">
        <w:rPr>
          <w:b/>
        </w:rPr>
        <w:t>or</w:t>
      </w:r>
      <w:r w:rsidRPr="00B23BBC">
        <w:t>] [</w:t>
      </w:r>
      <w:r w:rsidRPr="00B23BBC">
        <w:rPr>
          <w:b/>
        </w:rPr>
        <w:t>two-piece, full-port ball valve</w:t>
      </w:r>
      <w:r w:rsidRPr="00B23BBC">
        <w:t>], in each pump's suction and discharge piping.</w:t>
      </w:r>
    </w:p>
    <w:p w14:paraId="0163FC37" w14:textId="38A556AB" w:rsidR="00616548" w:rsidRPr="00B23BBC" w:rsidRDefault="00616548" w:rsidP="00616548">
      <w:pPr>
        <w:pStyle w:val="PR2"/>
        <w:spacing w:before="0"/>
        <w:contextualSpacing w:val="0"/>
      </w:pPr>
      <w:r w:rsidRPr="00B23BBC">
        <w:t xml:space="preserve">Shutoff Valves </w:t>
      </w:r>
      <w:r w:rsidRPr="00483558">
        <w:rPr>
          <w:rStyle w:val="IP"/>
          <w:color w:val="auto"/>
        </w:rPr>
        <w:t>2-1/2 inch</w:t>
      </w:r>
      <w:r w:rsidRPr="00B23BBC">
        <w:t xml:space="preserve"> and Larger: </w:t>
      </w:r>
      <w:r w:rsidRPr="00483558">
        <w:rPr>
          <w:bCs/>
        </w:rPr>
        <w:t>Gate valve</w:t>
      </w:r>
      <w:r w:rsidRPr="00B23BBC">
        <w:t>, in each pump's suction and discharge piping[</w:t>
      </w:r>
      <w:r w:rsidRPr="00B23BBC">
        <w:rPr>
          <w:b/>
        </w:rPr>
        <w:t> and in inlet and outlet headers</w:t>
      </w:r>
      <w:r w:rsidRPr="00B23BBC">
        <w:t>].</w:t>
      </w:r>
    </w:p>
    <w:p w14:paraId="73CF6A1F" w14:textId="163FA590" w:rsidR="00616548" w:rsidRPr="00B23BBC" w:rsidRDefault="00616548" w:rsidP="00616548">
      <w:pPr>
        <w:pStyle w:val="PR2"/>
        <w:spacing w:before="0"/>
        <w:contextualSpacing w:val="0"/>
      </w:pPr>
      <w:r w:rsidRPr="00B23BBC">
        <w:t xml:space="preserve">Check Valves </w:t>
      </w:r>
      <w:r w:rsidRPr="00483558">
        <w:rPr>
          <w:rStyle w:val="IP"/>
          <w:color w:val="auto"/>
        </w:rPr>
        <w:t xml:space="preserve">2 inch </w:t>
      </w:r>
      <w:r w:rsidRPr="00B23BBC">
        <w:t>and Smaller: [</w:t>
      </w:r>
      <w:r w:rsidRPr="00B23BBC">
        <w:rPr>
          <w:b/>
        </w:rPr>
        <w:t>Silent</w:t>
      </w:r>
      <w:r w:rsidRPr="00B23BBC">
        <w:t>] [</w:t>
      </w:r>
      <w:r w:rsidRPr="00B23BBC">
        <w:rPr>
          <w:b/>
        </w:rPr>
        <w:t>or</w:t>
      </w:r>
      <w:r w:rsidRPr="00B23BBC">
        <w:t>] [</w:t>
      </w:r>
      <w:r w:rsidRPr="00B23BBC">
        <w:rPr>
          <w:b/>
        </w:rPr>
        <w:t>swing</w:t>
      </w:r>
      <w:r w:rsidRPr="00B23BBC">
        <w:t>] type in each pump's discharge piping.</w:t>
      </w:r>
    </w:p>
    <w:p w14:paraId="7727248A" w14:textId="1DCCE53A" w:rsidR="00616548" w:rsidRDefault="00616548" w:rsidP="00616548">
      <w:pPr>
        <w:pStyle w:val="PR2"/>
        <w:spacing w:before="0"/>
        <w:contextualSpacing w:val="0"/>
      </w:pPr>
      <w:r w:rsidRPr="00B23BBC">
        <w:t xml:space="preserve">Check Valves </w:t>
      </w:r>
      <w:r w:rsidRPr="00483558">
        <w:rPr>
          <w:rStyle w:val="IP"/>
          <w:color w:val="auto"/>
        </w:rPr>
        <w:t>2-1/2 inch</w:t>
      </w:r>
      <w:r w:rsidRPr="00B23BBC">
        <w:t xml:space="preserve"> and</w:t>
      </w:r>
      <w:r>
        <w:t xml:space="preserve"> Larger: Silent type in each pump's discharge piping.</w:t>
      </w:r>
    </w:p>
    <w:p w14:paraId="33B1C27C" w14:textId="77777777" w:rsidR="00616548" w:rsidRDefault="00616548" w:rsidP="00616548">
      <w:pPr>
        <w:pStyle w:val="PR2"/>
        <w:spacing w:before="0"/>
        <w:contextualSpacing w:val="0"/>
      </w:pPr>
      <w:r>
        <w:t>Control Valves: Adjustable, automatic, [</w:t>
      </w:r>
      <w:r>
        <w:rPr>
          <w:b/>
        </w:rPr>
        <w:t>pilot-operated</w:t>
      </w:r>
      <w:r>
        <w:t>] [</w:t>
      </w:r>
      <w:r>
        <w:rPr>
          <w:b/>
        </w:rPr>
        <w:t>or</w:t>
      </w:r>
      <w:r>
        <w:t>] [</w:t>
      </w:r>
      <w:r>
        <w:rPr>
          <w:b/>
        </w:rPr>
        <w:t>direct-acting</w:t>
      </w:r>
      <w:r>
        <w:t>], pressure-reducing type in each pump's discharge piping.</w:t>
      </w:r>
    </w:p>
    <w:p w14:paraId="457EEEBB" w14:textId="296CF6F5" w:rsidR="00616548" w:rsidRDefault="00616548" w:rsidP="00483558">
      <w:pPr>
        <w:pStyle w:val="SpecifierNote"/>
      </w:pPr>
      <w:r>
        <w:t>Retain "Control Valves" subparagraph and one of two "Check Valves" subparagraphs above or delete all three and retain "Control Valves" subparagraph below.</w:t>
      </w:r>
    </w:p>
    <w:p w14:paraId="3199540D" w14:textId="77777777" w:rsidR="00616548" w:rsidRDefault="00616548" w:rsidP="00616548">
      <w:pPr>
        <w:pStyle w:val="PR2"/>
        <w:spacing w:before="0"/>
        <w:contextualSpacing w:val="0"/>
      </w:pPr>
      <w:r>
        <w:t>Control Valves: Combination adjustable, automatic, [</w:t>
      </w:r>
      <w:r>
        <w:rPr>
          <w:b/>
        </w:rPr>
        <w:t>pilot-operated</w:t>
      </w:r>
      <w:r>
        <w:t>] [</w:t>
      </w:r>
      <w:r>
        <w:rPr>
          <w:b/>
        </w:rPr>
        <w:t>or</w:t>
      </w:r>
      <w:r>
        <w:t>] [</w:t>
      </w:r>
      <w:r>
        <w:rPr>
          <w:b/>
        </w:rPr>
        <w:t>direct-acting</w:t>
      </w:r>
      <w:r>
        <w:t>] pressure-reducing-and-check type in each pump's discharge piping.</w:t>
      </w:r>
    </w:p>
    <w:p w14:paraId="623A4193" w14:textId="77777777" w:rsidR="00616548" w:rsidRDefault="00616548" w:rsidP="00616548">
      <w:pPr>
        <w:pStyle w:val="PR2"/>
        <w:spacing w:before="0"/>
        <w:contextualSpacing w:val="0"/>
      </w:pPr>
      <w:r>
        <w:t>Thermal-Relief Valve: Temperature-and-pressure relief type in pump's discharge header piping.</w:t>
      </w:r>
    </w:p>
    <w:p w14:paraId="6FF28FD9" w14:textId="77777777" w:rsidR="00616548" w:rsidRDefault="00616548">
      <w:pPr>
        <w:pStyle w:val="PR1"/>
      </w:pPr>
      <w:r>
        <w:t>Dielectric Fittings: With insulating material to isolate joined dissimilar metals.</w:t>
      </w:r>
    </w:p>
    <w:p w14:paraId="478563CE" w14:textId="77777777" w:rsidR="00616548" w:rsidRDefault="00616548">
      <w:pPr>
        <w:pStyle w:val="PR1"/>
      </w:pPr>
      <w:r>
        <w:t>Control Panel: Factory installed and connected as an integral part of booster pump; automatic for multiple-pump, constant-speed operation, with load control and protection functions.</w:t>
      </w:r>
    </w:p>
    <w:p w14:paraId="6352A5EF" w14:textId="77777777" w:rsidR="00616548" w:rsidRDefault="00616548">
      <w:pPr>
        <w:pStyle w:val="PR2"/>
        <w:contextualSpacing w:val="0"/>
      </w:pPr>
      <w:r>
        <w:t>Control Logic: [</w:t>
      </w:r>
      <w:r>
        <w:rPr>
          <w:b/>
        </w:rPr>
        <w:t>Electromechanical system with switches, relays</w:t>
      </w:r>
      <w:r>
        <w:t>] [</w:t>
      </w:r>
      <w:r>
        <w:rPr>
          <w:b/>
        </w:rPr>
        <w:t>Solid-state system with transducers, programmable microprocessor</w:t>
      </w:r>
      <w:r>
        <w:t>], and other devices in the controller.</w:t>
      </w:r>
    </w:p>
    <w:p w14:paraId="74B4A254" w14:textId="544AE1A8" w:rsidR="00616548" w:rsidRDefault="00616548" w:rsidP="00483558">
      <w:pPr>
        <w:pStyle w:val="SpecifierNote"/>
      </w:pPr>
      <w:r>
        <w:t>Retain first "Motor Controller" subparagraph below for electromechanical system.</w:t>
      </w:r>
    </w:p>
    <w:p w14:paraId="50C46EEB" w14:textId="77777777" w:rsidR="00616548" w:rsidRDefault="00616548" w:rsidP="00616548">
      <w:pPr>
        <w:pStyle w:val="PR2"/>
        <w:spacing w:before="0"/>
        <w:contextualSpacing w:val="0"/>
      </w:pPr>
      <w:r>
        <w:t>Motor Controller: NEMA ICS 2, general-purpose, Class A, full-voltage, combination-magnetic type with undervoltage release feature, motor-circuit-protector-type disconnect, and short-circuit protective device.</w:t>
      </w:r>
    </w:p>
    <w:p w14:paraId="1AE017B2" w14:textId="57BFBCE7" w:rsidR="00616548" w:rsidRDefault="00616548" w:rsidP="00483558">
      <w:pPr>
        <w:pStyle w:val="SpecifierNote"/>
      </w:pPr>
      <w:r>
        <w:t>Some manufacturers may offer low-voltage controls. Revise "Control Voltage" subparagraph below if required.</w:t>
      </w:r>
    </w:p>
    <w:p w14:paraId="21F9D7D7" w14:textId="77777777" w:rsidR="00616548" w:rsidRDefault="00616548">
      <w:pPr>
        <w:pStyle w:val="PR3"/>
        <w:contextualSpacing w:val="0"/>
      </w:pPr>
      <w:r>
        <w:t>Control Voltage: [</w:t>
      </w:r>
      <w:r>
        <w:rPr>
          <w:b/>
        </w:rPr>
        <w:t>24</w:t>
      </w:r>
      <w:r>
        <w:t>] [</w:t>
      </w:r>
      <w:r>
        <w:rPr>
          <w:b/>
        </w:rPr>
        <w:t>120</w:t>
      </w:r>
      <w:r>
        <w:t>] V ac, with integral control-power transformer.</w:t>
      </w:r>
    </w:p>
    <w:p w14:paraId="08DA1439" w14:textId="71BEBFB5" w:rsidR="00616548" w:rsidRDefault="00616548" w:rsidP="00483558">
      <w:pPr>
        <w:pStyle w:val="SpecifierNote"/>
      </w:pPr>
      <w:r>
        <w:t>Retain "Motor Controller" subparagraph below for solid-state system.</w:t>
      </w:r>
    </w:p>
    <w:p w14:paraId="31467C44" w14:textId="77777777" w:rsidR="00616548" w:rsidRDefault="00616548">
      <w:pPr>
        <w:pStyle w:val="PR2"/>
        <w:contextualSpacing w:val="0"/>
      </w:pPr>
      <w:r>
        <w:t>Motor Controller: NEMA ICS 2, solid-state, reduced-voltage type.</w:t>
      </w:r>
    </w:p>
    <w:p w14:paraId="781A00F6" w14:textId="3DCD8222" w:rsidR="00616548" w:rsidRDefault="00616548" w:rsidP="00483558">
      <w:pPr>
        <w:pStyle w:val="SpecifierNote"/>
      </w:pPr>
      <w:r>
        <w:t>Some manufacturers may offer low-voltage controls. Revise "Control Voltage" subparagraph below if required.</w:t>
      </w:r>
    </w:p>
    <w:p w14:paraId="18A3C96B" w14:textId="77777777" w:rsidR="00616548" w:rsidRDefault="00616548">
      <w:pPr>
        <w:pStyle w:val="PR3"/>
        <w:contextualSpacing w:val="0"/>
      </w:pPr>
      <w:r>
        <w:t>Control Voltage: [</w:t>
      </w:r>
      <w:r>
        <w:rPr>
          <w:b/>
        </w:rPr>
        <w:t>24</w:t>
      </w:r>
      <w:r>
        <w:t>] [</w:t>
      </w:r>
      <w:r>
        <w:rPr>
          <w:b/>
        </w:rPr>
        <w:t>120</w:t>
      </w:r>
      <w:r>
        <w:t>] V ac, with integral control-power transformer.</w:t>
      </w:r>
    </w:p>
    <w:p w14:paraId="5E72BEA6" w14:textId="77777777" w:rsidR="00616548" w:rsidRDefault="00616548">
      <w:pPr>
        <w:pStyle w:val="PR2"/>
        <w:contextualSpacing w:val="0"/>
      </w:pPr>
      <w:r>
        <w:t>Enclosure: NEMA 250, [</w:t>
      </w:r>
      <w:r>
        <w:rPr>
          <w:b/>
        </w:rPr>
        <w:t>Type 1</w:t>
      </w:r>
      <w:r>
        <w:t>] [</w:t>
      </w:r>
      <w:r>
        <w:rPr>
          <w:b/>
        </w:rPr>
        <w:t>Type 3R</w:t>
      </w:r>
      <w:r>
        <w:t>] [</w:t>
      </w:r>
      <w:r>
        <w:rPr>
          <w:b/>
        </w:rPr>
        <w:t>Type 4</w:t>
      </w:r>
      <w:r>
        <w:t>] [</w:t>
      </w:r>
      <w:r>
        <w:rPr>
          <w:b/>
        </w:rPr>
        <w:t>Type 12</w:t>
      </w:r>
      <w:r>
        <w:t>] &lt;</w:t>
      </w:r>
      <w:r>
        <w:rPr>
          <w:b/>
        </w:rPr>
        <w:t>Insert type</w:t>
      </w:r>
      <w:r>
        <w:t>&gt;.</w:t>
      </w:r>
    </w:p>
    <w:p w14:paraId="7308C9A8" w14:textId="77777777" w:rsidR="00616548" w:rsidRDefault="00616548" w:rsidP="00616548">
      <w:pPr>
        <w:pStyle w:val="PR2"/>
        <w:spacing w:before="0"/>
        <w:contextualSpacing w:val="0"/>
      </w:pPr>
      <w:r>
        <w:t>Motor Overload Protection: Overload relay in each phase.</w:t>
      </w:r>
    </w:p>
    <w:p w14:paraId="332D2CB1" w14:textId="77777777" w:rsidR="00616548" w:rsidRDefault="00616548" w:rsidP="00616548">
      <w:pPr>
        <w:pStyle w:val="PR2"/>
        <w:spacing w:before="0"/>
        <w:contextualSpacing w:val="0"/>
      </w:pPr>
      <w:r>
        <w:t>Starting Devices: Hand-off-automatic selector switch for each pump in cover of control panel, plus pilot device for automatic control.</w:t>
      </w:r>
    </w:p>
    <w:p w14:paraId="6718431D" w14:textId="1006241A" w:rsidR="00616548" w:rsidRDefault="00616548" w:rsidP="00483558">
      <w:pPr>
        <w:pStyle w:val="SpecifierNote"/>
      </w:pPr>
      <w:r>
        <w:t>Retain "Duplex, Automatic, Alternating Starter" or "Triplex, Sequence (Lead-Lag-Lag) Starter" subparagraph below.</w:t>
      </w:r>
    </w:p>
    <w:p w14:paraId="28D38DF2" w14:textId="77777777" w:rsidR="00616548" w:rsidRDefault="00616548">
      <w:pPr>
        <w:pStyle w:val="PR3"/>
        <w:contextualSpacing w:val="0"/>
      </w:pPr>
      <w:r>
        <w:t>Duplex, Automatic, Alternating Starter: Switches lead pump to lag main pump and to two-pump operation.</w:t>
      </w:r>
    </w:p>
    <w:p w14:paraId="56F951A8" w14:textId="77777777" w:rsidR="00616548" w:rsidRDefault="00616548" w:rsidP="00616548">
      <w:pPr>
        <w:pStyle w:val="PR3"/>
        <w:spacing w:before="0"/>
        <w:contextualSpacing w:val="0"/>
      </w:pPr>
      <w:r>
        <w:t>Triplex, Sequence (Lead-Lag-Lag) Starter: Switches lead pump to one lag main pump and to three-pump operation.</w:t>
      </w:r>
    </w:p>
    <w:p w14:paraId="35BE8495" w14:textId="56A3B370" w:rsidR="00616548" w:rsidRDefault="00616548" w:rsidP="00483558">
      <w:pPr>
        <w:pStyle w:val="SpecifierNote"/>
      </w:pPr>
      <w:r>
        <w:t>Pump operation in electromechanical systems can be current- or pressure-sensing method. Retain third option in "Pump Operation and Sequencing" subparagraph below only if requiring solid-state control.</w:t>
      </w:r>
    </w:p>
    <w:p w14:paraId="68F106D7" w14:textId="77777777" w:rsidR="00616548" w:rsidRDefault="00616548">
      <w:pPr>
        <w:pStyle w:val="PR2"/>
        <w:contextualSpacing w:val="0"/>
      </w:pPr>
      <w:r>
        <w:t>Pump Operation and Sequencing: [</w:t>
      </w:r>
      <w:r>
        <w:rPr>
          <w:b/>
        </w:rPr>
        <w:t>Current-</w:t>
      </w:r>
      <w:r>
        <w:t>] [</w:t>
      </w:r>
      <w:r>
        <w:rPr>
          <w:b/>
        </w:rPr>
        <w:t>or</w:t>
      </w:r>
      <w:r>
        <w:t>] [</w:t>
      </w:r>
      <w:r>
        <w:rPr>
          <w:b/>
        </w:rPr>
        <w:t>pressure-</w:t>
      </w:r>
      <w:r>
        <w:t>]sensing method.</w:t>
      </w:r>
    </w:p>
    <w:p w14:paraId="01A06796" w14:textId="77777777" w:rsidR="00616548" w:rsidRDefault="00616548">
      <w:pPr>
        <w:pStyle w:val="PR3"/>
        <w:contextualSpacing w:val="0"/>
      </w:pPr>
      <w:r>
        <w:t>Time Delay: Controls pump on-off operation; adjustable from [</w:t>
      </w:r>
      <w:r>
        <w:rPr>
          <w:b/>
        </w:rPr>
        <w:t>1 to 300</w:t>
      </w:r>
      <w:r>
        <w:t>] &lt;</w:t>
      </w:r>
      <w:r>
        <w:rPr>
          <w:b/>
        </w:rPr>
        <w:t>Insert number(s)</w:t>
      </w:r>
      <w:r>
        <w:t>&gt; seconds.</w:t>
      </w:r>
    </w:p>
    <w:p w14:paraId="01B2942D" w14:textId="77777777" w:rsidR="00616548" w:rsidRDefault="00616548">
      <w:pPr>
        <w:pStyle w:val="PR2"/>
        <w:contextualSpacing w:val="0"/>
      </w:pPr>
      <w:r>
        <w:t>Instrumentation: Suction and discharge pressure gauges.</w:t>
      </w:r>
    </w:p>
    <w:p w14:paraId="3AEB3C0B" w14:textId="77777777" w:rsidR="00616548" w:rsidRDefault="00616548" w:rsidP="00616548">
      <w:pPr>
        <w:pStyle w:val="PR2"/>
        <w:spacing w:before="0"/>
        <w:contextualSpacing w:val="0"/>
      </w:pPr>
      <w:r>
        <w:t>Lights: Running light for each pump.</w:t>
      </w:r>
    </w:p>
    <w:p w14:paraId="6D6B5216" w14:textId="77777777" w:rsidR="00616548" w:rsidRDefault="00616548" w:rsidP="00616548">
      <w:pPr>
        <w:pStyle w:val="PR2"/>
        <w:spacing w:before="0"/>
        <w:contextualSpacing w:val="0"/>
      </w:pPr>
      <w:r>
        <w:t>Alarm Signal Device: Sounds alarm when backup pumps are operating.</w:t>
      </w:r>
    </w:p>
    <w:p w14:paraId="493910A6" w14:textId="77777777" w:rsidR="00616548" w:rsidRDefault="00616548">
      <w:pPr>
        <w:pStyle w:val="PR3"/>
        <w:contextualSpacing w:val="0"/>
      </w:pPr>
      <w:r>
        <w:t>Time Delay: Controls alarm operation; adjustable from [</w:t>
      </w:r>
      <w:r>
        <w:rPr>
          <w:b/>
        </w:rPr>
        <w:t>1 to 300</w:t>
      </w:r>
      <w:r>
        <w:t>] &lt;</w:t>
      </w:r>
      <w:r>
        <w:rPr>
          <w:b/>
        </w:rPr>
        <w:t>Insert number(s)</w:t>
      </w:r>
      <w:r>
        <w:t>&gt; seconds, with [</w:t>
      </w:r>
      <w:r>
        <w:rPr>
          <w:b/>
        </w:rPr>
        <w:t>automatic</w:t>
      </w:r>
      <w:r>
        <w:t>] [</w:t>
      </w:r>
      <w:r>
        <w:rPr>
          <w:b/>
        </w:rPr>
        <w:t>manual</w:t>
      </w:r>
      <w:r>
        <w:t>] reset.</w:t>
      </w:r>
    </w:p>
    <w:p w14:paraId="2D40977B" w14:textId="77777777" w:rsidR="00616548" w:rsidRDefault="00616548">
      <w:pPr>
        <w:pStyle w:val="PR2"/>
        <w:contextualSpacing w:val="0"/>
      </w:pPr>
      <w:r>
        <w:t>Thermal-bleed cutoff.</w:t>
      </w:r>
    </w:p>
    <w:p w14:paraId="22002818" w14:textId="77777777" w:rsidR="00616548" w:rsidRDefault="00616548" w:rsidP="00616548">
      <w:pPr>
        <w:pStyle w:val="PR2"/>
        <w:spacing w:before="0"/>
        <w:contextualSpacing w:val="0"/>
      </w:pPr>
      <w:r>
        <w:t>[</w:t>
      </w:r>
      <w:r>
        <w:rPr>
          <w:b/>
        </w:rPr>
        <w:t>Low-suction-pressure</w:t>
      </w:r>
      <w:r>
        <w:t>] [</w:t>
      </w:r>
      <w:r>
        <w:rPr>
          <w:b/>
        </w:rPr>
        <w:t>Water-storage-tank, low-level</w:t>
      </w:r>
      <w:r>
        <w:t>] cutout.</w:t>
      </w:r>
    </w:p>
    <w:p w14:paraId="7B0EF576" w14:textId="77777777" w:rsidR="00616548" w:rsidRDefault="00616548" w:rsidP="00483558">
      <w:pPr>
        <w:pStyle w:val="SpecifierNote"/>
      </w:pPr>
      <w:r>
        <w:t>Optional features in four subparagraphs below are available. Revise to suit Project.</w:t>
      </w:r>
    </w:p>
    <w:p w14:paraId="07EB9A6B" w14:textId="77777777" w:rsidR="00616548" w:rsidRDefault="00616548" w:rsidP="00616548">
      <w:pPr>
        <w:pStyle w:val="PR2"/>
        <w:spacing w:before="0"/>
        <w:contextualSpacing w:val="0"/>
      </w:pPr>
      <w:r>
        <w:t>High-suction-pressure cutout.</w:t>
      </w:r>
    </w:p>
    <w:p w14:paraId="748FB9BC" w14:textId="77777777" w:rsidR="00616548" w:rsidRDefault="00616548" w:rsidP="00616548">
      <w:pPr>
        <w:pStyle w:val="PR2"/>
        <w:spacing w:before="0"/>
        <w:contextualSpacing w:val="0"/>
      </w:pPr>
      <w:r>
        <w:t>Low-discharge-pressure cutout.</w:t>
      </w:r>
    </w:p>
    <w:p w14:paraId="48D54A59" w14:textId="77777777" w:rsidR="00616548" w:rsidRDefault="00616548" w:rsidP="00616548">
      <w:pPr>
        <w:pStyle w:val="PR2"/>
        <w:spacing w:before="0"/>
        <w:contextualSpacing w:val="0"/>
      </w:pPr>
      <w:r>
        <w:t>High-discharge-pressure cutout.</w:t>
      </w:r>
    </w:p>
    <w:p w14:paraId="39920549" w14:textId="6127C027" w:rsidR="00616548" w:rsidRDefault="00616548" w:rsidP="00616548">
      <w:pPr>
        <w:pStyle w:val="PR2"/>
        <w:spacing w:before="0"/>
        <w:contextualSpacing w:val="0"/>
      </w:pPr>
      <w:r>
        <w:t>Direct Digital Control (DDC) System for HVAC: Provide auxiliary contacts for interface to [</w:t>
      </w:r>
      <w:r>
        <w:rPr>
          <w:b/>
        </w:rPr>
        <w:t>BACnet</w:t>
      </w:r>
      <w:r>
        <w:t>] [</w:t>
      </w:r>
      <w:r>
        <w:rPr>
          <w:b/>
        </w:rPr>
        <w:t>LonWorks</w:t>
      </w:r>
      <w:r>
        <w:t>] &lt;</w:t>
      </w:r>
      <w:r>
        <w:rPr>
          <w:b/>
        </w:rPr>
        <w:t>Insert system</w:t>
      </w:r>
      <w:r>
        <w:t xml:space="preserve">&gt; DDC system. </w:t>
      </w:r>
    </w:p>
    <w:p w14:paraId="31E189E7" w14:textId="77777777" w:rsidR="00616548" w:rsidRDefault="00616548">
      <w:pPr>
        <w:pStyle w:val="PR3"/>
        <w:contextualSpacing w:val="0"/>
      </w:pPr>
      <w:r>
        <w:t>On-off status of each pump.</w:t>
      </w:r>
    </w:p>
    <w:p w14:paraId="3474283A" w14:textId="77777777" w:rsidR="00616548" w:rsidRDefault="00616548" w:rsidP="00616548">
      <w:pPr>
        <w:pStyle w:val="PR3"/>
        <w:spacing w:before="0"/>
        <w:contextualSpacing w:val="0"/>
      </w:pPr>
      <w:r>
        <w:t>Alarm status.</w:t>
      </w:r>
    </w:p>
    <w:p w14:paraId="67381395" w14:textId="77777777" w:rsidR="00616548" w:rsidRDefault="00616548">
      <w:pPr>
        <w:pStyle w:val="PR1"/>
      </w:pPr>
      <w:r>
        <w:t>Base: Structural steel.</w:t>
      </w:r>
    </w:p>
    <w:p w14:paraId="6D542526" w14:textId="4D038AA8" w:rsidR="00616548" w:rsidRDefault="00616548" w:rsidP="00483558">
      <w:pPr>
        <w:pStyle w:val="SpecifierNote"/>
      </w:pPr>
      <w:r>
        <w:t>If Project has more than one constant-speed booster pump, delete "Capacities and Characteristics" paragraph below and schedule constant-speed booster pumps on Drawings. See sample schedule in the Evaluations.</w:t>
      </w:r>
    </w:p>
    <w:p w14:paraId="502223D5" w14:textId="77777777" w:rsidR="00616548" w:rsidRDefault="00616548">
      <w:pPr>
        <w:pStyle w:val="PR1"/>
      </w:pPr>
      <w:r>
        <w:t>Capacities and Characteristics:</w:t>
      </w:r>
    </w:p>
    <w:p w14:paraId="48C57420" w14:textId="55091859" w:rsidR="00616548" w:rsidRPr="00B23BBC" w:rsidRDefault="00616548">
      <w:pPr>
        <w:pStyle w:val="PR2"/>
        <w:contextualSpacing w:val="0"/>
      </w:pPr>
      <w:r>
        <w:t>Minimum Pressure Rating: [</w:t>
      </w:r>
      <w:r w:rsidRPr="00483558">
        <w:rPr>
          <w:rStyle w:val="IP"/>
          <w:b/>
          <w:color w:val="auto"/>
        </w:rPr>
        <w:t>150</w:t>
      </w:r>
      <w:r w:rsidRPr="00B23BBC">
        <w:t>] [</w:t>
      </w:r>
      <w:r w:rsidRPr="00483558">
        <w:rPr>
          <w:rStyle w:val="IP"/>
          <w:b/>
          <w:color w:val="auto"/>
        </w:rPr>
        <w:t>250</w:t>
      </w:r>
      <w:r w:rsidRPr="00B23BBC">
        <w:t>] &lt;</w:t>
      </w:r>
      <w:r w:rsidRPr="00B23BBC">
        <w:rPr>
          <w:b/>
        </w:rPr>
        <w:t>Insert number</w:t>
      </w:r>
      <w:r w:rsidRPr="00B23BBC">
        <w:t xml:space="preserve">&gt; </w:t>
      </w:r>
      <w:r w:rsidRPr="00483558">
        <w:rPr>
          <w:rStyle w:val="IP"/>
          <w:color w:val="auto"/>
        </w:rPr>
        <w:t>psig</w:t>
      </w:r>
      <w:r w:rsidRPr="00B23BBC">
        <w:t>.</w:t>
      </w:r>
    </w:p>
    <w:p w14:paraId="5A04CFFB" w14:textId="58F7F8BB" w:rsidR="00616548" w:rsidRPr="00B23BBC" w:rsidRDefault="00616548" w:rsidP="00616548">
      <w:pPr>
        <w:pStyle w:val="PR2"/>
        <w:spacing w:before="0"/>
        <w:contextualSpacing w:val="0"/>
      </w:pPr>
      <w:r w:rsidRPr="00B23BBC">
        <w:t>Booster-Pump Capacity: &lt;</w:t>
      </w:r>
      <w:r w:rsidRPr="00B23BBC">
        <w:rPr>
          <w:b/>
        </w:rPr>
        <w:t>Insert number</w:t>
      </w:r>
      <w:r w:rsidRPr="00B23BBC">
        <w:t xml:space="preserve">&gt; </w:t>
      </w:r>
      <w:r w:rsidRPr="00483558">
        <w:rPr>
          <w:rStyle w:val="IP"/>
          <w:color w:val="auto"/>
        </w:rPr>
        <w:t>gpm</w:t>
      </w:r>
      <w:r w:rsidRPr="00B23BBC">
        <w:t>.</w:t>
      </w:r>
    </w:p>
    <w:p w14:paraId="05ABC0A8" w14:textId="3C0DF513" w:rsidR="00616548" w:rsidRPr="00B23BBC" w:rsidRDefault="00616548" w:rsidP="00616548">
      <w:pPr>
        <w:pStyle w:val="PR2"/>
        <w:spacing w:before="0"/>
        <w:contextualSpacing w:val="0"/>
      </w:pPr>
      <w:r w:rsidRPr="00B23BBC">
        <w:t>Minimum Inlet Pressure: &lt;</w:t>
      </w:r>
      <w:r w:rsidRPr="00B23BBC">
        <w:rPr>
          <w:b/>
        </w:rPr>
        <w:t>Insert number</w:t>
      </w:r>
      <w:r w:rsidRPr="00B23BBC">
        <w:t xml:space="preserve">&gt; </w:t>
      </w:r>
      <w:r w:rsidRPr="00483558">
        <w:rPr>
          <w:rStyle w:val="IP"/>
          <w:color w:val="auto"/>
        </w:rPr>
        <w:t>psig</w:t>
      </w:r>
      <w:r w:rsidRPr="00B23BBC">
        <w:t>.</w:t>
      </w:r>
    </w:p>
    <w:p w14:paraId="290A92CC" w14:textId="7E7FBD41" w:rsidR="00616548" w:rsidRPr="00B23BBC" w:rsidRDefault="00616548" w:rsidP="00616548">
      <w:pPr>
        <w:pStyle w:val="PR2"/>
        <w:spacing w:before="0"/>
        <w:contextualSpacing w:val="0"/>
      </w:pPr>
      <w:r w:rsidRPr="00B23BBC">
        <w:t>Maximum Inlet Pressure: &lt;</w:t>
      </w:r>
      <w:r w:rsidRPr="00B23BBC">
        <w:rPr>
          <w:b/>
        </w:rPr>
        <w:t>Insert number</w:t>
      </w:r>
      <w:r w:rsidRPr="00B23BBC">
        <w:t xml:space="preserve">&gt; </w:t>
      </w:r>
      <w:r w:rsidRPr="00483558">
        <w:rPr>
          <w:rStyle w:val="IP"/>
          <w:color w:val="auto"/>
        </w:rPr>
        <w:t>psig</w:t>
      </w:r>
      <w:r w:rsidRPr="00B23BBC">
        <w:t>.</w:t>
      </w:r>
    </w:p>
    <w:p w14:paraId="15AE6491" w14:textId="058C6146" w:rsidR="00616548" w:rsidRPr="00B23BBC" w:rsidRDefault="00616548" w:rsidP="00616548">
      <w:pPr>
        <w:pStyle w:val="PR2"/>
        <w:spacing w:before="0"/>
        <w:contextualSpacing w:val="0"/>
      </w:pPr>
      <w:r w:rsidRPr="00B23BBC">
        <w:t>Discharge Pressure: &lt;</w:t>
      </w:r>
      <w:r w:rsidRPr="00B23BBC">
        <w:rPr>
          <w:b/>
        </w:rPr>
        <w:t>Insert number</w:t>
      </w:r>
      <w:r w:rsidRPr="00B23BBC">
        <w:t xml:space="preserve">&gt; </w:t>
      </w:r>
      <w:r w:rsidRPr="00483558">
        <w:rPr>
          <w:rStyle w:val="IP"/>
          <w:color w:val="auto"/>
        </w:rPr>
        <w:t>psig</w:t>
      </w:r>
      <w:r w:rsidRPr="00B23BBC">
        <w:t>.</w:t>
      </w:r>
    </w:p>
    <w:p w14:paraId="5E54DAF4" w14:textId="757C7B3D" w:rsidR="00616548" w:rsidRPr="00B23BBC" w:rsidRDefault="00616548" w:rsidP="00616548">
      <w:pPr>
        <w:pStyle w:val="PR2"/>
        <w:spacing w:before="0"/>
        <w:contextualSpacing w:val="0"/>
      </w:pPr>
      <w:r w:rsidRPr="00B23BBC">
        <w:t>Low-Suction-Pressure Shutoff: &lt;</w:t>
      </w:r>
      <w:r w:rsidRPr="00B23BBC">
        <w:rPr>
          <w:b/>
        </w:rPr>
        <w:t>Insert number</w:t>
      </w:r>
      <w:r w:rsidRPr="00B23BBC">
        <w:t xml:space="preserve">&gt; </w:t>
      </w:r>
      <w:r w:rsidRPr="00483558">
        <w:rPr>
          <w:rStyle w:val="IP"/>
          <w:color w:val="auto"/>
        </w:rPr>
        <w:t>psig</w:t>
      </w:r>
      <w:r w:rsidRPr="00B23BBC">
        <w:t>.</w:t>
      </w:r>
    </w:p>
    <w:p w14:paraId="78609908" w14:textId="4390D7EF" w:rsidR="00616548" w:rsidRPr="00B23BBC" w:rsidRDefault="00616548" w:rsidP="00616548">
      <w:pPr>
        <w:pStyle w:val="PR2"/>
        <w:spacing w:before="0"/>
        <w:contextualSpacing w:val="0"/>
      </w:pPr>
      <w:r w:rsidRPr="00B23BBC">
        <w:t>High-Suction-Pressure Shutoff: &lt;</w:t>
      </w:r>
      <w:r w:rsidRPr="00B23BBC">
        <w:rPr>
          <w:b/>
        </w:rPr>
        <w:t>Insert number</w:t>
      </w:r>
      <w:r w:rsidRPr="00B23BBC">
        <w:t xml:space="preserve">&gt; </w:t>
      </w:r>
      <w:r w:rsidRPr="00483558">
        <w:rPr>
          <w:rStyle w:val="IP"/>
          <w:color w:val="auto"/>
        </w:rPr>
        <w:t>psig</w:t>
      </w:r>
      <w:r w:rsidRPr="00B23BBC">
        <w:t>.</w:t>
      </w:r>
    </w:p>
    <w:p w14:paraId="2CDBB24E" w14:textId="26B8C092" w:rsidR="00616548" w:rsidRPr="00B23BBC" w:rsidRDefault="00616548" w:rsidP="00616548">
      <w:pPr>
        <w:pStyle w:val="PR2"/>
        <w:spacing w:before="0"/>
        <w:contextualSpacing w:val="0"/>
      </w:pPr>
      <w:r w:rsidRPr="00B23BBC">
        <w:t>Low-Discharge-Pressure Shutoff: &lt;</w:t>
      </w:r>
      <w:r w:rsidRPr="00B23BBC">
        <w:rPr>
          <w:b/>
        </w:rPr>
        <w:t>Insert number</w:t>
      </w:r>
      <w:r w:rsidRPr="00B23BBC">
        <w:t xml:space="preserve">&gt; </w:t>
      </w:r>
      <w:r w:rsidRPr="00483558">
        <w:rPr>
          <w:rStyle w:val="IP"/>
          <w:color w:val="auto"/>
        </w:rPr>
        <w:t>psig</w:t>
      </w:r>
      <w:r w:rsidRPr="00B23BBC">
        <w:t>.</w:t>
      </w:r>
    </w:p>
    <w:p w14:paraId="0354317B" w14:textId="18C0653A" w:rsidR="00616548" w:rsidRPr="00B23BBC" w:rsidRDefault="00616548" w:rsidP="00616548">
      <w:pPr>
        <w:pStyle w:val="PR2"/>
        <w:spacing w:before="0"/>
        <w:contextualSpacing w:val="0"/>
      </w:pPr>
      <w:r w:rsidRPr="00B23BBC">
        <w:t>High-Discharge-Pressure Shutoff: &lt;</w:t>
      </w:r>
      <w:r w:rsidRPr="00B23BBC">
        <w:rPr>
          <w:b/>
        </w:rPr>
        <w:t>Insert number</w:t>
      </w:r>
      <w:r w:rsidRPr="00B23BBC">
        <w:t xml:space="preserve">&gt; </w:t>
      </w:r>
      <w:r w:rsidRPr="00483558">
        <w:rPr>
          <w:rStyle w:val="IP"/>
          <w:color w:val="auto"/>
        </w:rPr>
        <w:t>psig</w:t>
      </w:r>
      <w:r w:rsidRPr="00B23BBC">
        <w:t>.</w:t>
      </w:r>
    </w:p>
    <w:p w14:paraId="4FFAF8AD" w14:textId="27F820C9" w:rsidR="00616548" w:rsidRPr="00B23BBC" w:rsidRDefault="00616548" w:rsidP="00616548">
      <w:pPr>
        <w:pStyle w:val="PR2"/>
        <w:spacing w:before="0"/>
        <w:contextualSpacing w:val="0"/>
      </w:pPr>
      <w:r w:rsidRPr="00B23BBC">
        <w:t>Header Size: &lt;</w:t>
      </w:r>
      <w:r w:rsidRPr="00B23BBC">
        <w:rPr>
          <w:b/>
        </w:rPr>
        <w:t>Insert number</w:t>
      </w:r>
      <w:r w:rsidRPr="00B23BBC">
        <w:t xml:space="preserve">&gt; </w:t>
      </w:r>
      <w:r w:rsidRPr="00483558">
        <w:rPr>
          <w:rStyle w:val="IP"/>
          <w:color w:val="auto"/>
        </w:rPr>
        <w:t>NPS</w:t>
      </w:r>
      <w:r w:rsidRPr="00B23BBC">
        <w:t>.</w:t>
      </w:r>
    </w:p>
    <w:p w14:paraId="6A22D924" w14:textId="77777777" w:rsidR="00616548" w:rsidRPr="00B23BBC" w:rsidRDefault="00616548" w:rsidP="00616548">
      <w:pPr>
        <w:pStyle w:val="PR2"/>
        <w:spacing w:before="0"/>
        <w:contextualSpacing w:val="0"/>
      </w:pPr>
      <w:r w:rsidRPr="00B23BBC">
        <w:t>Lead Pump:</w:t>
      </w:r>
    </w:p>
    <w:p w14:paraId="55F1382E" w14:textId="750E9A21" w:rsidR="00616548" w:rsidRPr="00B23BBC" w:rsidRDefault="00616548">
      <w:pPr>
        <w:pStyle w:val="PR3"/>
        <w:contextualSpacing w:val="0"/>
      </w:pPr>
      <w:r w:rsidRPr="00B23BBC">
        <w:t>Capacity: &lt;</w:t>
      </w:r>
      <w:r w:rsidRPr="00B23BBC">
        <w:rPr>
          <w:b/>
        </w:rPr>
        <w:t>Insert number</w:t>
      </w:r>
      <w:r w:rsidRPr="00B23BBC">
        <w:t xml:space="preserve">&gt; </w:t>
      </w:r>
      <w:r w:rsidRPr="00483558">
        <w:rPr>
          <w:rStyle w:val="IP"/>
          <w:color w:val="auto"/>
        </w:rPr>
        <w:t>gpm</w:t>
      </w:r>
      <w:r w:rsidRPr="00B23BBC">
        <w:t>.</w:t>
      </w:r>
    </w:p>
    <w:p w14:paraId="22053174" w14:textId="4C3BDF65" w:rsidR="00616548" w:rsidRPr="00B23BBC" w:rsidRDefault="00616548" w:rsidP="00616548">
      <w:pPr>
        <w:pStyle w:val="PR3"/>
        <w:spacing w:before="0"/>
        <w:contextualSpacing w:val="0"/>
      </w:pPr>
      <w:r w:rsidRPr="00B23BBC">
        <w:t>Total Dynamic Head: &lt;</w:t>
      </w:r>
      <w:r w:rsidRPr="00B23BBC">
        <w:rPr>
          <w:b/>
        </w:rPr>
        <w:t>Insert number</w:t>
      </w:r>
      <w:r w:rsidRPr="00B23BBC">
        <w:t xml:space="preserve">&gt; </w:t>
      </w:r>
      <w:r w:rsidRPr="00483558">
        <w:rPr>
          <w:rStyle w:val="IP"/>
          <w:color w:val="auto"/>
        </w:rPr>
        <w:t>feet</w:t>
      </w:r>
      <w:r w:rsidRPr="00B23BBC">
        <w:t>.</w:t>
      </w:r>
    </w:p>
    <w:p w14:paraId="3C46E278" w14:textId="77777777" w:rsidR="00616548" w:rsidRPr="00B23BBC" w:rsidRDefault="00616548" w:rsidP="00616548">
      <w:pPr>
        <w:pStyle w:val="PR3"/>
        <w:spacing w:before="0"/>
        <w:contextualSpacing w:val="0"/>
      </w:pPr>
      <w:r w:rsidRPr="00B23BBC">
        <w:t>Speed: &lt;</w:t>
      </w:r>
      <w:r w:rsidRPr="00B23BBC">
        <w:rPr>
          <w:b/>
        </w:rPr>
        <w:t>Insert number</w:t>
      </w:r>
      <w:r w:rsidRPr="00B23BBC">
        <w:t>&gt; rpm.</w:t>
      </w:r>
    </w:p>
    <w:p w14:paraId="066AD955" w14:textId="77777777" w:rsidR="00616548" w:rsidRPr="00B23BBC" w:rsidRDefault="00616548" w:rsidP="00616548">
      <w:pPr>
        <w:pStyle w:val="PR3"/>
        <w:spacing w:before="0"/>
        <w:contextualSpacing w:val="0"/>
      </w:pPr>
      <w:r w:rsidRPr="00B23BBC">
        <w:t>Control Valve:</w:t>
      </w:r>
    </w:p>
    <w:p w14:paraId="4C204D26" w14:textId="2FF605D3" w:rsidR="00616548" w:rsidRPr="00B23BBC" w:rsidRDefault="00616548">
      <w:pPr>
        <w:pStyle w:val="PR4"/>
        <w:contextualSpacing w:val="0"/>
      </w:pPr>
      <w:r w:rsidRPr="00B23BBC">
        <w:t>Minimum Size: &lt;</w:t>
      </w:r>
      <w:r w:rsidRPr="00B23BBC">
        <w:rPr>
          <w:b/>
        </w:rPr>
        <w:t>Insert number</w:t>
      </w:r>
      <w:r w:rsidRPr="00B23BBC">
        <w:t xml:space="preserve">&gt; </w:t>
      </w:r>
      <w:r w:rsidRPr="00483558">
        <w:rPr>
          <w:rStyle w:val="IP"/>
          <w:color w:val="auto"/>
        </w:rPr>
        <w:t>NPS</w:t>
      </w:r>
      <w:r w:rsidRPr="00B23BBC">
        <w:t>.</w:t>
      </w:r>
    </w:p>
    <w:p w14:paraId="0E3C7849" w14:textId="19345579" w:rsidR="00616548" w:rsidRPr="00B23BBC" w:rsidRDefault="00616548" w:rsidP="00616548">
      <w:pPr>
        <w:pStyle w:val="PR4"/>
        <w:spacing w:before="0"/>
        <w:contextualSpacing w:val="0"/>
      </w:pPr>
      <w:r w:rsidRPr="00B23BBC">
        <w:t>Maximum Pressure Drop: &lt;</w:t>
      </w:r>
      <w:r w:rsidRPr="00B23BBC">
        <w:rPr>
          <w:b/>
        </w:rPr>
        <w:t>Insert number</w:t>
      </w:r>
      <w:r w:rsidRPr="00B23BBC">
        <w:t xml:space="preserve">&gt; </w:t>
      </w:r>
      <w:r w:rsidRPr="00483558">
        <w:rPr>
          <w:rStyle w:val="IP"/>
          <w:color w:val="auto"/>
        </w:rPr>
        <w:t>psig</w:t>
      </w:r>
      <w:r w:rsidRPr="00B23BBC">
        <w:t>.</w:t>
      </w:r>
    </w:p>
    <w:p w14:paraId="40DF34F4" w14:textId="77777777" w:rsidR="00616548" w:rsidRDefault="00616548">
      <w:pPr>
        <w:pStyle w:val="PR3"/>
        <w:contextualSpacing w:val="0"/>
      </w:pPr>
      <w:r>
        <w:t>Electrical Characteristics:</w:t>
      </w:r>
    </w:p>
    <w:p w14:paraId="4DFF4377" w14:textId="77777777" w:rsidR="00616548" w:rsidRDefault="00616548">
      <w:pPr>
        <w:pStyle w:val="PR4"/>
        <w:contextualSpacing w:val="0"/>
      </w:pPr>
      <w:r>
        <w:t>Motor Horsepower: &lt;</w:t>
      </w:r>
      <w:r>
        <w:rPr>
          <w:b/>
        </w:rPr>
        <w:t>Insert number</w:t>
      </w:r>
      <w:r>
        <w:t>&gt;.</w:t>
      </w:r>
    </w:p>
    <w:p w14:paraId="54CC095E" w14:textId="77777777" w:rsidR="00616548" w:rsidRDefault="00616548" w:rsidP="00616548">
      <w:pPr>
        <w:pStyle w:val="PR4"/>
        <w:spacing w:before="0"/>
        <w:contextualSpacing w:val="0"/>
      </w:pPr>
      <w:r>
        <w:t>Volts: [</w:t>
      </w:r>
      <w:r>
        <w:rPr>
          <w:b/>
        </w:rPr>
        <w:t>120</w:t>
      </w:r>
      <w:r>
        <w:t>] [</w:t>
      </w:r>
      <w:r>
        <w:rPr>
          <w:b/>
        </w:rPr>
        <w:t>240</w:t>
      </w:r>
      <w:r>
        <w:t>] [</w:t>
      </w:r>
      <w:r>
        <w:rPr>
          <w:b/>
        </w:rPr>
        <w:t>277</w:t>
      </w:r>
      <w:r>
        <w:t>] [</w:t>
      </w:r>
      <w:r>
        <w:rPr>
          <w:b/>
        </w:rPr>
        <w:t>480</w:t>
      </w:r>
      <w:r>
        <w:t>] &lt;</w:t>
      </w:r>
      <w:r>
        <w:rPr>
          <w:b/>
        </w:rPr>
        <w:t>Insert number</w:t>
      </w:r>
      <w:r>
        <w:t>&gt; V.</w:t>
      </w:r>
    </w:p>
    <w:p w14:paraId="32902C86" w14:textId="77777777" w:rsidR="00616548" w:rsidRDefault="00616548" w:rsidP="00616548">
      <w:pPr>
        <w:pStyle w:val="PR4"/>
        <w:spacing w:before="0"/>
        <w:contextualSpacing w:val="0"/>
      </w:pPr>
      <w:r>
        <w:t>Phases: [</w:t>
      </w:r>
      <w:r>
        <w:rPr>
          <w:b/>
        </w:rPr>
        <w:t>Single</w:t>
      </w:r>
      <w:r>
        <w:t>] [</w:t>
      </w:r>
      <w:r>
        <w:rPr>
          <w:b/>
        </w:rPr>
        <w:t>Three</w:t>
      </w:r>
      <w:r>
        <w:t>].</w:t>
      </w:r>
    </w:p>
    <w:p w14:paraId="6008CE32" w14:textId="77777777" w:rsidR="00616548" w:rsidRDefault="00616548" w:rsidP="00616548">
      <w:pPr>
        <w:pStyle w:val="PR4"/>
        <w:spacing w:before="0"/>
        <w:contextualSpacing w:val="0"/>
      </w:pPr>
      <w:r>
        <w:t>Hertz: 60 &lt;</w:t>
      </w:r>
      <w:r>
        <w:rPr>
          <w:b/>
        </w:rPr>
        <w:t>Insert number</w:t>
      </w:r>
      <w:r>
        <w:t>&gt; Hz.</w:t>
      </w:r>
    </w:p>
    <w:p w14:paraId="4CDB32DF" w14:textId="77777777" w:rsidR="00616548" w:rsidRDefault="00616548">
      <w:pPr>
        <w:pStyle w:val="PR2"/>
        <w:contextualSpacing w:val="0"/>
      </w:pPr>
      <w:r>
        <w:t>Each of [</w:t>
      </w:r>
      <w:r>
        <w:rPr>
          <w:b/>
        </w:rPr>
        <w:t>Two</w:t>
      </w:r>
      <w:r>
        <w:t>] &lt;</w:t>
      </w:r>
      <w:r>
        <w:rPr>
          <w:b/>
        </w:rPr>
        <w:t>Insert number</w:t>
      </w:r>
      <w:r>
        <w:t>&gt; Lag Pumps:</w:t>
      </w:r>
    </w:p>
    <w:p w14:paraId="103B85A2" w14:textId="07BFCA4B" w:rsidR="00616548" w:rsidRPr="00B23BBC" w:rsidRDefault="00616548">
      <w:pPr>
        <w:pStyle w:val="PR3"/>
        <w:contextualSpacing w:val="0"/>
      </w:pPr>
      <w:r>
        <w:t>Capacity: &lt;</w:t>
      </w:r>
      <w:r>
        <w:rPr>
          <w:b/>
        </w:rPr>
        <w:t>Insert number</w:t>
      </w:r>
      <w:r>
        <w:t xml:space="preserve">&gt; </w:t>
      </w:r>
      <w:r w:rsidRPr="00483558">
        <w:rPr>
          <w:rStyle w:val="IP"/>
          <w:color w:val="auto"/>
        </w:rPr>
        <w:t>gpm</w:t>
      </w:r>
      <w:r w:rsidRPr="00B23BBC">
        <w:t>.</w:t>
      </w:r>
    </w:p>
    <w:p w14:paraId="56824B8D" w14:textId="63C04FB9" w:rsidR="00616548" w:rsidRPr="00B23BBC" w:rsidRDefault="00616548" w:rsidP="00616548">
      <w:pPr>
        <w:pStyle w:val="PR3"/>
        <w:spacing w:before="0"/>
        <w:contextualSpacing w:val="0"/>
      </w:pPr>
      <w:r w:rsidRPr="00B23BBC">
        <w:t>Total Dynamic Head: &lt;</w:t>
      </w:r>
      <w:r w:rsidRPr="00B23BBC">
        <w:rPr>
          <w:b/>
        </w:rPr>
        <w:t>Insert number</w:t>
      </w:r>
      <w:r w:rsidRPr="00B23BBC">
        <w:t xml:space="preserve">&gt; </w:t>
      </w:r>
      <w:r w:rsidRPr="00483558">
        <w:rPr>
          <w:rStyle w:val="IP"/>
          <w:color w:val="auto"/>
        </w:rPr>
        <w:t>feet</w:t>
      </w:r>
      <w:r w:rsidRPr="00B23BBC">
        <w:t>.</w:t>
      </w:r>
    </w:p>
    <w:p w14:paraId="5F9946CC" w14:textId="77777777" w:rsidR="00616548" w:rsidRPr="00B23BBC" w:rsidRDefault="00616548" w:rsidP="00616548">
      <w:pPr>
        <w:pStyle w:val="PR3"/>
        <w:spacing w:before="0"/>
        <w:contextualSpacing w:val="0"/>
      </w:pPr>
      <w:r w:rsidRPr="00B23BBC">
        <w:t>Speed: &lt;</w:t>
      </w:r>
      <w:r w:rsidRPr="00B23BBC">
        <w:rPr>
          <w:b/>
        </w:rPr>
        <w:t>Insert number</w:t>
      </w:r>
      <w:r w:rsidRPr="00B23BBC">
        <w:t>&gt; rpm.</w:t>
      </w:r>
    </w:p>
    <w:p w14:paraId="163DF380" w14:textId="77777777" w:rsidR="00616548" w:rsidRPr="00B23BBC" w:rsidRDefault="00616548" w:rsidP="00616548">
      <w:pPr>
        <w:pStyle w:val="PR3"/>
        <w:spacing w:before="0"/>
        <w:contextualSpacing w:val="0"/>
      </w:pPr>
      <w:r w:rsidRPr="00B23BBC">
        <w:t>Control Valve:</w:t>
      </w:r>
    </w:p>
    <w:p w14:paraId="61B344D9" w14:textId="63BF5A0D" w:rsidR="00616548" w:rsidRPr="00B23BBC" w:rsidRDefault="00616548">
      <w:pPr>
        <w:pStyle w:val="PR4"/>
        <w:contextualSpacing w:val="0"/>
      </w:pPr>
      <w:r w:rsidRPr="00B23BBC">
        <w:t>Minimum Size: &lt;</w:t>
      </w:r>
      <w:r w:rsidRPr="00B23BBC">
        <w:rPr>
          <w:b/>
        </w:rPr>
        <w:t>Insert number</w:t>
      </w:r>
      <w:r w:rsidRPr="00B23BBC">
        <w:t xml:space="preserve">&gt; </w:t>
      </w:r>
      <w:r w:rsidRPr="00483558">
        <w:rPr>
          <w:rStyle w:val="IP"/>
          <w:color w:val="auto"/>
        </w:rPr>
        <w:t>NPS</w:t>
      </w:r>
      <w:r w:rsidRPr="00B23BBC">
        <w:t>.</w:t>
      </w:r>
    </w:p>
    <w:p w14:paraId="35652062" w14:textId="3EEE8980" w:rsidR="00616548" w:rsidRPr="00B23BBC" w:rsidRDefault="00616548" w:rsidP="00616548">
      <w:pPr>
        <w:pStyle w:val="PR4"/>
        <w:spacing w:before="0"/>
        <w:contextualSpacing w:val="0"/>
      </w:pPr>
      <w:r w:rsidRPr="00B23BBC">
        <w:t>Maximum Pressure Drop: &lt;</w:t>
      </w:r>
      <w:r w:rsidRPr="00B23BBC">
        <w:rPr>
          <w:b/>
        </w:rPr>
        <w:t>Insert number</w:t>
      </w:r>
      <w:r w:rsidRPr="00B23BBC">
        <w:t xml:space="preserve">&gt; </w:t>
      </w:r>
      <w:r w:rsidRPr="00483558">
        <w:rPr>
          <w:rStyle w:val="IP"/>
          <w:color w:val="auto"/>
        </w:rPr>
        <w:t>psig</w:t>
      </w:r>
      <w:r w:rsidRPr="00B23BBC">
        <w:t>.</w:t>
      </w:r>
    </w:p>
    <w:p w14:paraId="03982A7E" w14:textId="77777777" w:rsidR="00616548" w:rsidRDefault="00616548">
      <w:pPr>
        <w:pStyle w:val="PR3"/>
        <w:contextualSpacing w:val="0"/>
      </w:pPr>
      <w:r>
        <w:t>Electrical Characteristics:</w:t>
      </w:r>
    </w:p>
    <w:p w14:paraId="7FA2E3E9" w14:textId="77777777" w:rsidR="00616548" w:rsidRDefault="00616548">
      <w:pPr>
        <w:pStyle w:val="PR4"/>
        <w:contextualSpacing w:val="0"/>
      </w:pPr>
      <w:r>
        <w:t>Motor Horsepower: &lt;</w:t>
      </w:r>
      <w:r>
        <w:rPr>
          <w:b/>
        </w:rPr>
        <w:t>Insert number</w:t>
      </w:r>
      <w:r>
        <w:t>&gt;.</w:t>
      </w:r>
    </w:p>
    <w:p w14:paraId="270E4E11" w14:textId="77777777" w:rsidR="00616548" w:rsidRDefault="00616548" w:rsidP="00616548">
      <w:pPr>
        <w:pStyle w:val="PR4"/>
        <w:spacing w:before="0"/>
        <w:contextualSpacing w:val="0"/>
      </w:pPr>
      <w:r>
        <w:t>Volts: [</w:t>
      </w:r>
      <w:r>
        <w:rPr>
          <w:b/>
        </w:rPr>
        <w:t>120</w:t>
      </w:r>
      <w:r>
        <w:t>] [</w:t>
      </w:r>
      <w:r>
        <w:rPr>
          <w:b/>
        </w:rPr>
        <w:t>240</w:t>
      </w:r>
      <w:r>
        <w:t>] [</w:t>
      </w:r>
      <w:r>
        <w:rPr>
          <w:b/>
        </w:rPr>
        <w:t>277</w:t>
      </w:r>
      <w:r>
        <w:t>] [</w:t>
      </w:r>
      <w:r>
        <w:rPr>
          <w:b/>
        </w:rPr>
        <w:t>480</w:t>
      </w:r>
      <w:r>
        <w:t>] &lt;</w:t>
      </w:r>
      <w:r>
        <w:rPr>
          <w:b/>
        </w:rPr>
        <w:t>Insert number</w:t>
      </w:r>
      <w:r>
        <w:t>&gt; V.</w:t>
      </w:r>
    </w:p>
    <w:p w14:paraId="6AD5B5B8" w14:textId="77777777" w:rsidR="00616548" w:rsidRDefault="00616548" w:rsidP="00616548">
      <w:pPr>
        <w:pStyle w:val="PR4"/>
        <w:spacing w:before="0"/>
        <w:contextualSpacing w:val="0"/>
      </w:pPr>
      <w:r>
        <w:t>Phases: [</w:t>
      </w:r>
      <w:r>
        <w:rPr>
          <w:b/>
        </w:rPr>
        <w:t>Single</w:t>
      </w:r>
      <w:r>
        <w:t>] [</w:t>
      </w:r>
      <w:r>
        <w:rPr>
          <w:b/>
        </w:rPr>
        <w:t>Three</w:t>
      </w:r>
      <w:r>
        <w:t>].</w:t>
      </w:r>
    </w:p>
    <w:p w14:paraId="23A941FE" w14:textId="77777777" w:rsidR="00616548" w:rsidRDefault="00616548" w:rsidP="00616548">
      <w:pPr>
        <w:pStyle w:val="PR4"/>
        <w:spacing w:before="0"/>
        <w:contextualSpacing w:val="0"/>
      </w:pPr>
      <w:r>
        <w:t>Hertz: 60 &lt;</w:t>
      </w:r>
      <w:r>
        <w:rPr>
          <w:b/>
        </w:rPr>
        <w:t>Insert number</w:t>
      </w:r>
      <w:r>
        <w:t>&gt; Hz.</w:t>
      </w:r>
    </w:p>
    <w:p w14:paraId="2F55615A" w14:textId="77777777" w:rsidR="00616548" w:rsidRDefault="00616548">
      <w:pPr>
        <w:pStyle w:val="PR2"/>
        <w:contextualSpacing w:val="0"/>
      </w:pPr>
      <w:r>
        <w:t>Booster-Pump Electrical Characteristics:</w:t>
      </w:r>
    </w:p>
    <w:p w14:paraId="79847662" w14:textId="77777777" w:rsidR="00616548" w:rsidRDefault="00616548">
      <w:pPr>
        <w:pStyle w:val="PR3"/>
        <w:contextualSpacing w:val="0"/>
      </w:pPr>
      <w:r>
        <w:t>Full-Load Amperes: &lt;</w:t>
      </w:r>
      <w:r>
        <w:rPr>
          <w:b/>
        </w:rPr>
        <w:t>Insert number</w:t>
      </w:r>
      <w:r>
        <w:t>&gt; A.</w:t>
      </w:r>
    </w:p>
    <w:p w14:paraId="69BE92BF" w14:textId="77777777" w:rsidR="00616548" w:rsidRDefault="00616548" w:rsidP="00616548">
      <w:pPr>
        <w:pStyle w:val="PR3"/>
        <w:spacing w:before="0"/>
        <w:contextualSpacing w:val="0"/>
      </w:pPr>
      <w:r>
        <w:t>Minimum Circuit Ampacity: &lt;</w:t>
      </w:r>
      <w:r>
        <w:rPr>
          <w:b/>
        </w:rPr>
        <w:t>Insert number</w:t>
      </w:r>
      <w:r>
        <w:t>&gt; A.</w:t>
      </w:r>
    </w:p>
    <w:p w14:paraId="4F10A10C" w14:textId="77777777" w:rsidR="00616548" w:rsidRDefault="00616548" w:rsidP="00616548">
      <w:pPr>
        <w:pStyle w:val="PR3"/>
        <w:spacing w:before="0"/>
        <w:contextualSpacing w:val="0"/>
      </w:pPr>
      <w:r>
        <w:t>Maximum Overcurrent Protection: &lt;</w:t>
      </w:r>
      <w:r>
        <w:rPr>
          <w:b/>
        </w:rPr>
        <w:t>Insert number</w:t>
      </w:r>
      <w:r>
        <w:t>&gt; A.</w:t>
      </w:r>
    </w:p>
    <w:p w14:paraId="4BFF2645" w14:textId="77777777" w:rsidR="00616548" w:rsidRDefault="00616548">
      <w:pPr>
        <w:pStyle w:val="ART"/>
      </w:pPr>
      <w:r>
        <w:t>SIMPLEX, VARIABLE-SPEED BOOSTER PUMPS</w:t>
      </w:r>
    </w:p>
    <w:p w14:paraId="166C07E6" w14:textId="77777777" w:rsidR="00616548" w:rsidRDefault="00616548" w:rsidP="00483558">
      <w:pPr>
        <w:pStyle w:val="SpecifierNote"/>
      </w:pPr>
      <w:r>
        <w:t>Booster pumps and components in this article are for NPS 3 (DN 80) and smaller piping.</w:t>
      </w:r>
    </w:p>
    <w:bookmarkStart w:id="2" w:name="ptBookmark3689"/>
    <w:p w14:paraId="4977CC6F" w14:textId="77777777" w:rsidR="00616548" w:rsidRPr="00483558" w:rsidRDefault="00616548" w:rsidP="00FC21A5">
      <w:pPr>
        <w:pStyle w:val="PR1"/>
        <w:rPr>
          <w:color w:val="000000"/>
        </w:rPr>
      </w:pPr>
      <w:r w:rsidRPr="00FC21A5">
        <w:fldChar w:fldCharType="begin"/>
      </w:r>
      <w:r w:rsidRPr="00FC21A5">
        <w:instrText xml:space="preserve"> HYPERLINK "http://www.specagent.com/Lookup?ulid=3689" </w:instrText>
      </w:r>
      <w:r w:rsidRPr="00FC21A5">
        <w:fldChar w:fldCharType="separate"/>
      </w:r>
      <w:r w:rsidRPr="00483558">
        <w:t>Manufacturers:</w:t>
      </w:r>
      <w:r w:rsidRPr="00FC21A5">
        <w:fldChar w:fldCharType="end"/>
      </w:r>
      <w:r w:rsidRPr="00483558">
        <w:rPr>
          <w:color w:val="000000"/>
        </w:rPr>
        <w:t xml:space="preserve"> Subject to compliance with requirements, available manufacturers offering products that may be incorporated into the Work include, but are not limited to the following:</w:t>
      </w:r>
    </w:p>
    <w:p w14:paraId="13EA9BEA" w14:textId="77777777" w:rsidR="00616548" w:rsidRPr="00483558" w:rsidRDefault="008E702F" w:rsidP="00483558">
      <w:pPr>
        <w:pStyle w:val="PR2"/>
        <w:contextualSpacing w:val="0"/>
        <w:rPr>
          <w:color w:val="000000"/>
        </w:rPr>
      </w:pPr>
      <w:hyperlink r:id="rId34" w:history="1">
        <w:r w:rsidR="00616548" w:rsidRPr="00483558">
          <w:t>Advanced Mechanical Technologies</w:t>
        </w:r>
      </w:hyperlink>
      <w:r w:rsidR="00616548" w:rsidRPr="00483558">
        <w:rPr>
          <w:color w:val="000000"/>
        </w:rPr>
        <w:t>.</w:t>
      </w:r>
    </w:p>
    <w:p w14:paraId="2A6C0E77" w14:textId="77777777" w:rsidR="00616548" w:rsidRPr="00483558" w:rsidRDefault="008E702F" w:rsidP="00483558">
      <w:pPr>
        <w:pStyle w:val="PR2"/>
        <w:spacing w:before="0"/>
        <w:contextualSpacing w:val="0"/>
        <w:rPr>
          <w:color w:val="000000"/>
        </w:rPr>
      </w:pPr>
      <w:hyperlink r:id="rId35" w:history="1">
        <w:r w:rsidR="00616548" w:rsidRPr="00483558">
          <w:t>Canariis Corporation</w:t>
        </w:r>
      </w:hyperlink>
      <w:r w:rsidR="00616548" w:rsidRPr="00483558">
        <w:rPr>
          <w:color w:val="000000"/>
        </w:rPr>
        <w:t>.</w:t>
      </w:r>
    </w:p>
    <w:p w14:paraId="0E73B663" w14:textId="77777777" w:rsidR="00616548" w:rsidRPr="00483558" w:rsidRDefault="008E702F" w:rsidP="00483558">
      <w:pPr>
        <w:pStyle w:val="PR2"/>
        <w:spacing w:before="0"/>
        <w:contextualSpacing w:val="0"/>
        <w:rPr>
          <w:color w:val="000000"/>
        </w:rPr>
      </w:pPr>
      <w:hyperlink r:id="rId36" w:history="1">
        <w:r w:rsidR="00616548" w:rsidRPr="00483558">
          <w:t>Delta P Carver</w:t>
        </w:r>
      </w:hyperlink>
      <w:r w:rsidR="00616548" w:rsidRPr="00483558">
        <w:rPr>
          <w:color w:val="000000"/>
        </w:rPr>
        <w:t>.</w:t>
      </w:r>
    </w:p>
    <w:p w14:paraId="0828AE90" w14:textId="77777777" w:rsidR="00616548" w:rsidRPr="00483558" w:rsidRDefault="008E702F" w:rsidP="00483558">
      <w:pPr>
        <w:pStyle w:val="PR2"/>
        <w:spacing w:before="0"/>
        <w:contextualSpacing w:val="0"/>
        <w:rPr>
          <w:color w:val="000000"/>
        </w:rPr>
      </w:pPr>
      <w:hyperlink r:id="rId37" w:history="1">
        <w:r w:rsidR="00616548" w:rsidRPr="00483558">
          <w:t>Grundfos Pumps Corporation U.S.A</w:t>
        </w:r>
      </w:hyperlink>
      <w:r w:rsidR="00616548" w:rsidRPr="00483558">
        <w:rPr>
          <w:color w:val="000000"/>
        </w:rPr>
        <w:t>.</w:t>
      </w:r>
    </w:p>
    <w:p w14:paraId="1BBD7F70" w14:textId="77777777" w:rsidR="00616548" w:rsidRPr="00483558" w:rsidRDefault="008E702F" w:rsidP="00483558">
      <w:pPr>
        <w:pStyle w:val="PR2"/>
        <w:spacing w:before="0"/>
        <w:contextualSpacing w:val="0"/>
        <w:rPr>
          <w:color w:val="000000"/>
        </w:rPr>
      </w:pPr>
      <w:hyperlink r:id="rId38" w:history="1">
        <w:r w:rsidR="00616548" w:rsidRPr="00483558">
          <w:t>Hydronic Modules Company</w:t>
        </w:r>
      </w:hyperlink>
      <w:r w:rsidR="00616548" w:rsidRPr="00483558">
        <w:rPr>
          <w:color w:val="000000"/>
        </w:rPr>
        <w:t>.</w:t>
      </w:r>
    </w:p>
    <w:p w14:paraId="4FCEBD35" w14:textId="77777777" w:rsidR="00616548" w:rsidRPr="00483558" w:rsidRDefault="008E702F" w:rsidP="00483558">
      <w:pPr>
        <w:pStyle w:val="PR2"/>
        <w:spacing w:before="0"/>
        <w:contextualSpacing w:val="0"/>
        <w:rPr>
          <w:color w:val="000000"/>
        </w:rPr>
      </w:pPr>
      <w:hyperlink r:id="rId39" w:history="1">
        <w:r w:rsidR="00616548" w:rsidRPr="00483558">
          <w:t>ITT Flowtronex</w:t>
        </w:r>
      </w:hyperlink>
      <w:r w:rsidR="00616548" w:rsidRPr="00483558">
        <w:rPr>
          <w:color w:val="000000"/>
        </w:rPr>
        <w:t>.</w:t>
      </w:r>
    </w:p>
    <w:p w14:paraId="493D8C12" w14:textId="77777777" w:rsidR="00616548" w:rsidRPr="00483558" w:rsidRDefault="008E702F" w:rsidP="00483558">
      <w:pPr>
        <w:pStyle w:val="PR2"/>
        <w:spacing w:before="0"/>
        <w:contextualSpacing w:val="0"/>
        <w:rPr>
          <w:color w:val="000000"/>
        </w:rPr>
      </w:pPr>
      <w:hyperlink r:id="rId40" w:history="1">
        <w:r w:rsidR="00616548" w:rsidRPr="00483558">
          <w:t>QuantumFlo, Inc</w:t>
        </w:r>
      </w:hyperlink>
      <w:r w:rsidR="00616548" w:rsidRPr="00483558">
        <w:rPr>
          <w:color w:val="000000"/>
        </w:rPr>
        <w:t>.</w:t>
      </w:r>
    </w:p>
    <w:p w14:paraId="59336501" w14:textId="77777777" w:rsidR="00616548" w:rsidRDefault="008E702F" w:rsidP="00616548">
      <w:pPr>
        <w:pStyle w:val="PR2"/>
        <w:spacing w:before="0"/>
        <w:contextualSpacing w:val="0"/>
        <w:rPr>
          <w:color w:val="000000"/>
        </w:rPr>
      </w:pPr>
      <w:hyperlink r:id="rId41" w:history="1">
        <w:r w:rsidR="00616548" w:rsidRPr="00483558">
          <w:t>TIGERFLOW Systems, Inc</w:t>
        </w:r>
      </w:hyperlink>
      <w:r w:rsidR="00616548" w:rsidRPr="00483558">
        <w:rPr>
          <w:color w:val="000000"/>
        </w:rPr>
        <w:t>.</w:t>
      </w:r>
    </w:p>
    <w:p w14:paraId="23B6C8BB" w14:textId="77777777" w:rsidR="00616548" w:rsidRPr="00483558" w:rsidRDefault="00616548" w:rsidP="00483558">
      <w:pPr>
        <w:pStyle w:val="PR2"/>
        <w:spacing w:before="0"/>
        <w:contextualSpacing w:val="0"/>
        <w:rPr>
          <w:color w:val="000000"/>
        </w:rPr>
      </w:pPr>
      <w:r>
        <w:rPr>
          <w:color w:val="000000"/>
        </w:rPr>
        <w:t>Or equal.</w:t>
      </w:r>
    </w:p>
    <w:bookmarkEnd w:id="2"/>
    <w:p w14:paraId="3D42F45F" w14:textId="77777777" w:rsidR="00616548" w:rsidRDefault="00616548" w:rsidP="00911323">
      <w:pPr>
        <w:pStyle w:val="PR1"/>
      </w:pPr>
      <w:r>
        <w:t>Description: Factory-assembled and -tested, fluid-handling system for domestic water, with pump, piping, valves, specialties, and controls, and mounted on base.</w:t>
      </w:r>
    </w:p>
    <w:p w14:paraId="4CA5B149" w14:textId="77777777" w:rsidR="00616548" w:rsidRDefault="00616548">
      <w:pPr>
        <w:pStyle w:val="PR1"/>
      </w:pPr>
      <w:r>
        <w:t>Pump:</w:t>
      </w:r>
    </w:p>
    <w:p w14:paraId="0B8F1005" w14:textId="77777777" w:rsidR="00616548" w:rsidRDefault="00616548">
      <w:pPr>
        <w:pStyle w:val="PR2"/>
        <w:contextualSpacing w:val="0"/>
      </w:pPr>
      <w:r>
        <w:t>Type: End suction as defined in HI 1.1-1.2 and HI 1.3 for end-suction, close-coupled, single-stage, overhung-impeller, centrifugal pump.</w:t>
      </w:r>
    </w:p>
    <w:p w14:paraId="0A6642C5"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101C46D4"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27D5DC87" w14:textId="77777777" w:rsidR="00616548" w:rsidRDefault="00616548" w:rsidP="00616548">
      <w:pPr>
        <w:pStyle w:val="PR2"/>
        <w:spacing w:before="0"/>
        <w:contextualSpacing w:val="0"/>
      </w:pPr>
      <w:r>
        <w:t>Shaft and Shaft Sleeve: Steel shaft, with copper-alloy shaft sleeve and deflector.</w:t>
      </w:r>
    </w:p>
    <w:p w14:paraId="5279F2A5" w14:textId="77777777" w:rsidR="00616548" w:rsidRDefault="00616548" w:rsidP="00616548">
      <w:pPr>
        <w:pStyle w:val="PR2"/>
        <w:spacing w:before="0"/>
        <w:contextualSpacing w:val="0"/>
      </w:pPr>
      <w:r>
        <w:t>Seal: Mechanical.</w:t>
      </w:r>
    </w:p>
    <w:p w14:paraId="2B5E8859" w14:textId="77777777" w:rsidR="00616548" w:rsidRDefault="00616548" w:rsidP="00616548">
      <w:pPr>
        <w:pStyle w:val="PR2"/>
        <w:spacing w:before="0"/>
        <w:contextualSpacing w:val="0"/>
      </w:pPr>
      <w:r>
        <w:t>Orientation: Mounted [</w:t>
      </w:r>
      <w:r>
        <w:rPr>
          <w:b/>
        </w:rPr>
        <w:t>horizontally</w:t>
      </w:r>
      <w:r>
        <w:t>] [</w:t>
      </w:r>
      <w:r>
        <w:rPr>
          <w:b/>
        </w:rPr>
        <w:t>or</w:t>
      </w:r>
      <w:r>
        <w:t>] [</w:t>
      </w:r>
      <w:r>
        <w:rPr>
          <w:b/>
        </w:rPr>
        <w:t>vertically</w:t>
      </w:r>
      <w:r>
        <w:t>].</w:t>
      </w:r>
    </w:p>
    <w:p w14:paraId="64A18117" w14:textId="77777777" w:rsidR="00616548" w:rsidRDefault="00616548">
      <w:pPr>
        <w:pStyle w:val="PR1"/>
      </w:pPr>
      <w:r>
        <w:t>Motor: Single speed, with [</w:t>
      </w:r>
      <w:r>
        <w:rPr>
          <w:b/>
        </w:rPr>
        <w:t>grease-lubricated</w:t>
      </w:r>
      <w:r>
        <w:t>] [</w:t>
      </w:r>
      <w:r>
        <w:rPr>
          <w:b/>
        </w:rPr>
        <w:t>or</w:t>
      </w:r>
      <w:r>
        <w:t>] [</w:t>
      </w:r>
      <w:r>
        <w:rPr>
          <w:b/>
        </w:rPr>
        <w:t>pre-greased, permanently shielded</w:t>
      </w:r>
      <w:r>
        <w:t>], ball-bearings, and directly mounted to pump casing. Select motor that will not overload through full range of pump performance curve.</w:t>
      </w:r>
    </w:p>
    <w:p w14:paraId="22E2497E" w14:textId="77777777" w:rsidR="00616548" w:rsidRDefault="00616548">
      <w:pPr>
        <w:pStyle w:val="PR1"/>
      </w:pPr>
      <w:r>
        <w:t>Piping: [</w:t>
      </w:r>
      <w:r>
        <w:rPr>
          <w:b/>
        </w:rPr>
        <w:t>Copper tube and copper fittings</w:t>
      </w:r>
      <w:r>
        <w:t>] [</w:t>
      </w:r>
      <w:r>
        <w:rPr>
          <w:b/>
        </w:rPr>
        <w:t>Stainless-steel pipe and fittings</w:t>
      </w:r>
      <w:r>
        <w:t>] [</w:t>
      </w:r>
      <w:r>
        <w:rPr>
          <w:b/>
        </w:rPr>
        <w:t>Stainless-steel pipe and fitting headers and copper tube and copper fittings between headers and pump</w:t>
      </w:r>
      <w:r>
        <w:t>] [</w:t>
      </w:r>
      <w:r>
        <w:rPr>
          <w:b/>
        </w:rPr>
        <w:t>Galvanized-steel pipe and cast-iron fittings</w:t>
      </w:r>
      <w:r>
        <w:t>].</w:t>
      </w:r>
    </w:p>
    <w:p w14:paraId="5E2A1D18" w14:textId="77777777" w:rsidR="00616548" w:rsidRDefault="00616548">
      <w:pPr>
        <w:pStyle w:val="PR1"/>
      </w:pPr>
      <w:r>
        <w:t>Valves:</w:t>
      </w:r>
    </w:p>
    <w:p w14:paraId="10AB1603" w14:textId="2550C867" w:rsidR="00616548" w:rsidRPr="00B23BBC" w:rsidRDefault="00616548">
      <w:pPr>
        <w:pStyle w:val="PR2"/>
        <w:contextualSpacing w:val="0"/>
      </w:pPr>
      <w:r>
        <w:t xml:space="preserve">Shutoff Valves </w:t>
      </w:r>
      <w:r w:rsidRPr="00483558">
        <w:rPr>
          <w:rStyle w:val="IP"/>
          <w:color w:val="auto"/>
        </w:rPr>
        <w:t xml:space="preserve">2 inch </w:t>
      </w:r>
      <w:r w:rsidRPr="00B23BBC">
        <w:t xml:space="preserve"> and Smaller: [</w:t>
      </w:r>
      <w:r w:rsidRPr="00B23BBC">
        <w:rPr>
          <w:b/>
        </w:rPr>
        <w:t>Gate valve</w:t>
      </w:r>
      <w:r w:rsidRPr="00B23BBC">
        <w:t>] [</w:t>
      </w:r>
      <w:r w:rsidRPr="00B23BBC">
        <w:rPr>
          <w:b/>
        </w:rPr>
        <w:t>or</w:t>
      </w:r>
      <w:r w:rsidRPr="00B23BBC">
        <w:t>] [</w:t>
      </w:r>
      <w:r w:rsidRPr="00B23BBC">
        <w:rPr>
          <w:b/>
        </w:rPr>
        <w:t>two-piece, full-port ball valve</w:t>
      </w:r>
      <w:r w:rsidRPr="00B23BBC">
        <w:t>], in pump suction and discharge piping.</w:t>
      </w:r>
    </w:p>
    <w:p w14:paraId="0E7820F9" w14:textId="0FB4326F" w:rsidR="00616548" w:rsidRPr="00B23BBC" w:rsidRDefault="00616548" w:rsidP="00616548">
      <w:pPr>
        <w:pStyle w:val="PR2"/>
        <w:spacing w:before="0"/>
        <w:contextualSpacing w:val="0"/>
      </w:pPr>
      <w:r w:rsidRPr="00B23BBC">
        <w:t xml:space="preserve">Shutoff Valves </w:t>
      </w:r>
      <w:r w:rsidRPr="00483558">
        <w:rPr>
          <w:rStyle w:val="IP"/>
          <w:color w:val="auto"/>
        </w:rPr>
        <w:t>2-1/2 inch</w:t>
      </w:r>
      <w:r w:rsidRPr="00B23BBC">
        <w:t xml:space="preserve"> and Larger: </w:t>
      </w:r>
      <w:r w:rsidRPr="00483558">
        <w:rPr>
          <w:bCs/>
        </w:rPr>
        <w:t>Gate valve</w:t>
      </w:r>
      <w:r w:rsidRPr="00B23BBC">
        <w:t xml:space="preserve"> in pump suction and discharge piping.</w:t>
      </w:r>
    </w:p>
    <w:p w14:paraId="3195A68E" w14:textId="79585E57" w:rsidR="00616548" w:rsidRPr="00B23BBC" w:rsidRDefault="00616548" w:rsidP="00616548">
      <w:pPr>
        <w:pStyle w:val="PR2"/>
        <w:spacing w:before="0"/>
        <w:contextualSpacing w:val="0"/>
      </w:pPr>
      <w:r w:rsidRPr="00B23BBC">
        <w:t xml:space="preserve">Check Valve </w:t>
      </w:r>
      <w:r w:rsidRPr="00483558">
        <w:rPr>
          <w:rStyle w:val="IP"/>
          <w:color w:val="auto"/>
        </w:rPr>
        <w:t xml:space="preserve">2 inch </w:t>
      </w:r>
      <w:r w:rsidRPr="00B23BBC">
        <w:t xml:space="preserve"> and Smaller: [</w:t>
      </w:r>
      <w:r w:rsidRPr="00B23BBC">
        <w:rPr>
          <w:b/>
        </w:rPr>
        <w:t>Silent</w:t>
      </w:r>
      <w:r w:rsidRPr="00B23BBC">
        <w:t>] [</w:t>
      </w:r>
      <w:r w:rsidRPr="00B23BBC">
        <w:rPr>
          <w:b/>
        </w:rPr>
        <w:t>or</w:t>
      </w:r>
      <w:r w:rsidRPr="00B23BBC">
        <w:t>] [</w:t>
      </w:r>
      <w:r w:rsidRPr="00B23BBC">
        <w:rPr>
          <w:b/>
        </w:rPr>
        <w:t>swing</w:t>
      </w:r>
      <w:r w:rsidRPr="00B23BBC">
        <w:t>] type in pump discharge piping.</w:t>
      </w:r>
    </w:p>
    <w:p w14:paraId="552374F8" w14:textId="785437A2" w:rsidR="00616548" w:rsidRDefault="00616548" w:rsidP="00616548">
      <w:pPr>
        <w:pStyle w:val="PR2"/>
        <w:spacing w:before="0"/>
        <w:contextualSpacing w:val="0"/>
      </w:pPr>
      <w:r w:rsidRPr="00B23BBC">
        <w:t xml:space="preserve">Check Valve </w:t>
      </w:r>
      <w:r w:rsidRPr="00483558">
        <w:rPr>
          <w:rStyle w:val="IP"/>
          <w:color w:val="auto"/>
        </w:rPr>
        <w:t>2-1/2 inch</w:t>
      </w:r>
      <w:r w:rsidRPr="00B23BBC">
        <w:t xml:space="preserve"> and</w:t>
      </w:r>
      <w:r>
        <w:t xml:space="preserve"> Larger: Silent type in pump discharge piping.</w:t>
      </w:r>
    </w:p>
    <w:p w14:paraId="4C4B30B3" w14:textId="77777777" w:rsidR="00616548" w:rsidRDefault="00616548" w:rsidP="00616548">
      <w:pPr>
        <w:pStyle w:val="PR2"/>
        <w:spacing w:before="0"/>
        <w:contextualSpacing w:val="0"/>
      </w:pPr>
      <w:r>
        <w:t>Thermal-Relief Valve: Temperature-and-pressure relief type in pump discharge piping.</w:t>
      </w:r>
    </w:p>
    <w:p w14:paraId="7B981E5D" w14:textId="77777777" w:rsidR="00616548" w:rsidRDefault="00616548">
      <w:pPr>
        <w:pStyle w:val="PR1"/>
      </w:pPr>
      <w:r>
        <w:t>Dielectric Fittings: With insulating material to isolate joined dissimilar metals.</w:t>
      </w:r>
    </w:p>
    <w:p w14:paraId="15D1BFBD" w14:textId="77777777" w:rsidR="00616548" w:rsidRDefault="00616548">
      <w:pPr>
        <w:pStyle w:val="PR1"/>
      </w:pPr>
      <w:r>
        <w:t>Hydropneumatic Tank: Precharged [</w:t>
      </w:r>
      <w:r>
        <w:rPr>
          <w:b/>
        </w:rPr>
        <w:t>, ASME-construction,</w:t>
      </w:r>
      <w:r>
        <w:t>] diaphragm or bladder tank made of materials complying with NSF 61 and NSF 372.</w:t>
      </w:r>
    </w:p>
    <w:p w14:paraId="2AB56325" w14:textId="77777777" w:rsidR="00616548" w:rsidRDefault="00616548" w:rsidP="00483558">
      <w:pPr>
        <w:pStyle w:val="SpecifierNote"/>
      </w:pPr>
      <w:r>
        <w:t>Retain one of two "VFC" paragraphs below. First paragraph coordinates with electrical VFC specification. Second paragraph describes basic features of VFCs and can be used when VFC is not in a schedule on Drawings or is different from that specified in VFC specification. Coordinate either option with electrical engineer and manufacturers.</w:t>
      </w:r>
    </w:p>
    <w:p w14:paraId="76FED919" w14:textId="77777777" w:rsidR="00616548" w:rsidRDefault="00616548">
      <w:pPr>
        <w:pStyle w:val="PR1"/>
      </w:pPr>
      <w:r>
        <w:t>VFC: Serving each pump in pump array.</w:t>
      </w:r>
    </w:p>
    <w:p w14:paraId="29DB9110" w14:textId="77777777" w:rsidR="00616548" w:rsidRDefault="00616548">
      <w:pPr>
        <w:pStyle w:val="PR2"/>
        <w:contextualSpacing w:val="0"/>
      </w:pPr>
      <w:r>
        <w:t>Manufactured Units: Pulse-width modulated; [</w:t>
      </w:r>
      <w:r>
        <w:rPr>
          <w:b/>
        </w:rPr>
        <w:t>constant torque</w:t>
      </w:r>
      <w:r>
        <w:t>] [</w:t>
      </w:r>
      <w:r>
        <w:rPr>
          <w:b/>
        </w:rPr>
        <w:t>and</w:t>
      </w:r>
      <w:r>
        <w:t>] [</w:t>
      </w:r>
      <w:r>
        <w:rPr>
          <w:b/>
        </w:rPr>
        <w:t>variable torque</w:t>
      </w:r>
      <w:r>
        <w:t>] &lt;</w:t>
      </w:r>
      <w:r>
        <w:rPr>
          <w:b/>
        </w:rPr>
        <w:t>Insert application</w:t>
      </w:r>
      <w:r>
        <w:t>&gt; for [</w:t>
      </w:r>
      <w:r>
        <w:rPr>
          <w:b/>
        </w:rPr>
        <w:t>Design A and Design B</w:t>
      </w:r>
      <w:r>
        <w:t>] [</w:t>
      </w:r>
      <w:r>
        <w:rPr>
          <w:b/>
        </w:rPr>
        <w:t>inverter-duty</w:t>
      </w:r>
      <w:r>
        <w:t>] motors.</w:t>
      </w:r>
    </w:p>
    <w:p w14:paraId="6758EBC0" w14:textId="77777777" w:rsidR="00616548" w:rsidRDefault="00616548" w:rsidP="00616548">
      <w:pPr>
        <w:pStyle w:val="PR2"/>
        <w:spacing w:before="0"/>
        <w:contextualSpacing w:val="0"/>
      </w:pPr>
      <w:r>
        <w:t>Output Rating: Three phase; 10 to [</w:t>
      </w:r>
      <w:r>
        <w:rPr>
          <w:b/>
        </w:rPr>
        <w:t>60 Hz, with voltage proportional to frequency throughout voltage range</w:t>
      </w:r>
      <w:r>
        <w:t>] [</w:t>
      </w:r>
      <w:r>
        <w:rPr>
          <w:b/>
        </w:rPr>
        <w:t>66 Hz, with torque constant as speed changes</w:t>
      </w:r>
      <w:r>
        <w:t>]; maximum voltage equals input voltage.</w:t>
      </w:r>
    </w:p>
    <w:p w14:paraId="595915E4" w14:textId="77777777" w:rsidR="00616548" w:rsidRDefault="00616548" w:rsidP="00616548">
      <w:pPr>
        <w:pStyle w:val="PR2"/>
        <w:spacing w:before="0"/>
        <w:contextualSpacing w:val="0"/>
      </w:pPr>
      <w:r>
        <w:t>Unit Operating Requirements:</w:t>
      </w:r>
    </w:p>
    <w:p w14:paraId="49A9B04F" w14:textId="77777777" w:rsidR="00616548" w:rsidRDefault="00616548">
      <w:pPr>
        <w:pStyle w:val="PR3"/>
        <w:contextualSpacing w:val="0"/>
      </w:pPr>
      <w:r>
        <w:t>Internal Adjustability:</w:t>
      </w:r>
    </w:p>
    <w:p w14:paraId="0DDD906F" w14:textId="77777777" w:rsidR="00616548" w:rsidRDefault="00616548">
      <w:pPr>
        <w:pStyle w:val="PR4"/>
        <w:contextualSpacing w:val="0"/>
      </w:pPr>
      <w:r>
        <w:t>Minimum Speed: 5 to 25 percent of maximum rpm.</w:t>
      </w:r>
    </w:p>
    <w:p w14:paraId="07FA9B9D" w14:textId="77777777" w:rsidR="00616548" w:rsidRDefault="00616548" w:rsidP="00616548">
      <w:pPr>
        <w:pStyle w:val="PR4"/>
        <w:spacing w:before="0"/>
        <w:contextualSpacing w:val="0"/>
      </w:pPr>
      <w:r>
        <w:t>Maximum Speed: 80 to 100 percent of maximum rpm.</w:t>
      </w:r>
    </w:p>
    <w:p w14:paraId="34308CBC" w14:textId="77777777" w:rsidR="00616548" w:rsidRDefault="00616548" w:rsidP="00616548">
      <w:pPr>
        <w:pStyle w:val="PR4"/>
        <w:spacing w:before="0"/>
        <w:contextualSpacing w:val="0"/>
      </w:pPr>
      <w:r>
        <w:t>Acceleration: [</w:t>
      </w:r>
      <w:r>
        <w:rPr>
          <w:b/>
        </w:rPr>
        <w:t>0.1 to 999.9</w:t>
      </w:r>
      <w:r>
        <w:t>] &lt;</w:t>
      </w:r>
      <w:r>
        <w:rPr>
          <w:b/>
        </w:rPr>
        <w:t>Insert range</w:t>
      </w:r>
      <w:r>
        <w:t>&gt; seconds.</w:t>
      </w:r>
    </w:p>
    <w:p w14:paraId="4593D2B3" w14:textId="77777777" w:rsidR="00616548" w:rsidRDefault="00616548" w:rsidP="00616548">
      <w:pPr>
        <w:pStyle w:val="PR4"/>
        <w:spacing w:before="0"/>
        <w:contextualSpacing w:val="0"/>
      </w:pPr>
      <w:r>
        <w:t>Deceleration: [</w:t>
      </w:r>
      <w:r>
        <w:rPr>
          <w:b/>
        </w:rPr>
        <w:t>0.1 to 999.9</w:t>
      </w:r>
      <w:r>
        <w:t>] &lt;</w:t>
      </w:r>
      <w:r>
        <w:rPr>
          <w:b/>
        </w:rPr>
        <w:t>Insert range</w:t>
      </w:r>
      <w:r>
        <w:t>&gt; seconds.</w:t>
      </w:r>
    </w:p>
    <w:p w14:paraId="53070507" w14:textId="77777777" w:rsidR="00616548" w:rsidRDefault="00616548" w:rsidP="00616548">
      <w:pPr>
        <w:pStyle w:val="PR4"/>
        <w:spacing w:before="0"/>
        <w:contextualSpacing w:val="0"/>
      </w:pPr>
      <w:r>
        <w:t>Current Limit: 30 to minimum of 150 percent of maximum rating.</w:t>
      </w:r>
    </w:p>
    <w:p w14:paraId="4F58BBE1" w14:textId="77777777" w:rsidR="00616548" w:rsidRDefault="00616548">
      <w:pPr>
        <w:pStyle w:val="PR3"/>
        <w:contextualSpacing w:val="0"/>
      </w:pPr>
      <w:r>
        <w:t>Self-Protection and Reliability Features:</w:t>
      </w:r>
    </w:p>
    <w:p w14:paraId="1A2C7484" w14:textId="77777777" w:rsidR="00616548" w:rsidRDefault="00616548">
      <w:pPr>
        <w:pStyle w:val="PR4"/>
        <w:contextualSpacing w:val="0"/>
      </w:pPr>
      <w:r>
        <w:t>Surge suppression.</w:t>
      </w:r>
    </w:p>
    <w:p w14:paraId="367EB443" w14:textId="77777777" w:rsidR="00616548" w:rsidRDefault="00616548" w:rsidP="00616548">
      <w:pPr>
        <w:pStyle w:val="PR4"/>
        <w:spacing w:before="0"/>
        <w:contextualSpacing w:val="0"/>
      </w:pPr>
      <w:r>
        <w:t>Loss of input signal protection.</w:t>
      </w:r>
    </w:p>
    <w:p w14:paraId="35D62CAE" w14:textId="77777777" w:rsidR="00616548" w:rsidRDefault="00616548" w:rsidP="00616548">
      <w:pPr>
        <w:pStyle w:val="PR4"/>
        <w:spacing w:before="0"/>
        <w:contextualSpacing w:val="0"/>
      </w:pPr>
      <w:r>
        <w:t>Under- and overvoltage trips.</w:t>
      </w:r>
    </w:p>
    <w:p w14:paraId="747CEDD8" w14:textId="77777777" w:rsidR="00616548" w:rsidRDefault="00616548" w:rsidP="00616548">
      <w:pPr>
        <w:pStyle w:val="PR4"/>
        <w:spacing w:before="0"/>
        <w:contextualSpacing w:val="0"/>
      </w:pPr>
      <w:r>
        <w:t>VFC and motor overload/overtemperature protection.</w:t>
      </w:r>
    </w:p>
    <w:p w14:paraId="77BD611D" w14:textId="77777777" w:rsidR="00616548" w:rsidRDefault="00616548" w:rsidP="00616548">
      <w:pPr>
        <w:pStyle w:val="PR4"/>
        <w:spacing w:before="0"/>
        <w:contextualSpacing w:val="0"/>
      </w:pPr>
      <w:r>
        <w:t>Critical frequency rejection.</w:t>
      </w:r>
    </w:p>
    <w:p w14:paraId="37439A3C" w14:textId="77777777" w:rsidR="00616548" w:rsidRDefault="00616548" w:rsidP="00616548">
      <w:pPr>
        <w:pStyle w:val="PR4"/>
        <w:spacing w:before="0"/>
        <w:contextualSpacing w:val="0"/>
      </w:pPr>
      <w:r>
        <w:t>Loss-of-phase protection.</w:t>
      </w:r>
    </w:p>
    <w:p w14:paraId="3780BDA6" w14:textId="77777777" w:rsidR="00616548" w:rsidRDefault="00616548" w:rsidP="00616548">
      <w:pPr>
        <w:pStyle w:val="PR4"/>
        <w:spacing w:before="0"/>
        <w:contextualSpacing w:val="0"/>
      </w:pPr>
      <w:r>
        <w:t>Reverse-phase protection.</w:t>
      </w:r>
    </w:p>
    <w:p w14:paraId="60F85894" w14:textId="77777777" w:rsidR="00616548" w:rsidRDefault="00616548" w:rsidP="00616548">
      <w:pPr>
        <w:pStyle w:val="PR4"/>
        <w:spacing w:before="0"/>
        <w:contextualSpacing w:val="0"/>
      </w:pPr>
      <w:r>
        <w:t>Motor-overtemperature fault.</w:t>
      </w:r>
    </w:p>
    <w:p w14:paraId="326B0659" w14:textId="77777777" w:rsidR="00616548" w:rsidRDefault="00616548">
      <w:pPr>
        <w:pStyle w:val="PR3"/>
        <w:contextualSpacing w:val="0"/>
      </w:pPr>
      <w:r>
        <w:t>Bidirectional autospeed search.</w:t>
      </w:r>
    </w:p>
    <w:p w14:paraId="4EDF6357" w14:textId="77777777" w:rsidR="00616548" w:rsidRDefault="00616548" w:rsidP="00616548">
      <w:pPr>
        <w:pStyle w:val="PR3"/>
        <w:spacing w:before="0"/>
        <w:contextualSpacing w:val="0"/>
      </w:pPr>
      <w:r>
        <w:t>Torque boost.</w:t>
      </w:r>
    </w:p>
    <w:p w14:paraId="6AF2E6BB" w14:textId="77777777" w:rsidR="00616548" w:rsidRDefault="00616548" w:rsidP="00616548">
      <w:pPr>
        <w:pStyle w:val="PR3"/>
        <w:spacing w:before="0"/>
        <w:contextualSpacing w:val="0"/>
      </w:pPr>
      <w:r>
        <w:t>Motor temperature compensation at slow speeds.</w:t>
      </w:r>
    </w:p>
    <w:p w14:paraId="038A83E1" w14:textId="77777777" w:rsidR="00616548" w:rsidRDefault="00616548">
      <w:pPr>
        <w:pStyle w:val="PR4"/>
        <w:contextualSpacing w:val="0"/>
      </w:pPr>
      <w:r>
        <w:t>Panel-mounted operator station.</w:t>
      </w:r>
    </w:p>
    <w:p w14:paraId="73F21099" w14:textId="77777777" w:rsidR="00616548" w:rsidRDefault="00616548" w:rsidP="00616548">
      <w:pPr>
        <w:pStyle w:val="PR4"/>
        <w:spacing w:before="0"/>
        <w:contextualSpacing w:val="0"/>
      </w:pPr>
      <w:r>
        <w:t>Historical logging information and displays.</w:t>
      </w:r>
    </w:p>
    <w:p w14:paraId="2873B0D3" w14:textId="77777777" w:rsidR="00616548" w:rsidRDefault="00616548" w:rsidP="00616548">
      <w:pPr>
        <w:pStyle w:val="PR4"/>
        <w:spacing w:before="0"/>
        <w:contextualSpacing w:val="0"/>
      </w:pPr>
      <w:r>
        <w:t>Digital indicating devices.</w:t>
      </w:r>
    </w:p>
    <w:p w14:paraId="79535036" w14:textId="77777777" w:rsidR="00616548" w:rsidRDefault="00616548">
      <w:pPr>
        <w:pStyle w:val="PR3"/>
        <w:contextualSpacing w:val="0"/>
      </w:pPr>
      <w:r>
        <w:t>Control Signal Interface: Electric.</w:t>
      </w:r>
    </w:p>
    <w:p w14:paraId="0C39255A" w14:textId="77777777" w:rsidR="00616548" w:rsidRDefault="00616548" w:rsidP="00616548">
      <w:pPr>
        <w:pStyle w:val="PR3"/>
        <w:spacing w:before="0"/>
        <w:contextualSpacing w:val="0"/>
      </w:pPr>
      <w:r>
        <w:t>PID control interface.</w:t>
      </w:r>
    </w:p>
    <w:p w14:paraId="075A9962" w14:textId="77777777" w:rsidR="00616548" w:rsidRDefault="00616548" w:rsidP="00616548">
      <w:pPr>
        <w:pStyle w:val="PR3"/>
        <w:spacing w:before="0"/>
        <w:contextualSpacing w:val="0"/>
      </w:pPr>
      <w:r>
        <w:t>DDC System for HVAC Protocols for Network Communications: [</w:t>
      </w:r>
      <w:r>
        <w:rPr>
          <w:b/>
        </w:rPr>
        <w:t>ASHRAE 135</w:t>
      </w:r>
      <w:r>
        <w:t>] &lt;</w:t>
      </w:r>
      <w:r>
        <w:rPr>
          <w:b/>
        </w:rPr>
        <w:t>Insert protocol type</w:t>
      </w:r>
      <w:r>
        <w:t>&gt;.</w:t>
      </w:r>
    </w:p>
    <w:p w14:paraId="39BAF41B" w14:textId="77777777" w:rsidR="00616548" w:rsidRDefault="00616548">
      <w:pPr>
        <w:pStyle w:val="PR2"/>
        <w:contextualSpacing w:val="0"/>
      </w:pPr>
      <w:r>
        <w:t>Line Conditioning:</w:t>
      </w:r>
    </w:p>
    <w:p w14:paraId="54338FCA" w14:textId="77777777" w:rsidR="00616548" w:rsidRDefault="00616548">
      <w:pPr>
        <w:pStyle w:val="PR3"/>
        <w:contextualSpacing w:val="0"/>
      </w:pPr>
      <w:r>
        <w:t>Input line conditioning.</w:t>
      </w:r>
    </w:p>
    <w:p w14:paraId="59202C5F" w14:textId="77777777" w:rsidR="00616548" w:rsidRDefault="00616548" w:rsidP="00616548">
      <w:pPr>
        <w:pStyle w:val="PR3"/>
        <w:spacing w:before="0"/>
        <w:contextualSpacing w:val="0"/>
      </w:pPr>
      <w:r>
        <w:t>Output filtering.</w:t>
      </w:r>
    </w:p>
    <w:p w14:paraId="4253193F" w14:textId="77777777" w:rsidR="00616548" w:rsidRDefault="00616548" w:rsidP="00616548">
      <w:pPr>
        <w:pStyle w:val="PR3"/>
        <w:spacing w:before="0"/>
        <w:contextualSpacing w:val="0"/>
      </w:pPr>
      <w:r>
        <w:t>EMI/RFI filtering.</w:t>
      </w:r>
    </w:p>
    <w:p w14:paraId="08FC4C79" w14:textId="77777777" w:rsidR="00616548" w:rsidRDefault="00616548" w:rsidP="00483558">
      <w:pPr>
        <w:pStyle w:val="SpecifierNote"/>
      </w:pPr>
      <w:r>
        <w:t>Bypass is not available from all manufacturers; consult manufacturers.</w:t>
      </w:r>
    </w:p>
    <w:p w14:paraId="520E757A" w14:textId="77777777" w:rsidR="00616548" w:rsidRDefault="00616548">
      <w:pPr>
        <w:pStyle w:val="PR2"/>
        <w:contextualSpacing w:val="0"/>
      </w:pPr>
      <w:r>
        <w:t>Bypass Systems:</w:t>
      </w:r>
    </w:p>
    <w:p w14:paraId="0FBDBA04" w14:textId="77777777" w:rsidR="00616548" w:rsidRDefault="00616548">
      <w:pPr>
        <w:pStyle w:val="PR3"/>
        <w:contextualSpacing w:val="0"/>
      </w:pPr>
      <w:r>
        <w:t>Bypass Mode: [</w:t>
      </w:r>
      <w:r>
        <w:rPr>
          <w:b/>
        </w:rPr>
        <w:t>Manual operation only</w:t>
      </w:r>
      <w:r>
        <w:t>] [</w:t>
      </w:r>
      <w:r>
        <w:rPr>
          <w:b/>
        </w:rPr>
        <w:t>Field-selectable automatic or manual</w:t>
      </w:r>
      <w:r>
        <w:t>].</w:t>
      </w:r>
    </w:p>
    <w:p w14:paraId="7C95E61E" w14:textId="77777777" w:rsidR="00616548" w:rsidRDefault="00616548" w:rsidP="00483558">
      <w:pPr>
        <w:pStyle w:val="SpecifierNote"/>
      </w:pPr>
      <w:r>
        <w:t>Retain one of two "Bypass Controller" subparagraphs below. Bypass is not available from all manufacturers; consult manufacturers.</w:t>
      </w:r>
    </w:p>
    <w:p w14:paraId="1DAA15B8" w14:textId="77777777" w:rsidR="00616548" w:rsidRDefault="00616548" w:rsidP="00616548">
      <w:pPr>
        <w:pStyle w:val="PR3"/>
        <w:spacing w:before="0"/>
        <w:contextualSpacing w:val="0"/>
      </w:pPr>
      <w:r>
        <w:t>Bypass Controller: Two-contactor style, with bypass and output isolating contactors[</w:t>
      </w:r>
      <w:r>
        <w:rPr>
          <w:b/>
        </w:rPr>
        <w:t> and isolating switch</w:t>
      </w:r>
      <w:r>
        <w:t>].</w:t>
      </w:r>
    </w:p>
    <w:p w14:paraId="21100166" w14:textId="77777777" w:rsidR="00616548" w:rsidRDefault="00616548" w:rsidP="00616548">
      <w:pPr>
        <w:pStyle w:val="PR3"/>
        <w:spacing w:before="0"/>
        <w:contextualSpacing w:val="0"/>
      </w:pPr>
      <w:r>
        <w:t>Bypass Controller: Three-contactor style, with bypass and input and output isolating contactors[</w:t>
      </w:r>
      <w:r>
        <w:rPr>
          <w:b/>
        </w:rPr>
        <w:t> and isolating switch</w:t>
      </w:r>
      <w:r>
        <w:t>].</w:t>
      </w:r>
    </w:p>
    <w:p w14:paraId="7E125974" w14:textId="77777777" w:rsidR="00616548" w:rsidRDefault="00616548" w:rsidP="00616548">
      <w:pPr>
        <w:pStyle w:val="PR3"/>
        <w:spacing w:before="0"/>
        <w:contextualSpacing w:val="0"/>
      </w:pPr>
      <w:r>
        <w:t>Bypass Contactor Configuration: [</w:t>
      </w:r>
      <w:r>
        <w:rPr>
          <w:b/>
        </w:rPr>
        <w:t>Full-voltage (across the line)</w:t>
      </w:r>
      <w:r>
        <w:t>] [</w:t>
      </w:r>
      <w:r>
        <w:rPr>
          <w:b/>
        </w:rPr>
        <w:t>Reduced-voltage (autotransformer)</w:t>
      </w:r>
      <w:r>
        <w:t>] &lt;</w:t>
      </w:r>
      <w:r>
        <w:rPr>
          <w:b/>
        </w:rPr>
        <w:t>Insert type</w:t>
      </w:r>
      <w:r>
        <w:t>&gt; type.</w:t>
      </w:r>
    </w:p>
    <w:p w14:paraId="20FEA836" w14:textId="77777777" w:rsidR="00616548" w:rsidRDefault="00616548">
      <w:pPr>
        <w:pStyle w:val="PR2"/>
        <w:contextualSpacing w:val="0"/>
      </w:pPr>
      <w:r>
        <w:t>Instrumentation: Suction and discharge pressure gauges.</w:t>
      </w:r>
    </w:p>
    <w:p w14:paraId="6487D6D6" w14:textId="77777777" w:rsidR="00616548" w:rsidRDefault="00616548" w:rsidP="00616548">
      <w:pPr>
        <w:pStyle w:val="PR2"/>
        <w:spacing w:before="0"/>
        <w:contextualSpacing w:val="0"/>
      </w:pPr>
      <w:r>
        <w:t>Light: Running light for pump.</w:t>
      </w:r>
    </w:p>
    <w:p w14:paraId="4A49CAED" w14:textId="77777777" w:rsidR="00616548" w:rsidRDefault="00616548" w:rsidP="00616548">
      <w:pPr>
        <w:pStyle w:val="PR2"/>
        <w:spacing w:before="0"/>
        <w:contextualSpacing w:val="0"/>
      </w:pPr>
      <w:r>
        <w:t>Thermal-bleed cutoff.</w:t>
      </w:r>
    </w:p>
    <w:p w14:paraId="0BFAB141" w14:textId="77777777" w:rsidR="00616548" w:rsidRDefault="00616548" w:rsidP="00616548">
      <w:pPr>
        <w:pStyle w:val="PR2"/>
        <w:spacing w:before="0"/>
        <w:contextualSpacing w:val="0"/>
      </w:pPr>
      <w:r>
        <w:t>[</w:t>
      </w:r>
      <w:r>
        <w:rPr>
          <w:b/>
        </w:rPr>
        <w:t>Low-suction-pressure</w:t>
      </w:r>
      <w:r>
        <w:t>] [</w:t>
      </w:r>
      <w:r>
        <w:rPr>
          <w:b/>
        </w:rPr>
        <w:t>Water-storage-tank, low-level</w:t>
      </w:r>
      <w:r>
        <w:t>] cutout.</w:t>
      </w:r>
    </w:p>
    <w:p w14:paraId="2B6EC535" w14:textId="77777777" w:rsidR="00616548" w:rsidRDefault="00616548" w:rsidP="00483558">
      <w:pPr>
        <w:pStyle w:val="SpecifierNote"/>
      </w:pPr>
      <w:r>
        <w:t>Optional features in four subparagraphs below are available. Revise to suit Project.</w:t>
      </w:r>
    </w:p>
    <w:p w14:paraId="53905DBE" w14:textId="77777777" w:rsidR="00616548" w:rsidRDefault="00616548" w:rsidP="00616548">
      <w:pPr>
        <w:pStyle w:val="PR2"/>
        <w:spacing w:before="0"/>
        <w:contextualSpacing w:val="0"/>
      </w:pPr>
      <w:r>
        <w:t>High-suction-pressure cutout.</w:t>
      </w:r>
    </w:p>
    <w:p w14:paraId="6469138B" w14:textId="77777777" w:rsidR="00616548" w:rsidRDefault="00616548" w:rsidP="00616548">
      <w:pPr>
        <w:pStyle w:val="PR2"/>
        <w:spacing w:before="0"/>
        <w:contextualSpacing w:val="0"/>
      </w:pPr>
      <w:r>
        <w:t>Low-discharge-pressure cutout.</w:t>
      </w:r>
    </w:p>
    <w:p w14:paraId="2E1FAD50" w14:textId="77777777" w:rsidR="00616548" w:rsidRDefault="00616548" w:rsidP="00616548">
      <w:pPr>
        <w:pStyle w:val="PR2"/>
        <w:spacing w:before="0"/>
        <w:contextualSpacing w:val="0"/>
      </w:pPr>
      <w:r>
        <w:t>High-discharge-pressure cutout.</w:t>
      </w:r>
    </w:p>
    <w:p w14:paraId="1048AC88" w14:textId="0A5BFE78" w:rsidR="00616548" w:rsidRDefault="00616548" w:rsidP="00616548">
      <w:pPr>
        <w:pStyle w:val="PR2"/>
        <w:spacing w:before="0"/>
        <w:contextualSpacing w:val="0"/>
      </w:pPr>
      <w:r>
        <w:t>Direct Digital Control (DDC) System for HVAC: Provide auxiliary contacts for interface to [</w:t>
      </w:r>
      <w:r>
        <w:rPr>
          <w:b/>
        </w:rPr>
        <w:t>BACnet</w:t>
      </w:r>
      <w:r>
        <w:t>] [</w:t>
      </w:r>
      <w:r>
        <w:rPr>
          <w:b/>
        </w:rPr>
        <w:t>LonWorks</w:t>
      </w:r>
      <w:r>
        <w:t>] &lt;</w:t>
      </w:r>
      <w:r>
        <w:rPr>
          <w:b/>
        </w:rPr>
        <w:t>Insert system</w:t>
      </w:r>
      <w:r>
        <w:t xml:space="preserve">&gt; DDC system. </w:t>
      </w:r>
    </w:p>
    <w:p w14:paraId="4F0FA869" w14:textId="77777777" w:rsidR="00616548" w:rsidRDefault="00616548">
      <w:pPr>
        <w:pStyle w:val="PR3"/>
        <w:contextualSpacing w:val="0"/>
      </w:pPr>
      <w:r>
        <w:t>On-off status of each pump.</w:t>
      </w:r>
    </w:p>
    <w:p w14:paraId="26BC972B" w14:textId="77777777" w:rsidR="00616548" w:rsidRDefault="00616548" w:rsidP="00616548">
      <w:pPr>
        <w:pStyle w:val="PR3"/>
        <w:spacing w:before="0"/>
        <w:contextualSpacing w:val="0"/>
      </w:pPr>
      <w:r>
        <w:t>Alarm status.</w:t>
      </w:r>
    </w:p>
    <w:p w14:paraId="2C0009FD" w14:textId="77777777" w:rsidR="00616548" w:rsidRDefault="00616548">
      <w:pPr>
        <w:pStyle w:val="PR1"/>
      </w:pPr>
      <w:r>
        <w:t>Base: Structural steel.</w:t>
      </w:r>
    </w:p>
    <w:p w14:paraId="188BFFB0" w14:textId="063DE93C" w:rsidR="00616548" w:rsidRDefault="00616548" w:rsidP="00483558">
      <w:pPr>
        <w:pStyle w:val="SpecifierNote"/>
      </w:pPr>
      <w:r>
        <w:t>If Project has more than one variable-speed booster pump, delete "Capacities and Characteristics" paragraph below and schedule variable-speed booster pumps on Drawings. See sample schedule in the Evaluations.</w:t>
      </w:r>
    </w:p>
    <w:p w14:paraId="4DDCAF12" w14:textId="77777777" w:rsidR="00616548" w:rsidRDefault="00616548">
      <w:pPr>
        <w:pStyle w:val="PR1"/>
      </w:pPr>
      <w:r>
        <w:t>Capacities and Characteristics:</w:t>
      </w:r>
    </w:p>
    <w:p w14:paraId="26351EDB" w14:textId="299594EB" w:rsidR="00616548" w:rsidRPr="00B23BBC" w:rsidRDefault="00616548">
      <w:pPr>
        <w:pStyle w:val="PR2"/>
        <w:contextualSpacing w:val="0"/>
      </w:pPr>
      <w:r>
        <w:t>Minimum Pressure Rating: [</w:t>
      </w:r>
      <w:r w:rsidRPr="00483558">
        <w:rPr>
          <w:rStyle w:val="IP"/>
          <w:b/>
          <w:color w:val="auto"/>
        </w:rPr>
        <w:t>125</w:t>
      </w:r>
      <w:r w:rsidRPr="00B23BBC">
        <w:t>] [</w:t>
      </w:r>
      <w:r w:rsidRPr="00483558">
        <w:rPr>
          <w:rStyle w:val="IP"/>
          <w:b/>
          <w:color w:val="auto"/>
        </w:rPr>
        <w:t>150</w:t>
      </w:r>
      <w:r w:rsidRPr="00B23BBC">
        <w:t>] &lt;</w:t>
      </w:r>
      <w:r w:rsidRPr="00B23BBC">
        <w:rPr>
          <w:b/>
        </w:rPr>
        <w:t>Insert number</w:t>
      </w:r>
      <w:r w:rsidRPr="00B23BBC">
        <w:t xml:space="preserve">&gt; </w:t>
      </w:r>
      <w:r w:rsidRPr="00483558">
        <w:rPr>
          <w:rStyle w:val="IP"/>
          <w:color w:val="auto"/>
        </w:rPr>
        <w:t>psig</w:t>
      </w:r>
      <w:r w:rsidRPr="00B23BBC">
        <w:t>.</w:t>
      </w:r>
    </w:p>
    <w:p w14:paraId="5EED7ED0" w14:textId="6A7EB417" w:rsidR="00616548" w:rsidRPr="00B23BBC" w:rsidRDefault="00616548" w:rsidP="00616548">
      <w:pPr>
        <w:pStyle w:val="PR2"/>
        <w:spacing w:before="0"/>
        <w:contextualSpacing w:val="0"/>
      </w:pPr>
      <w:r w:rsidRPr="00B23BBC">
        <w:t>Booster-Pump Capacity: &lt;</w:t>
      </w:r>
      <w:r w:rsidRPr="00B23BBC">
        <w:rPr>
          <w:b/>
        </w:rPr>
        <w:t>Insert number</w:t>
      </w:r>
      <w:r w:rsidRPr="00B23BBC">
        <w:t xml:space="preserve">&gt; </w:t>
      </w:r>
      <w:r w:rsidRPr="00483558">
        <w:rPr>
          <w:rStyle w:val="IP"/>
          <w:color w:val="auto"/>
        </w:rPr>
        <w:t>gpm</w:t>
      </w:r>
      <w:r w:rsidRPr="00B23BBC">
        <w:t>.</w:t>
      </w:r>
    </w:p>
    <w:p w14:paraId="5826E7CC" w14:textId="19CFC374" w:rsidR="00616548" w:rsidRPr="00B23BBC" w:rsidRDefault="00616548" w:rsidP="00616548">
      <w:pPr>
        <w:pStyle w:val="PR2"/>
        <w:spacing w:before="0"/>
        <w:contextualSpacing w:val="0"/>
      </w:pPr>
      <w:r w:rsidRPr="00B23BBC">
        <w:t>Total Dynamic Head: &lt;</w:t>
      </w:r>
      <w:r w:rsidRPr="00B23BBC">
        <w:rPr>
          <w:b/>
        </w:rPr>
        <w:t>Insert number</w:t>
      </w:r>
      <w:r w:rsidRPr="00B23BBC">
        <w:t xml:space="preserve">&gt; </w:t>
      </w:r>
      <w:r w:rsidRPr="00483558">
        <w:rPr>
          <w:rStyle w:val="IP"/>
          <w:color w:val="auto"/>
        </w:rPr>
        <w:t>feet</w:t>
      </w:r>
      <w:r w:rsidRPr="00B23BBC">
        <w:t>.</w:t>
      </w:r>
    </w:p>
    <w:p w14:paraId="67976F13" w14:textId="77777777" w:rsidR="00616548" w:rsidRPr="00B23BBC" w:rsidRDefault="00616548" w:rsidP="00616548">
      <w:pPr>
        <w:pStyle w:val="PR2"/>
        <w:spacing w:before="0"/>
        <w:contextualSpacing w:val="0"/>
      </w:pPr>
      <w:r w:rsidRPr="00B23BBC">
        <w:t>Speed: &lt;</w:t>
      </w:r>
      <w:r w:rsidRPr="00B23BBC">
        <w:rPr>
          <w:b/>
        </w:rPr>
        <w:t>Insert rpm</w:t>
      </w:r>
      <w:r w:rsidRPr="00B23BBC">
        <w:t>&gt;.</w:t>
      </w:r>
    </w:p>
    <w:p w14:paraId="378D104F" w14:textId="5289FE99" w:rsidR="00616548" w:rsidRPr="00B23BBC" w:rsidRDefault="00616548" w:rsidP="00616548">
      <w:pPr>
        <w:pStyle w:val="PR2"/>
        <w:spacing w:before="0"/>
        <w:contextualSpacing w:val="0"/>
      </w:pPr>
      <w:r w:rsidRPr="00B23BBC">
        <w:t>Minimum Inlet Pressure: &lt;</w:t>
      </w:r>
      <w:r w:rsidRPr="00B23BBC">
        <w:rPr>
          <w:b/>
        </w:rPr>
        <w:t>Insert number</w:t>
      </w:r>
      <w:r w:rsidRPr="00B23BBC">
        <w:t xml:space="preserve">&gt; </w:t>
      </w:r>
      <w:r w:rsidRPr="00483558">
        <w:rPr>
          <w:rStyle w:val="IP"/>
          <w:color w:val="auto"/>
        </w:rPr>
        <w:t>psig</w:t>
      </w:r>
      <w:r w:rsidRPr="00B23BBC">
        <w:t>.</w:t>
      </w:r>
    </w:p>
    <w:p w14:paraId="39B76976" w14:textId="12F91C09" w:rsidR="00616548" w:rsidRPr="00B23BBC" w:rsidRDefault="00616548" w:rsidP="00616548">
      <w:pPr>
        <w:pStyle w:val="PR2"/>
        <w:spacing w:before="0"/>
        <w:contextualSpacing w:val="0"/>
      </w:pPr>
      <w:r w:rsidRPr="00B23BBC">
        <w:t>Maximum Inlet Pressure: &lt;</w:t>
      </w:r>
      <w:r w:rsidRPr="00B23BBC">
        <w:rPr>
          <w:b/>
        </w:rPr>
        <w:t>Insert number</w:t>
      </w:r>
      <w:r w:rsidRPr="00B23BBC">
        <w:t xml:space="preserve">&gt; </w:t>
      </w:r>
      <w:r w:rsidRPr="00483558">
        <w:rPr>
          <w:rStyle w:val="IP"/>
          <w:color w:val="auto"/>
        </w:rPr>
        <w:t>psig</w:t>
      </w:r>
      <w:r w:rsidRPr="00B23BBC">
        <w:t>.</w:t>
      </w:r>
    </w:p>
    <w:p w14:paraId="4C55A7A3" w14:textId="79B540AF" w:rsidR="00616548" w:rsidRPr="00B23BBC" w:rsidRDefault="00616548" w:rsidP="00616548">
      <w:pPr>
        <w:pStyle w:val="PR2"/>
        <w:spacing w:before="0"/>
        <w:contextualSpacing w:val="0"/>
      </w:pPr>
      <w:r w:rsidRPr="00B23BBC">
        <w:t>Discharge Pressure: &lt;</w:t>
      </w:r>
      <w:r w:rsidRPr="00B23BBC">
        <w:rPr>
          <w:b/>
        </w:rPr>
        <w:t>Insert number</w:t>
      </w:r>
      <w:r w:rsidRPr="00B23BBC">
        <w:t xml:space="preserve">&gt; </w:t>
      </w:r>
      <w:r w:rsidRPr="00483558">
        <w:rPr>
          <w:rStyle w:val="IP"/>
          <w:color w:val="auto"/>
        </w:rPr>
        <w:t>psig</w:t>
      </w:r>
      <w:r w:rsidRPr="00B23BBC">
        <w:t>.</w:t>
      </w:r>
    </w:p>
    <w:p w14:paraId="0D0CF4E8" w14:textId="397F7B5A" w:rsidR="00616548" w:rsidRPr="00B23BBC" w:rsidRDefault="00616548" w:rsidP="00616548">
      <w:pPr>
        <w:pStyle w:val="PR2"/>
        <w:spacing w:before="0"/>
        <w:contextualSpacing w:val="0"/>
      </w:pPr>
      <w:r w:rsidRPr="00B23BBC">
        <w:t>Low-Suction-Pressure Shutoff: &lt;</w:t>
      </w:r>
      <w:r w:rsidRPr="00B23BBC">
        <w:rPr>
          <w:b/>
        </w:rPr>
        <w:t>Insert number</w:t>
      </w:r>
      <w:r w:rsidRPr="00B23BBC">
        <w:t xml:space="preserve">&gt; </w:t>
      </w:r>
      <w:r w:rsidRPr="00483558">
        <w:rPr>
          <w:rStyle w:val="IP"/>
          <w:color w:val="auto"/>
        </w:rPr>
        <w:t>psig</w:t>
      </w:r>
      <w:r w:rsidRPr="00B23BBC">
        <w:t>.</w:t>
      </w:r>
    </w:p>
    <w:p w14:paraId="451C0FD8" w14:textId="6AABF63F" w:rsidR="00616548" w:rsidRPr="00B23BBC" w:rsidRDefault="00616548" w:rsidP="00616548">
      <w:pPr>
        <w:pStyle w:val="PR2"/>
        <w:spacing w:before="0"/>
        <w:contextualSpacing w:val="0"/>
      </w:pPr>
      <w:r w:rsidRPr="00B23BBC">
        <w:t>High-Suction-Pressure Shutoff: &lt;</w:t>
      </w:r>
      <w:r w:rsidRPr="00B23BBC">
        <w:rPr>
          <w:b/>
        </w:rPr>
        <w:t>Insert number</w:t>
      </w:r>
      <w:r w:rsidRPr="00B23BBC">
        <w:t xml:space="preserve">&gt; </w:t>
      </w:r>
      <w:r w:rsidRPr="00483558">
        <w:rPr>
          <w:rStyle w:val="IP"/>
          <w:color w:val="auto"/>
        </w:rPr>
        <w:t>psig</w:t>
      </w:r>
      <w:r w:rsidRPr="00B23BBC">
        <w:t>.</w:t>
      </w:r>
    </w:p>
    <w:p w14:paraId="6098A7B6" w14:textId="6212C4D2" w:rsidR="00616548" w:rsidRPr="00B23BBC" w:rsidRDefault="00616548" w:rsidP="00616548">
      <w:pPr>
        <w:pStyle w:val="PR2"/>
        <w:spacing w:before="0"/>
        <w:contextualSpacing w:val="0"/>
      </w:pPr>
      <w:r w:rsidRPr="00B23BBC">
        <w:t>Low-Discharge-Pressure Shutoff: &lt;</w:t>
      </w:r>
      <w:r w:rsidRPr="00B23BBC">
        <w:rPr>
          <w:b/>
        </w:rPr>
        <w:t>Insert number</w:t>
      </w:r>
      <w:r w:rsidRPr="00B23BBC">
        <w:t xml:space="preserve">&gt; </w:t>
      </w:r>
      <w:r w:rsidRPr="00483558">
        <w:rPr>
          <w:rStyle w:val="IP"/>
          <w:color w:val="auto"/>
        </w:rPr>
        <w:t>psig</w:t>
      </w:r>
      <w:r w:rsidRPr="00B23BBC">
        <w:t>.</w:t>
      </w:r>
    </w:p>
    <w:p w14:paraId="5B66CD94" w14:textId="0515A8C0" w:rsidR="00616548" w:rsidRPr="00B23BBC" w:rsidRDefault="00616548" w:rsidP="00616548">
      <w:pPr>
        <w:pStyle w:val="PR2"/>
        <w:spacing w:before="0"/>
        <w:contextualSpacing w:val="0"/>
      </w:pPr>
      <w:r w:rsidRPr="00B23BBC">
        <w:t>High-Discharge-Pressure Shutoff: &lt;</w:t>
      </w:r>
      <w:r w:rsidRPr="00B23BBC">
        <w:rPr>
          <w:b/>
        </w:rPr>
        <w:t>Insert number</w:t>
      </w:r>
      <w:r w:rsidRPr="00B23BBC">
        <w:t xml:space="preserve">&gt; </w:t>
      </w:r>
      <w:r w:rsidRPr="00483558">
        <w:rPr>
          <w:rStyle w:val="IP"/>
          <w:color w:val="auto"/>
        </w:rPr>
        <w:t>psig</w:t>
      </w:r>
      <w:r w:rsidRPr="00B23BBC">
        <w:t>.</w:t>
      </w:r>
    </w:p>
    <w:p w14:paraId="11E98627" w14:textId="2AF775EA" w:rsidR="00616548" w:rsidRPr="00B23BBC" w:rsidRDefault="00616548" w:rsidP="00616548">
      <w:pPr>
        <w:pStyle w:val="PR2"/>
        <w:spacing w:before="0"/>
        <w:contextualSpacing w:val="0"/>
      </w:pPr>
      <w:r w:rsidRPr="00B23BBC">
        <w:t>Inlet Size: &lt;</w:t>
      </w:r>
      <w:r w:rsidRPr="00B23BBC">
        <w:rPr>
          <w:b/>
        </w:rPr>
        <w:t>Insert number</w:t>
      </w:r>
      <w:r w:rsidRPr="00B23BBC">
        <w:t xml:space="preserve">&gt; </w:t>
      </w:r>
      <w:r w:rsidRPr="00483558">
        <w:rPr>
          <w:rStyle w:val="IP"/>
          <w:color w:val="auto"/>
        </w:rPr>
        <w:t>NPS</w:t>
      </w:r>
      <w:r w:rsidRPr="00B23BBC">
        <w:t>.</w:t>
      </w:r>
    </w:p>
    <w:p w14:paraId="46CC4269" w14:textId="72735345" w:rsidR="00616548" w:rsidRPr="00B23BBC" w:rsidRDefault="00616548" w:rsidP="00616548">
      <w:pPr>
        <w:pStyle w:val="PR2"/>
        <w:spacing w:before="0"/>
        <w:contextualSpacing w:val="0"/>
      </w:pPr>
      <w:r w:rsidRPr="00B23BBC">
        <w:t>Outlet Size: &lt;</w:t>
      </w:r>
      <w:r w:rsidRPr="00B23BBC">
        <w:rPr>
          <w:b/>
        </w:rPr>
        <w:t>Insert number</w:t>
      </w:r>
      <w:r w:rsidRPr="00B23BBC">
        <w:t xml:space="preserve">&gt; </w:t>
      </w:r>
      <w:r w:rsidRPr="00483558">
        <w:rPr>
          <w:rStyle w:val="IP"/>
          <w:color w:val="auto"/>
        </w:rPr>
        <w:t>NPS</w:t>
      </w:r>
      <w:r w:rsidRPr="00B23BBC">
        <w:t>.</w:t>
      </w:r>
    </w:p>
    <w:p w14:paraId="251C917C" w14:textId="77777777" w:rsidR="00616548" w:rsidRPr="00B23BBC" w:rsidRDefault="00616548" w:rsidP="00616548">
      <w:pPr>
        <w:pStyle w:val="PR2"/>
        <w:spacing w:before="0"/>
        <w:contextualSpacing w:val="0"/>
      </w:pPr>
      <w:r w:rsidRPr="00B23BBC">
        <w:t>Electrical Characteristics:</w:t>
      </w:r>
    </w:p>
    <w:p w14:paraId="540605A2" w14:textId="77777777" w:rsidR="00616548" w:rsidRPr="00B23BBC" w:rsidRDefault="00616548">
      <w:pPr>
        <w:pStyle w:val="PR3"/>
        <w:contextualSpacing w:val="0"/>
      </w:pPr>
      <w:r w:rsidRPr="00B23BBC">
        <w:t>Motor Horsepower: &lt;</w:t>
      </w:r>
      <w:r w:rsidRPr="00B23BBC">
        <w:rPr>
          <w:b/>
        </w:rPr>
        <w:t>Insert number</w:t>
      </w:r>
      <w:r w:rsidRPr="00B23BBC">
        <w:t>&gt;.</w:t>
      </w:r>
    </w:p>
    <w:p w14:paraId="0612EB8D" w14:textId="77777777" w:rsidR="00616548" w:rsidRPr="00B23BBC" w:rsidRDefault="00616548" w:rsidP="00616548">
      <w:pPr>
        <w:pStyle w:val="PR3"/>
        <w:spacing w:before="0"/>
        <w:contextualSpacing w:val="0"/>
      </w:pPr>
      <w:r w:rsidRPr="00B23BBC">
        <w:t>Volts: [</w:t>
      </w:r>
      <w:r w:rsidRPr="00B23BBC">
        <w:rPr>
          <w:b/>
        </w:rPr>
        <w:t>120</w:t>
      </w:r>
      <w:r w:rsidRPr="00B23BBC">
        <w:t>] [</w:t>
      </w:r>
      <w:r w:rsidRPr="00B23BBC">
        <w:rPr>
          <w:b/>
        </w:rPr>
        <w:t>240</w:t>
      </w:r>
      <w:r w:rsidRPr="00B23BBC">
        <w:t>] [</w:t>
      </w:r>
      <w:r w:rsidRPr="00B23BBC">
        <w:rPr>
          <w:b/>
        </w:rPr>
        <w:t>277</w:t>
      </w:r>
      <w:r w:rsidRPr="00B23BBC">
        <w:t>] [</w:t>
      </w:r>
      <w:r w:rsidRPr="00B23BBC">
        <w:rPr>
          <w:b/>
        </w:rPr>
        <w:t>480</w:t>
      </w:r>
      <w:r w:rsidRPr="00B23BBC">
        <w:t>] &lt;</w:t>
      </w:r>
      <w:r w:rsidRPr="00B23BBC">
        <w:rPr>
          <w:b/>
        </w:rPr>
        <w:t>Insert number</w:t>
      </w:r>
      <w:r w:rsidRPr="00B23BBC">
        <w:t>&gt; V.</w:t>
      </w:r>
    </w:p>
    <w:p w14:paraId="1EE32F94" w14:textId="77777777" w:rsidR="00616548" w:rsidRPr="00B23BBC" w:rsidRDefault="00616548" w:rsidP="00616548">
      <w:pPr>
        <w:pStyle w:val="PR3"/>
        <w:spacing w:before="0"/>
        <w:contextualSpacing w:val="0"/>
      </w:pPr>
      <w:r w:rsidRPr="00B23BBC">
        <w:t>Phases: [</w:t>
      </w:r>
      <w:r w:rsidRPr="00B23BBC">
        <w:rPr>
          <w:b/>
        </w:rPr>
        <w:t>Single</w:t>
      </w:r>
      <w:r w:rsidRPr="00B23BBC">
        <w:t>] [</w:t>
      </w:r>
      <w:r w:rsidRPr="00B23BBC">
        <w:rPr>
          <w:b/>
        </w:rPr>
        <w:t>Three</w:t>
      </w:r>
      <w:r w:rsidRPr="00B23BBC">
        <w:t>].</w:t>
      </w:r>
    </w:p>
    <w:p w14:paraId="0CA512D1" w14:textId="77777777" w:rsidR="00616548" w:rsidRPr="00B23BBC" w:rsidRDefault="00616548" w:rsidP="00616548">
      <w:pPr>
        <w:pStyle w:val="PR3"/>
        <w:spacing w:before="0"/>
        <w:contextualSpacing w:val="0"/>
      </w:pPr>
      <w:r w:rsidRPr="00B23BBC">
        <w:t>Hertz: 60 &lt;</w:t>
      </w:r>
      <w:r w:rsidRPr="00B23BBC">
        <w:rPr>
          <w:b/>
        </w:rPr>
        <w:t>Insert number</w:t>
      </w:r>
      <w:r w:rsidRPr="00B23BBC">
        <w:t>&gt; Hz.</w:t>
      </w:r>
    </w:p>
    <w:p w14:paraId="33CF8B6E" w14:textId="77777777" w:rsidR="00616548" w:rsidRPr="00B23BBC" w:rsidRDefault="00616548" w:rsidP="00616548">
      <w:pPr>
        <w:pStyle w:val="PR3"/>
        <w:spacing w:before="0"/>
        <w:contextualSpacing w:val="0"/>
      </w:pPr>
      <w:r w:rsidRPr="00B23BBC">
        <w:t>Full-Load Amperes: &lt;</w:t>
      </w:r>
      <w:r w:rsidRPr="00B23BBC">
        <w:rPr>
          <w:b/>
        </w:rPr>
        <w:t>Insert number</w:t>
      </w:r>
      <w:r w:rsidRPr="00B23BBC">
        <w:t>&gt; A.</w:t>
      </w:r>
    </w:p>
    <w:p w14:paraId="3C24DAF2" w14:textId="77777777" w:rsidR="00616548" w:rsidRPr="00B23BBC" w:rsidRDefault="00616548" w:rsidP="00616548">
      <w:pPr>
        <w:pStyle w:val="PR3"/>
        <w:spacing w:before="0"/>
        <w:contextualSpacing w:val="0"/>
      </w:pPr>
      <w:r w:rsidRPr="00B23BBC">
        <w:t>Minimum Circuit Ampacity: &lt;</w:t>
      </w:r>
      <w:r w:rsidRPr="00B23BBC">
        <w:rPr>
          <w:b/>
        </w:rPr>
        <w:t>Insert number</w:t>
      </w:r>
      <w:r w:rsidRPr="00B23BBC">
        <w:t>&gt; A.</w:t>
      </w:r>
    </w:p>
    <w:p w14:paraId="6CF0438A" w14:textId="77777777" w:rsidR="00616548" w:rsidRPr="00B23BBC" w:rsidRDefault="00616548" w:rsidP="00616548">
      <w:pPr>
        <w:pStyle w:val="PR3"/>
        <w:spacing w:before="0"/>
        <w:contextualSpacing w:val="0"/>
      </w:pPr>
      <w:r w:rsidRPr="00B23BBC">
        <w:t>Maximum Overcurrent Protection: &lt;</w:t>
      </w:r>
      <w:r w:rsidRPr="00B23BBC">
        <w:rPr>
          <w:b/>
        </w:rPr>
        <w:t>Insert number</w:t>
      </w:r>
      <w:r w:rsidRPr="00B23BBC">
        <w:t>&gt; A.</w:t>
      </w:r>
    </w:p>
    <w:p w14:paraId="585BE5DD" w14:textId="77777777" w:rsidR="00616548" w:rsidRPr="00B23BBC" w:rsidRDefault="00616548">
      <w:pPr>
        <w:pStyle w:val="PR2"/>
        <w:contextualSpacing w:val="0"/>
      </w:pPr>
      <w:r w:rsidRPr="00B23BBC">
        <w:t>Hydropneumatic Tank:</w:t>
      </w:r>
    </w:p>
    <w:p w14:paraId="588E3C4E" w14:textId="4D4E5FEC" w:rsidR="00616548" w:rsidRPr="00B23BBC" w:rsidRDefault="00616548">
      <w:pPr>
        <w:pStyle w:val="PR3"/>
        <w:contextualSpacing w:val="0"/>
      </w:pPr>
      <w:r w:rsidRPr="00B23BBC">
        <w:t>Minimum Water Volume Capacity: &lt;</w:t>
      </w:r>
      <w:r w:rsidRPr="00B23BBC">
        <w:rPr>
          <w:b/>
        </w:rPr>
        <w:t>Insert number</w:t>
      </w:r>
      <w:r w:rsidRPr="00B23BBC">
        <w:t xml:space="preserve">&gt; </w:t>
      </w:r>
      <w:r w:rsidRPr="00483558">
        <w:rPr>
          <w:rStyle w:val="IP"/>
          <w:color w:val="auto"/>
        </w:rPr>
        <w:t>gal.</w:t>
      </w:r>
      <w:r w:rsidRPr="00B23BBC">
        <w:t>.</w:t>
      </w:r>
    </w:p>
    <w:p w14:paraId="63AC6130" w14:textId="3F7B0FFE" w:rsidR="00616548" w:rsidRPr="00B23BBC" w:rsidRDefault="00616548" w:rsidP="00616548">
      <w:pPr>
        <w:pStyle w:val="PR3"/>
        <w:spacing w:before="0"/>
        <w:contextualSpacing w:val="0"/>
      </w:pPr>
      <w:r w:rsidRPr="00B23BBC">
        <w:t>Pressure Rating: [</w:t>
      </w:r>
      <w:r w:rsidRPr="00483558">
        <w:rPr>
          <w:rStyle w:val="IP"/>
          <w:b/>
          <w:color w:val="auto"/>
        </w:rPr>
        <w:t>125</w:t>
      </w:r>
      <w:r w:rsidRPr="00B23BBC">
        <w:t>] [</w:t>
      </w:r>
      <w:r w:rsidRPr="00483558">
        <w:rPr>
          <w:rStyle w:val="IP"/>
          <w:b/>
          <w:color w:val="auto"/>
        </w:rPr>
        <w:t>150</w:t>
      </w:r>
      <w:r w:rsidRPr="00B23BBC">
        <w:t>] [</w:t>
      </w:r>
      <w:r w:rsidRPr="00483558">
        <w:rPr>
          <w:rStyle w:val="IP"/>
          <w:b/>
          <w:color w:val="auto"/>
        </w:rPr>
        <w:t>250</w:t>
      </w:r>
      <w:r w:rsidRPr="00B23BBC">
        <w:t>] &lt;</w:t>
      </w:r>
      <w:r w:rsidRPr="00B23BBC">
        <w:rPr>
          <w:b/>
        </w:rPr>
        <w:t>Insert number</w:t>
      </w:r>
      <w:r w:rsidRPr="00B23BBC">
        <w:t xml:space="preserve">&gt; </w:t>
      </w:r>
      <w:r w:rsidRPr="00483558">
        <w:rPr>
          <w:rStyle w:val="IP"/>
          <w:color w:val="auto"/>
        </w:rPr>
        <w:t>psig</w:t>
      </w:r>
      <w:r w:rsidRPr="00B23BBC">
        <w:t>.</w:t>
      </w:r>
    </w:p>
    <w:p w14:paraId="67195B02" w14:textId="6F215C83" w:rsidR="00616548" w:rsidRPr="00B23BBC" w:rsidRDefault="00616548" w:rsidP="00616548">
      <w:pPr>
        <w:pStyle w:val="PR3"/>
        <w:spacing w:before="0"/>
        <w:contextualSpacing w:val="0"/>
      </w:pPr>
      <w:r w:rsidRPr="00B23BBC">
        <w:t>Air Precharge: &lt;</w:t>
      </w:r>
      <w:r w:rsidRPr="00B23BBC">
        <w:rPr>
          <w:b/>
        </w:rPr>
        <w:t>Insert number</w:t>
      </w:r>
      <w:r w:rsidRPr="00B23BBC">
        <w:t xml:space="preserve">&gt; </w:t>
      </w:r>
      <w:r w:rsidRPr="00483558">
        <w:rPr>
          <w:rStyle w:val="IP"/>
          <w:color w:val="auto"/>
        </w:rPr>
        <w:t>psig</w:t>
      </w:r>
      <w:r w:rsidRPr="00B23BBC">
        <w:t>.</w:t>
      </w:r>
    </w:p>
    <w:p w14:paraId="52C53D22" w14:textId="77777777" w:rsidR="00616548" w:rsidRDefault="00616548">
      <w:pPr>
        <w:pStyle w:val="ART"/>
      </w:pPr>
      <w:r>
        <w:t>MULTIPLEX, VARIABLE-SPEED BOOSTER PUMPS</w:t>
      </w:r>
    </w:p>
    <w:bookmarkStart w:id="3" w:name="ptBookmark3690"/>
    <w:p w14:paraId="73C72048" w14:textId="77777777" w:rsidR="00616548" w:rsidRPr="00483558" w:rsidRDefault="00616548" w:rsidP="00C40C1F">
      <w:pPr>
        <w:pStyle w:val="PR1"/>
        <w:rPr>
          <w:color w:val="000000"/>
        </w:rPr>
      </w:pPr>
      <w:r w:rsidRPr="00C40C1F">
        <w:fldChar w:fldCharType="begin"/>
      </w:r>
      <w:r w:rsidRPr="00C40C1F">
        <w:instrText xml:space="preserve"> HYPERLINK "http://www.specagent.com/Lookup?ulid=3690" </w:instrText>
      </w:r>
      <w:r w:rsidRPr="00C40C1F">
        <w:fldChar w:fldCharType="separate"/>
      </w:r>
      <w:r w:rsidRPr="00483558">
        <w:t>Manufacturers:</w:t>
      </w:r>
      <w:r w:rsidRPr="00C40C1F">
        <w:fldChar w:fldCharType="end"/>
      </w:r>
      <w:r w:rsidRPr="00483558">
        <w:rPr>
          <w:color w:val="000000"/>
        </w:rPr>
        <w:t xml:space="preserve"> Subject to compliance with requirements, available manufacturers offering products that may be incorporated into the Work include, but are not limited to the following:</w:t>
      </w:r>
    </w:p>
    <w:p w14:paraId="392E6FAE" w14:textId="77777777" w:rsidR="00616548" w:rsidRPr="00483558" w:rsidRDefault="008E702F" w:rsidP="00483558">
      <w:pPr>
        <w:pStyle w:val="PR2"/>
        <w:contextualSpacing w:val="0"/>
        <w:rPr>
          <w:color w:val="000000"/>
        </w:rPr>
      </w:pPr>
      <w:hyperlink r:id="rId42" w:history="1">
        <w:r w:rsidR="00616548" w:rsidRPr="00483558">
          <w:t>Advanced Mechanical Technologies</w:t>
        </w:r>
      </w:hyperlink>
      <w:r w:rsidR="00616548" w:rsidRPr="00483558">
        <w:rPr>
          <w:color w:val="000000"/>
        </w:rPr>
        <w:t>.</w:t>
      </w:r>
    </w:p>
    <w:p w14:paraId="457F3410" w14:textId="77777777" w:rsidR="00616548" w:rsidRPr="00483558" w:rsidRDefault="008E702F" w:rsidP="00483558">
      <w:pPr>
        <w:pStyle w:val="PR2"/>
        <w:spacing w:before="0"/>
        <w:contextualSpacing w:val="0"/>
        <w:rPr>
          <w:color w:val="000000"/>
        </w:rPr>
      </w:pPr>
      <w:hyperlink r:id="rId43" w:history="1">
        <w:r w:rsidR="00616548" w:rsidRPr="00483558">
          <w:t>Armstrong Pumps, Inc</w:t>
        </w:r>
      </w:hyperlink>
      <w:r w:rsidR="00616548" w:rsidRPr="00483558">
        <w:rPr>
          <w:color w:val="000000"/>
        </w:rPr>
        <w:t>.</w:t>
      </w:r>
    </w:p>
    <w:p w14:paraId="3BFD1916" w14:textId="77777777" w:rsidR="00616548" w:rsidRPr="00483558" w:rsidRDefault="008E702F" w:rsidP="00483558">
      <w:pPr>
        <w:pStyle w:val="PR2"/>
        <w:spacing w:before="0"/>
        <w:contextualSpacing w:val="0"/>
        <w:rPr>
          <w:color w:val="000000"/>
        </w:rPr>
      </w:pPr>
      <w:hyperlink r:id="rId44" w:history="1">
        <w:r w:rsidR="00616548" w:rsidRPr="00483558">
          <w:t>Bell &amp; Gossett; a Xylem brand</w:t>
        </w:r>
      </w:hyperlink>
      <w:r w:rsidR="00616548" w:rsidRPr="00483558">
        <w:rPr>
          <w:color w:val="000000"/>
        </w:rPr>
        <w:t>.</w:t>
      </w:r>
    </w:p>
    <w:p w14:paraId="77B84192" w14:textId="77777777" w:rsidR="00616548" w:rsidRPr="00483558" w:rsidRDefault="008E702F" w:rsidP="00483558">
      <w:pPr>
        <w:pStyle w:val="PR2"/>
        <w:spacing w:before="0"/>
        <w:contextualSpacing w:val="0"/>
        <w:rPr>
          <w:color w:val="000000"/>
        </w:rPr>
      </w:pPr>
      <w:hyperlink r:id="rId45" w:history="1">
        <w:r w:rsidR="00616548" w:rsidRPr="00483558">
          <w:t>Canariis Corporation</w:t>
        </w:r>
      </w:hyperlink>
      <w:r w:rsidR="00616548" w:rsidRPr="00483558">
        <w:rPr>
          <w:color w:val="000000"/>
        </w:rPr>
        <w:t>.</w:t>
      </w:r>
    </w:p>
    <w:p w14:paraId="72B88369" w14:textId="77777777" w:rsidR="00616548" w:rsidRPr="00483558" w:rsidRDefault="008E702F" w:rsidP="00483558">
      <w:pPr>
        <w:pStyle w:val="PR2"/>
        <w:spacing w:before="0"/>
        <w:contextualSpacing w:val="0"/>
        <w:rPr>
          <w:color w:val="000000"/>
        </w:rPr>
      </w:pPr>
      <w:hyperlink r:id="rId46" w:history="1">
        <w:r w:rsidR="00616548" w:rsidRPr="00483558">
          <w:t>Delta P Carver</w:t>
        </w:r>
      </w:hyperlink>
      <w:r w:rsidR="00616548" w:rsidRPr="00483558">
        <w:rPr>
          <w:color w:val="000000"/>
        </w:rPr>
        <w:t>.</w:t>
      </w:r>
    </w:p>
    <w:p w14:paraId="2B963946" w14:textId="77777777" w:rsidR="00616548" w:rsidRPr="00483558" w:rsidRDefault="008E702F" w:rsidP="00483558">
      <w:pPr>
        <w:pStyle w:val="PR2"/>
        <w:spacing w:before="0"/>
        <w:contextualSpacing w:val="0"/>
        <w:rPr>
          <w:color w:val="000000"/>
        </w:rPr>
      </w:pPr>
      <w:hyperlink r:id="rId47" w:history="1">
        <w:r w:rsidR="00616548" w:rsidRPr="00483558">
          <w:t>Flo Fab Inc</w:t>
        </w:r>
      </w:hyperlink>
      <w:r w:rsidR="00616548" w:rsidRPr="00483558">
        <w:rPr>
          <w:color w:val="000000"/>
        </w:rPr>
        <w:t>.</w:t>
      </w:r>
    </w:p>
    <w:p w14:paraId="3D1FFC16" w14:textId="77777777" w:rsidR="00616548" w:rsidRPr="00483558" w:rsidRDefault="008E702F" w:rsidP="00483558">
      <w:pPr>
        <w:pStyle w:val="PR2"/>
        <w:spacing w:before="0"/>
        <w:contextualSpacing w:val="0"/>
        <w:rPr>
          <w:color w:val="000000"/>
        </w:rPr>
      </w:pPr>
      <w:hyperlink r:id="rId48" w:history="1">
        <w:r w:rsidR="00616548" w:rsidRPr="00483558">
          <w:t>Goulds Water Technology; a Xylem brand</w:t>
        </w:r>
      </w:hyperlink>
      <w:r w:rsidR="00616548" w:rsidRPr="00483558">
        <w:rPr>
          <w:color w:val="000000"/>
        </w:rPr>
        <w:t>.</w:t>
      </w:r>
    </w:p>
    <w:p w14:paraId="0F16A0AD" w14:textId="77777777" w:rsidR="00616548" w:rsidRPr="00483558" w:rsidRDefault="008E702F" w:rsidP="00483558">
      <w:pPr>
        <w:pStyle w:val="PR2"/>
        <w:spacing w:before="0"/>
        <w:contextualSpacing w:val="0"/>
        <w:rPr>
          <w:color w:val="000000"/>
        </w:rPr>
      </w:pPr>
      <w:hyperlink r:id="rId49" w:history="1">
        <w:r w:rsidR="00616548" w:rsidRPr="00483558">
          <w:t>Grundfos Pumps Corporation U.S.A</w:t>
        </w:r>
      </w:hyperlink>
      <w:r w:rsidR="00616548" w:rsidRPr="00483558">
        <w:rPr>
          <w:color w:val="000000"/>
        </w:rPr>
        <w:t>.</w:t>
      </w:r>
    </w:p>
    <w:p w14:paraId="721EC7AA" w14:textId="77777777" w:rsidR="00616548" w:rsidRPr="00483558" w:rsidRDefault="008E702F" w:rsidP="00483558">
      <w:pPr>
        <w:pStyle w:val="PR2"/>
        <w:spacing w:before="0"/>
        <w:contextualSpacing w:val="0"/>
        <w:rPr>
          <w:color w:val="000000"/>
        </w:rPr>
      </w:pPr>
      <w:hyperlink r:id="rId50" w:history="1">
        <w:r w:rsidR="00616548" w:rsidRPr="00483558">
          <w:t>ITT Flowtronex</w:t>
        </w:r>
      </w:hyperlink>
      <w:r w:rsidR="00616548" w:rsidRPr="00483558">
        <w:rPr>
          <w:color w:val="000000"/>
        </w:rPr>
        <w:t>.</w:t>
      </w:r>
    </w:p>
    <w:p w14:paraId="21DEB527" w14:textId="77777777" w:rsidR="00616548" w:rsidRPr="00483558" w:rsidRDefault="008E702F" w:rsidP="00483558">
      <w:pPr>
        <w:pStyle w:val="PR2"/>
        <w:spacing w:before="0"/>
        <w:contextualSpacing w:val="0"/>
        <w:rPr>
          <w:color w:val="000000"/>
        </w:rPr>
      </w:pPr>
      <w:hyperlink r:id="rId51" w:history="1">
        <w:r w:rsidR="00616548" w:rsidRPr="00483558">
          <w:t>Patterson Pump Company; a Gorman-Rupp company</w:t>
        </w:r>
      </w:hyperlink>
      <w:r w:rsidR="00616548" w:rsidRPr="00483558">
        <w:rPr>
          <w:color w:val="000000"/>
        </w:rPr>
        <w:t>.</w:t>
      </w:r>
    </w:p>
    <w:p w14:paraId="77D85E53" w14:textId="77777777" w:rsidR="00616548" w:rsidRPr="00483558" w:rsidRDefault="008E702F" w:rsidP="00483558">
      <w:pPr>
        <w:pStyle w:val="PR2"/>
        <w:spacing w:before="0"/>
        <w:contextualSpacing w:val="0"/>
        <w:rPr>
          <w:color w:val="000000"/>
        </w:rPr>
      </w:pPr>
      <w:hyperlink r:id="rId52" w:history="1">
        <w:r w:rsidR="00616548" w:rsidRPr="00483558">
          <w:t>QuantumFlo, Inc</w:t>
        </w:r>
      </w:hyperlink>
      <w:r w:rsidR="00616548" w:rsidRPr="00483558">
        <w:rPr>
          <w:color w:val="000000"/>
        </w:rPr>
        <w:t>.</w:t>
      </w:r>
    </w:p>
    <w:p w14:paraId="42A78918" w14:textId="77777777" w:rsidR="00616548" w:rsidRDefault="008E702F" w:rsidP="00616548">
      <w:pPr>
        <w:pStyle w:val="PR2"/>
        <w:spacing w:before="0"/>
        <w:contextualSpacing w:val="0"/>
        <w:rPr>
          <w:color w:val="000000"/>
        </w:rPr>
      </w:pPr>
      <w:hyperlink r:id="rId53" w:history="1">
        <w:r w:rsidR="00616548" w:rsidRPr="00483558">
          <w:t>SyncroFlo, Inc</w:t>
        </w:r>
      </w:hyperlink>
      <w:r w:rsidR="00616548" w:rsidRPr="00483558">
        <w:rPr>
          <w:color w:val="000000"/>
        </w:rPr>
        <w:t>.</w:t>
      </w:r>
    </w:p>
    <w:p w14:paraId="304329C6" w14:textId="77777777" w:rsidR="00616548" w:rsidRPr="00483558" w:rsidRDefault="00616548" w:rsidP="00483558">
      <w:pPr>
        <w:pStyle w:val="PR2"/>
        <w:spacing w:before="0"/>
        <w:contextualSpacing w:val="0"/>
        <w:rPr>
          <w:color w:val="000000"/>
        </w:rPr>
      </w:pPr>
      <w:r>
        <w:rPr>
          <w:color w:val="000000"/>
        </w:rPr>
        <w:t>Or equal.</w:t>
      </w:r>
    </w:p>
    <w:bookmarkEnd w:id="3"/>
    <w:p w14:paraId="56B4A345" w14:textId="77777777" w:rsidR="00616548" w:rsidRDefault="00616548" w:rsidP="00911323">
      <w:pPr>
        <w:pStyle w:val="PR1"/>
      </w:pPr>
      <w:r>
        <w:t>Description: Factory-assembled and -tested, fluid-handling system for domestic water, with pumps, piping, valves, specialties, and controls, and mounted on base.</w:t>
      </w:r>
    </w:p>
    <w:p w14:paraId="6AE86415" w14:textId="77777777" w:rsidR="00616548" w:rsidRDefault="00616548" w:rsidP="00483558">
      <w:pPr>
        <w:pStyle w:val="SpecifierNote"/>
      </w:pPr>
      <w:r>
        <w:t>Retain one of five "Pumps" paragraphs below; first paragraph describes a common type.</w:t>
      </w:r>
    </w:p>
    <w:p w14:paraId="7054678C" w14:textId="77777777" w:rsidR="00616548" w:rsidRDefault="00616548">
      <w:pPr>
        <w:pStyle w:val="PR1"/>
      </w:pPr>
      <w:r>
        <w:t>Pumps:</w:t>
      </w:r>
    </w:p>
    <w:p w14:paraId="711551AE" w14:textId="77777777" w:rsidR="00616548" w:rsidRDefault="00616548">
      <w:pPr>
        <w:pStyle w:val="PR2"/>
        <w:contextualSpacing w:val="0"/>
      </w:pPr>
      <w:r>
        <w:t>Type: End suction as defined in HI 1.1-1.2 and HI 1.3 for end-suction, close-coupled, single-stage, overhung-impeller, centrifugal pump.</w:t>
      </w:r>
    </w:p>
    <w:p w14:paraId="59EB68BC"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371DDD1F"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0FB8CC86" w14:textId="77777777" w:rsidR="00616548" w:rsidRDefault="00616548" w:rsidP="00616548">
      <w:pPr>
        <w:pStyle w:val="PR2"/>
        <w:spacing w:before="0"/>
        <w:contextualSpacing w:val="0"/>
      </w:pPr>
      <w:r>
        <w:t>Shaft and Shaft Sleeve: Steel shaft, with copper-alloy shaft sleeve and deflector.</w:t>
      </w:r>
    </w:p>
    <w:p w14:paraId="3F8AF77D" w14:textId="77777777" w:rsidR="00616548" w:rsidRDefault="00616548" w:rsidP="00616548">
      <w:pPr>
        <w:pStyle w:val="PR2"/>
        <w:spacing w:before="0"/>
        <w:contextualSpacing w:val="0"/>
      </w:pPr>
      <w:r>
        <w:t>Seal: Mechanical.</w:t>
      </w:r>
    </w:p>
    <w:p w14:paraId="514542D6" w14:textId="77777777" w:rsidR="00616548" w:rsidRDefault="00616548" w:rsidP="00616548">
      <w:pPr>
        <w:pStyle w:val="PR2"/>
        <w:spacing w:before="0"/>
        <w:contextualSpacing w:val="0"/>
      </w:pPr>
      <w:r>
        <w:t>Orientation: Mounted [</w:t>
      </w:r>
      <w:r>
        <w:rPr>
          <w:b/>
        </w:rPr>
        <w:t>horizontally</w:t>
      </w:r>
      <w:r>
        <w:t>] [</w:t>
      </w:r>
      <w:r>
        <w:rPr>
          <w:b/>
        </w:rPr>
        <w:t>or</w:t>
      </w:r>
      <w:r>
        <w:t>] [</w:t>
      </w:r>
      <w:r>
        <w:rPr>
          <w:b/>
        </w:rPr>
        <w:t>vertically</w:t>
      </w:r>
      <w:r>
        <w:t>].</w:t>
      </w:r>
    </w:p>
    <w:p w14:paraId="6921F012" w14:textId="77777777" w:rsidR="00616548" w:rsidRDefault="00616548">
      <w:pPr>
        <w:pStyle w:val="PR1"/>
      </w:pPr>
      <w:r>
        <w:t>Pumps:</w:t>
      </w:r>
    </w:p>
    <w:p w14:paraId="5603C4B2" w14:textId="77777777" w:rsidR="00616548" w:rsidRDefault="00616548">
      <w:pPr>
        <w:pStyle w:val="PR2"/>
        <w:contextualSpacing w:val="0"/>
      </w:pPr>
      <w:r>
        <w:t>Type: End suction as defined in HI 1.1-1.2 and HI 1.3 for end-suction, frame-mounted, separately coupled, single-stage, overhung-impeller, centrifugal pump.[</w:t>
      </w:r>
      <w:r>
        <w:rPr>
          <w:b/>
        </w:rPr>
        <w:t> Include back-pullout design.</w:t>
      </w:r>
      <w:r>
        <w:t>]</w:t>
      </w:r>
    </w:p>
    <w:p w14:paraId="699DB88E"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62BDFBE5"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2D757801" w14:textId="77777777" w:rsidR="00616548" w:rsidRDefault="00616548" w:rsidP="00616548">
      <w:pPr>
        <w:pStyle w:val="PR2"/>
        <w:spacing w:before="0"/>
        <w:contextualSpacing w:val="0"/>
      </w:pPr>
      <w:r>
        <w:t>Shaft and Shaft Sleeve: Stainless-steel[</w:t>
      </w:r>
      <w:r>
        <w:rPr>
          <w:b/>
        </w:rPr>
        <w:t> or steel</w:t>
      </w:r>
      <w:r>
        <w:t>] shaft, with copper-alloy shaft sleeve and deflector.</w:t>
      </w:r>
    </w:p>
    <w:p w14:paraId="0E8982DA" w14:textId="77777777" w:rsidR="00616548" w:rsidRDefault="00616548" w:rsidP="00616548">
      <w:pPr>
        <w:pStyle w:val="PR2"/>
        <w:spacing w:before="0"/>
        <w:contextualSpacing w:val="0"/>
      </w:pPr>
      <w:r>
        <w:t>Seal: Mechanical.</w:t>
      </w:r>
    </w:p>
    <w:p w14:paraId="4C6D996B" w14:textId="77777777" w:rsidR="00616548" w:rsidRDefault="00616548" w:rsidP="00616548">
      <w:pPr>
        <w:pStyle w:val="PR2"/>
        <w:spacing w:before="0"/>
        <w:contextualSpacing w:val="0"/>
      </w:pPr>
      <w:r>
        <w:t>Bearing: [</w:t>
      </w:r>
      <w:r>
        <w:rPr>
          <w:b/>
        </w:rPr>
        <w:t>Grease-lubricated</w:t>
      </w:r>
      <w:r>
        <w:t>] [</w:t>
      </w:r>
      <w:r>
        <w:rPr>
          <w:b/>
        </w:rPr>
        <w:t>or</w:t>
      </w:r>
      <w:r>
        <w:t>] [</w:t>
      </w:r>
      <w:r>
        <w:rPr>
          <w:b/>
        </w:rPr>
        <w:t>pre-greased, permanently shielded</w:t>
      </w:r>
      <w:r>
        <w:t>] ball type.</w:t>
      </w:r>
    </w:p>
    <w:p w14:paraId="23A38EDD" w14:textId="77777777" w:rsidR="00616548" w:rsidRDefault="00616548" w:rsidP="00616548">
      <w:pPr>
        <w:pStyle w:val="PR2"/>
        <w:spacing w:before="0"/>
        <w:contextualSpacing w:val="0"/>
      </w:pPr>
      <w:r>
        <w:t>Coupling: Flexible, with metal guard.</w:t>
      </w:r>
    </w:p>
    <w:p w14:paraId="54AC8AD4" w14:textId="77777777" w:rsidR="00616548" w:rsidRDefault="00616548">
      <w:pPr>
        <w:pStyle w:val="PR1"/>
      </w:pPr>
      <w:r>
        <w:t>Pumps:</w:t>
      </w:r>
    </w:p>
    <w:p w14:paraId="7A56B8FC" w14:textId="77777777" w:rsidR="00616548" w:rsidRDefault="00616548">
      <w:pPr>
        <w:pStyle w:val="PR2"/>
        <w:contextualSpacing w:val="0"/>
      </w:pPr>
      <w:r>
        <w:t>Type: In line, single stage as defined in HI 1.1-1.2 and HI 1.3 for in-line, single-stage, close-coupled, overhung-impeller, centrifugal pump.</w:t>
      </w:r>
    </w:p>
    <w:p w14:paraId="6C0390CF" w14:textId="77777777" w:rsidR="00616548" w:rsidRDefault="00616548" w:rsidP="00616548">
      <w:pPr>
        <w:pStyle w:val="PR2"/>
        <w:spacing w:before="0"/>
        <w:contextualSpacing w:val="0"/>
      </w:pPr>
      <w:r>
        <w:t>Casing: Radially split; [</w:t>
      </w:r>
      <w:r>
        <w:rPr>
          <w:b/>
        </w:rPr>
        <w:t>bronze</w:t>
      </w:r>
      <w:r>
        <w:t>] [</w:t>
      </w:r>
      <w:r>
        <w:rPr>
          <w:b/>
        </w:rPr>
        <w:t>cast iron</w:t>
      </w:r>
      <w:r>
        <w:t>] [</w:t>
      </w:r>
      <w:r>
        <w:rPr>
          <w:b/>
        </w:rPr>
        <w:t>stainless steel</w:t>
      </w:r>
      <w:r>
        <w:t>].</w:t>
      </w:r>
    </w:p>
    <w:p w14:paraId="5FD73960" w14:textId="77777777" w:rsidR="00616548" w:rsidRDefault="00616548" w:rsidP="00616548">
      <w:pPr>
        <w:pStyle w:val="PR2"/>
        <w:spacing w:before="0"/>
        <w:contextualSpacing w:val="0"/>
      </w:pPr>
      <w:r>
        <w:t>Impeller: Closed, [</w:t>
      </w:r>
      <w:r>
        <w:rPr>
          <w:b/>
        </w:rPr>
        <w:t>ASTM B584 cast bronze</w:t>
      </w:r>
      <w:r>
        <w:t>] [</w:t>
      </w:r>
      <w:r>
        <w:rPr>
          <w:b/>
        </w:rPr>
        <w:t>stainless steel</w:t>
      </w:r>
      <w:r>
        <w:t>] &lt;</w:t>
      </w:r>
      <w:r>
        <w:rPr>
          <w:b/>
        </w:rPr>
        <w:t>Insert material</w:t>
      </w:r>
      <w:r>
        <w:t>&gt;; statically and dynamically balanced and keyed to shaft.</w:t>
      </w:r>
    </w:p>
    <w:p w14:paraId="5EC11288" w14:textId="77777777" w:rsidR="00616548" w:rsidRDefault="00616548" w:rsidP="00616548">
      <w:pPr>
        <w:pStyle w:val="PR2"/>
        <w:spacing w:before="0"/>
        <w:contextualSpacing w:val="0"/>
      </w:pPr>
      <w:r>
        <w:t>Shaft and Shaft Sleeve: Stainless-steel[</w:t>
      </w:r>
      <w:r>
        <w:rPr>
          <w:b/>
        </w:rPr>
        <w:t> or steel</w:t>
      </w:r>
      <w:r>
        <w:t>] shaft, with copper-alloy shaft sleeve.</w:t>
      </w:r>
    </w:p>
    <w:p w14:paraId="2FF0D282" w14:textId="77777777" w:rsidR="00616548" w:rsidRDefault="00616548" w:rsidP="00616548">
      <w:pPr>
        <w:pStyle w:val="PR2"/>
        <w:spacing w:before="0"/>
        <w:contextualSpacing w:val="0"/>
      </w:pPr>
      <w:r>
        <w:t>Seal: Mechanical.</w:t>
      </w:r>
    </w:p>
    <w:p w14:paraId="44C89CAB" w14:textId="77777777" w:rsidR="00616548" w:rsidRDefault="00616548" w:rsidP="00616548">
      <w:pPr>
        <w:pStyle w:val="PR2"/>
        <w:spacing w:before="0"/>
        <w:contextualSpacing w:val="0"/>
      </w:pPr>
      <w:r>
        <w:t>Bearing: [</w:t>
      </w:r>
      <w:r>
        <w:rPr>
          <w:b/>
        </w:rPr>
        <w:t>Grease-lubricated</w:t>
      </w:r>
      <w:r>
        <w:t>] [</w:t>
      </w:r>
      <w:r>
        <w:rPr>
          <w:b/>
        </w:rPr>
        <w:t>or</w:t>
      </w:r>
      <w:r>
        <w:t>] [</w:t>
      </w:r>
      <w:r>
        <w:rPr>
          <w:b/>
        </w:rPr>
        <w:t>pre-greased, permanently shielded</w:t>
      </w:r>
      <w:r>
        <w:t>] ball type.</w:t>
      </w:r>
    </w:p>
    <w:p w14:paraId="5F2F24FC" w14:textId="77777777" w:rsidR="00616548" w:rsidRDefault="00616548">
      <w:pPr>
        <w:pStyle w:val="PR1"/>
      </w:pPr>
      <w:r>
        <w:t>Pumps:</w:t>
      </w:r>
    </w:p>
    <w:p w14:paraId="2EAAC1B9" w14:textId="77777777" w:rsidR="00616548" w:rsidRDefault="00616548">
      <w:pPr>
        <w:pStyle w:val="PR2"/>
        <w:contextualSpacing w:val="0"/>
      </w:pPr>
      <w:r>
        <w:t>Type: Vertical, multistage as defined in HI 1.1-1.2 and HI 1.3 for in-line, multistage, separately coupled, overhung-impeller, centrifugal pump.</w:t>
      </w:r>
    </w:p>
    <w:p w14:paraId="67D69871" w14:textId="77777777" w:rsidR="00616548" w:rsidRDefault="00616548" w:rsidP="00616548">
      <w:pPr>
        <w:pStyle w:val="PR2"/>
        <w:spacing w:before="0"/>
        <w:contextualSpacing w:val="0"/>
      </w:pPr>
      <w:r>
        <w:t>Casing: Cast-iron or steel base and stainless-steel chamber.</w:t>
      </w:r>
    </w:p>
    <w:p w14:paraId="2EA316C5" w14:textId="77777777" w:rsidR="00616548" w:rsidRDefault="00616548" w:rsidP="00616548">
      <w:pPr>
        <w:pStyle w:val="PR2"/>
        <w:spacing w:before="0"/>
        <w:contextualSpacing w:val="0"/>
      </w:pPr>
      <w:r>
        <w:t>Impeller: Closed, stainless steel; statically and dynamically balanced and keyed to shaft.</w:t>
      </w:r>
    </w:p>
    <w:p w14:paraId="41AD56BD" w14:textId="77777777" w:rsidR="00616548" w:rsidRDefault="00616548" w:rsidP="00616548">
      <w:pPr>
        <w:pStyle w:val="PR2"/>
        <w:spacing w:before="0"/>
        <w:contextualSpacing w:val="0"/>
      </w:pPr>
      <w:r>
        <w:t>Shaft: Stainless steel.</w:t>
      </w:r>
    </w:p>
    <w:p w14:paraId="31E55BF7" w14:textId="77777777" w:rsidR="00616548" w:rsidRDefault="00616548" w:rsidP="00616548">
      <w:pPr>
        <w:pStyle w:val="PR2"/>
        <w:spacing w:before="0"/>
        <w:contextualSpacing w:val="0"/>
      </w:pPr>
      <w:r>
        <w:t>Seal: Mechanical.</w:t>
      </w:r>
    </w:p>
    <w:p w14:paraId="4705DB43" w14:textId="77777777" w:rsidR="00616548" w:rsidRDefault="00616548" w:rsidP="00616548">
      <w:pPr>
        <w:pStyle w:val="PR2"/>
        <w:spacing w:before="0"/>
        <w:contextualSpacing w:val="0"/>
      </w:pPr>
      <w:r>
        <w:t>Bearing: Water-lubricated sleeve type.</w:t>
      </w:r>
    </w:p>
    <w:p w14:paraId="46B96C96" w14:textId="77777777" w:rsidR="00616548" w:rsidRDefault="00616548">
      <w:pPr>
        <w:pStyle w:val="PR1"/>
      </w:pPr>
      <w:r>
        <w:t>Pumps:</w:t>
      </w:r>
    </w:p>
    <w:p w14:paraId="528788C3" w14:textId="77777777" w:rsidR="00616548" w:rsidRDefault="00616548">
      <w:pPr>
        <w:pStyle w:val="PR2"/>
        <w:contextualSpacing w:val="0"/>
      </w:pPr>
      <w:r>
        <w:t>Type: Vertical, can, as defined in HI 2.1-2.2 and HI 2.3 for in-line, barrel or can, lineshaft, vertical pump.</w:t>
      </w:r>
    </w:p>
    <w:p w14:paraId="34968B9D" w14:textId="77777777" w:rsidR="00616548" w:rsidRDefault="00616548" w:rsidP="00616548">
      <w:pPr>
        <w:pStyle w:val="PR2"/>
        <w:spacing w:before="0"/>
        <w:contextualSpacing w:val="0"/>
      </w:pPr>
      <w:r>
        <w:t>Impeller: Closed, stainless steel; statically and dynamically balanced and keyed to shaft.</w:t>
      </w:r>
    </w:p>
    <w:p w14:paraId="0E76D9A9" w14:textId="77777777" w:rsidR="00616548" w:rsidRDefault="00616548" w:rsidP="00616548">
      <w:pPr>
        <w:pStyle w:val="PR2"/>
        <w:spacing w:before="0"/>
        <w:contextualSpacing w:val="0"/>
      </w:pPr>
      <w:r>
        <w:t>Bowls: [</w:t>
      </w:r>
      <w:r>
        <w:rPr>
          <w:b/>
        </w:rPr>
        <w:t>Epoxy-coated cast iron</w:t>
      </w:r>
      <w:r>
        <w:t>] [</w:t>
      </w:r>
      <w:r>
        <w:rPr>
          <w:b/>
        </w:rPr>
        <w:t>Cast iron</w:t>
      </w:r>
      <w:r>
        <w:t>] &lt;</w:t>
      </w:r>
      <w:r>
        <w:rPr>
          <w:b/>
        </w:rPr>
        <w:t>Insert material</w:t>
      </w:r>
      <w:r>
        <w:t>&gt;.</w:t>
      </w:r>
    </w:p>
    <w:p w14:paraId="0088D0C9" w14:textId="77777777" w:rsidR="00616548" w:rsidRDefault="00616548" w:rsidP="00616548">
      <w:pPr>
        <w:pStyle w:val="PR2"/>
        <w:spacing w:before="0"/>
        <w:contextualSpacing w:val="0"/>
      </w:pPr>
      <w:r>
        <w:t>Shaft: Stainless steel.</w:t>
      </w:r>
    </w:p>
    <w:p w14:paraId="1BBE5ED4" w14:textId="77777777" w:rsidR="00616548" w:rsidRDefault="00616548" w:rsidP="00616548">
      <w:pPr>
        <w:pStyle w:val="PR2"/>
        <w:spacing w:before="0"/>
        <w:contextualSpacing w:val="0"/>
      </w:pPr>
      <w:r>
        <w:t>Seals: Mechanical and stuffing-box types.</w:t>
      </w:r>
    </w:p>
    <w:p w14:paraId="71489A25" w14:textId="77777777" w:rsidR="00616548" w:rsidRDefault="00616548" w:rsidP="00616548">
      <w:pPr>
        <w:pStyle w:val="PR2"/>
        <w:spacing w:before="0"/>
        <w:contextualSpacing w:val="0"/>
      </w:pPr>
      <w:r>
        <w:t>Bearings: Water-lubricated bushing type.</w:t>
      </w:r>
    </w:p>
    <w:p w14:paraId="094E6C74" w14:textId="77777777" w:rsidR="00616548" w:rsidRDefault="00616548">
      <w:pPr>
        <w:pStyle w:val="PR1"/>
      </w:pPr>
      <w:r>
        <w:t>Motors: Single speed, with [</w:t>
      </w:r>
      <w:r>
        <w:rPr>
          <w:b/>
        </w:rPr>
        <w:t>grease-lubricated</w:t>
      </w:r>
      <w:r>
        <w:t>] [</w:t>
      </w:r>
      <w:r>
        <w:rPr>
          <w:b/>
        </w:rPr>
        <w:t>or</w:t>
      </w:r>
      <w:r>
        <w:t>] [</w:t>
      </w:r>
      <w:r>
        <w:rPr>
          <w:b/>
        </w:rPr>
        <w:t>pre-greased, permanently shielded</w:t>
      </w:r>
      <w:r>
        <w:t>], ball-bearings. Select motors that will not overload through full range of pump performance curve.</w:t>
      </w:r>
    </w:p>
    <w:p w14:paraId="20A34255" w14:textId="77777777" w:rsidR="00616548" w:rsidRDefault="00616548">
      <w:pPr>
        <w:pStyle w:val="PR1"/>
      </w:pPr>
      <w:r>
        <w:t>Piping: [</w:t>
      </w:r>
      <w:r>
        <w:rPr>
          <w:b/>
        </w:rPr>
        <w:t>Copper tube and copper fittings</w:t>
      </w:r>
      <w:r>
        <w:t>] [</w:t>
      </w:r>
      <w:r>
        <w:rPr>
          <w:b/>
        </w:rPr>
        <w:t>Stainless-steel pipe and fittings</w:t>
      </w:r>
      <w:r>
        <w:t>] [</w:t>
      </w:r>
      <w:r>
        <w:rPr>
          <w:b/>
        </w:rPr>
        <w:t>Stainless-steel pipe and fitting headers and copper tube and copper fittings between headers and pump</w:t>
      </w:r>
      <w:r>
        <w:t>] [</w:t>
      </w:r>
      <w:r>
        <w:rPr>
          <w:b/>
        </w:rPr>
        <w:t>Galvanized-steel pipe and cast-iron fittings</w:t>
      </w:r>
      <w:r>
        <w:t>].</w:t>
      </w:r>
    </w:p>
    <w:p w14:paraId="32348674" w14:textId="77777777" w:rsidR="00616548" w:rsidRDefault="00616548">
      <w:pPr>
        <w:pStyle w:val="PR1"/>
      </w:pPr>
      <w:r>
        <w:t>Valves:</w:t>
      </w:r>
    </w:p>
    <w:p w14:paraId="2416E63C" w14:textId="180367E6" w:rsidR="00616548" w:rsidRPr="00B23BBC" w:rsidRDefault="00616548">
      <w:pPr>
        <w:pStyle w:val="PR2"/>
        <w:contextualSpacing w:val="0"/>
      </w:pPr>
      <w:r>
        <w:t xml:space="preserve">Shutoff </w:t>
      </w:r>
      <w:r w:rsidRPr="00B23BBC">
        <w:t xml:space="preserve">Valves </w:t>
      </w:r>
      <w:r w:rsidRPr="00483558">
        <w:rPr>
          <w:rStyle w:val="IP"/>
          <w:color w:val="auto"/>
        </w:rPr>
        <w:t xml:space="preserve">2 inch </w:t>
      </w:r>
      <w:r w:rsidRPr="00B23BBC">
        <w:t xml:space="preserve"> and Smaller: [</w:t>
      </w:r>
      <w:r w:rsidRPr="00B23BBC">
        <w:rPr>
          <w:b/>
        </w:rPr>
        <w:t>Gate valve</w:t>
      </w:r>
      <w:r w:rsidRPr="00B23BBC">
        <w:t>] [</w:t>
      </w:r>
      <w:r w:rsidRPr="00B23BBC">
        <w:rPr>
          <w:b/>
        </w:rPr>
        <w:t>or</w:t>
      </w:r>
      <w:r w:rsidRPr="00B23BBC">
        <w:t>] [</w:t>
      </w:r>
      <w:r w:rsidRPr="00B23BBC">
        <w:rPr>
          <w:b/>
        </w:rPr>
        <w:t>two-piece, full-port ball valve</w:t>
      </w:r>
      <w:r w:rsidRPr="00B23BBC">
        <w:t>], in each pump's suction and discharge piping.</w:t>
      </w:r>
    </w:p>
    <w:p w14:paraId="1D8B5A53" w14:textId="57A56D5E" w:rsidR="00616548" w:rsidRPr="00B23BBC" w:rsidRDefault="00616548" w:rsidP="00616548">
      <w:pPr>
        <w:pStyle w:val="PR2"/>
        <w:spacing w:before="0"/>
        <w:contextualSpacing w:val="0"/>
      </w:pPr>
      <w:r w:rsidRPr="00B23BBC">
        <w:t xml:space="preserve">Shutoff Valves </w:t>
      </w:r>
      <w:r w:rsidRPr="00483558">
        <w:rPr>
          <w:rStyle w:val="IP"/>
          <w:color w:val="auto"/>
        </w:rPr>
        <w:t>2-1/2 inch</w:t>
      </w:r>
      <w:r w:rsidRPr="00B23BBC">
        <w:t xml:space="preserve"> and Larger: </w:t>
      </w:r>
      <w:r w:rsidRPr="00483558">
        <w:rPr>
          <w:bCs/>
        </w:rPr>
        <w:t>Gate valve</w:t>
      </w:r>
      <w:r w:rsidRPr="00B23BBC">
        <w:t xml:space="preserve"> in each pump's suction and discharge piping[</w:t>
      </w:r>
      <w:r w:rsidRPr="00B23BBC">
        <w:rPr>
          <w:b/>
        </w:rPr>
        <w:t> and in inlet and outlet headers</w:t>
      </w:r>
      <w:r w:rsidRPr="00B23BBC">
        <w:t>].</w:t>
      </w:r>
    </w:p>
    <w:p w14:paraId="0614E36B" w14:textId="38DCA311" w:rsidR="00616548" w:rsidRPr="00B23BBC" w:rsidRDefault="00616548" w:rsidP="00616548">
      <w:pPr>
        <w:pStyle w:val="PR2"/>
        <w:spacing w:before="0"/>
        <w:contextualSpacing w:val="0"/>
      </w:pPr>
      <w:r w:rsidRPr="00B23BBC">
        <w:t xml:space="preserve">Check Valves </w:t>
      </w:r>
      <w:r w:rsidRPr="00483558">
        <w:rPr>
          <w:rStyle w:val="IP"/>
          <w:color w:val="auto"/>
        </w:rPr>
        <w:t xml:space="preserve">2 inch </w:t>
      </w:r>
      <w:r w:rsidRPr="00B23BBC">
        <w:t xml:space="preserve"> and Smaller: [</w:t>
      </w:r>
      <w:r w:rsidRPr="00B23BBC">
        <w:rPr>
          <w:b/>
        </w:rPr>
        <w:t>Silent</w:t>
      </w:r>
      <w:r w:rsidRPr="00B23BBC">
        <w:t>] [</w:t>
      </w:r>
      <w:r w:rsidRPr="00B23BBC">
        <w:rPr>
          <w:b/>
        </w:rPr>
        <w:t>or</w:t>
      </w:r>
      <w:r w:rsidRPr="00B23BBC">
        <w:t>] [</w:t>
      </w:r>
      <w:r w:rsidRPr="00B23BBC">
        <w:rPr>
          <w:b/>
        </w:rPr>
        <w:t>swing</w:t>
      </w:r>
      <w:r w:rsidRPr="00B23BBC">
        <w:t>] type in each pump's discharge piping.</w:t>
      </w:r>
    </w:p>
    <w:p w14:paraId="6A653B5D" w14:textId="5CD2DFBD" w:rsidR="00616548" w:rsidRDefault="00616548" w:rsidP="00616548">
      <w:pPr>
        <w:pStyle w:val="PR2"/>
        <w:spacing w:before="0"/>
        <w:contextualSpacing w:val="0"/>
      </w:pPr>
      <w:r w:rsidRPr="00B23BBC">
        <w:t xml:space="preserve">Check Valves </w:t>
      </w:r>
      <w:r w:rsidRPr="00483558">
        <w:rPr>
          <w:rStyle w:val="IP"/>
          <w:color w:val="auto"/>
        </w:rPr>
        <w:t>2-1/2 inch</w:t>
      </w:r>
      <w:r w:rsidRPr="00B23BBC">
        <w:t xml:space="preserve"> and</w:t>
      </w:r>
      <w:r>
        <w:t xml:space="preserve"> Larger: Silent type in each pump's discharge piping.</w:t>
      </w:r>
    </w:p>
    <w:p w14:paraId="48A3412A" w14:textId="77777777" w:rsidR="00616548" w:rsidRDefault="00616548" w:rsidP="00616548">
      <w:pPr>
        <w:pStyle w:val="PR2"/>
        <w:spacing w:before="0"/>
        <w:contextualSpacing w:val="0"/>
      </w:pPr>
      <w:r>
        <w:t>Thermal-Relief Valve: Temperature-and-pressure relief type in pump's discharge header piping.</w:t>
      </w:r>
    </w:p>
    <w:p w14:paraId="3A07D50E" w14:textId="77777777" w:rsidR="00616548" w:rsidRDefault="00616548">
      <w:pPr>
        <w:pStyle w:val="PR1"/>
      </w:pPr>
      <w:r>
        <w:t>Dielectric Fittings: With insulating material to isolate joined dissimilar metals.</w:t>
      </w:r>
    </w:p>
    <w:p w14:paraId="59854A08" w14:textId="77777777" w:rsidR="00616548" w:rsidRDefault="00616548" w:rsidP="00483558">
      <w:pPr>
        <w:pStyle w:val="SpecifierNote"/>
      </w:pPr>
      <w:r>
        <w:t>Retain one of two "VFC" paragraphs below. First paragraph coordinates with electrical VFC specification. Second paragraph describes basic features of VFC and can be used when VFC is not in a schedule on Drawings or is different from that specified in VFC specification. Coordinate either option with electrical engineer and manufacturers.</w:t>
      </w:r>
    </w:p>
    <w:p w14:paraId="70FDD163" w14:textId="77777777" w:rsidR="00616548" w:rsidRDefault="00616548">
      <w:pPr>
        <w:pStyle w:val="PR1"/>
      </w:pPr>
      <w:r>
        <w:t>VFC: Serving each pump in pump array.</w:t>
      </w:r>
    </w:p>
    <w:p w14:paraId="5456AC77" w14:textId="77777777" w:rsidR="00616548" w:rsidRDefault="00616548">
      <w:pPr>
        <w:pStyle w:val="PR2"/>
        <w:contextualSpacing w:val="0"/>
      </w:pPr>
      <w:r>
        <w:t>Manufactured Units: Pulse-width modulated; [</w:t>
      </w:r>
      <w:r>
        <w:rPr>
          <w:b/>
        </w:rPr>
        <w:t>constant torque</w:t>
      </w:r>
      <w:r>
        <w:t>] [</w:t>
      </w:r>
      <w:r>
        <w:rPr>
          <w:b/>
        </w:rPr>
        <w:t>and</w:t>
      </w:r>
      <w:r>
        <w:t>] [</w:t>
      </w:r>
      <w:r>
        <w:rPr>
          <w:b/>
        </w:rPr>
        <w:t>variable torque</w:t>
      </w:r>
      <w:r>
        <w:t>] &lt;</w:t>
      </w:r>
      <w:r>
        <w:rPr>
          <w:b/>
        </w:rPr>
        <w:t>Insert application</w:t>
      </w:r>
      <w:r>
        <w:t>&gt; for [</w:t>
      </w:r>
      <w:r>
        <w:rPr>
          <w:b/>
        </w:rPr>
        <w:t>Design A and Design B</w:t>
      </w:r>
      <w:r>
        <w:t>] [</w:t>
      </w:r>
      <w:r>
        <w:rPr>
          <w:b/>
        </w:rPr>
        <w:t>inverter-duty</w:t>
      </w:r>
      <w:r>
        <w:t>] motors.</w:t>
      </w:r>
    </w:p>
    <w:p w14:paraId="1C23217B" w14:textId="77777777" w:rsidR="00616548" w:rsidRDefault="00616548" w:rsidP="00616548">
      <w:pPr>
        <w:pStyle w:val="PR2"/>
        <w:spacing w:before="0"/>
        <w:contextualSpacing w:val="0"/>
      </w:pPr>
      <w:r>
        <w:t>Output Rating: Three phase; 10 to [</w:t>
      </w:r>
      <w:r>
        <w:rPr>
          <w:b/>
        </w:rPr>
        <w:t>60 Hz, with voltage proportional to frequency throughout voltage range</w:t>
      </w:r>
      <w:r>
        <w:t>] [</w:t>
      </w:r>
      <w:r>
        <w:rPr>
          <w:b/>
        </w:rPr>
        <w:t>66 Hz, with torque constant as speed changes</w:t>
      </w:r>
      <w:r>
        <w:t>]; maximum voltage equals input voltage.</w:t>
      </w:r>
    </w:p>
    <w:p w14:paraId="0AC833C5" w14:textId="77777777" w:rsidR="00616548" w:rsidRDefault="00616548" w:rsidP="00616548">
      <w:pPr>
        <w:pStyle w:val="PR2"/>
        <w:spacing w:before="0"/>
        <w:contextualSpacing w:val="0"/>
      </w:pPr>
      <w:r>
        <w:t>Unit Operating Requirements:</w:t>
      </w:r>
    </w:p>
    <w:p w14:paraId="3D76B601" w14:textId="77777777" w:rsidR="00616548" w:rsidRDefault="00616548">
      <w:pPr>
        <w:pStyle w:val="PR3"/>
        <w:contextualSpacing w:val="0"/>
      </w:pPr>
      <w:r>
        <w:t>Internal Adjustability:</w:t>
      </w:r>
    </w:p>
    <w:p w14:paraId="0E310900" w14:textId="77777777" w:rsidR="00616548" w:rsidRDefault="00616548">
      <w:pPr>
        <w:pStyle w:val="PR4"/>
        <w:contextualSpacing w:val="0"/>
      </w:pPr>
      <w:r>
        <w:t>Minimum Speed: 5 to 25 percent of maximum rpm.</w:t>
      </w:r>
    </w:p>
    <w:p w14:paraId="0A33072A" w14:textId="77777777" w:rsidR="00616548" w:rsidRDefault="00616548" w:rsidP="00616548">
      <w:pPr>
        <w:pStyle w:val="PR4"/>
        <w:spacing w:before="0"/>
        <w:contextualSpacing w:val="0"/>
      </w:pPr>
      <w:r>
        <w:t>Maximum Speed: 80 to 100 percent of maximum rpm.</w:t>
      </w:r>
    </w:p>
    <w:p w14:paraId="62A698A4" w14:textId="77777777" w:rsidR="00616548" w:rsidRDefault="00616548" w:rsidP="00616548">
      <w:pPr>
        <w:pStyle w:val="PR4"/>
        <w:spacing w:before="0"/>
        <w:contextualSpacing w:val="0"/>
      </w:pPr>
      <w:r>
        <w:t>Acceleration: [</w:t>
      </w:r>
      <w:r>
        <w:rPr>
          <w:b/>
        </w:rPr>
        <w:t>0.1 to 999.9</w:t>
      </w:r>
      <w:r>
        <w:t>] &lt;</w:t>
      </w:r>
      <w:r>
        <w:rPr>
          <w:b/>
        </w:rPr>
        <w:t>Insert range</w:t>
      </w:r>
      <w:r>
        <w:t>&gt; seconds.</w:t>
      </w:r>
    </w:p>
    <w:p w14:paraId="2C3AC93C" w14:textId="77777777" w:rsidR="00616548" w:rsidRDefault="00616548" w:rsidP="00616548">
      <w:pPr>
        <w:pStyle w:val="PR4"/>
        <w:spacing w:before="0"/>
        <w:contextualSpacing w:val="0"/>
      </w:pPr>
      <w:r>
        <w:t>Deceleration: [</w:t>
      </w:r>
      <w:r>
        <w:rPr>
          <w:b/>
        </w:rPr>
        <w:t>0.1 to 999.9</w:t>
      </w:r>
      <w:r>
        <w:t>] &lt;</w:t>
      </w:r>
      <w:r>
        <w:rPr>
          <w:b/>
        </w:rPr>
        <w:t>Insert range</w:t>
      </w:r>
      <w:r>
        <w:t>&gt; seconds.</w:t>
      </w:r>
    </w:p>
    <w:p w14:paraId="6646CDB9" w14:textId="77777777" w:rsidR="00616548" w:rsidRDefault="00616548" w:rsidP="00616548">
      <w:pPr>
        <w:pStyle w:val="PR4"/>
        <w:spacing w:before="0"/>
        <w:contextualSpacing w:val="0"/>
      </w:pPr>
      <w:r>
        <w:t>Current Limit: 30 to minimum of 150 percent of maximum rating.</w:t>
      </w:r>
    </w:p>
    <w:p w14:paraId="454F249F" w14:textId="77777777" w:rsidR="00616548" w:rsidRDefault="00616548">
      <w:pPr>
        <w:pStyle w:val="PR3"/>
        <w:contextualSpacing w:val="0"/>
      </w:pPr>
      <w:r>
        <w:t>Self-Protection and Reliability Features:</w:t>
      </w:r>
    </w:p>
    <w:p w14:paraId="083CCF9E" w14:textId="77777777" w:rsidR="00616548" w:rsidRDefault="00616548">
      <w:pPr>
        <w:pStyle w:val="PR4"/>
        <w:contextualSpacing w:val="0"/>
      </w:pPr>
      <w:r>
        <w:t>Surge suppression.</w:t>
      </w:r>
    </w:p>
    <w:p w14:paraId="1FF58A6F" w14:textId="77777777" w:rsidR="00616548" w:rsidRDefault="00616548" w:rsidP="00616548">
      <w:pPr>
        <w:pStyle w:val="PR4"/>
        <w:spacing w:before="0"/>
        <w:contextualSpacing w:val="0"/>
      </w:pPr>
      <w:r>
        <w:t>Loss of input signal protection.</w:t>
      </w:r>
    </w:p>
    <w:p w14:paraId="29CC9A58" w14:textId="77777777" w:rsidR="00616548" w:rsidRDefault="00616548" w:rsidP="00616548">
      <w:pPr>
        <w:pStyle w:val="PR4"/>
        <w:spacing w:before="0"/>
        <w:contextualSpacing w:val="0"/>
      </w:pPr>
      <w:r>
        <w:t>Under- and overvoltage trips.</w:t>
      </w:r>
    </w:p>
    <w:p w14:paraId="2949E987" w14:textId="77777777" w:rsidR="00616548" w:rsidRDefault="00616548" w:rsidP="00616548">
      <w:pPr>
        <w:pStyle w:val="PR4"/>
        <w:spacing w:before="0"/>
        <w:contextualSpacing w:val="0"/>
      </w:pPr>
      <w:r>
        <w:t>VFC and motor overload/overtemperature protection.</w:t>
      </w:r>
    </w:p>
    <w:p w14:paraId="1390A56E" w14:textId="77777777" w:rsidR="00616548" w:rsidRDefault="00616548" w:rsidP="00616548">
      <w:pPr>
        <w:pStyle w:val="PR4"/>
        <w:spacing w:before="0"/>
        <w:contextualSpacing w:val="0"/>
      </w:pPr>
      <w:r>
        <w:t>Critical frequency rejection.</w:t>
      </w:r>
    </w:p>
    <w:p w14:paraId="2F272815" w14:textId="77777777" w:rsidR="00616548" w:rsidRDefault="00616548" w:rsidP="00616548">
      <w:pPr>
        <w:pStyle w:val="PR4"/>
        <w:spacing w:before="0"/>
        <w:contextualSpacing w:val="0"/>
      </w:pPr>
      <w:r>
        <w:t>Loss-of-phase protection.</w:t>
      </w:r>
    </w:p>
    <w:p w14:paraId="0C396D2C" w14:textId="77777777" w:rsidR="00616548" w:rsidRDefault="00616548" w:rsidP="00616548">
      <w:pPr>
        <w:pStyle w:val="PR4"/>
        <w:spacing w:before="0"/>
        <w:contextualSpacing w:val="0"/>
      </w:pPr>
      <w:r>
        <w:t>Reverse-phase protection.</w:t>
      </w:r>
    </w:p>
    <w:p w14:paraId="121DE5A9" w14:textId="77777777" w:rsidR="00616548" w:rsidRDefault="00616548" w:rsidP="00616548">
      <w:pPr>
        <w:pStyle w:val="PR4"/>
        <w:spacing w:before="0"/>
        <w:contextualSpacing w:val="0"/>
      </w:pPr>
      <w:r>
        <w:t>Motor-overtemperature fault.</w:t>
      </w:r>
    </w:p>
    <w:p w14:paraId="20005279" w14:textId="77777777" w:rsidR="00616548" w:rsidRDefault="00616548">
      <w:pPr>
        <w:pStyle w:val="PR3"/>
        <w:contextualSpacing w:val="0"/>
      </w:pPr>
      <w:r>
        <w:t>Bidirectional autospeed search.</w:t>
      </w:r>
    </w:p>
    <w:p w14:paraId="4768A9C6" w14:textId="77777777" w:rsidR="00616548" w:rsidRDefault="00616548" w:rsidP="00616548">
      <w:pPr>
        <w:pStyle w:val="PR3"/>
        <w:spacing w:before="0"/>
        <w:contextualSpacing w:val="0"/>
      </w:pPr>
      <w:r>
        <w:t>Torque boost.</w:t>
      </w:r>
    </w:p>
    <w:p w14:paraId="1545E527" w14:textId="77777777" w:rsidR="00616548" w:rsidRDefault="00616548" w:rsidP="00616548">
      <w:pPr>
        <w:pStyle w:val="PR3"/>
        <w:spacing w:before="0"/>
        <w:contextualSpacing w:val="0"/>
      </w:pPr>
      <w:r>
        <w:t>Motor temperature compensation at slow speeds.</w:t>
      </w:r>
    </w:p>
    <w:p w14:paraId="3574C2F0" w14:textId="77777777" w:rsidR="00616548" w:rsidRDefault="00616548">
      <w:pPr>
        <w:pStyle w:val="PR4"/>
        <w:contextualSpacing w:val="0"/>
      </w:pPr>
      <w:r>
        <w:t>Panel-mounted operator station.</w:t>
      </w:r>
    </w:p>
    <w:p w14:paraId="5B674CC0" w14:textId="77777777" w:rsidR="00616548" w:rsidRDefault="00616548" w:rsidP="00616548">
      <w:pPr>
        <w:pStyle w:val="PR4"/>
        <w:spacing w:before="0"/>
        <w:contextualSpacing w:val="0"/>
      </w:pPr>
      <w:r>
        <w:t>Historical logging information and displays.</w:t>
      </w:r>
    </w:p>
    <w:p w14:paraId="24F83A3E" w14:textId="77777777" w:rsidR="00616548" w:rsidRDefault="00616548" w:rsidP="00616548">
      <w:pPr>
        <w:pStyle w:val="PR4"/>
        <w:spacing w:before="0"/>
        <w:contextualSpacing w:val="0"/>
      </w:pPr>
      <w:r>
        <w:t>Digital indicating devices.</w:t>
      </w:r>
    </w:p>
    <w:p w14:paraId="61DF23DA" w14:textId="77777777" w:rsidR="00616548" w:rsidRDefault="00616548">
      <w:pPr>
        <w:pStyle w:val="PR3"/>
        <w:contextualSpacing w:val="0"/>
      </w:pPr>
      <w:r>
        <w:t>Control Signal Interface: Electric.</w:t>
      </w:r>
    </w:p>
    <w:p w14:paraId="486F5F66" w14:textId="77777777" w:rsidR="00616548" w:rsidRDefault="00616548" w:rsidP="00616548">
      <w:pPr>
        <w:pStyle w:val="PR3"/>
        <w:spacing w:before="0"/>
        <w:contextualSpacing w:val="0"/>
      </w:pPr>
      <w:r>
        <w:t>Proportional Integral Derivative (PID) control interface.</w:t>
      </w:r>
    </w:p>
    <w:p w14:paraId="73ABB9E6" w14:textId="77777777" w:rsidR="00616548" w:rsidRDefault="00616548" w:rsidP="00616548">
      <w:pPr>
        <w:pStyle w:val="PR3"/>
        <w:spacing w:before="0"/>
        <w:contextualSpacing w:val="0"/>
      </w:pPr>
      <w:r>
        <w:t>DDC System for HVAC Protocols for Network Communications: [</w:t>
      </w:r>
      <w:r>
        <w:rPr>
          <w:b/>
        </w:rPr>
        <w:t>ASHRAE 135</w:t>
      </w:r>
      <w:r>
        <w:t>] &lt;</w:t>
      </w:r>
      <w:r>
        <w:rPr>
          <w:b/>
        </w:rPr>
        <w:t>Insert protocol type</w:t>
      </w:r>
      <w:r>
        <w:t>&gt;.</w:t>
      </w:r>
    </w:p>
    <w:p w14:paraId="1E079156" w14:textId="77777777" w:rsidR="00616548" w:rsidRDefault="00616548">
      <w:pPr>
        <w:pStyle w:val="PR2"/>
        <w:contextualSpacing w:val="0"/>
      </w:pPr>
      <w:r>
        <w:t>Line Conditioning:</w:t>
      </w:r>
    </w:p>
    <w:p w14:paraId="235F4F8F" w14:textId="77777777" w:rsidR="00616548" w:rsidRDefault="00616548">
      <w:pPr>
        <w:pStyle w:val="PR3"/>
        <w:contextualSpacing w:val="0"/>
      </w:pPr>
      <w:r>
        <w:t>Input line conditioning.</w:t>
      </w:r>
    </w:p>
    <w:p w14:paraId="1A7BE716" w14:textId="77777777" w:rsidR="00616548" w:rsidRDefault="00616548" w:rsidP="00616548">
      <w:pPr>
        <w:pStyle w:val="PR3"/>
        <w:spacing w:before="0"/>
        <w:contextualSpacing w:val="0"/>
      </w:pPr>
      <w:r>
        <w:t>Output filtering.</w:t>
      </w:r>
    </w:p>
    <w:p w14:paraId="1E5CEB12" w14:textId="77777777" w:rsidR="00616548" w:rsidRDefault="00616548" w:rsidP="00616548">
      <w:pPr>
        <w:pStyle w:val="PR3"/>
        <w:spacing w:before="0"/>
        <w:contextualSpacing w:val="0"/>
      </w:pPr>
      <w:r>
        <w:t>EMI/RFI filtering.</w:t>
      </w:r>
    </w:p>
    <w:p w14:paraId="6DB2CE3B" w14:textId="77777777" w:rsidR="00616548" w:rsidRDefault="00616548" w:rsidP="00483558">
      <w:pPr>
        <w:pStyle w:val="SpecifierNote"/>
      </w:pPr>
      <w:r>
        <w:t>Bypass is not available from all manufacturers; consult manufacturers.</w:t>
      </w:r>
    </w:p>
    <w:p w14:paraId="7F9E8C37" w14:textId="77777777" w:rsidR="00616548" w:rsidRDefault="00616548">
      <w:pPr>
        <w:pStyle w:val="PR2"/>
        <w:contextualSpacing w:val="0"/>
      </w:pPr>
      <w:r>
        <w:t>Bypass Systems:</w:t>
      </w:r>
    </w:p>
    <w:p w14:paraId="007611A5" w14:textId="77777777" w:rsidR="00616548" w:rsidRDefault="00616548">
      <w:pPr>
        <w:pStyle w:val="PR3"/>
        <w:contextualSpacing w:val="0"/>
      </w:pPr>
      <w:r>
        <w:t>Bypass Mode: [</w:t>
      </w:r>
      <w:r>
        <w:rPr>
          <w:b/>
        </w:rPr>
        <w:t>Manual operation only</w:t>
      </w:r>
      <w:r>
        <w:t>] [</w:t>
      </w:r>
      <w:r>
        <w:rPr>
          <w:b/>
        </w:rPr>
        <w:t>Field-selectable automatic or manual</w:t>
      </w:r>
      <w:r>
        <w:t>].</w:t>
      </w:r>
    </w:p>
    <w:p w14:paraId="4C8F9D90" w14:textId="77777777" w:rsidR="00616548" w:rsidRDefault="00616548" w:rsidP="00483558">
      <w:pPr>
        <w:pStyle w:val="SpecifierNote"/>
      </w:pPr>
      <w:r>
        <w:t>Retain one of two "Bypass Controller" subparagraphs below. Bypass is not available from all manufacturers; consult manufacturers.</w:t>
      </w:r>
    </w:p>
    <w:p w14:paraId="3C9C871D" w14:textId="77777777" w:rsidR="00616548" w:rsidRDefault="00616548" w:rsidP="00616548">
      <w:pPr>
        <w:pStyle w:val="PR3"/>
        <w:spacing w:before="0"/>
        <w:contextualSpacing w:val="0"/>
      </w:pPr>
      <w:r>
        <w:t>Bypass Controller: Two-contactor style, with bypass and output isolating contactors[</w:t>
      </w:r>
      <w:r>
        <w:rPr>
          <w:b/>
        </w:rPr>
        <w:t> and isolating switch</w:t>
      </w:r>
      <w:r>
        <w:t>].</w:t>
      </w:r>
    </w:p>
    <w:p w14:paraId="5BF834C2" w14:textId="77777777" w:rsidR="00616548" w:rsidRDefault="00616548" w:rsidP="00616548">
      <w:pPr>
        <w:pStyle w:val="PR3"/>
        <w:spacing w:before="0"/>
        <w:contextualSpacing w:val="0"/>
      </w:pPr>
      <w:r>
        <w:t>Bypass Controller: Three-contactor style, with bypass and input and output isolating contactors[</w:t>
      </w:r>
      <w:r>
        <w:rPr>
          <w:b/>
        </w:rPr>
        <w:t> and isolating switch</w:t>
      </w:r>
      <w:r>
        <w:t>].</w:t>
      </w:r>
    </w:p>
    <w:p w14:paraId="5C0CCC6B" w14:textId="77777777" w:rsidR="00616548" w:rsidRDefault="00616548" w:rsidP="00616548">
      <w:pPr>
        <w:pStyle w:val="PR3"/>
        <w:spacing w:before="0"/>
        <w:contextualSpacing w:val="0"/>
      </w:pPr>
      <w:r>
        <w:t>Bypass Contactor Configuration: [</w:t>
      </w:r>
      <w:r>
        <w:rPr>
          <w:b/>
        </w:rPr>
        <w:t>Full-voltage (across the line)</w:t>
      </w:r>
      <w:r>
        <w:t>] [</w:t>
      </w:r>
      <w:r>
        <w:rPr>
          <w:b/>
        </w:rPr>
        <w:t>Reduced-voltage (autotransformer)</w:t>
      </w:r>
      <w:r>
        <w:t>] &lt;</w:t>
      </w:r>
      <w:r>
        <w:rPr>
          <w:b/>
        </w:rPr>
        <w:t>Insert type</w:t>
      </w:r>
      <w:r>
        <w:t>&gt; type.</w:t>
      </w:r>
    </w:p>
    <w:p w14:paraId="720B0BD2" w14:textId="77777777" w:rsidR="00616548" w:rsidRDefault="00616548">
      <w:pPr>
        <w:pStyle w:val="PR2"/>
        <w:contextualSpacing w:val="0"/>
      </w:pPr>
      <w:r>
        <w:t>Instrumentation: Suction and discharge pressure gauges.</w:t>
      </w:r>
    </w:p>
    <w:p w14:paraId="2CD16729" w14:textId="77777777" w:rsidR="00616548" w:rsidRDefault="00616548" w:rsidP="00616548">
      <w:pPr>
        <w:pStyle w:val="PR2"/>
        <w:spacing w:before="0"/>
        <w:contextualSpacing w:val="0"/>
      </w:pPr>
      <w:r>
        <w:t>Lights: Running light for each pump.</w:t>
      </w:r>
    </w:p>
    <w:p w14:paraId="786F4AB6" w14:textId="77777777" w:rsidR="00616548" w:rsidRDefault="00616548" w:rsidP="00616548">
      <w:pPr>
        <w:pStyle w:val="PR2"/>
        <w:spacing w:before="0"/>
        <w:contextualSpacing w:val="0"/>
      </w:pPr>
      <w:r>
        <w:t>Alarm Signal Device: Sounds alarm when backup pumps are operating.</w:t>
      </w:r>
    </w:p>
    <w:p w14:paraId="60921882" w14:textId="77777777" w:rsidR="00616548" w:rsidRDefault="00616548">
      <w:pPr>
        <w:pStyle w:val="PR3"/>
        <w:contextualSpacing w:val="0"/>
      </w:pPr>
      <w:r>
        <w:t>Time Delay: Controls alarm operation; adjustable from [</w:t>
      </w:r>
      <w:r>
        <w:rPr>
          <w:b/>
        </w:rPr>
        <w:t>1 to 300</w:t>
      </w:r>
      <w:r>
        <w:t>] &lt;</w:t>
      </w:r>
      <w:r>
        <w:rPr>
          <w:b/>
        </w:rPr>
        <w:t>Insert number(s)</w:t>
      </w:r>
      <w:r>
        <w:t>&gt; seconds, with [</w:t>
      </w:r>
      <w:r>
        <w:rPr>
          <w:b/>
        </w:rPr>
        <w:t>automatic</w:t>
      </w:r>
      <w:r>
        <w:t>] [</w:t>
      </w:r>
      <w:r>
        <w:rPr>
          <w:b/>
        </w:rPr>
        <w:t>manual</w:t>
      </w:r>
      <w:r>
        <w:t>] reset.</w:t>
      </w:r>
    </w:p>
    <w:p w14:paraId="5FC31EBF" w14:textId="77777777" w:rsidR="00616548" w:rsidRDefault="00616548">
      <w:pPr>
        <w:pStyle w:val="PR2"/>
        <w:contextualSpacing w:val="0"/>
      </w:pPr>
      <w:r>
        <w:t>Thermal-bleed cutoff.</w:t>
      </w:r>
    </w:p>
    <w:p w14:paraId="5B7F7853" w14:textId="77777777" w:rsidR="00616548" w:rsidRDefault="00616548" w:rsidP="00616548">
      <w:pPr>
        <w:pStyle w:val="PR2"/>
        <w:spacing w:before="0"/>
        <w:contextualSpacing w:val="0"/>
      </w:pPr>
      <w:r>
        <w:t>[</w:t>
      </w:r>
      <w:r>
        <w:rPr>
          <w:b/>
        </w:rPr>
        <w:t>Low-suction-pressure</w:t>
      </w:r>
      <w:r>
        <w:t>] [</w:t>
      </w:r>
      <w:r>
        <w:rPr>
          <w:b/>
        </w:rPr>
        <w:t>Water-storage-tank, low-level</w:t>
      </w:r>
      <w:r>
        <w:t>] cutout.</w:t>
      </w:r>
    </w:p>
    <w:p w14:paraId="4437FA6B" w14:textId="77777777" w:rsidR="00616548" w:rsidRDefault="00616548" w:rsidP="00483558">
      <w:pPr>
        <w:pStyle w:val="SpecifierNote"/>
      </w:pPr>
      <w:r>
        <w:t>Optional features in four subparagraphs below are available. Revise to suit Project.</w:t>
      </w:r>
    </w:p>
    <w:p w14:paraId="328EB4C9" w14:textId="77777777" w:rsidR="00616548" w:rsidRDefault="00616548" w:rsidP="00616548">
      <w:pPr>
        <w:pStyle w:val="PR2"/>
        <w:spacing w:before="0"/>
        <w:contextualSpacing w:val="0"/>
      </w:pPr>
      <w:r>
        <w:t>High-suction-pressure cutout.</w:t>
      </w:r>
    </w:p>
    <w:p w14:paraId="27BA5BA9" w14:textId="77777777" w:rsidR="00616548" w:rsidRDefault="00616548" w:rsidP="00616548">
      <w:pPr>
        <w:pStyle w:val="PR2"/>
        <w:spacing w:before="0"/>
        <w:contextualSpacing w:val="0"/>
      </w:pPr>
      <w:r>
        <w:t>Low-discharge-pressure cutout.</w:t>
      </w:r>
    </w:p>
    <w:p w14:paraId="335B37AA" w14:textId="77777777" w:rsidR="00616548" w:rsidRDefault="00616548" w:rsidP="00616548">
      <w:pPr>
        <w:pStyle w:val="PR2"/>
        <w:spacing w:before="0"/>
        <w:contextualSpacing w:val="0"/>
      </w:pPr>
      <w:r>
        <w:t>High-discharge-pressure cutout.</w:t>
      </w:r>
    </w:p>
    <w:p w14:paraId="4D73435B" w14:textId="21A72081" w:rsidR="00616548" w:rsidRDefault="00616548" w:rsidP="00616548">
      <w:pPr>
        <w:pStyle w:val="PR2"/>
        <w:spacing w:before="0"/>
        <w:contextualSpacing w:val="0"/>
      </w:pPr>
      <w:r>
        <w:t>Direct Digital Control (DDC) System for HVAC: Provide auxiliary contacts for interface to [</w:t>
      </w:r>
      <w:r>
        <w:rPr>
          <w:b/>
        </w:rPr>
        <w:t>BACnet</w:t>
      </w:r>
      <w:r>
        <w:t>] [</w:t>
      </w:r>
      <w:r>
        <w:rPr>
          <w:b/>
        </w:rPr>
        <w:t>LonWorks</w:t>
      </w:r>
      <w:r>
        <w:t>] &lt;</w:t>
      </w:r>
      <w:r>
        <w:rPr>
          <w:b/>
        </w:rPr>
        <w:t>Insert system</w:t>
      </w:r>
      <w:r>
        <w:t xml:space="preserve">&gt; DDC system. </w:t>
      </w:r>
    </w:p>
    <w:p w14:paraId="59EBE8A7" w14:textId="77777777" w:rsidR="00616548" w:rsidRDefault="00616548">
      <w:pPr>
        <w:pStyle w:val="PR3"/>
        <w:contextualSpacing w:val="0"/>
      </w:pPr>
      <w:r>
        <w:t>On-off status of each pump.</w:t>
      </w:r>
    </w:p>
    <w:p w14:paraId="4A492C67" w14:textId="77777777" w:rsidR="00616548" w:rsidRDefault="00616548" w:rsidP="00616548">
      <w:pPr>
        <w:pStyle w:val="PR3"/>
        <w:spacing w:before="0"/>
        <w:contextualSpacing w:val="0"/>
      </w:pPr>
      <w:r>
        <w:t>Alarm status.</w:t>
      </w:r>
    </w:p>
    <w:p w14:paraId="74394E2C" w14:textId="77777777" w:rsidR="00616548" w:rsidRDefault="00616548">
      <w:pPr>
        <w:pStyle w:val="PR1"/>
      </w:pPr>
      <w:r>
        <w:t>Base: Structural steel.</w:t>
      </w:r>
    </w:p>
    <w:p w14:paraId="5578D742" w14:textId="2396B7B4" w:rsidR="00616548" w:rsidRDefault="00616548" w:rsidP="00483558">
      <w:pPr>
        <w:pStyle w:val="SpecifierNote"/>
      </w:pPr>
      <w:r>
        <w:t>If Project has more than one variable-speed booster pump, delete "Capacities and Characteristics" paragraph below and schedule variable-speed booster pumps on Drawings. See sample schedule in the Evaluations.</w:t>
      </w:r>
    </w:p>
    <w:p w14:paraId="17E6E0C3" w14:textId="77777777" w:rsidR="00616548" w:rsidRDefault="00616548">
      <w:pPr>
        <w:pStyle w:val="PR1"/>
      </w:pPr>
      <w:r>
        <w:t>Capacities and Characteristics:</w:t>
      </w:r>
    </w:p>
    <w:p w14:paraId="0F494DE4" w14:textId="3373B6DE" w:rsidR="00616548" w:rsidRPr="00B23BBC" w:rsidRDefault="00616548">
      <w:pPr>
        <w:pStyle w:val="PR2"/>
        <w:contextualSpacing w:val="0"/>
      </w:pPr>
      <w:r>
        <w:t>Minimum Pressure Rating: [</w:t>
      </w:r>
      <w:r w:rsidRPr="00483558">
        <w:rPr>
          <w:rStyle w:val="IP"/>
          <w:b/>
          <w:color w:val="auto"/>
        </w:rPr>
        <w:t>150</w:t>
      </w:r>
      <w:r w:rsidRPr="00B23BBC">
        <w:t>] [</w:t>
      </w:r>
      <w:r w:rsidRPr="00483558">
        <w:rPr>
          <w:rStyle w:val="IP"/>
          <w:b/>
          <w:color w:val="auto"/>
        </w:rPr>
        <w:t>250</w:t>
      </w:r>
      <w:r w:rsidRPr="00B23BBC">
        <w:t>] &lt;</w:t>
      </w:r>
      <w:r w:rsidRPr="00B23BBC">
        <w:rPr>
          <w:b/>
        </w:rPr>
        <w:t>Insert number</w:t>
      </w:r>
      <w:r w:rsidRPr="00B23BBC">
        <w:t xml:space="preserve">&gt; </w:t>
      </w:r>
      <w:r w:rsidRPr="00483558">
        <w:rPr>
          <w:rStyle w:val="IP"/>
          <w:color w:val="auto"/>
        </w:rPr>
        <w:t>psig</w:t>
      </w:r>
      <w:r w:rsidRPr="00B23BBC">
        <w:t>.</w:t>
      </w:r>
    </w:p>
    <w:p w14:paraId="0A3DEE63" w14:textId="793B355E" w:rsidR="00616548" w:rsidRPr="00B23BBC" w:rsidRDefault="00616548" w:rsidP="00616548">
      <w:pPr>
        <w:pStyle w:val="PR2"/>
        <w:spacing w:before="0"/>
        <w:contextualSpacing w:val="0"/>
      </w:pPr>
      <w:r w:rsidRPr="00B23BBC">
        <w:t>Booster-Pump Capacity: &lt;</w:t>
      </w:r>
      <w:r w:rsidRPr="00B23BBC">
        <w:rPr>
          <w:b/>
        </w:rPr>
        <w:t>Insert number</w:t>
      </w:r>
      <w:r w:rsidRPr="00B23BBC">
        <w:t xml:space="preserve">&gt; </w:t>
      </w:r>
      <w:r w:rsidRPr="00483558">
        <w:rPr>
          <w:rStyle w:val="IP"/>
          <w:color w:val="auto"/>
        </w:rPr>
        <w:t>gpm</w:t>
      </w:r>
      <w:r w:rsidRPr="00B23BBC">
        <w:t>.</w:t>
      </w:r>
    </w:p>
    <w:p w14:paraId="04EEF52E" w14:textId="6F7B455E" w:rsidR="00616548" w:rsidRPr="00B23BBC" w:rsidRDefault="00616548" w:rsidP="00616548">
      <w:pPr>
        <w:pStyle w:val="PR2"/>
        <w:spacing w:before="0"/>
        <w:contextualSpacing w:val="0"/>
      </w:pPr>
      <w:r w:rsidRPr="00B23BBC">
        <w:t>Minimum Inlet Pressure: &lt;</w:t>
      </w:r>
      <w:r w:rsidRPr="00B23BBC">
        <w:rPr>
          <w:b/>
        </w:rPr>
        <w:t>Insert number</w:t>
      </w:r>
      <w:r w:rsidRPr="00B23BBC">
        <w:t xml:space="preserve">&gt; </w:t>
      </w:r>
      <w:r w:rsidRPr="00483558">
        <w:rPr>
          <w:rStyle w:val="IP"/>
          <w:color w:val="auto"/>
        </w:rPr>
        <w:t>psig</w:t>
      </w:r>
      <w:r w:rsidRPr="00B23BBC">
        <w:t>.</w:t>
      </w:r>
    </w:p>
    <w:p w14:paraId="5E409570" w14:textId="6721087A" w:rsidR="00616548" w:rsidRPr="00B23BBC" w:rsidRDefault="00616548" w:rsidP="00616548">
      <w:pPr>
        <w:pStyle w:val="PR2"/>
        <w:spacing w:before="0"/>
        <w:contextualSpacing w:val="0"/>
      </w:pPr>
      <w:r w:rsidRPr="00B23BBC">
        <w:t>Maximum Inlet Pressure: &lt;</w:t>
      </w:r>
      <w:r w:rsidRPr="00B23BBC">
        <w:rPr>
          <w:b/>
        </w:rPr>
        <w:t>Insert number</w:t>
      </w:r>
      <w:r w:rsidRPr="00B23BBC">
        <w:t xml:space="preserve">&gt; </w:t>
      </w:r>
      <w:r w:rsidRPr="00483558">
        <w:rPr>
          <w:rStyle w:val="IP"/>
          <w:color w:val="auto"/>
        </w:rPr>
        <w:t>psig</w:t>
      </w:r>
      <w:r w:rsidRPr="00B23BBC">
        <w:t>.</w:t>
      </w:r>
    </w:p>
    <w:p w14:paraId="6EB1DE93" w14:textId="794F2EB9" w:rsidR="00616548" w:rsidRPr="00B23BBC" w:rsidRDefault="00616548" w:rsidP="00616548">
      <w:pPr>
        <w:pStyle w:val="PR2"/>
        <w:spacing w:before="0"/>
        <w:contextualSpacing w:val="0"/>
      </w:pPr>
      <w:r w:rsidRPr="00B23BBC">
        <w:t>Discharge Pressure: &lt;</w:t>
      </w:r>
      <w:r w:rsidRPr="00B23BBC">
        <w:rPr>
          <w:b/>
        </w:rPr>
        <w:t>Insert number</w:t>
      </w:r>
      <w:r w:rsidRPr="00B23BBC">
        <w:t xml:space="preserve">&gt; </w:t>
      </w:r>
      <w:r w:rsidRPr="00483558">
        <w:rPr>
          <w:rStyle w:val="IP"/>
          <w:color w:val="auto"/>
        </w:rPr>
        <w:t>psig</w:t>
      </w:r>
      <w:r w:rsidRPr="00B23BBC">
        <w:t>.</w:t>
      </w:r>
    </w:p>
    <w:p w14:paraId="38B49507" w14:textId="6DC05974" w:rsidR="00616548" w:rsidRPr="00B23BBC" w:rsidRDefault="00616548" w:rsidP="00616548">
      <w:pPr>
        <w:pStyle w:val="PR2"/>
        <w:spacing w:before="0"/>
        <w:contextualSpacing w:val="0"/>
      </w:pPr>
      <w:r w:rsidRPr="00B23BBC">
        <w:t>Low-Suction-Pressure Shutoff: &lt;</w:t>
      </w:r>
      <w:r w:rsidRPr="00B23BBC">
        <w:rPr>
          <w:b/>
        </w:rPr>
        <w:t>Insert number</w:t>
      </w:r>
      <w:r w:rsidRPr="00B23BBC">
        <w:t xml:space="preserve">&gt; </w:t>
      </w:r>
      <w:r w:rsidRPr="00483558">
        <w:rPr>
          <w:rStyle w:val="IP"/>
          <w:color w:val="auto"/>
        </w:rPr>
        <w:t>psig</w:t>
      </w:r>
      <w:r w:rsidRPr="00B23BBC">
        <w:t>.</w:t>
      </w:r>
    </w:p>
    <w:p w14:paraId="02C60F7A" w14:textId="0734A6DD" w:rsidR="00616548" w:rsidRPr="00B23BBC" w:rsidRDefault="00616548" w:rsidP="00616548">
      <w:pPr>
        <w:pStyle w:val="PR2"/>
        <w:spacing w:before="0"/>
        <w:contextualSpacing w:val="0"/>
      </w:pPr>
      <w:r w:rsidRPr="00B23BBC">
        <w:t>High-Suction-Pressure Shutoff: &lt;</w:t>
      </w:r>
      <w:r w:rsidRPr="00B23BBC">
        <w:rPr>
          <w:b/>
        </w:rPr>
        <w:t>Insert number</w:t>
      </w:r>
      <w:r w:rsidRPr="00B23BBC">
        <w:t xml:space="preserve">&gt; </w:t>
      </w:r>
      <w:r w:rsidRPr="00483558">
        <w:rPr>
          <w:rStyle w:val="IP"/>
          <w:color w:val="auto"/>
        </w:rPr>
        <w:t>psig</w:t>
      </w:r>
      <w:r w:rsidRPr="00B23BBC">
        <w:t>.</w:t>
      </w:r>
    </w:p>
    <w:p w14:paraId="034C7E4F" w14:textId="09F2192C" w:rsidR="00616548" w:rsidRPr="00B23BBC" w:rsidRDefault="00616548" w:rsidP="00616548">
      <w:pPr>
        <w:pStyle w:val="PR2"/>
        <w:spacing w:before="0"/>
        <w:contextualSpacing w:val="0"/>
      </w:pPr>
      <w:r w:rsidRPr="00B23BBC">
        <w:t>Low-Discharge-Pressure Shutoff: &lt;</w:t>
      </w:r>
      <w:r w:rsidRPr="00B23BBC">
        <w:rPr>
          <w:b/>
        </w:rPr>
        <w:t>Insert number</w:t>
      </w:r>
      <w:r w:rsidRPr="00B23BBC">
        <w:t xml:space="preserve">&gt; </w:t>
      </w:r>
      <w:r w:rsidRPr="00483558">
        <w:rPr>
          <w:rStyle w:val="IP"/>
          <w:color w:val="auto"/>
        </w:rPr>
        <w:t>psig</w:t>
      </w:r>
      <w:r w:rsidRPr="00B23BBC">
        <w:t>.</w:t>
      </w:r>
    </w:p>
    <w:p w14:paraId="28965F04" w14:textId="27BC58E5" w:rsidR="00616548" w:rsidRPr="00B23BBC" w:rsidRDefault="00616548" w:rsidP="00616548">
      <w:pPr>
        <w:pStyle w:val="PR2"/>
        <w:spacing w:before="0"/>
        <w:contextualSpacing w:val="0"/>
      </w:pPr>
      <w:r w:rsidRPr="00B23BBC">
        <w:t>High-Discharge-Pressure Shutoff: &lt;</w:t>
      </w:r>
      <w:r w:rsidRPr="00B23BBC">
        <w:rPr>
          <w:b/>
        </w:rPr>
        <w:t>Insert number</w:t>
      </w:r>
      <w:r w:rsidRPr="00B23BBC">
        <w:t xml:space="preserve">&gt; </w:t>
      </w:r>
      <w:r w:rsidRPr="00483558">
        <w:rPr>
          <w:rStyle w:val="IP"/>
          <w:color w:val="auto"/>
        </w:rPr>
        <w:t>psig</w:t>
      </w:r>
      <w:r w:rsidRPr="00B23BBC">
        <w:t>.</w:t>
      </w:r>
    </w:p>
    <w:p w14:paraId="2BC7DD6A" w14:textId="7FAB0D99" w:rsidR="00616548" w:rsidRPr="00B23BBC" w:rsidRDefault="00616548" w:rsidP="00616548">
      <w:pPr>
        <w:pStyle w:val="PR2"/>
        <w:spacing w:before="0"/>
        <w:contextualSpacing w:val="0"/>
      </w:pPr>
      <w:r w:rsidRPr="00B23BBC">
        <w:t>Header Size: &lt;</w:t>
      </w:r>
      <w:r w:rsidRPr="00B23BBC">
        <w:rPr>
          <w:b/>
        </w:rPr>
        <w:t>Insert number</w:t>
      </w:r>
      <w:r w:rsidRPr="00B23BBC">
        <w:t xml:space="preserve">&gt; </w:t>
      </w:r>
      <w:r w:rsidRPr="00483558">
        <w:rPr>
          <w:rStyle w:val="IP"/>
          <w:color w:val="auto"/>
        </w:rPr>
        <w:t>NPS</w:t>
      </w:r>
      <w:r w:rsidRPr="00B23BBC">
        <w:t>.</w:t>
      </w:r>
    </w:p>
    <w:p w14:paraId="2D85E9D9" w14:textId="77777777" w:rsidR="00616548" w:rsidRPr="00B23BBC" w:rsidRDefault="00616548" w:rsidP="00616548">
      <w:pPr>
        <w:pStyle w:val="PR2"/>
        <w:spacing w:before="0"/>
        <w:contextualSpacing w:val="0"/>
      </w:pPr>
      <w:r w:rsidRPr="00B23BBC">
        <w:t>Lead Pump:</w:t>
      </w:r>
    </w:p>
    <w:p w14:paraId="05690878" w14:textId="6035A090" w:rsidR="00616548" w:rsidRPr="00B23BBC" w:rsidRDefault="00616548">
      <w:pPr>
        <w:pStyle w:val="PR3"/>
        <w:contextualSpacing w:val="0"/>
      </w:pPr>
      <w:r w:rsidRPr="00B23BBC">
        <w:t>Capacity: &lt;</w:t>
      </w:r>
      <w:r w:rsidRPr="00B23BBC">
        <w:rPr>
          <w:b/>
        </w:rPr>
        <w:t>Insert number</w:t>
      </w:r>
      <w:r w:rsidRPr="00B23BBC">
        <w:t xml:space="preserve">&gt; </w:t>
      </w:r>
      <w:r w:rsidRPr="00483558">
        <w:rPr>
          <w:rStyle w:val="IP"/>
          <w:color w:val="auto"/>
        </w:rPr>
        <w:t>gpm</w:t>
      </w:r>
      <w:r w:rsidRPr="00B23BBC">
        <w:t>.</w:t>
      </w:r>
    </w:p>
    <w:p w14:paraId="2976A6E2" w14:textId="045DA96E" w:rsidR="00616548" w:rsidRPr="00B23BBC" w:rsidRDefault="00616548" w:rsidP="00616548">
      <w:pPr>
        <w:pStyle w:val="PR3"/>
        <w:spacing w:before="0"/>
        <w:contextualSpacing w:val="0"/>
      </w:pPr>
      <w:r w:rsidRPr="00B23BBC">
        <w:t>Total Dynamic Head: &lt;</w:t>
      </w:r>
      <w:r w:rsidRPr="00B23BBC">
        <w:rPr>
          <w:b/>
        </w:rPr>
        <w:t>Insert number</w:t>
      </w:r>
      <w:r w:rsidRPr="00B23BBC">
        <w:t xml:space="preserve">&gt; </w:t>
      </w:r>
      <w:r w:rsidRPr="00483558">
        <w:rPr>
          <w:rStyle w:val="IP"/>
          <w:color w:val="auto"/>
        </w:rPr>
        <w:t>feet</w:t>
      </w:r>
      <w:r w:rsidRPr="00B23BBC">
        <w:t>.</w:t>
      </w:r>
    </w:p>
    <w:p w14:paraId="47ECE3EC" w14:textId="77777777" w:rsidR="00616548" w:rsidRPr="00B23BBC" w:rsidRDefault="00616548" w:rsidP="00616548">
      <w:pPr>
        <w:pStyle w:val="PR3"/>
        <w:spacing w:before="0"/>
        <w:contextualSpacing w:val="0"/>
      </w:pPr>
      <w:r w:rsidRPr="00B23BBC">
        <w:t>Speed: &lt;</w:t>
      </w:r>
      <w:r w:rsidRPr="00B23BBC">
        <w:rPr>
          <w:b/>
        </w:rPr>
        <w:t>Insert number</w:t>
      </w:r>
      <w:r w:rsidRPr="00B23BBC">
        <w:t>&gt; rpm.</w:t>
      </w:r>
    </w:p>
    <w:p w14:paraId="65F0BAEF" w14:textId="77777777" w:rsidR="00616548" w:rsidRPr="00B23BBC" w:rsidRDefault="00616548" w:rsidP="00616548">
      <w:pPr>
        <w:pStyle w:val="PR3"/>
        <w:spacing w:before="0"/>
        <w:contextualSpacing w:val="0"/>
      </w:pPr>
      <w:r w:rsidRPr="00B23BBC">
        <w:t>Electrical Characteristics:</w:t>
      </w:r>
    </w:p>
    <w:p w14:paraId="5F4059BC" w14:textId="77777777" w:rsidR="00616548" w:rsidRPr="00B23BBC" w:rsidRDefault="00616548">
      <w:pPr>
        <w:pStyle w:val="PR4"/>
        <w:contextualSpacing w:val="0"/>
      </w:pPr>
      <w:r w:rsidRPr="00B23BBC">
        <w:t>Motor Horsepower: &lt;</w:t>
      </w:r>
      <w:r w:rsidRPr="00B23BBC">
        <w:rPr>
          <w:b/>
        </w:rPr>
        <w:t>Insert number</w:t>
      </w:r>
      <w:r w:rsidRPr="00B23BBC">
        <w:t>&gt;.</w:t>
      </w:r>
    </w:p>
    <w:p w14:paraId="42BF6540" w14:textId="77777777" w:rsidR="00616548" w:rsidRPr="00B23BBC" w:rsidRDefault="00616548" w:rsidP="00616548">
      <w:pPr>
        <w:pStyle w:val="PR4"/>
        <w:spacing w:before="0"/>
        <w:contextualSpacing w:val="0"/>
      </w:pPr>
      <w:r w:rsidRPr="00B23BBC">
        <w:t>Volts: [</w:t>
      </w:r>
      <w:r w:rsidRPr="00B23BBC">
        <w:rPr>
          <w:b/>
        </w:rPr>
        <w:t>120</w:t>
      </w:r>
      <w:r w:rsidRPr="00B23BBC">
        <w:t>] [</w:t>
      </w:r>
      <w:r w:rsidRPr="00B23BBC">
        <w:rPr>
          <w:b/>
        </w:rPr>
        <w:t>240</w:t>
      </w:r>
      <w:r w:rsidRPr="00B23BBC">
        <w:t>] [</w:t>
      </w:r>
      <w:r w:rsidRPr="00B23BBC">
        <w:rPr>
          <w:b/>
        </w:rPr>
        <w:t>277</w:t>
      </w:r>
      <w:r w:rsidRPr="00B23BBC">
        <w:t>] [</w:t>
      </w:r>
      <w:r w:rsidRPr="00B23BBC">
        <w:rPr>
          <w:b/>
        </w:rPr>
        <w:t>480</w:t>
      </w:r>
      <w:r w:rsidRPr="00B23BBC">
        <w:t>] &lt;</w:t>
      </w:r>
      <w:r w:rsidRPr="00B23BBC">
        <w:rPr>
          <w:b/>
        </w:rPr>
        <w:t>Insert number</w:t>
      </w:r>
      <w:r w:rsidRPr="00B23BBC">
        <w:t>&gt; V.</w:t>
      </w:r>
    </w:p>
    <w:p w14:paraId="439C2DEE" w14:textId="77777777" w:rsidR="00616548" w:rsidRPr="00B23BBC" w:rsidRDefault="00616548" w:rsidP="00616548">
      <w:pPr>
        <w:pStyle w:val="PR4"/>
        <w:spacing w:before="0"/>
        <w:contextualSpacing w:val="0"/>
      </w:pPr>
      <w:r w:rsidRPr="00B23BBC">
        <w:t>Phases: [</w:t>
      </w:r>
      <w:r w:rsidRPr="00B23BBC">
        <w:rPr>
          <w:b/>
        </w:rPr>
        <w:t>Single</w:t>
      </w:r>
      <w:r w:rsidRPr="00B23BBC">
        <w:t>] [</w:t>
      </w:r>
      <w:r w:rsidRPr="00B23BBC">
        <w:rPr>
          <w:b/>
        </w:rPr>
        <w:t>Three</w:t>
      </w:r>
      <w:r w:rsidRPr="00B23BBC">
        <w:t>].</w:t>
      </w:r>
    </w:p>
    <w:p w14:paraId="599AC998" w14:textId="77777777" w:rsidR="00616548" w:rsidRPr="00B23BBC" w:rsidRDefault="00616548" w:rsidP="00616548">
      <w:pPr>
        <w:pStyle w:val="PR4"/>
        <w:spacing w:before="0"/>
        <w:contextualSpacing w:val="0"/>
      </w:pPr>
      <w:r w:rsidRPr="00B23BBC">
        <w:t>Hertz: 60 &lt;</w:t>
      </w:r>
      <w:r w:rsidRPr="00B23BBC">
        <w:rPr>
          <w:b/>
        </w:rPr>
        <w:t>Insert number</w:t>
      </w:r>
      <w:r w:rsidRPr="00B23BBC">
        <w:t>&gt; Hz.</w:t>
      </w:r>
    </w:p>
    <w:p w14:paraId="2234A6A9" w14:textId="77777777" w:rsidR="00616548" w:rsidRPr="00B23BBC" w:rsidRDefault="00616548">
      <w:pPr>
        <w:pStyle w:val="PR2"/>
        <w:contextualSpacing w:val="0"/>
      </w:pPr>
      <w:r w:rsidRPr="00B23BBC">
        <w:t>Each of [</w:t>
      </w:r>
      <w:r w:rsidRPr="00B23BBC">
        <w:rPr>
          <w:b/>
        </w:rPr>
        <w:t>Two</w:t>
      </w:r>
      <w:r w:rsidRPr="00B23BBC">
        <w:t>] &lt;</w:t>
      </w:r>
      <w:r w:rsidRPr="00B23BBC">
        <w:rPr>
          <w:b/>
        </w:rPr>
        <w:t>Insert number</w:t>
      </w:r>
      <w:r w:rsidRPr="00B23BBC">
        <w:t>&gt; Lag Pumps:</w:t>
      </w:r>
    </w:p>
    <w:p w14:paraId="58EA5E16" w14:textId="183990C5" w:rsidR="00616548" w:rsidRPr="00B23BBC" w:rsidRDefault="00616548">
      <w:pPr>
        <w:pStyle w:val="PR3"/>
        <w:contextualSpacing w:val="0"/>
      </w:pPr>
      <w:r w:rsidRPr="00B23BBC">
        <w:t>Capacity: &lt;</w:t>
      </w:r>
      <w:r w:rsidRPr="00B23BBC">
        <w:rPr>
          <w:b/>
        </w:rPr>
        <w:t>Insert number</w:t>
      </w:r>
      <w:r w:rsidRPr="00B23BBC">
        <w:t xml:space="preserve">&gt; </w:t>
      </w:r>
      <w:r w:rsidRPr="00483558">
        <w:rPr>
          <w:rStyle w:val="IP"/>
          <w:color w:val="auto"/>
        </w:rPr>
        <w:t>gpm</w:t>
      </w:r>
      <w:r w:rsidRPr="00B23BBC">
        <w:t>.</w:t>
      </w:r>
    </w:p>
    <w:p w14:paraId="322850C7" w14:textId="737384B2" w:rsidR="00616548" w:rsidRPr="00B23BBC" w:rsidRDefault="00616548" w:rsidP="00616548">
      <w:pPr>
        <w:pStyle w:val="PR3"/>
        <w:spacing w:before="0"/>
        <w:contextualSpacing w:val="0"/>
      </w:pPr>
      <w:r w:rsidRPr="00B23BBC">
        <w:t>Total Dynamic Head: &lt;</w:t>
      </w:r>
      <w:r w:rsidRPr="00B23BBC">
        <w:rPr>
          <w:b/>
        </w:rPr>
        <w:t>Insert number</w:t>
      </w:r>
      <w:r w:rsidRPr="00B23BBC">
        <w:t xml:space="preserve">&gt; </w:t>
      </w:r>
      <w:r w:rsidRPr="00483558">
        <w:rPr>
          <w:rStyle w:val="IP"/>
          <w:color w:val="auto"/>
        </w:rPr>
        <w:t>feet</w:t>
      </w:r>
      <w:r w:rsidRPr="00B23BBC">
        <w:t>.</w:t>
      </w:r>
    </w:p>
    <w:p w14:paraId="4FAFB384" w14:textId="77777777" w:rsidR="00616548" w:rsidRDefault="00616548" w:rsidP="00616548">
      <w:pPr>
        <w:pStyle w:val="PR3"/>
        <w:spacing w:before="0"/>
        <w:contextualSpacing w:val="0"/>
      </w:pPr>
      <w:r>
        <w:t>Speed: &lt;</w:t>
      </w:r>
      <w:r>
        <w:rPr>
          <w:b/>
        </w:rPr>
        <w:t>Insert number</w:t>
      </w:r>
      <w:r>
        <w:t>&gt; rpm.</w:t>
      </w:r>
    </w:p>
    <w:p w14:paraId="2286A4E6" w14:textId="77777777" w:rsidR="00616548" w:rsidRDefault="00616548" w:rsidP="00616548">
      <w:pPr>
        <w:pStyle w:val="PR3"/>
        <w:spacing w:before="0"/>
        <w:contextualSpacing w:val="0"/>
      </w:pPr>
      <w:r>
        <w:t>Electrical Characteristics:</w:t>
      </w:r>
    </w:p>
    <w:p w14:paraId="2270CC25" w14:textId="77777777" w:rsidR="00616548" w:rsidRDefault="00616548">
      <w:pPr>
        <w:pStyle w:val="PR4"/>
        <w:contextualSpacing w:val="0"/>
      </w:pPr>
      <w:r>
        <w:t>Motor Horsepower: &lt;</w:t>
      </w:r>
      <w:r>
        <w:rPr>
          <w:b/>
        </w:rPr>
        <w:t>Insert number</w:t>
      </w:r>
      <w:r>
        <w:t>&gt;.</w:t>
      </w:r>
    </w:p>
    <w:p w14:paraId="5C5470F2" w14:textId="77777777" w:rsidR="00616548" w:rsidRDefault="00616548" w:rsidP="00616548">
      <w:pPr>
        <w:pStyle w:val="PR4"/>
        <w:spacing w:before="0"/>
        <w:contextualSpacing w:val="0"/>
      </w:pPr>
      <w:r>
        <w:t>Volts: [</w:t>
      </w:r>
      <w:r>
        <w:rPr>
          <w:b/>
        </w:rPr>
        <w:t>120</w:t>
      </w:r>
      <w:r>
        <w:t>] [</w:t>
      </w:r>
      <w:r>
        <w:rPr>
          <w:b/>
        </w:rPr>
        <w:t>240</w:t>
      </w:r>
      <w:r>
        <w:t>] [</w:t>
      </w:r>
      <w:r>
        <w:rPr>
          <w:b/>
        </w:rPr>
        <w:t>277</w:t>
      </w:r>
      <w:r>
        <w:t>] [</w:t>
      </w:r>
      <w:r>
        <w:rPr>
          <w:b/>
        </w:rPr>
        <w:t>480</w:t>
      </w:r>
      <w:r>
        <w:t>] &lt;</w:t>
      </w:r>
      <w:r>
        <w:rPr>
          <w:b/>
        </w:rPr>
        <w:t>Insert number</w:t>
      </w:r>
      <w:r>
        <w:t>&gt; V.</w:t>
      </w:r>
    </w:p>
    <w:p w14:paraId="2E7DD506" w14:textId="77777777" w:rsidR="00616548" w:rsidRDefault="00616548" w:rsidP="00616548">
      <w:pPr>
        <w:pStyle w:val="PR4"/>
        <w:spacing w:before="0"/>
        <w:contextualSpacing w:val="0"/>
      </w:pPr>
      <w:r>
        <w:t>Phases: [</w:t>
      </w:r>
      <w:r>
        <w:rPr>
          <w:b/>
        </w:rPr>
        <w:t>Single</w:t>
      </w:r>
      <w:r>
        <w:t>] [</w:t>
      </w:r>
      <w:r>
        <w:rPr>
          <w:b/>
        </w:rPr>
        <w:t>Three</w:t>
      </w:r>
      <w:r>
        <w:t>].</w:t>
      </w:r>
    </w:p>
    <w:p w14:paraId="2C620A3E" w14:textId="77777777" w:rsidR="00616548" w:rsidRDefault="00616548" w:rsidP="00616548">
      <w:pPr>
        <w:pStyle w:val="PR4"/>
        <w:spacing w:before="0"/>
        <w:contextualSpacing w:val="0"/>
      </w:pPr>
      <w:r>
        <w:t>Hertz: 60 &lt;</w:t>
      </w:r>
      <w:r>
        <w:rPr>
          <w:b/>
        </w:rPr>
        <w:t>Insert number</w:t>
      </w:r>
      <w:r>
        <w:t>&gt; Hz.</w:t>
      </w:r>
    </w:p>
    <w:p w14:paraId="482FB5CE" w14:textId="77777777" w:rsidR="00616548" w:rsidRDefault="00616548">
      <w:pPr>
        <w:pStyle w:val="PR2"/>
        <w:contextualSpacing w:val="0"/>
      </w:pPr>
      <w:r>
        <w:t>Booster-Pump Electrical Characteristics:</w:t>
      </w:r>
    </w:p>
    <w:p w14:paraId="695E6C09" w14:textId="77777777" w:rsidR="00616548" w:rsidRDefault="00616548">
      <w:pPr>
        <w:pStyle w:val="PR3"/>
        <w:contextualSpacing w:val="0"/>
      </w:pPr>
      <w:r>
        <w:t>Full-Load Amperes: &lt;</w:t>
      </w:r>
      <w:r>
        <w:rPr>
          <w:b/>
        </w:rPr>
        <w:t>Insert number</w:t>
      </w:r>
      <w:r>
        <w:t>&gt; A.</w:t>
      </w:r>
    </w:p>
    <w:p w14:paraId="66638B0E" w14:textId="77777777" w:rsidR="00616548" w:rsidRDefault="00616548" w:rsidP="00616548">
      <w:pPr>
        <w:pStyle w:val="PR3"/>
        <w:spacing w:before="0"/>
        <w:contextualSpacing w:val="0"/>
      </w:pPr>
      <w:r>
        <w:t>Minimum Circuit Ampacity: &lt;</w:t>
      </w:r>
      <w:r>
        <w:rPr>
          <w:b/>
        </w:rPr>
        <w:t>Insert number</w:t>
      </w:r>
      <w:r>
        <w:t>&gt; A.</w:t>
      </w:r>
    </w:p>
    <w:p w14:paraId="13DA869C" w14:textId="77777777" w:rsidR="00616548" w:rsidRDefault="00616548" w:rsidP="00616548">
      <w:pPr>
        <w:pStyle w:val="PR3"/>
        <w:spacing w:before="0"/>
        <w:contextualSpacing w:val="0"/>
      </w:pPr>
      <w:r>
        <w:t>Maximum Overcurrent Protection: &lt;</w:t>
      </w:r>
      <w:r>
        <w:rPr>
          <w:b/>
        </w:rPr>
        <w:t>Insert number</w:t>
      </w:r>
      <w:r>
        <w:t>&gt; A.</w:t>
      </w:r>
    </w:p>
    <w:p w14:paraId="416ABF13" w14:textId="77777777" w:rsidR="00616548" w:rsidRDefault="00616548">
      <w:pPr>
        <w:pStyle w:val="ART"/>
      </w:pPr>
      <w:r>
        <w:t>MOTORS</w:t>
      </w:r>
    </w:p>
    <w:p w14:paraId="373122C8" w14:textId="77777777" w:rsidR="00616548" w:rsidRDefault="00616548">
      <w:pPr>
        <w:pStyle w:val="PR1"/>
      </w:pPr>
      <w:r>
        <w:t>Comply with NEMA designation, temperature rating, service factor, enclosure type, and efficiency requirements for motors.</w:t>
      </w:r>
    </w:p>
    <w:p w14:paraId="73101531" w14:textId="77777777" w:rsidR="00616548" w:rsidRDefault="00616548">
      <w:pPr>
        <w:pStyle w:val="PR2"/>
        <w:contextualSpacing w:val="0"/>
      </w:pPr>
      <w:r>
        <w:t>Motor Sizes: Minimum size as indicated. If not indicated, large enough so driven load will not require motor to operate in service factor range above 1.0.</w:t>
      </w:r>
    </w:p>
    <w:p w14:paraId="4B09DE07" w14:textId="77777777" w:rsidR="00616548" w:rsidRDefault="00616548" w:rsidP="00616548">
      <w:pPr>
        <w:pStyle w:val="PR2"/>
        <w:spacing w:before="0"/>
        <w:contextualSpacing w:val="0"/>
      </w:pPr>
      <w:r>
        <w:t>Controllers, Electrical Devices, and Wiring: Comply with requirements for electrical devices and connections specified in NFPA 70.</w:t>
      </w:r>
    </w:p>
    <w:p w14:paraId="54979BAB" w14:textId="77777777" w:rsidR="00616548" w:rsidRDefault="00616548">
      <w:pPr>
        <w:pStyle w:val="ART"/>
      </w:pPr>
      <w:r>
        <w:t>SOURCE QUALITY CONTROL</w:t>
      </w:r>
    </w:p>
    <w:p w14:paraId="573BC2E4" w14:textId="77777777" w:rsidR="00616548" w:rsidRDefault="00616548">
      <w:pPr>
        <w:pStyle w:val="PR1"/>
      </w:pPr>
      <w:r>
        <w:t>Electrical Components, Devices, and Accessories: Listed and labeled as defined in NFPA 70, by an NRTL, and marked for intended location and application.</w:t>
      </w:r>
    </w:p>
    <w:p w14:paraId="2AB08184" w14:textId="77777777" w:rsidR="00616548" w:rsidRDefault="00616548">
      <w:pPr>
        <w:pStyle w:val="PR1"/>
      </w:pPr>
      <w:r>
        <w:t>ASME Compliance: Comply with ASME B31.9 for piping.</w:t>
      </w:r>
    </w:p>
    <w:p w14:paraId="506572E1" w14:textId="77777777" w:rsidR="00616548" w:rsidRDefault="00616548">
      <w:pPr>
        <w:pStyle w:val="PR1"/>
      </w:pPr>
      <w:r>
        <w:t>UL Compliance for Packaged Pumping Systems:</w:t>
      </w:r>
    </w:p>
    <w:p w14:paraId="5EF4F7FB" w14:textId="77777777" w:rsidR="00616548" w:rsidRDefault="00616548">
      <w:pPr>
        <w:pStyle w:val="PR2"/>
        <w:contextualSpacing w:val="0"/>
      </w:pPr>
      <w:r>
        <w:t>UL 508, "Industrial Control Equipment."</w:t>
      </w:r>
    </w:p>
    <w:p w14:paraId="76DA34A4" w14:textId="77777777" w:rsidR="00616548" w:rsidRDefault="00616548" w:rsidP="00616548">
      <w:pPr>
        <w:pStyle w:val="PR2"/>
        <w:spacing w:before="0"/>
        <w:contextualSpacing w:val="0"/>
      </w:pPr>
      <w:r>
        <w:t>UL 508A, "Industrial Control Panels."</w:t>
      </w:r>
    </w:p>
    <w:p w14:paraId="2C227D54" w14:textId="77777777" w:rsidR="00616548" w:rsidRDefault="00616548" w:rsidP="00616548">
      <w:pPr>
        <w:pStyle w:val="PR2"/>
        <w:spacing w:before="0"/>
        <w:contextualSpacing w:val="0"/>
      </w:pPr>
      <w:r>
        <w:t>UL 778, "Motor-Operated Water Pumps."</w:t>
      </w:r>
    </w:p>
    <w:p w14:paraId="422EBBD5" w14:textId="77777777" w:rsidR="00616548" w:rsidRDefault="00616548" w:rsidP="00616548">
      <w:pPr>
        <w:pStyle w:val="PR2"/>
        <w:spacing w:before="0"/>
        <w:contextualSpacing w:val="0"/>
      </w:pPr>
      <w:r>
        <w:t>UL 1995, "Heating and Cooling Equipment."</w:t>
      </w:r>
    </w:p>
    <w:p w14:paraId="15E8BCB0" w14:textId="77777777" w:rsidR="00616548" w:rsidRDefault="00616548" w:rsidP="00483558">
      <w:pPr>
        <w:pStyle w:val="SpecifierNote"/>
      </w:pPr>
      <w:r>
        <w:t>Retain paragraph below if required. Verify availability of pumping systems selected.</w:t>
      </w:r>
    </w:p>
    <w:p w14:paraId="1C9B6B67" w14:textId="77777777" w:rsidR="00616548" w:rsidRDefault="00616548">
      <w:pPr>
        <w:pStyle w:val="PR1"/>
      </w:pPr>
      <w:r>
        <w:t>Booster pumps shall be listed and labeled as packaged pumping systems by testing agency acceptable to authorities having jurisdiction.</w:t>
      </w:r>
    </w:p>
    <w:p w14:paraId="1174227E" w14:textId="77777777" w:rsidR="00616548" w:rsidRDefault="00616548">
      <w:pPr>
        <w:pStyle w:val="PRT"/>
      </w:pPr>
      <w:r>
        <w:t>EXECUTION</w:t>
      </w:r>
    </w:p>
    <w:p w14:paraId="2F5BE79C" w14:textId="77777777" w:rsidR="00616548" w:rsidRDefault="00616548">
      <w:pPr>
        <w:pStyle w:val="ART"/>
      </w:pPr>
      <w:r>
        <w:t>EXAMINATION</w:t>
      </w:r>
    </w:p>
    <w:p w14:paraId="73D1091C" w14:textId="77777777" w:rsidR="00616548" w:rsidRDefault="00616548">
      <w:pPr>
        <w:pStyle w:val="PR1"/>
      </w:pPr>
      <w:r>
        <w:t>Examine roughing-in for booster pumps to verify actual locations of piping connections before booster-pump installation.</w:t>
      </w:r>
    </w:p>
    <w:p w14:paraId="35577547" w14:textId="77777777" w:rsidR="00616548" w:rsidRDefault="00616548">
      <w:pPr>
        <w:pStyle w:val="ART"/>
      </w:pPr>
      <w:r>
        <w:t>INSTALLATION</w:t>
      </w:r>
    </w:p>
    <w:p w14:paraId="773AF33D" w14:textId="77777777" w:rsidR="00616548" w:rsidRDefault="00616548">
      <w:pPr>
        <w:pStyle w:val="PR1"/>
      </w:pPr>
      <w:r>
        <w:t>Booster-Pump Mounting:</w:t>
      </w:r>
    </w:p>
    <w:p w14:paraId="2B92722F" w14:textId="77777777" w:rsidR="00616548" w:rsidRDefault="00616548" w:rsidP="00483558">
      <w:pPr>
        <w:pStyle w:val="SpecifierNote"/>
      </w:pPr>
      <w:r>
        <w:t>Retain first subparagraph below to require equipment to be installed on cast-in-place concrete equipment bases.</w:t>
      </w:r>
    </w:p>
    <w:p w14:paraId="4FF58F9B" w14:textId="3C01C6FE" w:rsidR="00616548" w:rsidRDefault="00616548" w:rsidP="00483558">
      <w:pPr>
        <w:pStyle w:val="PR2"/>
        <w:contextualSpacing w:val="0"/>
      </w:pPr>
      <w:r>
        <w:t xml:space="preserve">Install booster pumps on cast-in-place concrete equipment base(s). </w:t>
      </w:r>
    </w:p>
    <w:p w14:paraId="1A931D54" w14:textId="77777777" w:rsidR="00616548" w:rsidRDefault="00616548">
      <w:pPr>
        <w:pStyle w:val="PR1"/>
      </w:pPr>
      <w:r>
        <w:t>Support connected domestic-water piping so weight of piping is not supported by booster pumps.</w:t>
      </w:r>
    </w:p>
    <w:p w14:paraId="18D8E833" w14:textId="77777777" w:rsidR="00616548" w:rsidRDefault="00616548">
      <w:pPr>
        <w:pStyle w:val="ART"/>
      </w:pPr>
      <w:r>
        <w:t>PIPING CONNECTIONS</w:t>
      </w:r>
    </w:p>
    <w:p w14:paraId="5450A758" w14:textId="77777777" w:rsidR="00616548" w:rsidRDefault="00616548" w:rsidP="00483558">
      <w:pPr>
        <w:pStyle w:val="SpecifierNote"/>
      </w:pPr>
      <w:r>
        <w:t>Coordinate booster-pump installations and specialty arrangements with Drawings and with requirements specified in piping systems. If Drawings are explicit enough, these requirements may be reduced or omitted.</w:t>
      </w:r>
    </w:p>
    <w:p w14:paraId="2BF673F2" w14:textId="77777777" w:rsidR="00616548" w:rsidRDefault="00616548">
      <w:pPr>
        <w:pStyle w:val="PR1"/>
      </w:pPr>
      <w:r>
        <w:t>Booster-Pump Piping Connections: Connect domestic-water piping to booster pumps. Install suction and discharge pipe equal to or greater than size of system suction and discharge [</w:t>
      </w:r>
      <w:r>
        <w:rPr>
          <w:b/>
        </w:rPr>
        <w:t>headers</w:t>
      </w:r>
      <w:r>
        <w:t>] [</w:t>
      </w:r>
      <w:r>
        <w:rPr>
          <w:b/>
        </w:rPr>
        <w:t>piping</w:t>
      </w:r>
      <w:r>
        <w:t>].</w:t>
      </w:r>
    </w:p>
    <w:p w14:paraId="28CAD77E" w14:textId="25D387E9" w:rsidR="00616548" w:rsidRDefault="00616548">
      <w:pPr>
        <w:pStyle w:val="PR2"/>
        <w:contextualSpacing w:val="0"/>
      </w:pPr>
      <w:r>
        <w:t>Install shutoff valves on piping connections to booster-pump suction and discharge [</w:t>
      </w:r>
      <w:r>
        <w:rPr>
          <w:b/>
        </w:rPr>
        <w:t>headers</w:t>
      </w:r>
      <w:r>
        <w:t>] [</w:t>
      </w:r>
      <w:r>
        <w:rPr>
          <w:b/>
        </w:rPr>
        <w:t>piping</w:t>
      </w:r>
      <w:r>
        <w:t>]. Install ball, butterfly, or gate valves same size as suction and discharge [</w:t>
      </w:r>
      <w:r>
        <w:rPr>
          <w:b/>
        </w:rPr>
        <w:t>headers</w:t>
      </w:r>
      <w:r>
        <w:t>] [</w:t>
      </w:r>
      <w:r>
        <w:rPr>
          <w:b/>
        </w:rPr>
        <w:t>piping</w:t>
      </w:r>
      <w:r>
        <w:t xml:space="preserve">]. </w:t>
      </w:r>
    </w:p>
    <w:p w14:paraId="08B9C8AE" w14:textId="3F11BEA0" w:rsidR="00616548" w:rsidRDefault="00616548" w:rsidP="00616548">
      <w:pPr>
        <w:pStyle w:val="PR2"/>
        <w:spacing w:before="0"/>
        <w:contextualSpacing w:val="0"/>
      </w:pPr>
      <w:r>
        <w:t>Install union, flanged, or grooved-joint connections on suction and discharge [</w:t>
      </w:r>
      <w:r>
        <w:rPr>
          <w:b/>
        </w:rPr>
        <w:t>headers</w:t>
      </w:r>
      <w:r>
        <w:t>] [</w:t>
      </w:r>
      <w:r>
        <w:rPr>
          <w:b/>
        </w:rPr>
        <w:t>piping</w:t>
      </w:r>
      <w:r>
        <w:t xml:space="preserve">] at connection to domestic-water piping. </w:t>
      </w:r>
    </w:p>
    <w:p w14:paraId="5A546EC3" w14:textId="26CAD6D2" w:rsidR="00616548" w:rsidRDefault="00616548" w:rsidP="00616548">
      <w:pPr>
        <w:pStyle w:val="PR2"/>
        <w:spacing w:before="0"/>
        <w:contextualSpacing w:val="0"/>
      </w:pPr>
      <w:r>
        <w:t>Install valved bypass, same size as and between piping, at connections to booster-pump suction and discharge [</w:t>
      </w:r>
      <w:r>
        <w:rPr>
          <w:b/>
        </w:rPr>
        <w:t>headers</w:t>
      </w:r>
      <w:r>
        <w:t>] [</w:t>
      </w:r>
      <w:r>
        <w:rPr>
          <w:b/>
        </w:rPr>
        <w:t>piping</w:t>
      </w:r>
      <w:r>
        <w:t xml:space="preserve">]. </w:t>
      </w:r>
    </w:p>
    <w:p w14:paraId="742A077A" w14:textId="4E9FEFD5" w:rsidR="00616548" w:rsidRDefault="00616548" w:rsidP="00616548">
      <w:pPr>
        <w:pStyle w:val="PR2"/>
        <w:spacing w:before="0"/>
        <w:contextualSpacing w:val="0"/>
      </w:pPr>
      <w:r>
        <w:t>Install flexible connectors, same size as piping, on piping connections to booster-pump suction and discharge [</w:t>
      </w:r>
      <w:r>
        <w:rPr>
          <w:b/>
        </w:rPr>
        <w:t>headers</w:t>
      </w:r>
      <w:r>
        <w:t>] [</w:t>
      </w:r>
      <w:r>
        <w:rPr>
          <w:b/>
        </w:rPr>
        <w:t>piping</w:t>
      </w:r>
      <w:r>
        <w:t xml:space="preserve">]. </w:t>
      </w:r>
    </w:p>
    <w:p w14:paraId="0B6DCEF5" w14:textId="77777777" w:rsidR="00616548" w:rsidRDefault="00616548" w:rsidP="00616548">
      <w:pPr>
        <w:pStyle w:val="PR2"/>
        <w:spacing w:before="0"/>
        <w:contextualSpacing w:val="0"/>
      </w:pPr>
      <w:r>
        <w:t>Where installing piping adjacent to booster pumps, allow space for service and maintenance.</w:t>
      </w:r>
    </w:p>
    <w:p w14:paraId="0EA93565" w14:textId="77777777" w:rsidR="00616548" w:rsidRDefault="00616548">
      <w:pPr>
        <w:pStyle w:val="ART"/>
      </w:pPr>
      <w:r>
        <w:t>ELECTRICAL CONNECTIONS</w:t>
      </w:r>
    </w:p>
    <w:p w14:paraId="5B1E37FE" w14:textId="77777777" w:rsidR="00616548" w:rsidRDefault="00616548">
      <w:pPr>
        <w:pStyle w:val="PR1"/>
      </w:pPr>
      <w:r>
        <w:t>Install electrical devices furnished by manufacturer, but not factory mounted, according to NFPA 70 and NECA 1.</w:t>
      </w:r>
    </w:p>
    <w:p w14:paraId="3156ED81" w14:textId="77777777" w:rsidR="00616548" w:rsidRDefault="00616548">
      <w:pPr>
        <w:pStyle w:val="ART"/>
      </w:pPr>
      <w:r>
        <w:t>CONTROL CONNECTIONS</w:t>
      </w:r>
    </w:p>
    <w:p w14:paraId="6EE24CB8" w14:textId="77777777" w:rsidR="00616548" w:rsidRDefault="00616548">
      <w:pPr>
        <w:pStyle w:val="PR1"/>
      </w:pPr>
      <w:r>
        <w:t>Install control and electrical power wiring to field-mounted control devices.</w:t>
      </w:r>
    </w:p>
    <w:p w14:paraId="542873F3" w14:textId="77777777" w:rsidR="00616548" w:rsidRDefault="00616548">
      <w:pPr>
        <w:pStyle w:val="ART"/>
      </w:pPr>
      <w:r>
        <w:t>IDENTIFICATION</w:t>
      </w:r>
    </w:p>
    <w:p w14:paraId="2EF51FA6" w14:textId="5BC4E8E5" w:rsidR="00616548" w:rsidRDefault="00616548">
      <w:pPr>
        <w:pStyle w:val="PR1"/>
      </w:pPr>
      <w:r>
        <w:t xml:space="preserve">Identify system components. </w:t>
      </w:r>
    </w:p>
    <w:p w14:paraId="0CCBEC23" w14:textId="77777777" w:rsidR="00616548" w:rsidRPr="00616548" w:rsidRDefault="00616548">
      <w:pPr>
        <w:pStyle w:val="PR1"/>
      </w:pPr>
      <w:r>
        <w:t xml:space="preserve">Install nameplate for each electrical connection, indicating electrical equipment designation and circuit number </w:t>
      </w:r>
      <w:r w:rsidRPr="00616548">
        <w:t>feeding connection.</w:t>
      </w:r>
    </w:p>
    <w:p w14:paraId="5DA91FDC" w14:textId="59D709EA" w:rsidR="00616548" w:rsidRDefault="00616548" w:rsidP="00616548">
      <w:pPr>
        <w:pStyle w:val="PR2"/>
        <w:contextualSpacing w:val="0"/>
      </w:pPr>
      <w:r w:rsidRPr="00483558">
        <w:t>Nameplate shall</w:t>
      </w:r>
      <w:r w:rsidRPr="00616548">
        <w:t xml:space="preserve"> be</w:t>
      </w:r>
      <w:r>
        <w:t xml:space="preserve"> laminated acrylic or melamine plastic signs with a black background and engraved white letters at </w:t>
      </w:r>
      <w:r w:rsidRPr="00B23BBC">
        <w:t xml:space="preserve">least </w:t>
      </w:r>
      <w:r w:rsidRPr="00951F57">
        <w:rPr>
          <w:rStyle w:val="IP"/>
          <w:color w:val="auto"/>
        </w:rPr>
        <w:t>1/2 inch</w:t>
      </w:r>
      <w:r w:rsidRPr="00B23BBC">
        <w:t xml:space="preserve"> high</w:t>
      </w:r>
      <w:r>
        <w:t>.</w:t>
      </w:r>
    </w:p>
    <w:p w14:paraId="063F6DE0" w14:textId="77777777" w:rsidR="00616548" w:rsidRDefault="00616548">
      <w:pPr>
        <w:pStyle w:val="ART"/>
      </w:pPr>
      <w:r>
        <w:t>FIELD QUALITY CONTROL</w:t>
      </w:r>
    </w:p>
    <w:p w14:paraId="4A66E6C4" w14:textId="009CD8F6" w:rsidR="00616548" w:rsidRDefault="00616548" w:rsidP="00483558">
      <w:pPr>
        <w:pStyle w:val="SpecifierNote"/>
        <w:keepNext w:val="0"/>
      </w:pPr>
      <w:r>
        <w:t>Retain one of first four paragraphs below. Retain first "Testing Agency" paragraph below if Owner will hire an independent testing agency.</w:t>
      </w:r>
    </w:p>
    <w:p w14:paraId="3CC3E807" w14:textId="453AA301" w:rsidR="00616548" w:rsidRDefault="00616548" w:rsidP="00483558">
      <w:pPr>
        <w:pStyle w:val="SpecifierNote"/>
        <w:keepNext w:val="0"/>
      </w:pPr>
      <w:r>
        <w:t>Retain "Testing Agency" paragraph below to require Contractor to hire an independent testing agency.</w:t>
      </w:r>
    </w:p>
    <w:p w14:paraId="42A928FD" w14:textId="77777777" w:rsidR="00616548" w:rsidRDefault="00616548">
      <w:pPr>
        <w:pStyle w:val="PR1"/>
      </w:pPr>
      <w:r>
        <w:t>Testing Agency: Engage a qualified testing agency to perform tests and inspections.</w:t>
      </w:r>
    </w:p>
    <w:p w14:paraId="6E964095" w14:textId="758C4327" w:rsidR="00616548" w:rsidRDefault="00616548" w:rsidP="00483558">
      <w:pPr>
        <w:pStyle w:val="SpecifierNote"/>
      </w:pPr>
      <w:r>
        <w:t>Retain "Manufacturer's Field Service" paragraph below to require a factory-authorized service representative to perform tests and inspections.</w:t>
      </w:r>
    </w:p>
    <w:p w14:paraId="153889B2" w14:textId="20F912FA" w:rsidR="00616548" w:rsidRDefault="00616548">
      <w:pPr>
        <w:pStyle w:val="PR1"/>
      </w:pPr>
      <w:r>
        <w:t>Manufacturer's Field Service: Engage a Company Field Advisor per OGS Spec Section 014216 to test and inspect components, assemblies, and equipment installations, including connections.</w:t>
      </w:r>
    </w:p>
    <w:p w14:paraId="350724FE" w14:textId="0E59B234" w:rsidR="00616548" w:rsidRDefault="00616548" w:rsidP="00483558">
      <w:pPr>
        <w:pStyle w:val="SpecifierNote"/>
      </w:pPr>
      <w:r>
        <w:t>Retain "Perform tests and inspections" paragraph below to require Contractor to perform tests and inspection and retain option to require Contractor to arrange for the assistance of a factory-authorized service agent.</w:t>
      </w:r>
    </w:p>
    <w:p w14:paraId="6E22E802" w14:textId="22161CE8" w:rsidR="00616548" w:rsidRDefault="00616548">
      <w:pPr>
        <w:pStyle w:val="PR1"/>
      </w:pPr>
      <w:r>
        <w:t>Perform tests and inspections[</w:t>
      </w:r>
      <w:r>
        <w:rPr>
          <w:b/>
        </w:rPr>
        <w:t> with the assistance of a Company Field Advisor per OGS Spec Section 014216</w:t>
      </w:r>
      <w:r>
        <w:t>].</w:t>
      </w:r>
    </w:p>
    <w:p w14:paraId="4C2B765C" w14:textId="77777777" w:rsidR="00616548" w:rsidRDefault="00616548">
      <w:pPr>
        <w:pStyle w:val="PR2"/>
        <w:contextualSpacing w:val="0"/>
      </w:pPr>
      <w:r>
        <w:t>Perform visual and mechanical inspection.</w:t>
      </w:r>
    </w:p>
    <w:p w14:paraId="3A6874F9" w14:textId="77777777" w:rsidR="00616548" w:rsidRDefault="00616548" w:rsidP="00616548">
      <w:pPr>
        <w:pStyle w:val="PR2"/>
        <w:spacing w:before="0"/>
        <w:contextualSpacing w:val="0"/>
      </w:pPr>
      <w:r>
        <w:t>Leak Test: After installation, charge booster pump and test for leaks. Repair leaks and retest until no leaks exist.</w:t>
      </w:r>
    </w:p>
    <w:p w14:paraId="545C4E38" w14:textId="77777777" w:rsidR="00616548" w:rsidRDefault="00616548" w:rsidP="00616548">
      <w:pPr>
        <w:pStyle w:val="PR2"/>
        <w:spacing w:before="0"/>
        <w:contextualSpacing w:val="0"/>
      </w:pPr>
      <w:r>
        <w:t>Operational Test: After electrical circuitry has been energized, start booster pumps to confirm proper motor rotation and booster-pump operation.</w:t>
      </w:r>
    </w:p>
    <w:p w14:paraId="7431AB68" w14:textId="77777777" w:rsidR="00616548" w:rsidRDefault="00616548" w:rsidP="00616548">
      <w:pPr>
        <w:pStyle w:val="PR2"/>
        <w:spacing w:before="0"/>
        <w:contextualSpacing w:val="0"/>
      </w:pPr>
      <w:r>
        <w:t>Test and adjust controls and safeties. Replace damaged and malfunctioning controls and equipment.</w:t>
      </w:r>
    </w:p>
    <w:p w14:paraId="3089B8A8" w14:textId="77777777" w:rsidR="00616548" w:rsidRDefault="00616548" w:rsidP="00483558">
      <w:pPr>
        <w:pStyle w:val="SpecifierNote"/>
      </w:pPr>
      <w:r>
        <w:t>See Section 014000 "Quality Requirements" for retesting and reinspecting requirements and Section 017300 "Execution" for requirements for correcting the Work.</w:t>
      </w:r>
    </w:p>
    <w:p w14:paraId="2E7DD2E2" w14:textId="77777777" w:rsidR="00616548" w:rsidRDefault="00616548">
      <w:pPr>
        <w:pStyle w:val="PR1"/>
      </w:pPr>
      <w:r>
        <w:t>Pumps and controls will be considered defective if they do not pass tests and inspections.</w:t>
      </w:r>
    </w:p>
    <w:p w14:paraId="2C0FF761" w14:textId="77777777" w:rsidR="00616548" w:rsidRDefault="00616548">
      <w:pPr>
        <w:pStyle w:val="PR1"/>
      </w:pPr>
      <w:r>
        <w:t>Prepare test and inspection reports.</w:t>
      </w:r>
    </w:p>
    <w:p w14:paraId="7B91FE74" w14:textId="77777777" w:rsidR="00616548" w:rsidRDefault="00616548">
      <w:pPr>
        <w:pStyle w:val="ART"/>
      </w:pPr>
      <w:bookmarkStart w:id="4" w:name="_Hlk63324359"/>
      <w:r>
        <w:t>STARTUP SERVICE</w:t>
      </w:r>
    </w:p>
    <w:p w14:paraId="2ADBAD84" w14:textId="3A4A6AD7" w:rsidR="00616548" w:rsidRPr="00CF65D4" w:rsidRDefault="00616548">
      <w:pPr>
        <w:pStyle w:val="PR1"/>
      </w:pPr>
      <w:bookmarkStart w:id="5" w:name="_Hlk63324346"/>
      <w:r w:rsidRPr="00483558">
        <w:t xml:space="preserve">Engage a </w:t>
      </w:r>
      <w:r>
        <w:t>Company Field Advisor per OGS Spec Section 014216</w:t>
      </w:r>
      <w:r w:rsidRPr="00483558">
        <w:t xml:space="preserve"> to perform</w:t>
      </w:r>
      <w:r w:rsidRPr="00911323">
        <w:t xml:space="preserve"> </w:t>
      </w:r>
      <w:r w:rsidRPr="00CF65D4">
        <w:t>startup service.</w:t>
      </w:r>
    </w:p>
    <w:p w14:paraId="489C60B8" w14:textId="77777777" w:rsidR="00616548" w:rsidRDefault="00616548">
      <w:pPr>
        <w:pStyle w:val="PR2"/>
        <w:contextualSpacing w:val="0"/>
      </w:pPr>
      <w:r>
        <w:t>Complete installation and startup checks according to manufacturer's written instructions.</w:t>
      </w:r>
    </w:p>
    <w:p w14:paraId="32373C6D" w14:textId="77777777" w:rsidR="00616548" w:rsidRDefault="00616548" w:rsidP="00616548">
      <w:pPr>
        <w:pStyle w:val="PR2"/>
        <w:spacing w:before="0"/>
        <w:contextualSpacing w:val="0"/>
      </w:pPr>
      <w:r>
        <w:t>&lt;</w:t>
      </w:r>
      <w:r>
        <w:rPr>
          <w:b/>
        </w:rPr>
        <w:t>Insert startup steps if any</w:t>
      </w:r>
      <w:r>
        <w:t>&gt;.</w:t>
      </w:r>
    </w:p>
    <w:bookmarkEnd w:id="4"/>
    <w:bookmarkEnd w:id="5"/>
    <w:p w14:paraId="0C15E350" w14:textId="77777777" w:rsidR="00616548" w:rsidRDefault="00616548">
      <w:pPr>
        <w:pStyle w:val="ART"/>
      </w:pPr>
      <w:r>
        <w:t>ADJUSTING</w:t>
      </w:r>
    </w:p>
    <w:p w14:paraId="3EBE3301" w14:textId="4DFBDD91" w:rsidR="00616548" w:rsidRDefault="00616548">
      <w:pPr>
        <w:pStyle w:val="PR1"/>
      </w:pPr>
      <w:r>
        <w:t>Adjust booster pumps to function smoothly and lubricate as recommended by manufacturer.</w:t>
      </w:r>
    </w:p>
    <w:p w14:paraId="21B77705" w14:textId="77777777" w:rsidR="00616548" w:rsidRDefault="00616548">
      <w:pPr>
        <w:pStyle w:val="PR1"/>
      </w:pPr>
      <w:r>
        <w:t>Adjust pressure set points.</w:t>
      </w:r>
    </w:p>
    <w:p w14:paraId="165DC380" w14:textId="77777777" w:rsidR="00616548" w:rsidRDefault="00616548">
      <w:pPr>
        <w:pStyle w:val="PR1"/>
      </w:pPr>
      <w:r>
        <w:t>Occupancy Adjustments: When requested within [</w:t>
      </w:r>
      <w:r>
        <w:rPr>
          <w:b/>
        </w:rPr>
        <w:t>12</w:t>
      </w:r>
      <w:r>
        <w:t>] &lt;</w:t>
      </w:r>
      <w:r>
        <w:rPr>
          <w:b/>
        </w:rPr>
        <w:t>Insert number</w:t>
      </w:r>
      <w:r>
        <w:t>&gt; months of date of Substantial Completion, provide on-site assistance in adjusting booster pump to suit actual occupied conditions. Provide up to [</w:t>
      </w:r>
      <w:r>
        <w:rPr>
          <w:b/>
        </w:rPr>
        <w:t>two</w:t>
      </w:r>
      <w:r>
        <w:t>] &lt;</w:t>
      </w:r>
      <w:r>
        <w:rPr>
          <w:b/>
        </w:rPr>
        <w:t>Insert number</w:t>
      </w:r>
      <w:r>
        <w:t>&gt; visits to Project during other-than-normal occupancy hours for this purpose.</w:t>
      </w:r>
    </w:p>
    <w:p w14:paraId="2621C052" w14:textId="77777777" w:rsidR="00616548" w:rsidRDefault="00616548">
      <w:pPr>
        <w:pStyle w:val="ART"/>
      </w:pPr>
      <w:bookmarkStart w:id="6" w:name="_Hlk63324377"/>
      <w:r>
        <w:t>DEMONSTRATION</w:t>
      </w:r>
    </w:p>
    <w:p w14:paraId="77DBD3D1" w14:textId="00407947" w:rsidR="00616548" w:rsidRPr="00CF65D4" w:rsidRDefault="00616548">
      <w:pPr>
        <w:pStyle w:val="PR1"/>
      </w:pPr>
      <w:r w:rsidRPr="00483558">
        <w:t xml:space="preserve">Engage a </w:t>
      </w:r>
      <w:r>
        <w:t>Company Field Advisor per OGS Spec Section 014216</w:t>
      </w:r>
      <w:r w:rsidRPr="00483558">
        <w:t xml:space="preserve"> to train</w:t>
      </w:r>
      <w:r w:rsidRPr="00911323">
        <w:t xml:space="preserve"> </w:t>
      </w:r>
      <w:r>
        <w:t xml:space="preserve">’Facility’s </w:t>
      </w:r>
      <w:r w:rsidRPr="00CF65D4">
        <w:t>maintenance personnel to adjust, operate, and maintain booster pumps.</w:t>
      </w:r>
    </w:p>
    <w:bookmarkEnd w:id="6"/>
    <w:p w14:paraId="72420845" w14:textId="41F96BC0" w:rsidR="00616548" w:rsidRDefault="00616548">
      <w:pPr>
        <w:pStyle w:val="EOS"/>
      </w:pPr>
      <w:r w:rsidRPr="0032733F">
        <w:t>END OF SECTION 221123.13</w:t>
      </w:r>
    </w:p>
    <w:sectPr w:rsidR="00616548" w:rsidSect="00885A57">
      <w:footerReference w:type="default" r:id="rId5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D7AFEB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E702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16548">
      <w:rPr>
        <w:rStyle w:val="NAM"/>
        <w:rFonts w:eastAsia="Calibri"/>
        <w:szCs w:val="22"/>
      </w:rPr>
      <w:t>221123.13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3558"/>
    <w:rsid w:val="00493FB9"/>
    <w:rsid w:val="004A3A3F"/>
    <w:rsid w:val="004E0133"/>
    <w:rsid w:val="004F1417"/>
    <w:rsid w:val="004F2F83"/>
    <w:rsid w:val="0051600C"/>
    <w:rsid w:val="00553365"/>
    <w:rsid w:val="005A51E0"/>
    <w:rsid w:val="005B38A6"/>
    <w:rsid w:val="005E1FF7"/>
    <w:rsid w:val="005F05C7"/>
    <w:rsid w:val="00602831"/>
    <w:rsid w:val="00616548"/>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702F"/>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1155" TargetMode="External"/><Relationship Id="rId18" Type="http://schemas.openxmlformats.org/officeDocument/2006/relationships/hyperlink" Target="http://www.specagent.com/Lookup?uid=123457131157" TargetMode="External"/><Relationship Id="rId26" Type="http://schemas.openxmlformats.org/officeDocument/2006/relationships/hyperlink" Target="http://www.specagent.com/Lookup?uid=123457131171" TargetMode="External"/><Relationship Id="rId39" Type="http://schemas.openxmlformats.org/officeDocument/2006/relationships/hyperlink" Target="http://www.specagent.com/Lookup?uid=123457131200" TargetMode="External"/><Relationship Id="rId21" Type="http://schemas.openxmlformats.org/officeDocument/2006/relationships/hyperlink" Target="http://www.specagent.com/Lookup?uid=123457131161" TargetMode="External"/><Relationship Id="rId34" Type="http://schemas.openxmlformats.org/officeDocument/2006/relationships/hyperlink" Target="http://www.specagent.com/Lookup?uid=123457131205" TargetMode="External"/><Relationship Id="rId42" Type="http://schemas.openxmlformats.org/officeDocument/2006/relationships/hyperlink" Target="http://www.specagent.com/Lookup?uid=123457131196" TargetMode="External"/><Relationship Id="rId47" Type="http://schemas.openxmlformats.org/officeDocument/2006/relationships/hyperlink" Target="http://www.specagent.com/Lookup?uid=123457131197" TargetMode="External"/><Relationship Id="rId50" Type="http://schemas.openxmlformats.org/officeDocument/2006/relationships/hyperlink" Target="http://www.specagent.com/Lookup?uid=123457131188"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31154" TargetMode="External"/><Relationship Id="rId17" Type="http://schemas.openxmlformats.org/officeDocument/2006/relationships/hyperlink" Target="http://www.specagent.com/Lookup?uid=123457131166" TargetMode="External"/><Relationship Id="rId25" Type="http://schemas.openxmlformats.org/officeDocument/2006/relationships/hyperlink" Target="http://www.specagent.com/Lookup?uid=123457131180" TargetMode="External"/><Relationship Id="rId33" Type="http://schemas.openxmlformats.org/officeDocument/2006/relationships/hyperlink" Target="http://www.specagent.com/Lookup?uid=123457131176" TargetMode="External"/><Relationship Id="rId38" Type="http://schemas.openxmlformats.org/officeDocument/2006/relationships/hyperlink" Target="http://www.specagent.com/Lookup?uid=123457131199" TargetMode="External"/><Relationship Id="rId46" Type="http://schemas.openxmlformats.org/officeDocument/2006/relationships/hyperlink" Target="http://www.specagent.com/Lookup?uid=123457131187" TargetMode="External"/><Relationship Id="rId2" Type="http://schemas.openxmlformats.org/officeDocument/2006/relationships/customXml" Target="../customXml/item2.xml"/><Relationship Id="rId16" Type="http://schemas.openxmlformats.org/officeDocument/2006/relationships/hyperlink" Target="http://www.specagent.com/Lookup?uid=123457131168" TargetMode="External"/><Relationship Id="rId20" Type="http://schemas.openxmlformats.org/officeDocument/2006/relationships/hyperlink" Target="http://www.specagent.com/Lookup?uid=123457131159" TargetMode="External"/><Relationship Id="rId29" Type="http://schemas.openxmlformats.org/officeDocument/2006/relationships/hyperlink" Target="http://www.specagent.com/Lookup?uid=123457131173" TargetMode="External"/><Relationship Id="rId41" Type="http://schemas.openxmlformats.org/officeDocument/2006/relationships/hyperlink" Target="http://www.specagent.com/Lookup?uid=12345713120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1167" TargetMode="External"/><Relationship Id="rId24" Type="http://schemas.openxmlformats.org/officeDocument/2006/relationships/hyperlink" Target="http://www.specagent.com/Lookup?uid=123457131170" TargetMode="External"/><Relationship Id="rId32" Type="http://schemas.openxmlformats.org/officeDocument/2006/relationships/hyperlink" Target="http://www.specagent.com/Lookup?uid=123457131182" TargetMode="External"/><Relationship Id="rId37" Type="http://schemas.openxmlformats.org/officeDocument/2006/relationships/hyperlink" Target="http://www.specagent.com/Lookup?uid=123457131198" TargetMode="External"/><Relationship Id="rId40" Type="http://schemas.openxmlformats.org/officeDocument/2006/relationships/hyperlink" Target="http://www.specagent.com/Lookup?uid=123457140997" TargetMode="External"/><Relationship Id="rId45" Type="http://schemas.openxmlformats.org/officeDocument/2006/relationships/hyperlink" Target="http://www.specagent.com/Lookup?uid=123457131186" TargetMode="External"/><Relationship Id="rId53" Type="http://schemas.openxmlformats.org/officeDocument/2006/relationships/hyperlink" Target="http://www.specagent.com/Lookup?uid=123457131191" TargetMode="External"/><Relationship Id="rId5" Type="http://schemas.openxmlformats.org/officeDocument/2006/relationships/numbering" Target="numbering.xml"/><Relationship Id="rId15" Type="http://schemas.openxmlformats.org/officeDocument/2006/relationships/hyperlink" Target="http://www.specagent.com/Lookup?uid=123457131156" TargetMode="External"/><Relationship Id="rId23" Type="http://schemas.openxmlformats.org/officeDocument/2006/relationships/hyperlink" Target="http://www.specagent.com/Lookup?uid=123457131183" TargetMode="External"/><Relationship Id="rId28" Type="http://schemas.openxmlformats.org/officeDocument/2006/relationships/hyperlink" Target="http://www.specagent.com/Lookup?uid=123457131172" TargetMode="External"/><Relationship Id="rId36" Type="http://schemas.openxmlformats.org/officeDocument/2006/relationships/hyperlink" Target="http://www.specagent.com/Lookup?uid=123457131204" TargetMode="External"/><Relationship Id="rId49" Type="http://schemas.openxmlformats.org/officeDocument/2006/relationships/hyperlink" Target="http://www.specagent.com/Lookup?uid=123457131189" TargetMode="External"/><Relationship Id="rId10" Type="http://schemas.openxmlformats.org/officeDocument/2006/relationships/endnotes" Target="endnotes.xml"/><Relationship Id="rId19" Type="http://schemas.openxmlformats.org/officeDocument/2006/relationships/hyperlink" Target="http://www.specagent.com/Lookup?uid=123457131158" TargetMode="External"/><Relationship Id="rId31" Type="http://schemas.openxmlformats.org/officeDocument/2006/relationships/hyperlink" Target="http://www.specagent.com/Lookup?uid=123457131175" TargetMode="External"/><Relationship Id="rId44" Type="http://schemas.openxmlformats.org/officeDocument/2006/relationships/hyperlink" Target="http://www.specagent.com/Lookup?uid=123457131193" TargetMode="External"/><Relationship Id="rId52" Type="http://schemas.openxmlformats.org/officeDocument/2006/relationships/hyperlink" Target="http://www.specagent.com/Lookup?uid=1234571409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1165" TargetMode="External"/><Relationship Id="rId22" Type="http://schemas.openxmlformats.org/officeDocument/2006/relationships/hyperlink" Target="http://www.specagent.com/Lookup?uid=123457131162" TargetMode="External"/><Relationship Id="rId27" Type="http://schemas.openxmlformats.org/officeDocument/2006/relationships/hyperlink" Target="http://www.specagent.com/Lookup?uid=123457131169" TargetMode="External"/><Relationship Id="rId30" Type="http://schemas.openxmlformats.org/officeDocument/2006/relationships/hyperlink" Target="http://www.specagent.com/Lookup?uid=123457131174" TargetMode="External"/><Relationship Id="rId35" Type="http://schemas.openxmlformats.org/officeDocument/2006/relationships/hyperlink" Target="http://www.specagent.com/Lookup?uid=123457131203" TargetMode="External"/><Relationship Id="rId43" Type="http://schemas.openxmlformats.org/officeDocument/2006/relationships/hyperlink" Target="http://www.specagent.com/Lookup?uid=123457131185" TargetMode="External"/><Relationship Id="rId48" Type="http://schemas.openxmlformats.org/officeDocument/2006/relationships/hyperlink" Target="http://www.specagent.com/Lookup?uid=12345713119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3119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6771</Words>
  <Characters>38599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45280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