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9FA2" w14:textId="77777777" w:rsidR="00D15594" w:rsidRDefault="00D15594">
      <w:pPr>
        <w:pStyle w:val="SCT"/>
      </w:pPr>
      <w:r>
        <w:t xml:space="preserve">SECTION </w:t>
      </w:r>
      <w:r>
        <w:rPr>
          <w:rStyle w:val="NUM"/>
        </w:rPr>
        <w:t>221119</w:t>
      </w:r>
      <w:r>
        <w:t xml:space="preserve"> - DOMESTIC WATER PIPING SPECIALTIES</w:t>
      </w:r>
    </w:p>
    <w:p w14:paraId="5D6BC920" w14:textId="77777777" w:rsidR="00D15594" w:rsidRPr="00472BE1" w:rsidRDefault="00D15594" w:rsidP="00D60C96">
      <w:pPr>
        <w:pStyle w:val="SpecifierNote"/>
        <w:keepNext w:val="0"/>
      </w:pPr>
      <w:r w:rsidRPr="00472BE1">
        <w:t>Revise this Section by deleting and inserting text to meet Project-specific requirements.</w:t>
      </w:r>
    </w:p>
    <w:p w14:paraId="0B0FB602" w14:textId="77777777" w:rsidR="00D15594" w:rsidRPr="00472BE1" w:rsidRDefault="00D15594" w:rsidP="00D60C96">
      <w:pPr>
        <w:pStyle w:val="SpecifierNote"/>
        <w:keepNext w:val="0"/>
      </w:pPr>
      <w:r w:rsidRPr="00472BE1">
        <w:t xml:space="preserve">Verify that Section titles referenced in this Section are correct for this Project's Specifications; Section titles may have changed. </w:t>
      </w:r>
    </w:p>
    <w:p w14:paraId="74C614FC" w14:textId="77777777" w:rsidR="00D15594" w:rsidRDefault="00D15594">
      <w:pPr>
        <w:pStyle w:val="PRT"/>
      </w:pPr>
      <w:r>
        <w:t>GENERAL</w:t>
      </w:r>
    </w:p>
    <w:p w14:paraId="6E1FF278" w14:textId="77777777" w:rsidR="00D15594" w:rsidRDefault="00D15594">
      <w:pPr>
        <w:pStyle w:val="ART"/>
      </w:pPr>
      <w:r>
        <w:t>RELATED DOCUMENTS</w:t>
      </w:r>
    </w:p>
    <w:p w14:paraId="5AA5C739" w14:textId="77777777" w:rsidR="00D15594" w:rsidRPr="009F4E3F" w:rsidRDefault="00D15594" w:rsidP="00D60C96">
      <w:pPr>
        <w:pStyle w:val="SpecifierNote"/>
      </w:pPr>
      <w:r w:rsidRPr="009F4E3F">
        <w:t>Retain or delete this article in all Sections of Project Manual.</w:t>
      </w:r>
    </w:p>
    <w:p w14:paraId="24D8C9A0" w14:textId="77777777" w:rsidR="00D15594" w:rsidRDefault="00D15594">
      <w:pPr>
        <w:pStyle w:val="PR1"/>
      </w:pPr>
      <w:r>
        <w:t>Drawings and general provisions of the Contract, including General and Supplementary Conditions and Division 01 Specification Sections, apply to this Section.</w:t>
      </w:r>
    </w:p>
    <w:p w14:paraId="2BBBB287" w14:textId="77777777" w:rsidR="00D15594" w:rsidRDefault="00D15594">
      <w:pPr>
        <w:pStyle w:val="ART"/>
      </w:pPr>
      <w:r>
        <w:t>SUMMARY</w:t>
      </w:r>
    </w:p>
    <w:p w14:paraId="5ABCAFBF" w14:textId="77777777" w:rsidR="00D15594" w:rsidRDefault="00D15594">
      <w:pPr>
        <w:pStyle w:val="PR1"/>
      </w:pPr>
      <w:r>
        <w:t>Section Includes:</w:t>
      </w:r>
    </w:p>
    <w:p w14:paraId="13AF0FE6" w14:textId="77777777" w:rsidR="00D15594" w:rsidRDefault="00D15594">
      <w:pPr>
        <w:pStyle w:val="PR2"/>
        <w:contextualSpacing w:val="0"/>
      </w:pPr>
      <w:r>
        <w:t>Vacuum breakers.</w:t>
      </w:r>
    </w:p>
    <w:p w14:paraId="3E01B868" w14:textId="77777777" w:rsidR="00D15594" w:rsidRDefault="00D15594" w:rsidP="00D15594">
      <w:pPr>
        <w:pStyle w:val="PR2"/>
        <w:spacing w:before="0"/>
        <w:contextualSpacing w:val="0"/>
      </w:pPr>
      <w:r>
        <w:t>Backflow preventers.</w:t>
      </w:r>
    </w:p>
    <w:p w14:paraId="630C3D0E" w14:textId="77777777" w:rsidR="00D15594" w:rsidRDefault="00D15594" w:rsidP="00D15594">
      <w:pPr>
        <w:pStyle w:val="PR2"/>
        <w:spacing w:before="0"/>
        <w:contextualSpacing w:val="0"/>
      </w:pPr>
      <w:r>
        <w:t>Water pressure-reducing valves.</w:t>
      </w:r>
    </w:p>
    <w:p w14:paraId="678F22AB" w14:textId="77777777" w:rsidR="00D15594" w:rsidRDefault="00D15594" w:rsidP="00D15594">
      <w:pPr>
        <w:pStyle w:val="PR2"/>
        <w:spacing w:before="0"/>
        <w:contextualSpacing w:val="0"/>
      </w:pPr>
      <w:r>
        <w:t>Automatic water shutoff valve systems.</w:t>
      </w:r>
    </w:p>
    <w:p w14:paraId="7931D921" w14:textId="77777777" w:rsidR="00D15594" w:rsidRDefault="00D15594" w:rsidP="00D15594">
      <w:pPr>
        <w:pStyle w:val="PR2"/>
        <w:spacing w:before="0"/>
        <w:contextualSpacing w:val="0"/>
      </w:pPr>
      <w:r>
        <w:t>Balancing valves.</w:t>
      </w:r>
    </w:p>
    <w:p w14:paraId="0863AD1F" w14:textId="77777777" w:rsidR="00D15594" w:rsidRDefault="00D15594" w:rsidP="00D15594">
      <w:pPr>
        <w:pStyle w:val="PR2"/>
        <w:spacing w:before="0"/>
        <w:contextualSpacing w:val="0"/>
      </w:pPr>
      <w:r>
        <w:t>Temperature-actuated, water mixing valves.</w:t>
      </w:r>
    </w:p>
    <w:p w14:paraId="72F5218D" w14:textId="77777777" w:rsidR="00D15594" w:rsidRDefault="00D15594" w:rsidP="00D15594">
      <w:pPr>
        <w:pStyle w:val="PR2"/>
        <w:spacing w:before="0"/>
        <w:contextualSpacing w:val="0"/>
      </w:pPr>
      <w:r>
        <w:t>Strainers for domestic water piping.</w:t>
      </w:r>
    </w:p>
    <w:p w14:paraId="41150D44" w14:textId="77777777" w:rsidR="00D15594" w:rsidRDefault="00D15594" w:rsidP="00D15594">
      <w:pPr>
        <w:pStyle w:val="PR2"/>
        <w:spacing w:before="0"/>
        <w:contextualSpacing w:val="0"/>
      </w:pPr>
      <w:r>
        <w:t>Outlet boxes.</w:t>
      </w:r>
    </w:p>
    <w:p w14:paraId="5FAACB09" w14:textId="77777777" w:rsidR="00D15594" w:rsidRDefault="00D15594" w:rsidP="00D15594">
      <w:pPr>
        <w:pStyle w:val="PR2"/>
        <w:spacing w:before="0"/>
        <w:contextualSpacing w:val="0"/>
      </w:pPr>
      <w:r>
        <w:t>Hose stations.</w:t>
      </w:r>
    </w:p>
    <w:p w14:paraId="363BF03C" w14:textId="77777777" w:rsidR="00D15594" w:rsidRDefault="00D15594" w:rsidP="00D15594">
      <w:pPr>
        <w:pStyle w:val="PR2"/>
        <w:spacing w:before="0"/>
        <w:contextualSpacing w:val="0"/>
      </w:pPr>
      <w:r>
        <w:t>Hose bibbs.</w:t>
      </w:r>
    </w:p>
    <w:p w14:paraId="347C1114" w14:textId="77777777" w:rsidR="00D15594" w:rsidRDefault="00D15594" w:rsidP="00D15594">
      <w:pPr>
        <w:pStyle w:val="PR2"/>
        <w:spacing w:before="0"/>
        <w:contextualSpacing w:val="0"/>
      </w:pPr>
      <w:r>
        <w:t>Wall hydrants.</w:t>
      </w:r>
    </w:p>
    <w:p w14:paraId="16A7F998" w14:textId="77777777" w:rsidR="00D15594" w:rsidRDefault="00D15594" w:rsidP="00D15594">
      <w:pPr>
        <w:pStyle w:val="PR2"/>
        <w:spacing w:before="0"/>
        <w:contextualSpacing w:val="0"/>
      </w:pPr>
      <w:r>
        <w:t>Ground hydrants.</w:t>
      </w:r>
    </w:p>
    <w:p w14:paraId="451F0114" w14:textId="77777777" w:rsidR="00D15594" w:rsidRDefault="00D15594" w:rsidP="00D15594">
      <w:pPr>
        <w:pStyle w:val="PR2"/>
        <w:spacing w:before="0"/>
        <w:contextualSpacing w:val="0"/>
      </w:pPr>
      <w:r>
        <w:t>Post hydrants.</w:t>
      </w:r>
    </w:p>
    <w:p w14:paraId="51793355" w14:textId="77777777" w:rsidR="00D15594" w:rsidRDefault="00D15594" w:rsidP="00D15594">
      <w:pPr>
        <w:pStyle w:val="PR2"/>
        <w:spacing w:before="0"/>
        <w:contextualSpacing w:val="0"/>
      </w:pPr>
      <w:r>
        <w:t>Roof hydrants.</w:t>
      </w:r>
    </w:p>
    <w:p w14:paraId="31B32044" w14:textId="77777777" w:rsidR="00D15594" w:rsidRDefault="00D15594" w:rsidP="00D15594">
      <w:pPr>
        <w:pStyle w:val="PR2"/>
        <w:spacing w:before="0"/>
        <w:contextualSpacing w:val="0"/>
      </w:pPr>
      <w:r>
        <w:t>Drain valves.</w:t>
      </w:r>
    </w:p>
    <w:p w14:paraId="3FE9A91E" w14:textId="77777777" w:rsidR="00D15594" w:rsidRDefault="00D15594" w:rsidP="00D15594">
      <w:pPr>
        <w:pStyle w:val="PR2"/>
        <w:spacing w:before="0"/>
        <w:contextualSpacing w:val="0"/>
      </w:pPr>
      <w:r>
        <w:t>Water-hammer arresters.</w:t>
      </w:r>
    </w:p>
    <w:p w14:paraId="0209CAA1" w14:textId="77777777" w:rsidR="00D15594" w:rsidRDefault="00D15594" w:rsidP="00D15594">
      <w:pPr>
        <w:pStyle w:val="PR2"/>
        <w:spacing w:before="0"/>
        <w:contextualSpacing w:val="0"/>
      </w:pPr>
      <w:r>
        <w:t>Trap-seal primer device.</w:t>
      </w:r>
    </w:p>
    <w:p w14:paraId="4CAF3716" w14:textId="77777777" w:rsidR="00D15594" w:rsidRDefault="00D15594" w:rsidP="00D15594">
      <w:pPr>
        <w:pStyle w:val="PR2"/>
        <w:spacing w:before="0"/>
        <w:contextualSpacing w:val="0"/>
      </w:pPr>
      <w:r>
        <w:t>Trap-seal primer systems.</w:t>
      </w:r>
    </w:p>
    <w:p w14:paraId="78E13476" w14:textId="77777777" w:rsidR="00D15594" w:rsidRDefault="00D15594" w:rsidP="00D15594">
      <w:pPr>
        <w:pStyle w:val="PR2"/>
        <w:spacing w:before="0"/>
        <w:contextualSpacing w:val="0"/>
      </w:pPr>
      <w:r>
        <w:t>Flexible connectors.</w:t>
      </w:r>
    </w:p>
    <w:p w14:paraId="72A6922B" w14:textId="77777777" w:rsidR="00D15594" w:rsidRDefault="00D15594" w:rsidP="00D15594">
      <w:pPr>
        <w:pStyle w:val="PR2"/>
        <w:spacing w:before="0"/>
        <w:contextualSpacing w:val="0"/>
      </w:pPr>
      <w:r>
        <w:t>Water meters.</w:t>
      </w:r>
    </w:p>
    <w:p w14:paraId="38350130" w14:textId="77777777" w:rsidR="00D15594" w:rsidRDefault="00D15594">
      <w:pPr>
        <w:pStyle w:val="ART"/>
      </w:pPr>
      <w:r>
        <w:t>DEFINITIONS</w:t>
      </w:r>
    </w:p>
    <w:p w14:paraId="647B4E20" w14:textId="77777777" w:rsidR="00D15594" w:rsidRDefault="00D15594">
      <w:pPr>
        <w:pStyle w:val="PR1"/>
      </w:pPr>
      <w:r>
        <w:t>AMI: Advanced Metering Infrastructure.</w:t>
      </w:r>
    </w:p>
    <w:p w14:paraId="69710A99" w14:textId="77777777" w:rsidR="00D15594" w:rsidRDefault="00D15594">
      <w:pPr>
        <w:pStyle w:val="PR1"/>
      </w:pPr>
      <w:r>
        <w:t>AMR: Automatic Meter Reading.</w:t>
      </w:r>
    </w:p>
    <w:p w14:paraId="30B07BC8" w14:textId="77777777" w:rsidR="00D15594" w:rsidRDefault="00D15594">
      <w:pPr>
        <w:pStyle w:val="PR1"/>
      </w:pPr>
      <w:r>
        <w:t>FKM: A family of fluroelastomer materials defined by ASTM D1418.</w:t>
      </w:r>
    </w:p>
    <w:p w14:paraId="7D896638" w14:textId="0F366A26" w:rsidR="00D15594" w:rsidRDefault="00D15594">
      <w:pPr>
        <w:pStyle w:val="ART"/>
      </w:pPr>
      <w:r>
        <w:lastRenderedPageBreak/>
        <w:t>SUBMITTALS</w:t>
      </w:r>
    </w:p>
    <w:p w14:paraId="37EBB9D9" w14:textId="77777777" w:rsidR="00D15594" w:rsidRDefault="00D15594">
      <w:pPr>
        <w:pStyle w:val="PR1"/>
      </w:pPr>
      <w:r>
        <w:t>Submittals for this section are subject to the re-evaluation fee identified in Article 4 of the General Conditions.</w:t>
      </w:r>
    </w:p>
    <w:p w14:paraId="69459A0A" w14:textId="77777777" w:rsidR="00D15594" w:rsidRDefault="00D15594">
      <w:pPr>
        <w:pStyle w:val="PR1"/>
      </w:pPr>
      <w:r>
        <w:t>Manufacturer’s installation instructions shall be provided along with product data.</w:t>
      </w:r>
    </w:p>
    <w:p w14:paraId="2E33542A" w14:textId="77777777" w:rsidR="00D15594" w:rsidRDefault="00D15594">
      <w:pPr>
        <w:pStyle w:val="PR1"/>
      </w:pPr>
      <w:r>
        <w:t>Submittals shall be provided in the order in which they are submitted and tabbed (for combined submittals).</w:t>
      </w:r>
    </w:p>
    <w:p w14:paraId="0230A3A2" w14:textId="77777777" w:rsidR="00D15594" w:rsidRDefault="00D15594" w:rsidP="00F97760">
      <w:pPr>
        <w:pStyle w:val="PR1"/>
      </w:pPr>
      <w:r>
        <w:t>Product Data: For each type of product.</w:t>
      </w:r>
    </w:p>
    <w:p w14:paraId="1F021F32" w14:textId="77777777" w:rsidR="00D15594" w:rsidRDefault="00D15594" w:rsidP="00F97760">
      <w:pPr>
        <w:pStyle w:val="PR1"/>
      </w:pPr>
      <w:r>
        <w:t>Shop Drawings: For domestic water piping specialties.</w:t>
      </w:r>
    </w:p>
    <w:p w14:paraId="0014494B" w14:textId="38A6C82C" w:rsidR="00D15594" w:rsidRDefault="00D15594" w:rsidP="0010614C">
      <w:pPr>
        <w:pStyle w:val="PR2"/>
        <w:contextualSpacing w:val="0"/>
      </w:pPr>
      <w:r>
        <w:t>Include diagrams for power, signal, and control wiring.</w:t>
      </w:r>
    </w:p>
    <w:p w14:paraId="01DCC56B" w14:textId="77777777" w:rsidR="00D15594" w:rsidRDefault="00D15594">
      <w:pPr>
        <w:pStyle w:val="PR1"/>
      </w:pPr>
      <w:r>
        <w:t>Test and inspection reports.</w:t>
      </w:r>
    </w:p>
    <w:p w14:paraId="0D8E4C4D" w14:textId="785559E1" w:rsidR="00D15594" w:rsidRPr="00472BE1" w:rsidRDefault="00D15594" w:rsidP="00D60C96">
      <w:pPr>
        <w:pStyle w:val="SpecifierNote"/>
      </w:pPr>
      <w:r w:rsidRPr="00472BE1">
        <w:t xml:space="preserve">Retain "Field quality-control reports" </w:t>
      </w:r>
      <w:r>
        <w:t>paragraph</w:t>
      </w:r>
      <w:r w:rsidRPr="00472BE1">
        <w:t xml:space="preserve"> below if Contractor is responsible for field-quality control testing and inspecting.</w:t>
      </w:r>
    </w:p>
    <w:p w14:paraId="2711E2D2" w14:textId="77777777" w:rsidR="00D15594" w:rsidRDefault="00D15594">
      <w:pPr>
        <w:pStyle w:val="PR1"/>
      </w:pPr>
      <w:r>
        <w:t>Field quality-control reports.</w:t>
      </w:r>
    </w:p>
    <w:p w14:paraId="74374949" w14:textId="77777777" w:rsidR="00D15594" w:rsidRDefault="00D15594">
      <w:pPr>
        <w:pStyle w:val="ART"/>
      </w:pPr>
      <w:r>
        <w:t>CLOSEOUT SUBMITTALS</w:t>
      </w:r>
    </w:p>
    <w:p w14:paraId="08035BCD" w14:textId="77777777" w:rsidR="00D15594" w:rsidRDefault="00D15594">
      <w:pPr>
        <w:pStyle w:val="PR1"/>
      </w:pPr>
      <w:r>
        <w:t>Operation and Maintenance Data: For domestic water piping specialties to include in emergency, operation, and maintenance manuals.</w:t>
      </w:r>
    </w:p>
    <w:p w14:paraId="03E578B4" w14:textId="77777777" w:rsidR="00D15594" w:rsidRDefault="00D15594">
      <w:pPr>
        <w:pStyle w:val="PRT"/>
      </w:pPr>
      <w:r>
        <w:t>PRODUCTS</w:t>
      </w:r>
    </w:p>
    <w:p w14:paraId="155451D5" w14:textId="4E6A528A" w:rsidR="00D15594" w:rsidRPr="00472BE1" w:rsidRDefault="00D15594" w:rsidP="00D60C96">
      <w:pPr>
        <w:pStyle w:val="SpecifierNote"/>
      </w:pPr>
      <w:r w:rsidRPr="00472BE1">
        <w:t xml:space="preserve">Manufacturers and products listed in SpecAgent and MasterWorks </w:t>
      </w:r>
      <w:r>
        <w:t>Paragraph</w:t>
      </w:r>
      <w:r w:rsidRPr="00472BE1">
        <w:t xml:space="preserve">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ED413F2" w14:textId="77777777" w:rsidR="00D15594" w:rsidRDefault="00D15594">
      <w:pPr>
        <w:pStyle w:val="ART"/>
      </w:pPr>
      <w:r>
        <w:t>GENERAL REQUIREMENTS FOR PIPING SPECIALTIES</w:t>
      </w:r>
    </w:p>
    <w:p w14:paraId="090E1444" w14:textId="77777777" w:rsidR="00D15594" w:rsidRPr="00472BE1" w:rsidRDefault="00D15594" w:rsidP="00D60C96">
      <w:pPr>
        <w:pStyle w:val="SpecifierNote"/>
      </w:pPr>
      <w:r w:rsidRPr="00472BE1">
        <w:t>Since January 2014, the U.S. Safe Drinking Water Act (SDWA) has required national compliance with less than or equal to 0.25 percent weighted average lead content at wetted surfaces for pipe, fittings, and devices intended to convey or dispense water for human consumption. The IPC and the UPC have the same requirements. Items in compliance with NSF 61 and NSF 372 also meet this requirement. Some manufacturers choose to meet this requirement through independent testing and have "Certified Lead-Free" products, which may or may not have NSF 61 or NSF 372 certification.</w:t>
      </w:r>
    </w:p>
    <w:p w14:paraId="7C2C3703" w14:textId="5FED592A" w:rsidR="00D15594" w:rsidRDefault="00D15594">
      <w:pPr>
        <w:pStyle w:val="PR1"/>
      </w:pPr>
      <w:r>
        <w:t xml:space="preserve">Domestic water piping specialties intended to convey or dispense water for human consumption are to comply with the SDWA, requirements of authorities having jurisdiction, and NSF 61 and NSF 372, or to be certified in compliance with NSF 61 and NSF 372 by an American National Standards Institute (ANSI)-accredited third-party certification body that the weighted average lead content at wetted surfaces is less than </w:t>
      </w:r>
      <w:r w:rsidR="00271173">
        <w:t xml:space="preserve">or equal </w:t>
      </w:r>
      <w:r>
        <w:t>to 0.25 percent.</w:t>
      </w:r>
    </w:p>
    <w:p w14:paraId="474764C7" w14:textId="77777777" w:rsidR="00D15594" w:rsidRDefault="00D15594">
      <w:pPr>
        <w:pStyle w:val="PR1"/>
      </w:pPr>
      <w:r>
        <w:t xml:space="preserve">Service Water Meters shall be provided in compliance with Utility Service provider’s specifications and requirements. </w:t>
      </w:r>
    </w:p>
    <w:p w14:paraId="18F1F558" w14:textId="77777777" w:rsidR="00D15594" w:rsidRDefault="00D15594">
      <w:pPr>
        <w:pStyle w:val="ART"/>
      </w:pPr>
      <w:r>
        <w:t>PERFORMANCE REQUIREMENTS</w:t>
      </w:r>
    </w:p>
    <w:p w14:paraId="155DFCA6" w14:textId="77777777" w:rsidR="00D15594" w:rsidRPr="00472BE1" w:rsidRDefault="00D15594" w:rsidP="00D60C96">
      <w:pPr>
        <w:pStyle w:val="SpecifierNote"/>
      </w:pPr>
      <w:r w:rsidRPr="00472BE1">
        <w:t>Coordinate this article with Section 221116 "Domestic Water Piping."</w:t>
      </w:r>
    </w:p>
    <w:p w14:paraId="51B23150" w14:textId="06BF688B" w:rsidR="00D15594" w:rsidRDefault="00D15594">
      <w:pPr>
        <w:pStyle w:val="PR1"/>
      </w:pPr>
      <w:r>
        <w:t xml:space="preserve">Minimum Working Pressure for Domestic Water Piping Specialties: </w:t>
      </w:r>
      <w:r w:rsidRPr="00D60C96">
        <w:rPr>
          <w:rStyle w:val="IP"/>
          <w:b/>
          <w:color w:val="auto"/>
        </w:rPr>
        <w:t>125 psig</w:t>
      </w:r>
      <w:r>
        <w:t xml:space="preserve"> unless otherwise indicated.</w:t>
      </w:r>
    </w:p>
    <w:p w14:paraId="3C1AAF11" w14:textId="77777777" w:rsidR="00D15594" w:rsidRDefault="00D15594">
      <w:pPr>
        <w:pStyle w:val="ART"/>
      </w:pPr>
      <w:r>
        <w:t>VACUUM BREAKERS</w:t>
      </w:r>
    </w:p>
    <w:p w14:paraId="66BAF351" w14:textId="77777777" w:rsidR="00D15594" w:rsidRPr="00472BE1" w:rsidRDefault="00D15594" w:rsidP="00D60C96">
      <w:pPr>
        <w:pStyle w:val="SpecifierNote"/>
        <w:keepNext w:val="0"/>
      </w:pPr>
      <w:r w:rsidRPr="00472BE1">
        <w:t>Insert drawing designation. Use these designations on Drawings to identify each product.</w:t>
      </w:r>
    </w:p>
    <w:p w14:paraId="2D1569F5" w14:textId="781A5630" w:rsidR="00D15594" w:rsidRPr="00472BE1" w:rsidRDefault="00D15594" w:rsidP="00D60C96">
      <w:pPr>
        <w:pStyle w:val="SpecifierNote"/>
        <w:keepNext w:val="0"/>
      </w:pPr>
      <w:r w:rsidRPr="00472BE1">
        <w:t xml:space="preserve">Copy "Pipe-Applied, Atmospheric-Type Vacuum Breakers" </w:t>
      </w:r>
      <w:r>
        <w:t>paragraph</w:t>
      </w:r>
      <w:r w:rsidRPr="00472BE1">
        <w:t xml:space="preserve"> below and re-edit for each type of vacuum breaker required. If only one type is required, drawing designation may be omitted.</w:t>
      </w:r>
    </w:p>
    <w:p w14:paraId="298E9553" w14:textId="77777777" w:rsidR="00D15594" w:rsidRPr="00472BE1" w:rsidRDefault="00D15594" w:rsidP="00D60C96">
      <w:pPr>
        <w:pStyle w:val="SpecifierNote"/>
        <w:keepNext w:val="0"/>
      </w:pPr>
      <w:r w:rsidRPr="00472BE1">
        <w:t>Pipe-applied, atmospheric-type vacuum breakers below are for moderate to high hazard and are available in NPS 1/4 to NPS 3 (DN 8 to DN 80). They are unsuitable for continuous pressure or for protection from backflow.</w:t>
      </w:r>
    </w:p>
    <w:p w14:paraId="5E036944" w14:textId="65273429" w:rsidR="00D15594" w:rsidRDefault="00D15594">
      <w:pPr>
        <w:pStyle w:val="PR1"/>
      </w:pPr>
      <w:r>
        <w:t>Pipe-Applied, Atmospheric-Type Vacuum Breakers:</w:t>
      </w:r>
    </w:p>
    <w:bookmarkStart w:id="0" w:name="ptBookmark2001"/>
    <w:p w14:paraId="43EA46EB" w14:textId="77777777" w:rsidR="00D15594" w:rsidRPr="00D60C96" w:rsidRDefault="00D15594" w:rsidP="007772D2">
      <w:pPr>
        <w:pStyle w:val="PR2"/>
        <w:contextualSpacing w:val="0"/>
        <w:rPr>
          <w:color w:val="000000"/>
        </w:rPr>
      </w:pPr>
      <w:r w:rsidRPr="007772D2">
        <w:fldChar w:fldCharType="begin"/>
      </w:r>
      <w:r w:rsidRPr="007772D2">
        <w:instrText xml:space="preserve"> HYPERLINK "http://www.specagent.com/Lookup?ulid=2001" </w:instrText>
      </w:r>
      <w:r w:rsidRPr="007772D2">
        <w:fldChar w:fldCharType="separate"/>
      </w:r>
      <w:r w:rsidRPr="00D60C96">
        <w:t>Manufacturers:</w:t>
      </w:r>
      <w:r w:rsidRPr="007772D2">
        <w:fldChar w:fldCharType="end"/>
      </w:r>
      <w:r w:rsidRPr="00D60C96">
        <w:rPr>
          <w:color w:val="000000"/>
        </w:rPr>
        <w:t xml:space="preserve"> Subject to compliance with requirements, available manufacturers offering products that may be incorporated into the Work include, but are not limited to the following:</w:t>
      </w:r>
    </w:p>
    <w:p w14:paraId="0DAF90D2" w14:textId="77777777" w:rsidR="00D15594" w:rsidRPr="00D60C96" w:rsidRDefault="00A87EC0" w:rsidP="00D60C96">
      <w:pPr>
        <w:pStyle w:val="PR3"/>
        <w:contextualSpacing w:val="0"/>
        <w:rPr>
          <w:color w:val="000000"/>
        </w:rPr>
      </w:pPr>
      <w:hyperlink r:id="rId11" w:history="1">
        <w:r w:rsidR="00D15594" w:rsidRPr="00D60C96">
          <w:t>Apollo Valves; a part of Aalberts Integrated Piping Systems</w:t>
        </w:r>
      </w:hyperlink>
      <w:r w:rsidR="00D15594" w:rsidRPr="00D60C96">
        <w:rPr>
          <w:color w:val="000000"/>
        </w:rPr>
        <w:t>.</w:t>
      </w:r>
    </w:p>
    <w:p w14:paraId="23538DE6" w14:textId="77777777" w:rsidR="00D15594" w:rsidRPr="00D60C96" w:rsidRDefault="00A87EC0" w:rsidP="00D60C96">
      <w:pPr>
        <w:pStyle w:val="PR3"/>
        <w:spacing w:before="0"/>
        <w:contextualSpacing w:val="0"/>
        <w:rPr>
          <w:color w:val="000000"/>
        </w:rPr>
      </w:pPr>
      <w:hyperlink r:id="rId12" w:history="1">
        <w:r w:rsidR="00D15594" w:rsidRPr="00D60C96">
          <w:t>WATTS</w:t>
        </w:r>
      </w:hyperlink>
      <w:r w:rsidR="00D15594" w:rsidRPr="00D60C96">
        <w:rPr>
          <w:color w:val="000000"/>
        </w:rPr>
        <w:t>.</w:t>
      </w:r>
    </w:p>
    <w:p w14:paraId="57778094" w14:textId="77777777" w:rsidR="00D15594" w:rsidRPr="00577006" w:rsidRDefault="00A87EC0" w:rsidP="00D15594">
      <w:pPr>
        <w:pStyle w:val="PR3"/>
        <w:spacing w:before="0"/>
        <w:contextualSpacing w:val="0"/>
        <w:rPr>
          <w:color w:val="000000"/>
        </w:rPr>
      </w:pPr>
      <w:hyperlink r:id="rId13" w:history="1">
        <w:r w:rsidR="00D15594" w:rsidRPr="00D60C96">
          <w:t>Zurn Industries, LLC</w:t>
        </w:r>
      </w:hyperlink>
      <w:r w:rsidR="00D15594" w:rsidRPr="00D60C96">
        <w:rPr>
          <w:color w:val="000000"/>
        </w:rPr>
        <w:t>.</w:t>
      </w:r>
    </w:p>
    <w:p w14:paraId="1E8C874F" w14:textId="2C090580" w:rsidR="00D15594" w:rsidRPr="00577006" w:rsidRDefault="00271173" w:rsidP="00D15594">
      <w:pPr>
        <w:pStyle w:val="PR3"/>
        <w:spacing w:before="0"/>
        <w:contextualSpacing w:val="0"/>
        <w:rPr>
          <w:color w:val="000000"/>
        </w:rPr>
      </w:pPr>
      <w:r>
        <w:rPr>
          <w:color w:val="000000"/>
        </w:rPr>
        <w:t>Approved equivalent</w:t>
      </w:r>
      <w:r w:rsidR="00D15594" w:rsidRPr="00577006">
        <w:rPr>
          <w:color w:val="000000"/>
        </w:rPr>
        <w:t>.</w:t>
      </w:r>
    </w:p>
    <w:p w14:paraId="2CC89903" w14:textId="23286056" w:rsidR="00577006" w:rsidRDefault="00577006" w:rsidP="00577006">
      <w:pPr>
        <w:pStyle w:val="PR2"/>
        <w:contextualSpacing w:val="0"/>
      </w:pPr>
      <w:r w:rsidRPr="00577006">
        <w:t>S</w:t>
      </w:r>
      <w:r w:rsidRPr="00D60C96">
        <w:t>tand</w:t>
      </w:r>
      <w:r w:rsidRPr="00577006">
        <w:t>ard: ASSE</w:t>
      </w:r>
      <w:r>
        <w:t> 1001.</w:t>
      </w:r>
    </w:p>
    <w:bookmarkEnd w:id="0"/>
    <w:p w14:paraId="49FB03C4" w14:textId="3DE29517" w:rsidR="00D15594" w:rsidRDefault="00D15594" w:rsidP="00D15594">
      <w:pPr>
        <w:pStyle w:val="PR2"/>
        <w:spacing w:before="0"/>
        <w:contextualSpacing w:val="0"/>
      </w:pPr>
      <w:r>
        <w:t xml:space="preserve">Size: </w:t>
      </w:r>
      <w:r w:rsidRPr="00D60C96">
        <w:rPr>
          <w:rStyle w:val="IP"/>
          <w:color w:val="auto"/>
        </w:rPr>
        <w:t>1/4 inch to 3 inch</w:t>
      </w:r>
      <w:r w:rsidRPr="00C973B6">
        <w:t>, as</w:t>
      </w:r>
      <w:r>
        <w:t xml:space="preserve"> required to match connected piping.</w:t>
      </w:r>
    </w:p>
    <w:p w14:paraId="3DCC47E0" w14:textId="77777777" w:rsidR="00D15594" w:rsidRDefault="00D15594" w:rsidP="00D15594">
      <w:pPr>
        <w:pStyle w:val="PR2"/>
        <w:spacing w:before="0"/>
        <w:contextualSpacing w:val="0"/>
      </w:pPr>
      <w:r>
        <w:t>Body: Bronze.</w:t>
      </w:r>
    </w:p>
    <w:p w14:paraId="60EE35C3" w14:textId="77777777" w:rsidR="00D15594" w:rsidRDefault="00D15594" w:rsidP="00D15594">
      <w:pPr>
        <w:pStyle w:val="PR2"/>
        <w:spacing w:before="0"/>
        <w:contextualSpacing w:val="0"/>
      </w:pPr>
      <w:r>
        <w:t>Inlet and Outlet Connections: Threaded.</w:t>
      </w:r>
    </w:p>
    <w:p w14:paraId="2D916E6E" w14:textId="77777777" w:rsidR="00D15594" w:rsidRDefault="00D15594" w:rsidP="00D15594">
      <w:pPr>
        <w:pStyle w:val="PR2"/>
        <w:spacing w:before="0"/>
        <w:contextualSpacing w:val="0"/>
      </w:pPr>
      <w:r>
        <w:t>Finish: [</w:t>
      </w:r>
      <w:r>
        <w:rPr>
          <w:b/>
        </w:rPr>
        <w:t>Rough bronze</w:t>
      </w:r>
      <w:r>
        <w:t>] [</w:t>
      </w:r>
      <w:r>
        <w:rPr>
          <w:b/>
        </w:rPr>
        <w:t>Chrome plated</w:t>
      </w:r>
      <w:r>
        <w:t>].</w:t>
      </w:r>
    </w:p>
    <w:p w14:paraId="3F463DB7" w14:textId="387E5871" w:rsidR="00D15594" w:rsidRPr="00472BE1" w:rsidRDefault="00D15594" w:rsidP="00D60C96">
      <w:pPr>
        <w:pStyle w:val="SpecifierNote"/>
        <w:keepNext w:val="0"/>
      </w:pPr>
      <w:r w:rsidRPr="00472BE1">
        <w:t xml:space="preserve">Copy "Hose-Connection Vacuum Breakers" </w:t>
      </w:r>
      <w:r>
        <w:t>paragraph</w:t>
      </w:r>
      <w:r w:rsidRPr="00472BE1">
        <w:t xml:space="preserve"> below and re-edit for each type of vacuum breaker required. If only one type is required, drawing designation may be omitted.</w:t>
      </w:r>
    </w:p>
    <w:p w14:paraId="04BA6176" w14:textId="77777777" w:rsidR="00D15594" w:rsidRPr="00472BE1" w:rsidRDefault="00D15594" w:rsidP="00D60C96">
      <w:pPr>
        <w:pStyle w:val="SpecifierNote"/>
        <w:keepNext w:val="0"/>
      </w:pPr>
      <w:r w:rsidRPr="00472BE1">
        <w:t>Hose-connection vacuum breakers below are for low hazard and are unsuitable for continuous pressure. Outlet size is garden-hose thread.</w:t>
      </w:r>
    </w:p>
    <w:p w14:paraId="7D39A662" w14:textId="60B1894E" w:rsidR="00D15594" w:rsidRDefault="00D15594">
      <w:pPr>
        <w:pStyle w:val="PR1"/>
      </w:pPr>
      <w:r>
        <w:t>Hose-Connection Vacuum Breakers:</w:t>
      </w:r>
    </w:p>
    <w:bookmarkStart w:id="1" w:name="ptBookmark2002"/>
    <w:p w14:paraId="27B0F87C" w14:textId="77777777" w:rsidR="00D15594" w:rsidRPr="00F901BA" w:rsidRDefault="00D15594" w:rsidP="00F901BA">
      <w:pPr>
        <w:pStyle w:val="PR2"/>
        <w:contextualSpacing w:val="0"/>
      </w:pPr>
      <w:r w:rsidRPr="00401CCE">
        <w:fldChar w:fldCharType="begin"/>
      </w:r>
      <w:r w:rsidRPr="00401CCE">
        <w:instrText xml:space="preserve"> HYPERLINK "http://www.specagent.com/Lookup?ulid=2002"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4B3982B1" w14:textId="77777777" w:rsidR="00D15594" w:rsidRPr="00D60C96" w:rsidRDefault="00A87EC0" w:rsidP="00D60C96">
      <w:pPr>
        <w:pStyle w:val="PR3"/>
        <w:contextualSpacing w:val="0"/>
        <w:rPr>
          <w:color w:val="000000"/>
        </w:rPr>
      </w:pPr>
      <w:hyperlink r:id="rId14" w:history="1">
        <w:r w:rsidR="00D15594" w:rsidRPr="00D60C96">
          <w:t>Apollo Valves; a part of Aalberts Integrated Piping Systems</w:t>
        </w:r>
      </w:hyperlink>
      <w:r w:rsidR="00D15594" w:rsidRPr="00D60C96">
        <w:rPr>
          <w:color w:val="000000"/>
        </w:rPr>
        <w:t>.</w:t>
      </w:r>
    </w:p>
    <w:p w14:paraId="78578B60" w14:textId="77777777" w:rsidR="00D15594" w:rsidRPr="00D60C96" w:rsidRDefault="00A87EC0" w:rsidP="00D60C96">
      <w:pPr>
        <w:pStyle w:val="PR3"/>
        <w:spacing w:before="0"/>
        <w:contextualSpacing w:val="0"/>
        <w:rPr>
          <w:color w:val="000000"/>
        </w:rPr>
      </w:pPr>
      <w:hyperlink r:id="rId15" w:history="1">
        <w:r w:rsidR="00D15594" w:rsidRPr="00D60C96">
          <w:t>MIFAB, Inc</w:t>
        </w:r>
      </w:hyperlink>
      <w:r w:rsidR="00D15594" w:rsidRPr="00D60C96">
        <w:rPr>
          <w:color w:val="000000"/>
        </w:rPr>
        <w:t>.</w:t>
      </w:r>
    </w:p>
    <w:p w14:paraId="518AE23A" w14:textId="77777777" w:rsidR="00D15594" w:rsidRPr="00D60C96" w:rsidRDefault="00A87EC0" w:rsidP="00D60C96">
      <w:pPr>
        <w:pStyle w:val="PR3"/>
        <w:spacing w:before="0"/>
        <w:contextualSpacing w:val="0"/>
        <w:rPr>
          <w:color w:val="000000"/>
        </w:rPr>
      </w:pPr>
      <w:hyperlink r:id="rId16" w:history="1">
        <w:r w:rsidR="00D15594" w:rsidRPr="00D60C96">
          <w:t>WATTS</w:t>
        </w:r>
      </w:hyperlink>
      <w:r w:rsidR="00D15594" w:rsidRPr="00D60C96">
        <w:rPr>
          <w:color w:val="000000"/>
        </w:rPr>
        <w:t>.</w:t>
      </w:r>
    </w:p>
    <w:p w14:paraId="5815AAC1" w14:textId="77777777" w:rsidR="00D15594" w:rsidRPr="00D60C96" w:rsidRDefault="00A87EC0" w:rsidP="00D60C96">
      <w:pPr>
        <w:pStyle w:val="PR3"/>
        <w:spacing w:before="0"/>
        <w:contextualSpacing w:val="0"/>
        <w:rPr>
          <w:color w:val="000000"/>
        </w:rPr>
      </w:pPr>
      <w:hyperlink r:id="rId17" w:history="1">
        <w:r w:rsidR="00D15594" w:rsidRPr="00D60C96">
          <w:t>Woodford Manufacturing Company</w:t>
        </w:r>
      </w:hyperlink>
      <w:r w:rsidR="00D15594" w:rsidRPr="00D60C96">
        <w:rPr>
          <w:color w:val="000000"/>
        </w:rPr>
        <w:t>.</w:t>
      </w:r>
    </w:p>
    <w:p w14:paraId="5244863A" w14:textId="77777777" w:rsidR="00D15594" w:rsidRDefault="00A87EC0" w:rsidP="00D15594">
      <w:pPr>
        <w:pStyle w:val="PR3"/>
        <w:spacing w:before="0"/>
        <w:contextualSpacing w:val="0"/>
        <w:rPr>
          <w:color w:val="000000"/>
        </w:rPr>
      </w:pPr>
      <w:hyperlink r:id="rId18" w:history="1">
        <w:r w:rsidR="00D15594" w:rsidRPr="00D60C96">
          <w:t>Zurn Industries, LLC</w:t>
        </w:r>
      </w:hyperlink>
      <w:r w:rsidR="00D15594" w:rsidRPr="00D60C96">
        <w:rPr>
          <w:color w:val="000000"/>
        </w:rPr>
        <w:t>.</w:t>
      </w:r>
    </w:p>
    <w:p w14:paraId="29DE504A" w14:textId="15ED5F5D"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
    <w:p w14:paraId="2DFB4EB4" w14:textId="77777777" w:rsidR="00D15594" w:rsidRDefault="00D15594" w:rsidP="00D60C96">
      <w:pPr>
        <w:pStyle w:val="PR2"/>
        <w:contextualSpacing w:val="0"/>
      </w:pPr>
      <w:r>
        <w:t>Standard: ASSE 1011.</w:t>
      </w:r>
    </w:p>
    <w:p w14:paraId="1D071F6B" w14:textId="77777777" w:rsidR="00D15594" w:rsidRDefault="00D15594" w:rsidP="00D15594">
      <w:pPr>
        <w:pStyle w:val="PR2"/>
        <w:spacing w:before="0"/>
        <w:contextualSpacing w:val="0"/>
      </w:pPr>
      <w:r>
        <w:t>Body: Bronze, nonremovable, with manual drain.</w:t>
      </w:r>
    </w:p>
    <w:p w14:paraId="354CFF0C" w14:textId="77777777" w:rsidR="00D15594" w:rsidRDefault="00D15594" w:rsidP="00D15594">
      <w:pPr>
        <w:pStyle w:val="PR2"/>
        <w:spacing w:before="0"/>
        <w:contextualSpacing w:val="0"/>
      </w:pPr>
      <w:r>
        <w:t>Outlet Connection: Garden-hose threaded complying with ASME B1.20.7.</w:t>
      </w:r>
    </w:p>
    <w:p w14:paraId="65E14B85" w14:textId="77777777" w:rsidR="00D15594" w:rsidRDefault="00D15594" w:rsidP="00D15594">
      <w:pPr>
        <w:pStyle w:val="PR2"/>
        <w:spacing w:before="0"/>
        <w:contextualSpacing w:val="0"/>
      </w:pPr>
      <w:r>
        <w:t>Finish: [</w:t>
      </w:r>
      <w:r>
        <w:rPr>
          <w:b/>
        </w:rPr>
        <w:t>Chrome or nickel plated</w:t>
      </w:r>
      <w:r>
        <w:t>] [</w:t>
      </w:r>
      <w:r>
        <w:rPr>
          <w:b/>
        </w:rPr>
        <w:t>Rough bronze</w:t>
      </w:r>
      <w:r>
        <w:t>].</w:t>
      </w:r>
    </w:p>
    <w:p w14:paraId="0F1B1732" w14:textId="4DC2C523" w:rsidR="00D15594" w:rsidRPr="00472BE1" w:rsidRDefault="00D15594" w:rsidP="00D60C96">
      <w:pPr>
        <w:pStyle w:val="SpecifierNote"/>
        <w:keepNext w:val="0"/>
      </w:pPr>
      <w:r w:rsidRPr="00472BE1">
        <w:t xml:space="preserve">Copy "Pressure Vacuum Breakers" </w:t>
      </w:r>
      <w:r>
        <w:t>paragraph</w:t>
      </w:r>
      <w:r w:rsidRPr="00472BE1">
        <w:t xml:space="preserve"> below and re-edit for each type of vacuum breaker required. If only one type is required, drawing designation may be omitted.</w:t>
      </w:r>
    </w:p>
    <w:p w14:paraId="1D557F88" w14:textId="77777777" w:rsidR="00D15594" w:rsidRPr="00472BE1" w:rsidRDefault="00D15594" w:rsidP="00D60C96">
      <w:pPr>
        <w:pStyle w:val="SpecifierNote"/>
        <w:keepNext w:val="0"/>
      </w:pPr>
      <w:r w:rsidRPr="00472BE1">
        <w:t>Pressure vacuum breakers below are for moderate to high hazard and are available in NPS 1/2 to NPS 2 (DN 15 to DN 50).</w:t>
      </w:r>
    </w:p>
    <w:p w14:paraId="740A37E1" w14:textId="0290767E" w:rsidR="00D15594" w:rsidRDefault="00D15594">
      <w:pPr>
        <w:pStyle w:val="PR1"/>
      </w:pPr>
      <w:r>
        <w:t>Pressure Vacuum Breakers:</w:t>
      </w:r>
    </w:p>
    <w:bookmarkStart w:id="2" w:name="ptBookmark2003"/>
    <w:p w14:paraId="470EAAC6" w14:textId="77777777" w:rsidR="00D15594" w:rsidRPr="00F901BA" w:rsidRDefault="00D15594" w:rsidP="00F901BA">
      <w:pPr>
        <w:pStyle w:val="PR2"/>
        <w:contextualSpacing w:val="0"/>
      </w:pPr>
      <w:r w:rsidRPr="00401CCE">
        <w:fldChar w:fldCharType="begin"/>
      </w:r>
      <w:r w:rsidRPr="00401CCE">
        <w:instrText xml:space="preserve"> HYPERLINK "http://www.specagent.com/Lookup?ulid=2003"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8BA4779" w14:textId="77777777" w:rsidR="00D15594" w:rsidRPr="00D60C96" w:rsidRDefault="00A87EC0" w:rsidP="00D60C96">
      <w:pPr>
        <w:pStyle w:val="PR3"/>
        <w:contextualSpacing w:val="0"/>
        <w:rPr>
          <w:color w:val="000000"/>
        </w:rPr>
      </w:pPr>
      <w:hyperlink r:id="rId19" w:history="1">
        <w:r w:rsidR="00D15594" w:rsidRPr="00D60C96">
          <w:t>Apollo Valves; a part of Aalberts Integrated Piping Systems</w:t>
        </w:r>
      </w:hyperlink>
      <w:r w:rsidR="00D15594" w:rsidRPr="00D60C96">
        <w:rPr>
          <w:color w:val="000000"/>
        </w:rPr>
        <w:t>.</w:t>
      </w:r>
    </w:p>
    <w:p w14:paraId="3D54A2C2" w14:textId="77777777" w:rsidR="00D15594" w:rsidRPr="00D60C96" w:rsidRDefault="00A87EC0" w:rsidP="00D60C96">
      <w:pPr>
        <w:pStyle w:val="PR3"/>
        <w:spacing w:before="0"/>
        <w:contextualSpacing w:val="0"/>
        <w:rPr>
          <w:color w:val="000000"/>
        </w:rPr>
      </w:pPr>
      <w:hyperlink r:id="rId20" w:history="1">
        <w:r w:rsidR="00D15594" w:rsidRPr="00D60C96">
          <w:t>WATTS</w:t>
        </w:r>
      </w:hyperlink>
      <w:r w:rsidR="00D15594" w:rsidRPr="00D60C96">
        <w:rPr>
          <w:color w:val="000000"/>
        </w:rPr>
        <w:t>.</w:t>
      </w:r>
    </w:p>
    <w:p w14:paraId="72F4AFFC" w14:textId="77777777" w:rsidR="00D15594" w:rsidRDefault="00A87EC0" w:rsidP="00D15594">
      <w:pPr>
        <w:pStyle w:val="PR3"/>
        <w:spacing w:before="0"/>
        <w:contextualSpacing w:val="0"/>
        <w:rPr>
          <w:color w:val="000000"/>
        </w:rPr>
      </w:pPr>
      <w:hyperlink r:id="rId21" w:history="1">
        <w:r w:rsidR="00D15594" w:rsidRPr="00D60C96">
          <w:t>Zurn Industries, LLC</w:t>
        </w:r>
      </w:hyperlink>
      <w:r w:rsidR="00D15594" w:rsidRPr="00D60C96">
        <w:rPr>
          <w:color w:val="000000"/>
        </w:rPr>
        <w:t>.</w:t>
      </w:r>
    </w:p>
    <w:p w14:paraId="301049A3" w14:textId="7B1E6C0E"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
    <w:p w14:paraId="39D206C2" w14:textId="77777777" w:rsidR="00D15594" w:rsidRDefault="00D15594" w:rsidP="00D60C96">
      <w:pPr>
        <w:pStyle w:val="PR2"/>
        <w:contextualSpacing w:val="0"/>
      </w:pPr>
      <w:r>
        <w:t>Standard: ASSE 1020.</w:t>
      </w:r>
    </w:p>
    <w:p w14:paraId="495A1A04" w14:textId="77777777" w:rsidR="00D15594" w:rsidRDefault="00D15594" w:rsidP="00D15594">
      <w:pPr>
        <w:pStyle w:val="PR2"/>
        <w:spacing w:before="0"/>
        <w:contextualSpacing w:val="0"/>
      </w:pPr>
      <w:r>
        <w:t>Operation: Continuous-pressure applications.</w:t>
      </w:r>
    </w:p>
    <w:p w14:paraId="20A4E79E" w14:textId="6099F99A" w:rsidR="00D15594" w:rsidRPr="00C973B6" w:rsidRDefault="00D15594" w:rsidP="00D15594">
      <w:pPr>
        <w:pStyle w:val="PR2"/>
        <w:spacing w:before="0"/>
        <w:contextualSpacing w:val="0"/>
      </w:pPr>
      <w:r>
        <w:t>Pressure Loss</w:t>
      </w:r>
      <w:r w:rsidRPr="00C973B6">
        <w:t xml:space="preserve">: </w:t>
      </w:r>
      <w:r w:rsidRPr="00D60C96">
        <w:rPr>
          <w:rStyle w:val="IP"/>
          <w:b/>
          <w:color w:val="auto"/>
        </w:rPr>
        <w:t>5 psig</w:t>
      </w:r>
      <w:r w:rsidRPr="00C973B6">
        <w:t xml:space="preserve"> maximum, through middle third of flow range.</w:t>
      </w:r>
    </w:p>
    <w:p w14:paraId="1910C660" w14:textId="5EF35EF0" w:rsidR="00D15594" w:rsidRPr="00C973B6" w:rsidRDefault="00D15594" w:rsidP="00D15594">
      <w:pPr>
        <w:pStyle w:val="PR2"/>
        <w:spacing w:before="0"/>
        <w:contextualSpacing w:val="0"/>
      </w:pPr>
      <w:r w:rsidRPr="00C973B6">
        <w:t>Design Flow Rate: &lt;</w:t>
      </w:r>
      <w:r w:rsidRPr="00C973B6">
        <w:rPr>
          <w:b/>
        </w:rPr>
        <w:t xml:space="preserve">Insert </w:t>
      </w:r>
      <w:r w:rsidRPr="00D60C96">
        <w:rPr>
          <w:rStyle w:val="IP"/>
          <w:b/>
          <w:color w:val="auto"/>
        </w:rPr>
        <w:t>gpm</w:t>
      </w:r>
      <w:r w:rsidRPr="00C973B6">
        <w:t>&gt;.</w:t>
      </w:r>
    </w:p>
    <w:p w14:paraId="3397045A" w14:textId="18A35E30" w:rsidR="00D15594" w:rsidRPr="00C973B6" w:rsidRDefault="00D15594" w:rsidP="00D15594">
      <w:pPr>
        <w:pStyle w:val="PR2"/>
        <w:spacing w:before="0"/>
        <w:contextualSpacing w:val="0"/>
      </w:pPr>
      <w:r w:rsidRPr="00C973B6">
        <w:t>Selected Unit Flow Range Limits: &lt;</w:t>
      </w:r>
      <w:r w:rsidRPr="00C973B6">
        <w:rPr>
          <w:b/>
        </w:rPr>
        <w:t xml:space="preserve">Insert </w:t>
      </w:r>
      <w:r w:rsidRPr="00D60C96">
        <w:rPr>
          <w:rStyle w:val="IP"/>
          <w:b/>
          <w:color w:val="auto"/>
        </w:rPr>
        <w:t>gpm</w:t>
      </w:r>
      <w:r w:rsidRPr="00C973B6">
        <w:t>&gt;.</w:t>
      </w:r>
    </w:p>
    <w:p w14:paraId="438EC25E" w14:textId="7F03011D" w:rsidR="00D15594" w:rsidRPr="00C973B6" w:rsidRDefault="00D15594" w:rsidP="00D15594">
      <w:pPr>
        <w:pStyle w:val="PR2"/>
        <w:spacing w:before="0"/>
        <w:contextualSpacing w:val="0"/>
      </w:pPr>
      <w:r w:rsidRPr="00C973B6">
        <w:t>Pressure Loss at Design Flow Rate: &lt;</w:t>
      </w:r>
      <w:r w:rsidRPr="00C973B6">
        <w:rPr>
          <w:b/>
        </w:rPr>
        <w:t xml:space="preserve">Insert </w:t>
      </w:r>
      <w:r w:rsidRPr="00D60C96">
        <w:rPr>
          <w:rStyle w:val="IP"/>
          <w:b/>
          <w:color w:val="auto"/>
        </w:rPr>
        <w:t>psig</w:t>
      </w:r>
      <w:r w:rsidRPr="00C973B6">
        <w:t>&gt;.</w:t>
      </w:r>
    </w:p>
    <w:p w14:paraId="56C36989" w14:textId="77777777" w:rsidR="00D15594" w:rsidRDefault="00D15594" w:rsidP="00D15594">
      <w:pPr>
        <w:pStyle w:val="PR2"/>
        <w:spacing w:before="0"/>
        <w:contextualSpacing w:val="0"/>
      </w:pPr>
      <w:r>
        <w:t>Accessories:</w:t>
      </w:r>
    </w:p>
    <w:p w14:paraId="21B4A15C" w14:textId="77777777" w:rsidR="00D15594" w:rsidRDefault="00D15594">
      <w:pPr>
        <w:pStyle w:val="PR3"/>
        <w:contextualSpacing w:val="0"/>
      </w:pPr>
      <w:r>
        <w:t>Valves: Ball type, on inlet and outlet.</w:t>
      </w:r>
    </w:p>
    <w:p w14:paraId="299F122D" w14:textId="314EA089" w:rsidR="00D15594" w:rsidRPr="00472BE1" w:rsidRDefault="00D15594" w:rsidP="00D60C96">
      <w:pPr>
        <w:pStyle w:val="SpecifierNote"/>
        <w:keepNext w:val="0"/>
      </w:pPr>
      <w:r w:rsidRPr="00472BE1">
        <w:t xml:space="preserve">Copy "Laboratory-Faucet Vacuum Breakers" </w:t>
      </w:r>
      <w:r>
        <w:t>paragraph</w:t>
      </w:r>
      <w:r w:rsidRPr="00472BE1">
        <w:t xml:space="preserve"> below and re-edit for each type of vacuum breaker required. If only one type is required, drawing designation may be omitted.</w:t>
      </w:r>
    </w:p>
    <w:p w14:paraId="56891453" w14:textId="77777777" w:rsidR="00D15594" w:rsidRPr="00472BE1" w:rsidRDefault="00D15594" w:rsidP="00D60C96">
      <w:pPr>
        <w:pStyle w:val="SpecifierNote"/>
        <w:keepNext w:val="0"/>
      </w:pPr>
      <w:r w:rsidRPr="00472BE1">
        <w:t>Laboratory-faucet vacuum breakers below are for moderate to low hazard and are available in NPS 1/4 and NPS 3/8 (DN 8 and DN 10).</w:t>
      </w:r>
    </w:p>
    <w:p w14:paraId="63DD9508" w14:textId="77777777" w:rsidR="00D15594" w:rsidRDefault="00D15594">
      <w:pPr>
        <w:pStyle w:val="PR1"/>
      </w:pPr>
      <w:r>
        <w:t>Laboratory-Faucet Vacuum Breakers &lt;</w:t>
      </w:r>
      <w:r>
        <w:rPr>
          <w:b/>
        </w:rPr>
        <w:t>Insert drawing designation if any</w:t>
      </w:r>
      <w:r>
        <w:t>&gt;:</w:t>
      </w:r>
    </w:p>
    <w:bookmarkStart w:id="3" w:name="ptBookmark2004"/>
    <w:p w14:paraId="46AB4ECA" w14:textId="77777777" w:rsidR="00D15594" w:rsidRPr="00F901BA" w:rsidRDefault="00D15594" w:rsidP="00F901BA">
      <w:pPr>
        <w:pStyle w:val="PR2"/>
        <w:contextualSpacing w:val="0"/>
      </w:pPr>
      <w:r w:rsidRPr="00401CCE">
        <w:fldChar w:fldCharType="begin"/>
      </w:r>
      <w:r w:rsidRPr="00401CCE">
        <w:instrText xml:space="preserve"> HYPERLINK "http://www.specagent.com/Lookup?ulid=2004"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34FA7107" w14:textId="77777777" w:rsidR="00D15594" w:rsidRPr="00D60C96" w:rsidRDefault="00A87EC0" w:rsidP="00D60C96">
      <w:pPr>
        <w:pStyle w:val="PR3"/>
        <w:contextualSpacing w:val="0"/>
        <w:rPr>
          <w:color w:val="000000"/>
        </w:rPr>
      </w:pPr>
      <w:hyperlink r:id="rId22" w:history="1">
        <w:r w:rsidR="00D15594" w:rsidRPr="00D60C96">
          <w:t>Apollo Valves; a part of Aalberts Integrated Piping Systems</w:t>
        </w:r>
      </w:hyperlink>
      <w:r w:rsidR="00D15594" w:rsidRPr="00D60C96">
        <w:rPr>
          <w:color w:val="000000"/>
        </w:rPr>
        <w:t>.</w:t>
      </w:r>
    </w:p>
    <w:p w14:paraId="06CEE4A0" w14:textId="77777777" w:rsidR="00D15594" w:rsidRPr="00D60C96" w:rsidRDefault="00A87EC0" w:rsidP="00D60C96">
      <w:pPr>
        <w:pStyle w:val="PR3"/>
        <w:spacing w:before="0"/>
        <w:contextualSpacing w:val="0"/>
        <w:rPr>
          <w:color w:val="000000"/>
        </w:rPr>
      </w:pPr>
      <w:hyperlink r:id="rId23" w:history="1">
        <w:r w:rsidR="00D15594" w:rsidRPr="00D60C96">
          <w:t>WATTS</w:t>
        </w:r>
      </w:hyperlink>
      <w:r w:rsidR="00D15594" w:rsidRPr="00D60C96">
        <w:rPr>
          <w:color w:val="000000"/>
        </w:rPr>
        <w:t>.</w:t>
      </w:r>
    </w:p>
    <w:p w14:paraId="4A2581C0" w14:textId="77777777" w:rsidR="00D15594" w:rsidRDefault="00A87EC0" w:rsidP="00D15594">
      <w:pPr>
        <w:pStyle w:val="PR3"/>
        <w:spacing w:before="0"/>
        <w:contextualSpacing w:val="0"/>
        <w:rPr>
          <w:color w:val="000000"/>
        </w:rPr>
      </w:pPr>
      <w:hyperlink r:id="rId24" w:history="1">
        <w:r w:rsidR="00D15594" w:rsidRPr="00D60C96">
          <w:t>Zurn Industries, LLC</w:t>
        </w:r>
      </w:hyperlink>
      <w:r w:rsidR="00D15594" w:rsidRPr="00D60C96">
        <w:rPr>
          <w:color w:val="000000"/>
        </w:rPr>
        <w:t>.</w:t>
      </w:r>
    </w:p>
    <w:p w14:paraId="1BEF825C" w14:textId="307169EF"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
    <w:p w14:paraId="26AFB404" w14:textId="77777777" w:rsidR="00D15594" w:rsidRDefault="00D15594" w:rsidP="00D60C96">
      <w:pPr>
        <w:pStyle w:val="PR2"/>
        <w:contextualSpacing w:val="0"/>
      </w:pPr>
      <w:r>
        <w:t>Standard: ASSE 1035.</w:t>
      </w:r>
    </w:p>
    <w:p w14:paraId="3D99C22A" w14:textId="0B593F6C" w:rsidR="00D15594" w:rsidRDefault="00D15594" w:rsidP="00D15594">
      <w:pPr>
        <w:pStyle w:val="PR2"/>
        <w:spacing w:before="0"/>
        <w:contextualSpacing w:val="0"/>
      </w:pPr>
      <w:r>
        <w:t>Size</w:t>
      </w:r>
      <w:r w:rsidRPr="00C973B6">
        <w:t xml:space="preserve">: </w:t>
      </w:r>
      <w:r w:rsidRPr="00D60C96">
        <w:rPr>
          <w:rStyle w:val="IP"/>
          <w:color w:val="auto"/>
        </w:rPr>
        <w:t>1/4 inch or 3/8 inch</w:t>
      </w:r>
      <w:r w:rsidRPr="009F4E3F">
        <w:rPr>
          <w:rStyle w:val="IP"/>
        </w:rPr>
        <w:t xml:space="preserve"> </w:t>
      </w:r>
      <w:r>
        <w:t>matching faucet size.</w:t>
      </w:r>
    </w:p>
    <w:p w14:paraId="4EBA8E63" w14:textId="77777777" w:rsidR="00D15594" w:rsidRDefault="00D15594" w:rsidP="00D15594">
      <w:pPr>
        <w:pStyle w:val="PR2"/>
        <w:spacing w:before="0"/>
        <w:contextualSpacing w:val="0"/>
      </w:pPr>
      <w:r>
        <w:t>Body: Bronze.</w:t>
      </w:r>
    </w:p>
    <w:p w14:paraId="65F55097" w14:textId="77777777" w:rsidR="00D15594" w:rsidRDefault="00D15594" w:rsidP="00D15594">
      <w:pPr>
        <w:pStyle w:val="PR2"/>
        <w:spacing w:before="0"/>
        <w:contextualSpacing w:val="0"/>
      </w:pPr>
      <w:r>
        <w:t>End Connections: Threaded.</w:t>
      </w:r>
    </w:p>
    <w:p w14:paraId="0F21AEE3" w14:textId="77777777" w:rsidR="00D15594" w:rsidRDefault="00D15594" w:rsidP="00D15594">
      <w:pPr>
        <w:pStyle w:val="PR2"/>
        <w:spacing w:before="0"/>
        <w:contextualSpacing w:val="0"/>
      </w:pPr>
      <w:r>
        <w:t>Finish: Chrome plated.</w:t>
      </w:r>
    </w:p>
    <w:p w14:paraId="1A3F01E0" w14:textId="79E2D7B1" w:rsidR="00D15594" w:rsidRPr="00472BE1" w:rsidRDefault="00D15594" w:rsidP="00D60C96">
      <w:pPr>
        <w:pStyle w:val="SpecifierNote"/>
        <w:keepNext w:val="0"/>
      </w:pPr>
      <w:r w:rsidRPr="00472BE1">
        <w:t xml:space="preserve">Copy "Spill-Resistant Vacuum Breakers" </w:t>
      </w:r>
      <w:r>
        <w:t>paragraph</w:t>
      </w:r>
      <w:r w:rsidRPr="00472BE1">
        <w:t xml:space="preserve"> below and re-edit for each type of vacuum breaker required. If only one type is required, drawing designation may be omitted.</w:t>
      </w:r>
    </w:p>
    <w:p w14:paraId="7E37A5D2" w14:textId="77777777" w:rsidR="00D15594" w:rsidRPr="00472BE1" w:rsidRDefault="00D15594" w:rsidP="00D60C96">
      <w:pPr>
        <w:pStyle w:val="SpecifierNote"/>
        <w:keepNext w:val="0"/>
      </w:pPr>
      <w:r w:rsidRPr="00472BE1">
        <w:t>Spill-resistant vacuum breakers below are for high hazard and are available in NPS 3/8 to NPS 1 (DN 10 to DN 25).</w:t>
      </w:r>
    </w:p>
    <w:p w14:paraId="37E15304" w14:textId="77777777" w:rsidR="00D15594" w:rsidRDefault="00D15594">
      <w:pPr>
        <w:pStyle w:val="PR1"/>
      </w:pPr>
      <w:r>
        <w:t>Spill-Resistant Vacuum Breakers &lt;</w:t>
      </w:r>
      <w:r>
        <w:rPr>
          <w:b/>
        </w:rPr>
        <w:t>Insert drawing designation if any</w:t>
      </w:r>
      <w:r>
        <w:t>&gt;:</w:t>
      </w:r>
    </w:p>
    <w:bookmarkStart w:id="4" w:name="ptBookmark2006"/>
    <w:p w14:paraId="5A3A7F51" w14:textId="77777777" w:rsidR="00D15594" w:rsidRPr="00F901BA" w:rsidRDefault="00D15594" w:rsidP="00F901BA">
      <w:pPr>
        <w:pStyle w:val="PR2"/>
        <w:contextualSpacing w:val="0"/>
      </w:pPr>
      <w:r w:rsidRPr="00401CCE">
        <w:fldChar w:fldCharType="begin"/>
      </w:r>
      <w:r w:rsidRPr="00401CCE">
        <w:instrText xml:space="preserve"> HYPERLINK "http://www.specagent.com/Lookup?ulid=2006"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1332F7A" w14:textId="77777777" w:rsidR="00D15594" w:rsidRPr="00D60C96" w:rsidRDefault="00A87EC0" w:rsidP="00D60C96">
      <w:pPr>
        <w:pStyle w:val="PR3"/>
        <w:contextualSpacing w:val="0"/>
        <w:rPr>
          <w:color w:val="000000"/>
        </w:rPr>
      </w:pPr>
      <w:hyperlink r:id="rId25" w:history="1">
        <w:r w:rsidR="00D15594" w:rsidRPr="00D60C96">
          <w:t>Apollo Valves; a part of Aalberts Integrated Piping Systems</w:t>
        </w:r>
      </w:hyperlink>
      <w:r w:rsidR="00D15594" w:rsidRPr="00D60C96">
        <w:rPr>
          <w:color w:val="000000"/>
        </w:rPr>
        <w:t>.</w:t>
      </w:r>
    </w:p>
    <w:p w14:paraId="73B1281E" w14:textId="77777777" w:rsidR="00D15594" w:rsidRPr="00D60C96" w:rsidRDefault="00A87EC0" w:rsidP="00D60C96">
      <w:pPr>
        <w:pStyle w:val="PR3"/>
        <w:spacing w:before="0"/>
        <w:contextualSpacing w:val="0"/>
        <w:rPr>
          <w:color w:val="000000"/>
        </w:rPr>
      </w:pPr>
      <w:hyperlink r:id="rId26" w:history="1">
        <w:r w:rsidR="00D15594" w:rsidRPr="00D60C96">
          <w:t>WATTS</w:t>
        </w:r>
      </w:hyperlink>
      <w:r w:rsidR="00D15594" w:rsidRPr="00D60C96">
        <w:rPr>
          <w:color w:val="000000"/>
        </w:rPr>
        <w:t>.</w:t>
      </w:r>
    </w:p>
    <w:p w14:paraId="6E5D0E11" w14:textId="77777777" w:rsidR="00D15594" w:rsidRDefault="00A87EC0" w:rsidP="00D15594">
      <w:pPr>
        <w:pStyle w:val="PR3"/>
        <w:spacing w:before="0"/>
        <w:contextualSpacing w:val="0"/>
        <w:rPr>
          <w:color w:val="000000"/>
        </w:rPr>
      </w:pPr>
      <w:hyperlink r:id="rId27" w:history="1">
        <w:r w:rsidR="00D15594" w:rsidRPr="00D60C96">
          <w:t>Zurn Industries, LLC</w:t>
        </w:r>
      </w:hyperlink>
      <w:r w:rsidR="00D15594" w:rsidRPr="00D60C96">
        <w:rPr>
          <w:color w:val="000000"/>
        </w:rPr>
        <w:t>.</w:t>
      </w:r>
    </w:p>
    <w:p w14:paraId="02F19618" w14:textId="0E7989C1"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
    <w:p w14:paraId="70B4B1D6" w14:textId="77777777" w:rsidR="00D15594" w:rsidRDefault="00D15594" w:rsidP="00D60C96">
      <w:pPr>
        <w:pStyle w:val="PR2"/>
        <w:contextualSpacing w:val="0"/>
      </w:pPr>
      <w:r>
        <w:t>Standard: ASSE 1056.</w:t>
      </w:r>
    </w:p>
    <w:p w14:paraId="5F174F20" w14:textId="77777777" w:rsidR="00D15594" w:rsidRDefault="00D15594" w:rsidP="00D15594">
      <w:pPr>
        <w:pStyle w:val="PR2"/>
        <w:spacing w:before="0"/>
        <w:contextualSpacing w:val="0"/>
      </w:pPr>
      <w:r>
        <w:t>Operation: Continuous-pressure applications.</w:t>
      </w:r>
    </w:p>
    <w:p w14:paraId="1C435B04" w14:textId="543193A7" w:rsidR="00D15594" w:rsidRPr="00C973B6" w:rsidRDefault="00D15594" w:rsidP="00D15594">
      <w:pPr>
        <w:pStyle w:val="PR2"/>
        <w:spacing w:before="0"/>
        <w:contextualSpacing w:val="0"/>
      </w:pPr>
      <w:r>
        <w:t xml:space="preserve">Size: </w:t>
      </w:r>
      <w:r w:rsidRPr="00C973B6">
        <w:t>[</w:t>
      </w:r>
      <w:r w:rsidRPr="00D60C96">
        <w:rPr>
          <w:rStyle w:val="IP"/>
          <w:b/>
          <w:color w:val="auto"/>
        </w:rPr>
        <w:t>3/8 inch</w:t>
      </w:r>
      <w:r w:rsidRPr="00C973B6">
        <w:t>] [</w:t>
      </w:r>
      <w:r w:rsidRPr="00D60C96">
        <w:rPr>
          <w:rStyle w:val="IP"/>
          <w:b/>
          <w:color w:val="auto"/>
        </w:rPr>
        <w:t>1/2 inch</w:t>
      </w:r>
      <w:r w:rsidRPr="00C973B6">
        <w:t>] [</w:t>
      </w:r>
      <w:r w:rsidRPr="00D60C96">
        <w:rPr>
          <w:rStyle w:val="IP"/>
          <w:b/>
          <w:color w:val="auto"/>
        </w:rPr>
        <w:t>3/4 inch</w:t>
      </w:r>
      <w:r w:rsidRPr="00C973B6">
        <w:t>] [</w:t>
      </w:r>
      <w:r w:rsidRPr="00D60C96">
        <w:rPr>
          <w:rStyle w:val="IP"/>
          <w:b/>
          <w:color w:val="auto"/>
        </w:rPr>
        <w:t>1 inch</w:t>
      </w:r>
      <w:r w:rsidRPr="00C973B6">
        <w:t>].</w:t>
      </w:r>
    </w:p>
    <w:p w14:paraId="5F075A81" w14:textId="77777777" w:rsidR="00D15594" w:rsidRDefault="00D15594" w:rsidP="00D15594">
      <w:pPr>
        <w:pStyle w:val="PR2"/>
        <w:spacing w:before="0"/>
        <w:contextualSpacing w:val="0"/>
      </w:pPr>
      <w:r>
        <w:t>Accessories:</w:t>
      </w:r>
    </w:p>
    <w:p w14:paraId="3827ED97" w14:textId="77777777" w:rsidR="00D15594" w:rsidRDefault="00D15594">
      <w:pPr>
        <w:pStyle w:val="PR3"/>
        <w:contextualSpacing w:val="0"/>
      </w:pPr>
      <w:r>
        <w:t>Valves: Ball type, on inlet and outlet.</w:t>
      </w:r>
    </w:p>
    <w:p w14:paraId="6ED294D1" w14:textId="77777777" w:rsidR="00D15594" w:rsidRDefault="00D15594">
      <w:pPr>
        <w:pStyle w:val="ART"/>
      </w:pPr>
      <w:r>
        <w:t>BACKFLOW PREVENTERS</w:t>
      </w:r>
    </w:p>
    <w:p w14:paraId="1FA40366" w14:textId="77777777" w:rsidR="00D15594" w:rsidRPr="00472BE1" w:rsidRDefault="00D15594" w:rsidP="00D60C96">
      <w:pPr>
        <w:pStyle w:val="SpecifierNote"/>
        <w:keepNext w:val="0"/>
      </w:pPr>
      <w:r w:rsidRPr="00472BE1">
        <w:t>Insert drawing designation. Use these designations on Drawings to identify each product.</w:t>
      </w:r>
    </w:p>
    <w:p w14:paraId="72232210" w14:textId="0CFA52AD" w:rsidR="00D15594" w:rsidRPr="00472BE1" w:rsidRDefault="00D15594" w:rsidP="00D60C96">
      <w:pPr>
        <w:pStyle w:val="SpecifierNote"/>
        <w:keepNext w:val="0"/>
      </w:pPr>
      <w:r w:rsidRPr="00472BE1">
        <w:t xml:space="preserve">Copy "Intermediate Atmospheric-Vent Backflow Preventers" </w:t>
      </w:r>
      <w:r>
        <w:t>paragraph</w:t>
      </w:r>
      <w:r w:rsidRPr="00472BE1">
        <w:t xml:space="preserve"> below and re-edit for each type of backflow preventer required. If only one type is required, drawing designation may be omitted.</w:t>
      </w:r>
    </w:p>
    <w:p w14:paraId="48DEC0FD" w14:textId="77777777" w:rsidR="00D15594" w:rsidRPr="00472BE1" w:rsidRDefault="00D15594" w:rsidP="00D60C96">
      <w:pPr>
        <w:pStyle w:val="SpecifierNote"/>
        <w:keepNext w:val="0"/>
      </w:pPr>
      <w:r w:rsidRPr="00472BE1">
        <w:t>Intermediate atmospheric-vent backflow preventers below are for moderate hazard and are available in NPS 1/2 and NPS 3/4 (DN 15 and DN 20).</w:t>
      </w:r>
    </w:p>
    <w:p w14:paraId="249E8972" w14:textId="77777777" w:rsidR="00D15594" w:rsidRDefault="00D15594">
      <w:pPr>
        <w:pStyle w:val="PR1"/>
      </w:pPr>
      <w:r>
        <w:t>Intermediate Atmospheric-Vent Backflow Preventers &lt;</w:t>
      </w:r>
      <w:r>
        <w:rPr>
          <w:b/>
        </w:rPr>
        <w:t>Insert drawing designation if any</w:t>
      </w:r>
      <w:r>
        <w:t>&gt;:</w:t>
      </w:r>
    </w:p>
    <w:bookmarkStart w:id="5" w:name="ptBookmark2007"/>
    <w:p w14:paraId="710BA497" w14:textId="77777777" w:rsidR="00D15594" w:rsidRPr="00F901BA" w:rsidRDefault="00D15594" w:rsidP="00F901BA">
      <w:pPr>
        <w:pStyle w:val="PR2"/>
        <w:contextualSpacing w:val="0"/>
      </w:pPr>
      <w:r w:rsidRPr="00401CCE">
        <w:fldChar w:fldCharType="begin"/>
      </w:r>
      <w:r w:rsidRPr="00401CCE">
        <w:instrText xml:space="preserve"> HYPERLINK "http://www.specagent.com/Lookup?ulid=2007"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66B62E50" w14:textId="77777777" w:rsidR="00D15594" w:rsidRPr="00D60C96" w:rsidRDefault="00A87EC0" w:rsidP="00D60C96">
      <w:pPr>
        <w:pStyle w:val="PR3"/>
        <w:contextualSpacing w:val="0"/>
        <w:rPr>
          <w:color w:val="000000"/>
        </w:rPr>
      </w:pPr>
      <w:hyperlink r:id="rId28" w:history="1">
        <w:r w:rsidR="00D15594" w:rsidRPr="00D60C96">
          <w:t>Apollo Valves; a part of Aalberts Integrated Piping Systems</w:t>
        </w:r>
      </w:hyperlink>
      <w:r w:rsidR="00D15594" w:rsidRPr="00D60C96">
        <w:rPr>
          <w:color w:val="000000"/>
        </w:rPr>
        <w:t>.</w:t>
      </w:r>
    </w:p>
    <w:p w14:paraId="761B9DD5" w14:textId="77777777" w:rsidR="00D15594" w:rsidRPr="00D60C96" w:rsidRDefault="00A87EC0" w:rsidP="00D60C96">
      <w:pPr>
        <w:pStyle w:val="PR3"/>
        <w:spacing w:before="0"/>
        <w:contextualSpacing w:val="0"/>
        <w:rPr>
          <w:color w:val="000000"/>
        </w:rPr>
      </w:pPr>
      <w:hyperlink r:id="rId29" w:history="1">
        <w:r w:rsidR="00D15594" w:rsidRPr="00D60C96">
          <w:t>WATTS</w:t>
        </w:r>
      </w:hyperlink>
      <w:r w:rsidR="00D15594" w:rsidRPr="00D60C96">
        <w:rPr>
          <w:color w:val="000000"/>
        </w:rPr>
        <w:t>.</w:t>
      </w:r>
    </w:p>
    <w:p w14:paraId="1C82EE5D" w14:textId="77777777" w:rsidR="00D15594" w:rsidRDefault="00A87EC0" w:rsidP="00D15594">
      <w:pPr>
        <w:pStyle w:val="PR3"/>
        <w:spacing w:before="0"/>
        <w:contextualSpacing w:val="0"/>
        <w:rPr>
          <w:color w:val="000000"/>
        </w:rPr>
      </w:pPr>
      <w:hyperlink r:id="rId30" w:history="1">
        <w:r w:rsidR="00D15594" w:rsidRPr="00D60C96">
          <w:t>Zurn Industries, LLC</w:t>
        </w:r>
      </w:hyperlink>
      <w:r w:rsidR="00D15594" w:rsidRPr="00D60C96">
        <w:rPr>
          <w:color w:val="000000"/>
        </w:rPr>
        <w:t>.</w:t>
      </w:r>
    </w:p>
    <w:p w14:paraId="65FF3488" w14:textId="7A4264A0"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5"/>
    <w:p w14:paraId="34E169AF" w14:textId="77777777" w:rsidR="00D15594" w:rsidRDefault="00D15594" w:rsidP="00D60C96">
      <w:pPr>
        <w:pStyle w:val="PR2"/>
        <w:contextualSpacing w:val="0"/>
      </w:pPr>
      <w:r>
        <w:t>Standard: ASSE 1012.</w:t>
      </w:r>
    </w:p>
    <w:p w14:paraId="46A01BB7" w14:textId="77777777" w:rsidR="00D15594" w:rsidRDefault="00D15594" w:rsidP="00D15594">
      <w:pPr>
        <w:pStyle w:val="PR2"/>
        <w:spacing w:before="0"/>
        <w:contextualSpacing w:val="0"/>
      </w:pPr>
      <w:r>
        <w:t>Operation: Continuous-pressure applications.</w:t>
      </w:r>
    </w:p>
    <w:p w14:paraId="07541DB7" w14:textId="1CD7B2E0" w:rsidR="00D15594" w:rsidRPr="00C973B6" w:rsidRDefault="00D15594" w:rsidP="00D15594">
      <w:pPr>
        <w:pStyle w:val="PR2"/>
        <w:spacing w:before="0"/>
        <w:contextualSpacing w:val="0"/>
      </w:pPr>
      <w:r>
        <w:t xml:space="preserve">Size: </w:t>
      </w:r>
      <w:r w:rsidRPr="00C973B6">
        <w:t>[</w:t>
      </w:r>
      <w:r w:rsidRPr="00D60C96">
        <w:rPr>
          <w:rStyle w:val="IP"/>
          <w:b/>
          <w:color w:val="auto"/>
        </w:rPr>
        <w:t>1/2 inch</w:t>
      </w:r>
      <w:r w:rsidRPr="00C973B6">
        <w:t>] [</w:t>
      </w:r>
      <w:r w:rsidRPr="00D60C96">
        <w:rPr>
          <w:rStyle w:val="IP"/>
          <w:b/>
          <w:color w:val="auto"/>
        </w:rPr>
        <w:t>3/4 inch</w:t>
      </w:r>
      <w:r w:rsidRPr="00C973B6">
        <w:t>].</w:t>
      </w:r>
    </w:p>
    <w:p w14:paraId="4104ADFA" w14:textId="77777777" w:rsidR="00D15594" w:rsidRDefault="00D15594" w:rsidP="00D15594">
      <w:pPr>
        <w:pStyle w:val="PR2"/>
        <w:spacing w:before="0"/>
        <w:contextualSpacing w:val="0"/>
      </w:pPr>
      <w:r>
        <w:t>Body: Bronze.</w:t>
      </w:r>
    </w:p>
    <w:p w14:paraId="6B932802" w14:textId="77777777" w:rsidR="00D15594" w:rsidRDefault="00D15594" w:rsidP="00D15594">
      <w:pPr>
        <w:pStyle w:val="PR2"/>
        <w:spacing w:before="0"/>
        <w:contextualSpacing w:val="0"/>
      </w:pPr>
      <w:r>
        <w:t>End Connections: [</w:t>
      </w:r>
      <w:r>
        <w:rPr>
          <w:b/>
        </w:rPr>
        <w:t>Union, solder</w:t>
      </w:r>
      <w:r>
        <w:t>] [</w:t>
      </w:r>
      <w:r>
        <w:rPr>
          <w:b/>
        </w:rPr>
        <w:t>Solder</w:t>
      </w:r>
      <w:r>
        <w:t>] joint.</w:t>
      </w:r>
    </w:p>
    <w:p w14:paraId="0772CCEA" w14:textId="77777777" w:rsidR="00D15594" w:rsidRDefault="00D15594" w:rsidP="00D15594">
      <w:pPr>
        <w:pStyle w:val="PR2"/>
        <w:spacing w:before="0"/>
        <w:contextualSpacing w:val="0"/>
      </w:pPr>
      <w:r>
        <w:t>Finish: [</w:t>
      </w:r>
      <w:r>
        <w:rPr>
          <w:b/>
        </w:rPr>
        <w:t>Rough bronze</w:t>
      </w:r>
      <w:r>
        <w:t>] &lt;</w:t>
      </w:r>
      <w:r>
        <w:rPr>
          <w:b/>
        </w:rPr>
        <w:t>Insert finish</w:t>
      </w:r>
      <w:r>
        <w:t>&gt;.</w:t>
      </w:r>
    </w:p>
    <w:p w14:paraId="5A2BEDF8" w14:textId="19F5F273" w:rsidR="00D15594" w:rsidRPr="00472BE1" w:rsidRDefault="00D15594" w:rsidP="00D60C96">
      <w:pPr>
        <w:pStyle w:val="SpecifierNote"/>
        <w:keepNext w:val="0"/>
      </w:pPr>
      <w:r w:rsidRPr="00472BE1">
        <w:t xml:space="preserve">Copy "Reduced-Pressure-Principle Backflow Preventers" </w:t>
      </w:r>
      <w:r>
        <w:t>paragraph</w:t>
      </w:r>
      <w:r w:rsidRPr="00472BE1">
        <w:t xml:space="preserve"> below and re-edit for each type of backflow preventer required. If only one type is required, drawing designation may be omitted.</w:t>
      </w:r>
    </w:p>
    <w:p w14:paraId="62552F70" w14:textId="77777777" w:rsidR="00D15594" w:rsidRPr="00472BE1" w:rsidRDefault="00D15594" w:rsidP="00D60C96">
      <w:pPr>
        <w:pStyle w:val="SpecifierNote"/>
        <w:keepNext w:val="0"/>
      </w:pPr>
      <w:r w:rsidRPr="00472BE1">
        <w:t>Reduced-pressure-principle backflow preventers below are for high hazard and are available in NPS 3/4 to NPS 10 (DN 20 to DN 250).</w:t>
      </w:r>
    </w:p>
    <w:p w14:paraId="7909CE8D" w14:textId="77777777" w:rsidR="00D15594" w:rsidRDefault="00D15594">
      <w:pPr>
        <w:pStyle w:val="PR1"/>
      </w:pPr>
      <w:r>
        <w:t>Reduced-Pressure-Principle Backflow Preventers &lt;</w:t>
      </w:r>
      <w:r>
        <w:rPr>
          <w:b/>
        </w:rPr>
        <w:t>Insert drawing designation if any</w:t>
      </w:r>
      <w:r>
        <w:t>&gt;:</w:t>
      </w:r>
    </w:p>
    <w:bookmarkStart w:id="6" w:name="ptBookmark2009"/>
    <w:p w14:paraId="0845E286" w14:textId="77777777" w:rsidR="00D15594" w:rsidRPr="00F901BA" w:rsidRDefault="00D15594" w:rsidP="00F901BA">
      <w:pPr>
        <w:pStyle w:val="PR2"/>
        <w:contextualSpacing w:val="0"/>
      </w:pPr>
      <w:r w:rsidRPr="00401CCE">
        <w:fldChar w:fldCharType="begin"/>
      </w:r>
      <w:r w:rsidRPr="00401CCE">
        <w:instrText xml:space="preserve"> HYPERLINK "http://www.specagent.com/Lookup?ulid=2009"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C0FE659" w14:textId="77777777" w:rsidR="00D15594" w:rsidRPr="00D60C96" w:rsidRDefault="00A87EC0" w:rsidP="00D60C96">
      <w:pPr>
        <w:pStyle w:val="PR3"/>
        <w:contextualSpacing w:val="0"/>
        <w:rPr>
          <w:color w:val="000000"/>
        </w:rPr>
      </w:pPr>
      <w:hyperlink r:id="rId31" w:history="1">
        <w:r w:rsidR="00D15594" w:rsidRPr="00D60C96">
          <w:t>Apollo Valves; a part of Aalberts Integrated Piping Systems</w:t>
        </w:r>
      </w:hyperlink>
      <w:r w:rsidR="00D15594" w:rsidRPr="00D60C96">
        <w:rPr>
          <w:color w:val="000000"/>
        </w:rPr>
        <w:t>.</w:t>
      </w:r>
    </w:p>
    <w:p w14:paraId="0904E2F7" w14:textId="77777777" w:rsidR="00D15594" w:rsidRPr="00D60C96" w:rsidRDefault="00A87EC0" w:rsidP="00D60C96">
      <w:pPr>
        <w:pStyle w:val="PR3"/>
        <w:spacing w:before="0"/>
        <w:contextualSpacing w:val="0"/>
        <w:rPr>
          <w:color w:val="000000"/>
        </w:rPr>
      </w:pPr>
      <w:hyperlink r:id="rId32" w:history="1">
        <w:r w:rsidR="00D15594" w:rsidRPr="00D60C96">
          <w:t>WATTS</w:t>
        </w:r>
      </w:hyperlink>
      <w:r w:rsidR="00D15594" w:rsidRPr="00D60C96">
        <w:rPr>
          <w:color w:val="000000"/>
        </w:rPr>
        <w:t>.</w:t>
      </w:r>
    </w:p>
    <w:p w14:paraId="1B83D04F" w14:textId="77777777" w:rsidR="00D15594" w:rsidRDefault="00A87EC0" w:rsidP="00D15594">
      <w:pPr>
        <w:pStyle w:val="PR3"/>
        <w:spacing w:before="0"/>
        <w:contextualSpacing w:val="0"/>
        <w:rPr>
          <w:color w:val="000000"/>
        </w:rPr>
      </w:pPr>
      <w:hyperlink r:id="rId33" w:history="1">
        <w:r w:rsidR="00D15594" w:rsidRPr="00D60C96">
          <w:t>Zurn Industries, LLC</w:t>
        </w:r>
      </w:hyperlink>
      <w:r w:rsidR="00D15594" w:rsidRPr="00D60C96">
        <w:rPr>
          <w:color w:val="000000"/>
        </w:rPr>
        <w:t>.</w:t>
      </w:r>
    </w:p>
    <w:p w14:paraId="2ADB317B" w14:textId="0B62ECAA"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6"/>
    <w:p w14:paraId="1E4CF734" w14:textId="77777777" w:rsidR="00D15594" w:rsidRDefault="00D15594" w:rsidP="00D60C96">
      <w:pPr>
        <w:pStyle w:val="PR2"/>
        <w:contextualSpacing w:val="0"/>
      </w:pPr>
      <w:r>
        <w:t>Standard: ASSE 1013.</w:t>
      </w:r>
    </w:p>
    <w:p w14:paraId="09B4558B" w14:textId="77777777" w:rsidR="00D15594" w:rsidRDefault="00D15594" w:rsidP="00D15594">
      <w:pPr>
        <w:pStyle w:val="PR2"/>
        <w:spacing w:before="0"/>
        <w:contextualSpacing w:val="0"/>
      </w:pPr>
      <w:r>
        <w:t>Operation: Continuous-pressure applications.</w:t>
      </w:r>
    </w:p>
    <w:p w14:paraId="66426C31" w14:textId="46CAB856" w:rsidR="00D15594" w:rsidRPr="00C973B6" w:rsidRDefault="00D15594" w:rsidP="00D15594">
      <w:pPr>
        <w:pStyle w:val="PR2"/>
        <w:spacing w:before="0"/>
        <w:contextualSpacing w:val="0"/>
      </w:pPr>
      <w:r>
        <w:t xml:space="preserve">Pressure Loss: </w:t>
      </w:r>
      <w:r w:rsidRPr="00C973B6">
        <w:t>[</w:t>
      </w:r>
      <w:r w:rsidRPr="00D60C96">
        <w:rPr>
          <w:rStyle w:val="IP"/>
          <w:b/>
          <w:color w:val="auto"/>
        </w:rPr>
        <w:t>12 psig</w:t>
      </w:r>
      <w:r w:rsidRPr="00C973B6">
        <w:t>] &lt;</w:t>
      </w:r>
      <w:r w:rsidRPr="00C973B6">
        <w:rPr>
          <w:b/>
        </w:rPr>
        <w:t>Insert value</w:t>
      </w:r>
      <w:r w:rsidRPr="00C973B6">
        <w:t>&gt; maximum, through middle third of flow range.</w:t>
      </w:r>
    </w:p>
    <w:p w14:paraId="1D3D8492" w14:textId="447301D2" w:rsidR="00D15594" w:rsidRPr="00C973B6" w:rsidRDefault="00D15594" w:rsidP="00D15594">
      <w:pPr>
        <w:pStyle w:val="PR2"/>
        <w:spacing w:before="0"/>
        <w:contextualSpacing w:val="0"/>
      </w:pPr>
      <w:r w:rsidRPr="00C973B6">
        <w:t>Size: &lt;</w:t>
      </w:r>
      <w:r w:rsidRPr="00C973B6">
        <w:rPr>
          <w:b/>
        </w:rPr>
        <w:t>Insert</w:t>
      </w:r>
      <w:r w:rsidRPr="00C973B6">
        <w:t>&gt;.</w:t>
      </w:r>
    </w:p>
    <w:p w14:paraId="5C1396AD" w14:textId="754BE08B" w:rsidR="00D15594" w:rsidRPr="00C973B6" w:rsidRDefault="00D15594" w:rsidP="00D15594">
      <w:pPr>
        <w:pStyle w:val="PR2"/>
        <w:spacing w:before="0"/>
        <w:contextualSpacing w:val="0"/>
      </w:pPr>
      <w:r w:rsidRPr="00C973B6">
        <w:t>Design Flow Rate: &lt;</w:t>
      </w:r>
      <w:r w:rsidRPr="00C973B6">
        <w:rPr>
          <w:b/>
        </w:rPr>
        <w:t xml:space="preserve">Insert </w:t>
      </w:r>
      <w:r w:rsidRPr="00D60C96">
        <w:rPr>
          <w:rStyle w:val="IP"/>
          <w:b/>
          <w:color w:val="auto"/>
        </w:rPr>
        <w:t>gpm</w:t>
      </w:r>
      <w:r w:rsidRPr="00C973B6">
        <w:t>&gt;.</w:t>
      </w:r>
    </w:p>
    <w:p w14:paraId="7688492E" w14:textId="36AC01EB" w:rsidR="00D15594" w:rsidRPr="00C973B6" w:rsidRDefault="00D15594" w:rsidP="00D15594">
      <w:pPr>
        <w:pStyle w:val="PR2"/>
        <w:spacing w:before="0"/>
        <w:contextualSpacing w:val="0"/>
      </w:pPr>
      <w:r w:rsidRPr="00C973B6">
        <w:t>Selected Unit Flow Range Limits: &lt;</w:t>
      </w:r>
      <w:r w:rsidRPr="00C973B6">
        <w:rPr>
          <w:b/>
        </w:rPr>
        <w:t xml:space="preserve">Insert </w:t>
      </w:r>
      <w:r w:rsidRPr="00D60C96">
        <w:rPr>
          <w:rStyle w:val="IP"/>
          <w:b/>
          <w:color w:val="auto"/>
        </w:rPr>
        <w:t>gpm</w:t>
      </w:r>
      <w:r w:rsidRPr="00C973B6">
        <w:t>&gt;.</w:t>
      </w:r>
    </w:p>
    <w:p w14:paraId="656C5DD9" w14:textId="0EC5FFAE" w:rsidR="00D15594" w:rsidRPr="00C973B6" w:rsidRDefault="00D15594" w:rsidP="00D15594">
      <w:pPr>
        <w:pStyle w:val="PR2"/>
        <w:spacing w:before="0"/>
        <w:contextualSpacing w:val="0"/>
      </w:pPr>
      <w:r w:rsidRPr="00C973B6">
        <w:t>Pressure Loss at Design Flow Rate: &lt;</w:t>
      </w:r>
      <w:r w:rsidRPr="00C973B6">
        <w:rPr>
          <w:b/>
        </w:rPr>
        <w:t xml:space="preserve">Insert </w:t>
      </w:r>
      <w:r w:rsidRPr="00D60C96">
        <w:rPr>
          <w:rStyle w:val="IP"/>
          <w:b/>
          <w:color w:val="auto"/>
        </w:rPr>
        <w:t>psig</w:t>
      </w:r>
      <w:r w:rsidRPr="00C973B6">
        <w:t xml:space="preserve">&gt; for sizes </w:t>
      </w:r>
      <w:r w:rsidRPr="00D60C96">
        <w:rPr>
          <w:rStyle w:val="IP"/>
          <w:color w:val="auto"/>
        </w:rPr>
        <w:t xml:space="preserve">2 inch </w:t>
      </w:r>
      <w:r w:rsidRPr="00C973B6">
        <w:t>and smaller; &lt;</w:t>
      </w:r>
      <w:r w:rsidRPr="00C973B6">
        <w:rPr>
          <w:b/>
        </w:rPr>
        <w:t xml:space="preserve">Insert </w:t>
      </w:r>
      <w:r w:rsidRPr="00D60C96">
        <w:rPr>
          <w:rStyle w:val="IP"/>
          <w:b/>
          <w:color w:val="auto"/>
        </w:rPr>
        <w:t>psig</w:t>
      </w:r>
      <w:r w:rsidRPr="00C973B6">
        <w:t xml:space="preserve">&gt; for </w:t>
      </w:r>
      <w:r w:rsidRPr="00D60C96">
        <w:rPr>
          <w:rStyle w:val="IP"/>
          <w:color w:val="auto"/>
        </w:rPr>
        <w:t>2-1/2 inch</w:t>
      </w:r>
      <w:r w:rsidRPr="00C973B6">
        <w:t xml:space="preserve"> and larger.</w:t>
      </w:r>
    </w:p>
    <w:p w14:paraId="09593CA8" w14:textId="5CEE6C62" w:rsidR="00D15594" w:rsidRPr="00472BE1" w:rsidRDefault="00D15594" w:rsidP="00D60C96">
      <w:pPr>
        <w:pStyle w:val="SpecifierNote"/>
      </w:pPr>
      <w:r w:rsidRPr="00472BE1">
        <w:t xml:space="preserve">In "Body" </w:t>
      </w:r>
      <w:r>
        <w:t>subparagraph</w:t>
      </w:r>
      <w:r w:rsidRPr="00472BE1">
        <w:t xml:space="preserve"> below, not all manufacturers offer certified lead-free for "Bronze" option. If certified lead-free bronze is required, consult manufacturers.</w:t>
      </w:r>
    </w:p>
    <w:p w14:paraId="3F789EF2" w14:textId="22507A14" w:rsidR="00D15594" w:rsidRPr="00C973B6" w:rsidRDefault="00D15594" w:rsidP="00D15594">
      <w:pPr>
        <w:pStyle w:val="PR2"/>
        <w:spacing w:before="0"/>
        <w:contextualSpacing w:val="0"/>
      </w:pPr>
      <w:r>
        <w:t>Body: [</w:t>
      </w:r>
      <w:r>
        <w:rPr>
          <w:b/>
        </w:rPr>
        <w:t>Bronze</w:t>
      </w:r>
      <w:r>
        <w:t>] [</w:t>
      </w:r>
      <w:r>
        <w:rPr>
          <w:b/>
        </w:rPr>
        <w:t>cast silicon copper alloy</w:t>
      </w:r>
      <w:r>
        <w:t>] [</w:t>
      </w:r>
      <w:r>
        <w:rPr>
          <w:b/>
        </w:rPr>
        <w:t>or</w:t>
      </w:r>
      <w:r>
        <w:t>] [</w:t>
      </w:r>
      <w:r>
        <w:rPr>
          <w:b/>
        </w:rPr>
        <w:t>stainless steel</w:t>
      </w:r>
      <w:r>
        <w:t xml:space="preserve">] </w:t>
      </w:r>
      <w:r w:rsidRPr="00C973B6">
        <w:t xml:space="preserve">for </w:t>
      </w:r>
      <w:r w:rsidRPr="00D60C96">
        <w:rPr>
          <w:rStyle w:val="IP"/>
          <w:color w:val="auto"/>
        </w:rPr>
        <w:t>2 inch</w:t>
      </w:r>
      <w:r w:rsidRPr="00D60C96">
        <w:rPr>
          <w:rStyle w:val="SI"/>
          <w:color w:val="auto"/>
        </w:rPr>
        <w:t xml:space="preserve"> </w:t>
      </w:r>
      <w:r w:rsidRPr="00C973B6">
        <w:t>and smaller; [</w:t>
      </w:r>
      <w:r w:rsidRPr="00C973B6">
        <w:rPr>
          <w:b/>
        </w:rPr>
        <w:t>ductile or cast iron with interior lining that complies with AWWA C550 or that is FDA approved</w:t>
      </w:r>
      <w:r w:rsidRPr="00C973B6">
        <w:t>] [</w:t>
      </w:r>
      <w:r w:rsidRPr="00C973B6">
        <w:rPr>
          <w:b/>
        </w:rPr>
        <w:t>or</w:t>
      </w:r>
      <w:r w:rsidRPr="00C973B6">
        <w:t>] [</w:t>
      </w:r>
      <w:r w:rsidRPr="00C973B6">
        <w:rPr>
          <w:b/>
        </w:rPr>
        <w:t>stainless steel</w:t>
      </w:r>
      <w:r w:rsidRPr="00C973B6">
        <w:t xml:space="preserve">] for </w:t>
      </w:r>
      <w:r w:rsidRPr="00D60C96">
        <w:rPr>
          <w:rStyle w:val="IP"/>
          <w:color w:val="auto"/>
        </w:rPr>
        <w:t>2-1/2 inch</w:t>
      </w:r>
      <w:r w:rsidRPr="00D60C96">
        <w:rPr>
          <w:rStyle w:val="SI"/>
          <w:color w:val="auto"/>
        </w:rPr>
        <w:t xml:space="preserve"> </w:t>
      </w:r>
      <w:r w:rsidRPr="00C973B6">
        <w:t>and larger.</w:t>
      </w:r>
    </w:p>
    <w:p w14:paraId="1176804F" w14:textId="25C37BAB" w:rsidR="00D15594" w:rsidRPr="00C973B6" w:rsidRDefault="00D15594" w:rsidP="00D15594">
      <w:pPr>
        <w:pStyle w:val="PR2"/>
        <w:spacing w:before="0"/>
        <w:contextualSpacing w:val="0"/>
      </w:pPr>
      <w:r w:rsidRPr="00C973B6">
        <w:t xml:space="preserve">End Connections: Threaded for </w:t>
      </w:r>
      <w:r w:rsidRPr="00D60C96">
        <w:rPr>
          <w:rStyle w:val="IP"/>
          <w:color w:val="auto"/>
        </w:rPr>
        <w:t>2 inch</w:t>
      </w:r>
      <w:r w:rsidRPr="00D60C96">
        <w:rPr>
          <w:rStyle w:val="SI"/>
          <w:color w:val="auto"/>
        </w:rPr>
        <w:t xml:space="preserve"> </w:t>
      </w:r>
      <w:r w:rsidRPr="00C973B6">
        <w:t>and smaller; [</w:t>
      </w:r>
      <w:r w:rsidRPr="00C973B6">
        <w:rPr>
          <w:b/>
        </w:rPr>
        <w:t>flanged</w:t>
      </w:r>
      <w:r w:rsidRPr="00C973B6">
        <w:t>] &lt;</w:t>
      </w:r>
      <w:r w:rsidRPr="00C973B6">
        <w:rPr>
          <w:b/>
        </w:rPr>
        <w:t>Insert type</w:t>
      </w:r>
      <w:r w:rsidRPr="00C973B6">
        <w:t xml:space="preserve">&gt; for </w:t>
      </w:r>
      <w:r w:rsidRPr="00D60C96">
        <w:rPr>
          <w:rStyle w:val="IP"/>
          <w:color w:val="auto"/>
        </w:rPr>
        <w:t>2-1/2 inch</w:t>
      </w:r>
      <w:r w:rsidRPr="00D60C96">
        <w:rPr>
          <w:rStyle w:val="SI"/>
          <w:color w:val="auto"/>
        </w:rPr>
        <w:t xml:space="preserve"> </w:t>
      </w:r>
      <w:r w:rsidRPr="00C973B6">
        <w:t xml:space="preserve"> and larger.</w:t>
      </w:r>
    </w:p>
    <w:p w14:paraId="0A251ABD" w14:textId="77777777" w:rsidR="00D15594" w:rsidRPr="00C973B6" w:rsidRDefault="00D15594" w:rsidP="00D15594">
      <w:pPr>
        <w:pStyle w:val="PR2"/>
        <w:spacing w:before="0"/>
        <w:contextualSpacing w:val="0"/>
      </w:pPr>
      <w:r w:rsidRPr="00C973B6">
        <w:t>Configuration: Designed for [</w:t>
      </w:r>
      <w:r w:rsidRPr="00C973B6">
        <w:rPr>
          <w:b/>
        </w:rPr>
        <w:t>horizontal, straight-through</w:t>
      </w:r>
      <w:r w:rsidRPr="00C973B6">
        <w:t>] [</w:t>
      </w:r>
      <w:r w:rsidRPr="00C973B6">
        <w:rPr>
          <w:b/>
        </w:rPr>
        <w:t>vertical-inlet, horizontal-center-section, and vertical-outlet</w:t>
      </w:r>
      <w:r w:rsidRPr="00C973B6">
        <w:t>] [</w:t>
      </w:r>
      <w:r w:rsidRPr="00C973B6">
        <w:rPr>
          <w:b/>
        </w:rPr>
        <w:t>vertical</w:t>
      </w:r>
      <w:r w:rsidRPr="00C973B6">
        <w:t>] &lt;</w:t>
      </w:r>
      <w:r w:rsidRPr="00C973B6">
        <w:rPr>
          <w:b/>
        </w:rPr>
        <w:t>Insert configuration</w:t>
      </w:r>
      <w:r w:rsidRPr="00C973B6">
        <w:t>&gt; flow.</w:t>
      </w:r>
    </w:p>
    <w:p w14:paraId="4C7F7570" w14:textId="77777777" w:rsidR="00D15594" w:rsidRPr="00C973B6" w:rsidRDefault="00D15594" w:rsidP="00D15594">
      <w:pPr>
        <w:pStyle w:val="PR2"/>
        <w:spacing w:before="0"/>
        <w:contextualSpacing w:val="0"/>
      </w:pPr>
      <w:r w:rsidRPr="00C973B6">
        <w:t>Accessories:</w:t>
      </w:r>
    </w:p>
    <w:p w14:paraId="50C92D0B" w14:textId="478C26B0" w:rsidR="00D15594" w:rsidRPr="00C973B6" w:rsidRDefault="00D15594">
      <w:pPr>
        <w:pStyle w:val="PR3"/>
        <w:contextualSpacing w:val="0"/>
      </w:pPr>
      <w:r w:rsidRPr="00C973B6">
        <w:t xml:space="preserve">Valves </w:t>
      </w:r>
      <w:r w:rsidRPr="00D60C96">
        <w:rPr>
          <w:rStyle w:val="IP"/>
          <w:color w:val="auto"/>
        </w:rPr>
        <w:t>2 inch</w:t>
      </w:r>
      <w:r w:rsidRPr="00D60C96">
        <w:rPr>
          <w:rStyle w:val="SI"/>
          <w:color w:val="auto"/>
        </w:rPr>
        <w:t xml:space="preserve"> </w:t>
      </w:r>
      <w:r w:rsidRPr="00C973B6">
        <w:t>and Smaller: Ball type with threaded ends on inlet and outlet.</w:t>
      </w:r>
    </w:p>
    <w:p w14:paraId="50D1D34A" w14:textId="1447236F" w:rsidR="00D15594" w:rsidRDefault="00D15594" w:rsidP="00D15594">
      <w:pPr>
        <w:pStyle w:val="PR3"/>
        <w:spacing w:before="0"/>
        <w:contextualSpacing w:val="0"/>
      </w:pPr>
      <w:r w:rsidRPr="00C973B6">
        <w:t xml:space="preserve">Valves </w:t>
      </w:r>
      <w:r w:rsidRPr="00D60C96">
        <w:rPr>
          <w:rStyle w:val="IP"/>
          <w:color w:val="auto"/>
        </w:rPr>
        <w:t>2-1/2 inch</w:t>
      </w:r>
      <w:r w:rsidRPr="00D60C96">
        <w:rPr>
          <w:rStyle w:val="SI"/>
          <w:color w:val="auto"/>
        </w:rPr>
        <w:t xml:space="preserve"> </w:t>
      </w:r>
      <w:r w:rsidRPr="00C973B6">
        <w:t>and Larger: Outside-screw and yoke-gate type with</w:t>
      </w:r>
      <w:r>
        <w:t xml:space="preserve"> flanged ends on inlet and outlet.</w:t>
      </w:r>
    </w:p>
    <w:p w14:paraId="1CA3A4FD" w14:textId="77777777" w:rsidR="00D15594" w:rsidRDefault="00D15594" w:rsidP="00D15594">
      <w:pPr>
        <w:pStyle w:val="PR3"/>
        <w:spacing w:before="0"/>
        <w:contextualSpacing w:val="0"/>
      </w:pPr>
      <w:r>
        <w:t>Air-Gap Fitting: ASME A112.1.2, matching backflow-preventer connection.</w:t>
      </w:r>
    </w:p>
    <w:p w14:paraId="4CFD2EFD" w14:textId="08270B15" w:rsidR="00D15594" w:rsidRPr="00472BE1" w:rsidRDefault="00D15594" w:rsidP="00D60C96">
      <w:pPr>
        <w:pStyle w:val="SpecifierNote"/>
        <w:keepNext w:val="0"/>
      </w:pPr>
      <w:r w:rsidRPr="00472BE1">
        <w:t xml:space="preserve">Copy "Double-Check, Backflow-Prevention Assemblies" </w:t>
      </w:r>
      <w:r>
        <w:t>paragraph</w:t>
      </w:r>
      <w:r w:rsidRPr="00472BE1">
        <w:t xml:space="preserve"> below and re-edit for each type of backflow-prevention assembly required. If only one type is required, drawing designation may be omitted.</w:t>
      </w:r>
    </w:p>
    <w:p w14:paraId="280078C7" w14:textId="77777777" w:rsidR="00D15594" w:rsidRPr="00472BE1" w:rsidRDefault="00D15594" w:rsidP="00D60C96">
      <w:pPr>
        <w:pStyle w:val="SpecifierNote"/>
        <w:keepNext w:val="0"/>
      </w:pPr>
      <w:r w:rsidRPr="00472BE1">
        <w:t>Double-check, backflow-prevention assemblies below are for low hazard and are available in NPS 3/4 to NPS 10 (DN 20 to DN 250).</w:t>
      </w:r>
    </w:p>
    <w:p w14:paraId="35262E1B" w14:textId="77777777" w:rsidR="00D15594" w:rsidRDefault="00D15594">
      <w:pPr>
        <w:pStyle w:val="PR1"/>
      </w:pPr>
      <w:r>
        <w:t>Double-Check, Backflow-Prevention Assemblies &lt;</w:t>
      </w:r>
      <w:r>
        <w:rPr>
          <w:b/>
        </w:rPr>
        <w:t>Insert drawing designation if any</w:t>
      </w:r>
      <w:r>
        <w:t>&gt;:</w:t>
      </w:r>
    </w:p>
    <w:bookmarkStart w:id="7" w:name="ptBookmark2010"/>
    <w:p w14:paraId="14C3840C" w14:textId="77777777" w:rsidR="00D15594" w:rsidRPr="00F901BA" w:rsidRDefault="00D15594" w:rsidP="00F901BA">
      <w:pPr>
        <w:pStyle w:val="PR2"/>
        <w:contextualSpacing w:val="0"/>
      </w:pPr>
      <w:r w:rsidRPr="00401CCE">
        <w:fldChar w:fldCharType="begin"/>
      </w:r>
      <w:r w:rsidRPr="00401CCE">
        <w:instrText xml:space="preserve"> HYPERLINK "http://www.specagent.com/Lookup?ulid=2010"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2BAD89B7" w14:textId="77777777" w:rsidR="00D15594" w:rsidRPr="00D60C96" w:rsidRDefault="00A87EC0" w:rsidP="00D60C96">
      <w:pPr>
        <w:pStyle w:val="PR3"/>
        <w:contextualSpacing w:val="0"/>
        <w:rPr>
          <w:color w:val="000000"/>
        </w:rPr>
      </w:pPr>
      <w:hyperlink r:id="rId34" w:history="1">
        <w:r w:rsidR="00D15594" w:rsidRPr="00D60C96">
          <w:t>Apollo Valves; a part of Aalberts Integrated Piping Systems</w:t>
        </w:r>
      </w:hyperlink>
      <w:r w:rsidR="00D15594" w:rsidRPr="00D60C96">
        <w:rPr>
          <w:color w:val="000000"/>
        </w:rPr>
        <w:t>.</w:t>
      </w:r>
    </w:p>
    <w:p w14:paraId="3B8904A7" w14:textId="77777777" w:rsidR="00D15594" w:rsidRPr="00D60C96" w:rsidRDefault="00A87EC0" w:rsidP="00D60C96">
      <w:pPr>
        <w:pStyle w:val="PR3"/>
        <w:spacing w:before="0"/>
        <w:contextualSpacing w:val="0"/>
        <w:rPr>
          <w:color w:val="000000"/>
        </w:rPr>
      </w:pPr>
      <w:hyperlink r:id="rId35" w:history="1">
        <w:r w:rsidR="00D15594" w:rsidRPr="00D60C96">
          <w:t>WATTS</w:t>
        </w:r>
      </w:hyperlink>
      <w:r w:rsidR="00D15594" w:rsidRPr="00D60C96">
        <w:rPr>
          <w:color w:val="000000"/>
        </w:rPr>
        <w:t>.</w:t>
      </w:r>
    </w:p>
    <w:p w14:paraId="128445F9" w14:textId="77777777" w:rsidR="00D15594" w:rsidRDefault="00A87EC0" w:rsidP="00D15594">
      <w:pPr>
        <w:pStyle w:val="PR3"/>
        <w:spacing w:before="0"/>
        <w:contextualSpacing w:val="0"/>
        <w:rPr>
          <w:color w:val="000000"/>
        </w:rPr>
      </w:pPr>
      <w:hyperlink r:id="rId36" w:history="1">
        <w:r w:rsidR="00D15594" w:rsidRPr="00D60C96">
          <w:t>Zurn Industries, LLC</w:t>
        </w:r>
      </w:hyperlink>
      <w:r w:rsidR="00D15594" w:rsidRPr="00D60C96">
        <w:rPr>
          <w:color w:val="000000"/>
        </w:rPr>
        <w:t>.</w:t>
      </w:r>
    </w:p>
    <w:p w14:paraId="777D29FC" w14:textId="5CE0C91E"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7"/>
    <w:p w14:paraId="5419AAE0" w14:textId="77777777" w:rsidR="00D15594" w:rsidRDefault="00D15594" w:rsidP="00D60C96">
      <w:pPr>
        <w:pStyle w:val="PR2"/>
        <w:contextualSpacing w:val="0"/>
      </w:pPr>
      <w:r>
        <w:t>Standard: ASSE 1015.</w:t>
      </w:r>
    </w:p>
    <w:p w14:paraId="77BD451D" w14:textId="77777777" w:rsidR="00D15594" w:rsidRDefault="00D15594" w:rsidP="00D15594">
      <w:pPr>
        <w:pStyle w:val="PR2"/>
        <w:spacing w:before="0"/>
        <w:contextualSpacing w:val="0"/>
      </w:pPr>
      <w:r>
        <w:t>Operation: Continuous-pressure applications unless otherwise indicated.</w:t>
      </w:r>
    </w:p>
    <w:p w14:paraId="33115F66" w14:textId="560F57F1" w:rsidR="00D15594" w:rsidRPr="00C973B6" w:rsidRDefault="00D15594" w:rsidP="00D15594">
      <w:pPr>
        <w:pStyle w:val="PR2"/>
        <w:spacing w:before="0"/>
        <w:contextualSpacing w:val="0"/>
      </w:pPr>
      <w:r>
        <w:t>Pressure Loss</w:t>
      </w:r>
      <w:r w:rsidRPr="00C973B6">
        <w:t>: [</w:t>
      </w:r>
      <w:r w:rsidRPr="00D60C96">
        <w:rPr>
          <w:rStyle w:val="IP"/>
          <w:b/>
          <w:color w:val="auto"/>
        </w:rPr>
        <w:t>5 psig</w:t>
      </w:r>
      <w:r w:rsidRPr="00C973B6">
        <w:t>] &lt;</w:t>
      </w:r>
      <w:r w:rsidRPr="00C973B6">
        <w:rPr>
          <w:b/>
        </w:rPr>
        <w:t>Insert value</w:t>
      </w:r>
      <w:r w:rsidRPr="00C973B6">
        <w:t>&gt; maximum, through middle third of flow range.</w:t>
      </w:r>
    </w:p>
    <w:p w14:paraId="3C859B41" w14:textId="6B98EDD6" w:rsidR="00D15594" w:rsidRPr="00C973B6" w:rsidRDefault="00D15594" w:rsidP="00D15594">
      <w:pPr>
        <w:pStyle w:val="PR2"/>
        <w:spacing w:before="0"/>
        <w:contextualSpacing w:val="0"/>
      </w:pPr>
      <w:r w:rsidRPr="00C973B6">
        <w:t>Size: &lt;</w:t>
      </w:r>
      <w:r w:rsidRPr="00C973B6">
        <w:rPr>
          <w:b/>
        </w:rPr>
        <w:t xml:space="preserve">Insert </w:t>
      </w:r>
      <w:r w:rsidRPr="00C973B6">
        <w:t>&gt;.</w:t>
      </w:r>
    </w:p>
    <w:p w14:paraId="6CA1E63A" w14:textId="64E922C7" w:rsidR="00D15594" w:rsidRPr="00C973B6" w:rsidRDefault="00D15594" w:rsidP="00D15594">
      <w:pPr>
        <w:pStyle w:val="PR2"/>
        <w:spacing w:before="0"/>
        <w:contextualSpacing w:val="0"/>
      </w:pPr>
      <w:r w:rsidRPr="00C973B6">
        <w:t>Design Flow Rate: &lt;</w:t>
      </w:r>
      <w:r w:rsidRPr="00C973B6">
        <w:rPr>
          <w:b/>
        </w:rPr>
        <w:t xml:space="preserve">Insert </w:t>
      </w:r>
      <w:r w:rsidRPr="00D60C96">
        <w:rPr>
          <w:rStyle w:val="IP"/>
          <w:b/>
          <w:color w:val="auto"/>
        </w:rPr>
        <w:t>gpm</w:t>
      </w:r>
      <w:r w:rsidRPr="00D60C96">
        <w:rPr>
          <w:rStyle w:val="SI"/>
          <w:b/>
          <w:color w:val="auto"/>
        </w:rPr>
        <w:t xml:space="preserve"> </w:t>
      </w:r>
      <w:r w:rsidRPr="00C973B6">
        <w:t>&gt;.</w:t>
      </w:r>
    </w:p>
    <w:p w14:paraId="1A0A2234" w14:textId="5EE805D5" w:rsidR="00D15594" w:rsidRPr="00C973B6" w:rsidRDefault="00D15594" w:rsidP="00D15594">
      <w:pPr>
        <w:pStyle w:val="PR2"/>
        <w:spacing w:before="0"/>
        <w:contextualSpacing w:val="0"/>
      </w:pPr>
      <w:r w:rsidRPr="00C973B6">
        <w:t>Selected Unit Flow Range Limits: &lt;</w:t>
      </w:r>
      <w:r w:rsidRPr="00C973B6">
        <w:rPr>
          <w:b/>
        </w:rPr>
        <w:t xml:space="preserve">Insert </w:t>
      </w:r>
      <w:r w:rsidRPr="00D60C96">
        <w:rPr>
          <w:rStyle w:val="IP"/>
          <w:b/>
          <w:color w:val="auto"/>
        </w:rPr>
        <w:t>gpm</w:t>
      </w:r>
      <w:r w:rsidRPr="00D60C96">
        <w:rPr>
          <w:rStyle w:val="SI"/>
          <w:b/>
          <w:color w:val="auto"/>
        </w:rPr>
        <w:t xml:space="preserve"> </w:t>
      </w:r>
      <w:r w:rsidRPr="00C973B6">
        <w:t>&gt;.</w:t>
      </w:r>
    </w:p>
    <w:p w14:paraId="11CEE45C" w14:textId="4181B89E" w:rsidR="00D15594" w:rsidRPr="00C973B6" w:rsidRDefault="00D15594" w:rsidP="00D15594">
      <w:pPr>
        <w:pStyle w:val="PR2"/>
        <w:spacing w:before="0"/>
        <w:contextualSpacing w:val="0"/>
      </w:pPr>
      <w:r w:rsidRPr="00C973B6">
        <w:t>Pressure Loss at Design Flow Rate: &lt;</w:t>
      </w:r>
      <w:r w:rsidRPr="00C973B6">
        <w:rPr>
          <w:b/>
        </w:rPr>
        <w:t xml:space="preserve">Insert </w:t>
      </w:r>
      <w:r w:rsidRPr="00D60C96">
        <w:rPr>
          <w:rStyle w:val="IP"/>
          <w:b/>
          <w:color w:val="auto"/>
        </w:rPr>
        <w:t>psig</w:t>
      </w:r>
      <w:r w:rsidRPr="00D60C96">
        <w:rPr>
          <w:rStyle w:val="SI"/>
          <w:b/>
          <w:color w:val="auto"/>
        </w:rPr>
        <w:t xml:space="preserve"> </w:t>
      </w:r>
      <w:r w:rsidRPr="00C973B6">
        <w:t xml:space="preserve">&gt; for sizes </w:t>
      </w:r>
      <w:r w:rsidRPr="00D60C96">
        <w:rPr>
          <w:rStyle w:val="IP"/>
          <w:color w:val="auto"/>
        </w:rPr>
        <w:t>2 inch</w:t>
      </w:r>
      <w:r w:rsidRPr="00D60C96">
        <w:rPr>
          <w:rStyle w:val="SI"/>
          <w:color w:val="auto"/>
        </w:rPr>
        <w:t xml:space="preserve"> </w:t>
      </w:r>
      <w:r w:rsidRPr="00C973B6">
        <w:t>and smaller; &lt;</w:t>
      </w:r>
      <w:r w:rsidRPr="00C973B6">
        <w:rPr>
          <w:b/>
        </w:rPr>
        <w:t xml:space="preserve">Insert </w:t>
      </w:r>
      <w:r w:rsidRPr="00D60C96">
        <w:rPr>
          <w:rStyle w:val="IP"/>
          <w:b/>
          <w:color w:val="auto"/>
        </w:rPr>
        <w:t>psig</w:t>
      </w:r>
      <w:r w:rsidRPr="00D60C96">
        <w:rPr>
          <w:rStyle w:val="SI"/>
          <w:b/>
          <w:color w:val="auto"/>
        </w:rPr>
        <w:t xml:space="preserve"> </w:t>
      </w:r>
      <w:r w:rsidRPr="00C973B6">
        <w:t xml:space="preserve">&gt; for </w:t>
      </w:r>
      <w:r w:rsidRPr="00D60C96">
        <w:rPr>
          <w:rStyle w:val="IP"/>
          <w:color w:val="auto"/>
        </w:rPr>
        <w:t>2-1/2 inch</w:t>
      </w:r>
      <w:r w:rsidRPr="00C973B6">
        <w:t xml:space="preserve"> and larger.</w:t>
      </w:r>
    </w:p>
    <w:p w14:paraId="491B4B21" w14:textId="28945161" w:rsidR="00D15594" w:rsidRPr="00472BE1" w:rsidRDefault="00D15594" w:rsidP="00D60C96">
      <w:pPr>
        <w:pStyle w:val="SpecifierNote"/>
      </w:pPr>
      <w:r w:rsidRPr="00472BE1">
        <w:t xml:space="preserve">In "Body" </w:t>
      </w:r>
      <w:r>
        <w:t>subparagraph</w:t>
      </w:r>
      <w:r w:rsidRPr="00472BE1">
        <w:t xml:space="preserve"> below, not all manufacturers offer certified lead-free for "Bronze" option. If certified lead-free bronze is required, consult manufacturers.</w:t>
      </w:r>
    </w:p>
    <w:p w14:paraId="371E032F" w14:textId="546408A1" w:rsidR="00D15594" w:rsidRPr="00C973B6" w:rsidRDefault="00D15594" w:rsidP="00D15594">
      <w:pPr>
        <w:pStyle w:val="PR2"/>
        <w:spacing w:before="0"/>
        <w:contextualSpacing w:val="0"/>
      </w:pPr>
      <w:r>
        <w:t>Body: [</w:t>
      </w:r>
      <w:r>
        <w:rPr>
          <w:b/>
        </w:rPr>
        <w:t>Bronze</w:t>
      </w:r>
      <w:r>
        <w:t>] [</w:t>
      </w:r>
      <w:r>
        <w:rPr>
          <w:b/>
        </w:rPr>
        <w:t>cast silicon copper alloy</w:t>
      </w:r>
      <w:r>
        <w:t>] [</w:t>
      </w:r>
      <w:r>
        <w:rPr>
          <w:b/>
        </w:rPr>
        <w:t>or</w:t>
      </w:r>
      <w:r>
        <w:t>] [</w:t>
      </w:r>
      <w:r>
        <w:rPr>
          <w:b/>
        </w:rPr>
        <w:t xml:space="preserve">stainless </w:t>
      </w:r>
      <w:r w:rsidRPr="00C973B6">
        <w:rPr>
          <w:b/>
        </w:rPr>
        <w:t>steel</w:t>
      </w:r>
      <w:r w:rsidRPr="00C973B6">
        <w:t xml:space="preserve">] for </w:t>
      </w:r>
      <w:r w:rsidRPr="00D60C96">
        <w:rPr>
          <w:rStyle w:val="IP"/>
          <w:color w:val="auto"/>
        </w:rPr>
        <w:t>2 inch</w:t>
      </w:r>
      <w:r w:rsidRPr="00C973B6">
        <w:t xml:space="preserve"> and smaller; [</w:t>
      </w:r>
      <w:r w:rsidRPr="00C973B6">
        <w:rPr>
          <w:b/>
        </w:rPr>
        <w:t>ductile or cast iron with interior lining that complies with AWWA C550 or that is FDA approved</w:t>
      </w:r>
      <w:r w:rsidRPr="00C973B6">
        <w:t>] [</w:t>
      </w:r>
      <w:r w:rsidRPr="00C973B6">
        <w:rPr>
          <w:b/>
        </w:rPr>
        <w:t>or</w:t>
      </w:r>
      <w:r w:rsidRPr="00C973B6">
        <w:t>] [</w:t>
      </w:r>
      <w:r w:rsidRPr="00C973B6">
        <w:rPr>
          <w:b/>
        </w:rPr>
        <w:t>stainless steel</w:t>
      </w:r>
      <w:r w:rsidRPr="00C973B6">
        <w:t xml:space="preserve">] for </w:t>
      </w:r>
      <w:r w:rsidRPr="00D60C96">
        <w:rPr>
          <w:rStyle w:val="IP"/>
          <w:color w:val="auto"/>
        </w:rPr>
        <w:t>2-1/2 inch</w:t>
      </w:r>
      <w:r w:rsidRPr="00C973B6">
        <w:t xml:space="preserve"> and larger.</w:t>
      </w:r>
    </w:p>
    <w:p w14:paraId="156D05E2" w14:textId="04564A7A" w:rsidR="00D15594" w:rsidRPr="00C973B6" w:rsidRDefault="00D15594" w:rsidP="00D15594">
      <w:pPr>
        <w:pStyle w:val="PR2"/>
        <w:spacing w:before="0"/>
        <w:contextualSpacing w:val="0"/>
      </w:pPr>
      <w:r w:rsidRPr="00C973B6">
        <w:t xml:space="preserve">End Connections: Threaded for </w:t>
      </w:r>
      <w:r w:rsidRPr="00D60C96">
        <w:rPr>
          <w:rStyle w:val="IP"/>
          <w:color w:val="auto"/>
        </w:rPr>
        <w:t>2 inch</w:t>
      </w:r>
      <w:r w:rsidRPr="00C973B6">
        <w:t xml:space="preserve"> and smaller; [</w:t>
      </w:r>
      <w:r w:rsidRPr="00C973B6">
        <w:rPr>
          <w:b/>
        </w:rPr>
        <w:t>flanged</w:t>
      </w:r>
      <w:r w:rsidRPr="00C973B6">
        <w:t>] &lt;</w:t>
      </w:r>
      <w:r w:rsidRPr="00C973B6">
        <w:rPr>
          <w:b/>
        </w:rPr>
        <w:t>Insert type</w:t>
      </w:r>
      <w:r w:rsidRPr="00C973B6">
        <w:t xml:space="preserve">&gt; for </w:t>
      </w:r>
      <w:r w:rsidRPr="00D60C96">
        <w:rPr>
          <w:rStyle w:val="IP"/>
          <w:color w:val="auto"/>
        </w:rPr>
        <w:t>2-1/2 inch</w:t>
      </w:r>
      <w:r w:rsidRPr="00D60C96">
        <w:rPr>
          <w:rStyle w:val="SI"/>
          <w:color w:val="auto"/>
        </w:rPr>
        <w:t xml:space="preserve"> </w:t>
      </w:r>
      <w:r w:rsidRPr="00C973B6">
        <w:t xml:space="preserve"> and larger.</w:t>
      </w:r>
    </w:p>
    <w:p w14:paraId="1287607B" w14:textId="77777777" w:rsidR="00D15594" w:rsidRPr="00C973B6" w:rsidRDefault="00D15594" w:rsidP="00D15594">
      <w:pPr>
        <w:pStyle w:val="PR2"/>
        <w:spacing w:before="0"/>
        <w:contextualSpacing w:val="0"/>
      </w:pPr>
      <w:r w:rsidRPr="00C973B6">
        <w:t>Configuration: Designed for [</w:t>
      </w:r>
      <w:r w:rsidRPr="00C973B6">
        <w:rPr>
          <w:b/>
        </w:rPr>
        <w:t>horizontal, straight-through</w:t>
      </w:r>
      <w:r w:rsidRPr="00C973B6">
        <w:t>] &lt;</w:t>
      </w:r>
      <w:r w:rsidRPr="00C973B6">
        <w:rPr>
          <w:b/>
        </w:rPr>
        <w:t>Insert configuration</w:t>
      </w:r>
      <w:r w:rsidRPr="00C973B6">
        <w:t>&gt; flow.</w:t>
      </w:r>
    </w:p>
    <w:p w14:paraId="6E8D1D0E" w14:textId="77777777" w:rsidR="00D15594" w:rsidRPr="00C973B6" w:rsidRDefault="00D15594" w:rsidP="00D15594">
      <w:pPr>
        <w:pStyle w:val="PR2"/>
        <w:spacing w:before="0"/>
        <w:contextualSpacing w:val="0"/>
      </w:pPr>
      <w:r w:rsidRPr="00C973B6">
        <w:t>Accessories:</w:t>
      </w:r>
    </w:p>
    <w:p w14:paraId="36A0A224" w14:textId="59C74F4A" w:rsidR="00D15594" w:rsidRPr="00C973B6" w:rsidRDefault="00D15594">
      <w:pPr>
        <w:pStyle w:val="PR3"/>
        <w:contextualSpacing w:val="0"/>
      </w:pPr>
      <w:r w:rsidRPr="00C973B6">
        <w:t xml:space="preserve">Valves </w:t>
      </w:r>
      <w:r w:rsidRPr="00D60C96">
        <w:rPr>
          <w:rStyle w:val="IP"/>
          <w:color w:val="auto"/>
        </w:rPr>
        <w:t>2 inch</w:t>
      </w:r>
      <w:r w:rsidRPr="00C973B6">
        <w:t xml:space="preserve"> and Smaller: Ball type with threaded ends on inlet and outlet.</w:t>
      </w:r>
    </w:p>
    <w:p w14:paraId="4B7902E3" w14:textId="74E0D6C7" w:rsidR="00D15594" w:rsidRDefault="00D15594" w:rsidP="00D15594">
      <w:pPr>
        <w:pStyle w:val="PR3"/>
        <w:spacing w:before="0"/>
        <w:contextualSpacing w:val="0"/>
      </w:pPr>
      <w:r w:rsidRPr="00C973B6">
        <w:t xml:space="preserve">Valves </w:t>
      </w:r>
      <w:r w:rsidRPr="00D60C96">
        <w:rPr>
          <w:rStyle w:val="IP"/>
          <w:color w:val="auto"/>
        </w:rPr>
        <w:t>2-1/2 inch</w:t>
      </w:r>
      <w:r w:rsidRPr="00C973B6">
        <w:t xml:space="preserve"> and Larger: Outside-screw and yoke-gate type with</w:t>
      </w:r>
      <w:r>
        <w:t xml:space="preserve"> flanged ends on inlet and outlet.</w:t>
      </w:r>
    </w:p>
    <w:p w14:paraId="7C70A710" w14:textId="709C840E" w:rsidR="00D15594" w:rsidRPr="00472BE1" w:rsidRDefault="00D15594" w:rsidP="00D60C96">
      <w:pPr>
        <w:pStyle w:val="SpecifierNote"/>
        <w:keepNext w:val="0"/>
      </w:pPr>
      <w:r w:rsidRPr="00472BE1">
        <w:t xml:space="preserve">Copy "Beverage-Dispensing-Equipment Backflow Preventers" </w:t>
      </w:r>
      <w:r>
        <w:t>paragraph</w:t>
      </w:r>
      <w:r w:rsidRPr="00472BE1">
        <w:t xml:space="preserve"> below and re-edit for each type of backflow preventer required. If only one type is required, drawing designation may be omitted.</w:t>
      </w:r>
    </w:p>
    <w:p w14:paraId="08C60089" w14:textId="77777777" w:rsidR="00D15594" w:rsidRPr="00472BE1" w:rsidRDefault="00D15594" w:rsidP="00D60C96">
      <w:pPr>
        <w:pStyle w:val="SpecifierNote"/>
        <w:keepNext w:val="0"/>
      </w:pPr>
      <w:r w:rsidRPr="00472BE1">
        <w:t>Beverage-dispensing-equipment backflow preventers below are for moderate hazard and are available in NPS 1/4 and NPS 3/8 (DN 8 and DN 10).</w:t>
      </w:r>
    </w:p>
    <w:p w14:paraId="2F0F34A7" w14:textId="77777777" w:rsidR="00D15594" w:rsidRDefault="00D15594">
      <w:pPr>
        <w:pStyle w:val="PR1"/>
      </w:pPr>
      <w:r>
        <w:t>Beverage-Dispensing-Equipment Backflow Preventers &lt;</w:t>
      </w:r>
      <w:r>
        <w:rPr>
          <w:b/>
        </w:rPr>
        <w:t>Insert drawing designation if any</w:t>
      </w:r>
      <w:r>
        <w:t>&gt;:</w:t>
      </w:r>
    </w:p>
    <w:bookmarkStart w:id="8" w:name="ptBookmark2011"/>
    <w:p w14:paraId="7563BCF0" w14:textId="77777777" w:rsidR="00D15594" w:rsidRPr="00F901BA" w:rsidRDefault="00D15594" w:rsidP="00F901BA">
      <w:pPr>
        <w:pStyle w:val="PR2"/>
        <w:contextualSpacing w:val="0"/>
      </w:pPr>
      <w:r w:rsidRPr="00401CCE">
        <w:fldChar w:fldCharType="begin"/>
      </w:r>
      <w:r w:rsidRPr="00401CCE">
        <w:instrText xml:space="preserve"> HYPERLINK "http://www.specagent.com/Lookup?ulid=2011"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0E542DF7" w14:textId="77777777" w:rsidR="00D15594" w:rsidRPr="00D60C96" w:rsidRDefault="00A87EC0" w:rsidP="00D60C96">
      <w:pPr>
        <w:pStyle w:val="PR3"/>
        <w:contextualSpacing w:val="0"/>
        <w:rPr>
          <w:color w:val="000000"/>
        </w:rPr>
      </w:pPr>
      <w:hyperlink r:id="rId37" w:history="1">
        <w:r w:rsidR="00D15594" w:rsidRPr="00D60C96">
          <w:t>Apollo Valves; a part of Aalberts Integrated Piping Systems</w:t>
        </w:r>
      </w:hyperlink>
      <w:r w:rsidR="00D15594" w:rsidRPr="00D60C96">
        <w:rPr>
          <w:color w:val="000000"/>
        </w:rPr>
        <w:t>.</w:t>
      </w:r>
    </w:p>
    <w:p w14:paraId="4E740A10" w14:textId="77777777" w:rsidR="00D15594" w:rsidRPr="00D60C96" w:rsidRDefault="00A87EC0" w:rsidP="00D60C96">
      <w:pPr>
        <w:pStyle w:val="PR3"/>
        <w:spacing w:before="0"/>
        <w:contextualSpacing w:val="0"/>
        <w:rPr>
          <w:color w:val="000000"/>
        </w:rPr>
      </w:pPr>
      <w:hyperlink r:id="rId38" w:history="1">
        <w:r w:rsidR="00D15594" w:rsidRPr="00D60C96">
          <w:t>WATTS</w:t>
        </w:r>
      </w:hyperlink>
      <w:r w:rsidR="00D15594" w:rsidRPr="00D60C96">
        <w:rPr>
          <w:color w:val="000000"/>
        </w:rPr>
        <w:t>.</w:t>
      </w:r>
    </w:p>
    <w:p w14:paraId="54B2DD88" w14:textId="77777777" w:rsidR="00D15594" w:rsidRDefault="00A87EC0" w:rsidP="00D15594">
      <w:pPr>
        <w:pStyle w:val="PR3"/>
        <w:spacing w:before="0"/>
        <w:contextualSpacing w:val="0"/>
        <w:rPr>
          <w:color w:val="000000"/>
        </w:rPr>
      </w:pPr>
      <w:hyperlink r:id="rId39" w:history="1">
        <w:r w:rsidR="00D15594" w:rsidRPr="00D60C96">
          <w:t>Zurn Industries, LLC</w:t>
        </w:r>
      </w:hyperlink>
      <w:r w:rsidR="00D15594" w:rsidRPr="00D60C96">
        <w:rPr>
          <w:color w:val="000000"/>
        </w:rPr>
        <w:t>.</w:t>
      </w:r>
    </w:p>
    <w:p w14:paraId="6CE97C73" w14:textId="3F82FF5A"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8"/>
    <w:p w14:paraId="5935E0DC" w14:textId="77777777" w:rsidR="00D15594" w:rsidRDefault="00D15594" w:rsidP="00D60C96">
      <w:pPr>
        <w:pStyle w:val="PR2"/>
        <w:contextualSpacing w:val="0"/>
      </w:pPr>
      <w:r>
        <w:t>Standard: ASSE 1022.</w:t>
      </w:r>
    </w:p>
    <w:p w14:paraId="0300337D" w14:textId="77777777" w:rsidR="00D15594" w:rsidRDefault="00D15594" w:rsidP="00D15594">
      <w:pPr>
        <w:pStyle w:val="PR2"/>
        <w:spacing w:before="0"/>
        <w:contextualSpacing w:val="0"/>
      </w:pPr>
      <w:r>
        <w:t>Operation: Continuous-pressure applications.</w:t>
      </w:r>
    </w:p>
    <w:p w14:paraId="39C3F48A" w14:textId="1535DA65" w:rsidR="00D15594" w:rsidRPr="00C973B6" w:rsidRDefault="00D15594" w:rsidP="00D15594">
      <w:pPr>
        <w:pStyle w:val="PR2"/>
        <w:spacing w:before="0"/>
        <w:contextualSpacing w:val="0"/>
      </w:pPr>
      <w:r>
        <w:t xml:space="preserve">Size: </w:t>
      </w:r>
      <w:r w:rsidRPr="00D60C96">
        <w:rPr>
          <w:rStyle w:val="IP"/>
          <w:color w:val="auto"/>
        </w:rPr>
        <w:t>1/4 inch or 3/8 inch</w:t>
      </w:r>
      <w:r w:rsidRPr="00D60C96">
        <w:rPr>
          <w:rStyle w:val="SI"/>
          <w:color w:val="auto"/>
        </w:rPr>
        <w:t xml:space="preserve"> </w:t>
      </w:r>
      <w:r w:rsidRPr="00C973B6">
        <w:t>.</w:t>
      </w:r>
    </w:p>
    <w:p w14:paraId="2D891978" w14:textId="4E080AB7" w:rsidR="00D15594" w:rsidRPr="00472BE1" w:rsidRDefault="00D15594" w:rsidP="00D60C96">
      <w:pPr>
        <w:pStyle w:val="SpecifierNote"/>
      </w:pPr>
      <w:r w:rsidRPr="00472BE1">
        <w:t xml:space="preserve">Not all manufacturers offer option in "Body" </w:t>
      </w:r>
      <w:r>
        <w:t>subparagraph</w:t>
      </w:r>
      <w:r w:rsidRPr="00472BE1">
        <w:t xml:space="preserve"> below. Consult manufacturers.</w:t>
      </w:r>
    </w:p>
    <w:p w14:paraId="7FA2D812" w14:textId="77777777" w:rsidR="00D15594" w:rsidRDefault="00D15594" w:rsidP="00D15594">
      <w:pPr>
        <w:pStyle w:val="PR2"/>
        <w:spacing w:before="0"/>
        <w:contextualSpacing w:val="0"/>
      </w:pPr>
      <w:r>
        <w:t>Body: [</w:t>
      </w:r>
      <w:r>
        <w:rPr>
          <w:b/>
        </w:rPr>
        <w:t>Stainless steel or non-metallic</w:t>
      </w:r>
      <w:r>
        <w:t>] &lt;</w:t>
      </w:r>
      <w:r>
        <w:rPr>
          <w:b/>
        </w:rPr>
        <w:t>Insert material</w:t>
      </w:r>
      <w:r>
        <w:t>&gt;.</w:t>
      </w:r>
    </w:p>
    <w:p w14:paraId="254835AF" w14:textId="77777777" w:rsidR="00D15594" w:rsidRDefault="00D15594" w:rsidP="00D15594">
      <w:pPr>
        <w:pStyle w:val="PR2"/>
        <w:spacing w:before="0"/>
        <w:contextualSpacing w:val="0"/>
      </w:pPr>
      <w:r>
        <w:t>End Connections: Threaded or flare.</w:t>
      </w:r>
    </w:p>
    <w:p w14:paraId="5E4039E3" w14:textId="258FE6E6" w:rsidR="00D15594" w:rsidRPr="00472BE1" w:rsidRDefault="00D15594" w:rsidP="00D60C96">
      <w:pPr>
        <w:pStyle w:val="SpecifierNote"/>
        <w:keepNext w:val="0"/>
      </w:pPr>
      <w:r w:rsidRPr="00472BE1">
        <w:t xml:space="preserve">Copy "Dual-Check-Valve Backflow Preventers" </w:t>
      </w:r>
      <w:r>
        <w:t>paragraph</w:t>
      </w:r>
      <w:r w:rsidRPr="00472BE1">
        <w:t xml:space="preserve"> below and re-edit for each type of backflow preventer required. If only one type is required, drawing designation may be omitted.</w:t>
      </w:r>
    </w:p>
    <w:p w14:paraId="60F9A5F6" w14:textId="77777777" w:rsidR="00D15594" w:rsidRPr="00472BE1" w:rsidRDefault="00D15594" w:rsidP="00D60C96">
      <w:pPr>
        <w:pStyle w:val="SpecifierNote"/>
        <w:keepNext w:val="0"/>
      </w:pPr>
      <w:r w:rsidRPr="00472BE1">
        <w:t>Dual-check-valve backflow preventers below are for low hazard and are available in NPS 1/2 to NPS 1-1/4 (DN 15 to DN 32).</w:t>
      </w:r>
    </w:p>
    <w:p w14:paraId="6460A8CE" w14:textId="77777777" w:rsidR="00D15594" w:rsidRDefault="00D15594">
      <w:pPr>
        <w:pStyle w:val="PR1"/>
      </w:pPr>
      <w:r>
        <w:t>Dual-Check-Valve Backflow Preventers &lt;</w:t>
      </w:r>
      <w:r>
        <w:rPr>
          <w:b/>
        </w:rPr>
        <w:t>Insert drawing designation if any</w:t>
      </w:r>
      <w:r>
        <w:t>&gt;:</w:t>
      </w:r>
    </w:p>
    <w:bookmarkStart w:id="9" w:name="ptBookmark2012"/>
    <w:p w14:paraId="6B38C9E4" w14:textId="77777777" w:rsidR="00D15594" w:rsidRPr="00F901BA" w:rsidRDefault="00D15594" w:rsidP="00F901BA">
      <w:pPr>
        <w:pStyle w:val="PR2"/>
        <w:contextualSpacing w:val="0"/>
      </w:pPr>
      <w:r w:rsidRPr="00401CCE">
        <w:fldChar w:fldCharType="begin"/>
      </w:r>
      <w:r w:rsidRPr="00401CCE">
        <w:instrText xml:space="preserve"> HYPERLINK "http://www.specagent.com/Lookup?ulid=2012"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CA60E9C" w14:textId="77777777" w:rsidR="00D15594" w:rsidRPr="00D60C96" w:rsidRDefault="00A87EC0" w:rsidP="00D60C96">
      <w:pPr>
        <w:pStyle w:val="PR3"/>
        <w:contextualSpacing w:val="0"/>
        <w:rPr>
          <w:color w:val="000000"/>
        </w:rPr>
      </w:pPr>
      <w:hyperlink r:id="rId40" w:history="1">
        <w:r w:rsidR="00D15594" w:rsidRPr="00D60C96">
          <w:t>Apollo Valves; a part of Aalberts Integrated Piping Systems</w:t>
        </w:r>
      </w:hyperlink>
      <w:r w:rsidR="00D15594" w:rsidRPr="00D60C96">
        <w:rPr>
          <w:color w:val="000000"/>
        </w:rPr>
        <w:t>.</w:t>
      </w:r>
    </w:p>
    <w:p w14:paraId="098B6E56" w14:textId="77777777" w:rsidR="00D15594" w:rsidRPr="00D60C96" w:rsidRDefault="00A87EC0" w:rsidP="00D60C96">
      <w:pPr>
        <w:pStyle w:val="PR3"/>
        <w:spacing w:before="0"/>
        <w:contextualSpacing w:val="0"/>
        <w:rPr>
          <w:color w:val="000000"/>
        </w:rPr>
      </w:pPr>
      <w:hyperlink r:id="rId41" w:history="1">
        <w:r w:rsidR="00D15594" w:rsidRPr="00D60C96">
          <w:t>Flomatic Corporation</w:t>
        </w:r>
      </w:hyperlink>
      <w:r w:rsidR="00D15594" w:rsidRPr="00D60C96">
        <w:rPr>
          <w:color w:val="000000"/>
        </w:rPr>
        <w:t>.</w:t>
      </w:r>
    </w:p>
    <w:p w14:paraId="45148FDD" w14:textId="77777777" w:rsidR="00D15594" w:rsidRPr="00D60C96" w:rsidRDefault="00A87EC0" w:rsidP="00D60C96">
      <w:pPr>
        <w:pStyle w:val="PR3"/>
        <w:spacing w:before="0"/>
        <w:contextualSpacing w:val="0"/>
        <w:rPr>
          <w:color w:val="000000"/>
        </w:rPr>
      </w:pPr>
      <w:hyperlink r:id="rId42" w:history="1">
        <w:r w:rsidR="00D15594" w:rsidRPr="00D60C96">
          <w:t>WATTS</w:t>
        </w:r>
      </w:hyperlink>
      <w:r w:rsidR="00D15594" w:rsidRPr="00D60C96">
        <w:rPr>
          <w:color w:val="000000"/>
        </w:rPr>
        <w:t>.</w:t>
      </w:r>
    </w:p>
    <w:p w14:paraId="40DFFB16" w14:textId="77777777" w:rsidR="00D15594" w:rsidRDefault="00A87EC0" w:rsidP="00D15594">
      <w:pPr>
        <w:pStyle w:val="PR3"/>
        <w:spacing w:before="0"/>
        <w:contextualSpacing w:val="0"/>
        <w:rPr>
          <w:color w:val="000000"/>
        </w:rPr>
      </w:pPr>
      <w:hyperlink r:id="rId43" w:history="1">
        <w:r w:rsidR="00D15594" w:rsidRPr="00D60C96">
          <w:t>Zurn Industries, LLC</w:t>
        </w:r>
      </w:hyperlink>
      <w:r w:rsidR="00D15594" w:rsidRPr="00D60C96">
        <w:rPr>
          <w:color w:val="000000"/>
        </w:rPr>
        <w:t>.</w:t>
      </w:r>
    </w:p>
    <w:p w14:paraId="6BB040C0" w14:textId="1C99C5EC"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9"/>
    <w:p w14:paraId="141C8E91" w14:textId="77777777" w:rsidR="00D15594" w:rsidRDefault="00D15594" w:rsidP="00D60C96">
      <w:pPr>
        <w:pStyle w:val="PR2"/>
        <w:contextualSpacing w:val="0"/>
      </w:pPr>
      <w:r>
        <w:t>Standard: ASSE 1024.</w:t>
      </w:r>
    </w:p>
    <w:p w14:paraId="2696152A" w14:textId="77777777" w:rsidR="00D15594" w:rsidRDefault="00D15594" w:rsidP="00D15594">
      <w:pPr>
        <w:pStyle w:val="PR2"/>
        <w:spacing w:before="0"/>
        <w:contextualSpacing w:val="0"/>
      </w:pPr>
      <w:r>
        <w:t>Operation: Continuous-pressure applications.</w:t>
      </w:r>
    </w:p>
    <w:p w14:paraId="66B6A07B" w14:textId="5803D4DA" w:rsidR="00D15594" w:rsidRPr="00C973B6" w:rsidRDefault="00D15594" w:rsidP="00D15594">
      <w:pPr>
        <w:pStyle w:val="PR2"/>
        <w:spacing w:before="0"/>
        <w:contextualSpacing w:val="0"/>
      </w:pPr>
      <w:r>
        <w:t>Size: [</w:t>
      </w:r>
      <w:r w:rsidRPr="00D60C96">
        <w:rPr>
          <w:rStyle w:val="IP"/>
          <w:b/>
          <w:color w:val="auto"/>
        </w:rPr>
        <w:t>1/2 inch</w:t>
      </w:r>
      <w:r w:rsidRPr="00C973B6">
        <w:t>] [</w:t>
      </w:r>
      <w:r w:rsidRPr="00D60C96">
        <w:rPr>
          <w:rStyle w:val="IP"/>
          <w:b/>
          <w:color w:val="auto"/>
        </w:rPr>
        <w:t>3/4 inch</w:t>
      </w:r>
      <w:r w:rsidRPr="00C973B6">
        <w:t>] [</w:t>
      </w:r>
      <w:r w:rsidRPr="00D60C96">
        <w:rPr>
          <w:rStyle w:val="IP"/>
          <w:b/>
          <w:color w:val="auto"/>
        </w:rPr>
        <w:t>1 inch</w:t>
      </w:r>
      <w:r w:rsidRPr="00C973B6">
        <w:t>] [</w:t>
      </w:r>
      <w:r w:rsidRPr="00D60C96">
        <w:rPr>
          <w:rStyle w:val="IP"/>
          <w:b/>
          <w:color w:val="auto"/>
        </w:rPr>
        <w:t>1-1/4 inch</w:t>
      </w:r>
      <w:r w:rsidRPr="00C973B6">
        <w:t>].</w:t>
      </w:r>
    </w:p>
    <w:p w14:paraId="07377FAE" w14:textId="77777777" w:rsidR="00D15594" w:rsidRDefault="00D15594" w:rsidP="00D15594">
      <w:pPr>
        <w:pStyle w:val="PR2"/>
        <w:spacing w:before="0"/>
        <w:contextualSpacing w:val="0"/>
      </w:pPr>
      <w:r>
        <w:t>Body: Bronze with union inlet.</w:t>
      </w:r>
    </w:p>
    <w:p w14:paraId="7729E663" w14:textId="2609A429" w:rsidR="00D15594" w:rsidRPr="00472BE1" w:rsidRDefault="00D15594" w:rsidP="00D60C96">
      <w:pPr>
        <w:pStyle w:val="SpecifierNote"/>
        <w:keepNext w:val="0"/>
      </w:pPr>
      <w:r w:rsidRPr="00472BE1">
        <w:t xml:space="preserve">Copy "Carbonated-Beverage-Dispenser, Dual-Check-Valve Backflow Preventers" </w:t>
      </w:r>
      <w:r>
        <w:t>paragraph</w:t>
      </w:r>
      <w:r w:rsidRPr="00472BE1">
        <w:t xml:space="preserve"> below and re-edit for each type of backflow preventer required. If only one type is required, drawing designation may be omitted.</w:t>
      </w:r>
    </w:p>
    <w:p w14:paraId="1D785C4D" w14:textId="77777777" w:rsidR="00D15594" w:rsidRPr="00472BE1" w:rsidRDefault="00D15594" w:rsidP="00D60C96">
      <w:pPr>
        <w:pStyle w:val="SpecifierNote"/>
        <w:keepNext w:val="0"/>
      </w:pPr>
      <w:r w:rsidRPr="00472BE1">
        <w:t>Carbonated-beverage-dispenser, dual-check-valve backflow preventers below are for moderate hazard and are available in NPS 1/4 and NPS 3/8 (DN 8 and DN 10).</w:t>
      </w:r>
    </w:p>
    <w:p w14:paraId="2D79C506" w14:textId="77777777" w:rsidR="00D15594" w:rsidRDefault="00D15594">
      <w:pPr>
        <w:pStyle w:val="PR1"/>
      </w:pPr>
      <w:r>
        <w:t>Carbonated-Beverage-Dispenser, Dual-Check-Valve Backflow Preventers &lt;</w:t>
      </w:r>
      <w:r>
        <w:rPr>
          <w:b/>
        </w:rPr>
        <w:t>Insert drawing designation if any</w:t>
      </w:r>
      <w:r>
        <w:t>&gt;:</w:t>
      </w:r>
    </w:p>
    <w:bookmarkStart w:id="10" w:name="ptBookmark2014"/>
    <w:p w14:paraId="338842DC" w14:textId="77777777" w:rsidR="00D15594" w:rsidRPr="004A709D" w:rsidRDefault="00D15594" w:rsidP="00F901BA">
      <w:pPr>
        <w:pStyle w:val="PR2"/>
        <w:contextualSpacing w:val="0"/>
      </w:pPr>
      <w:r w:rsidRPr="00401CCE">
        <w:fldChar w:fldCharType="begin"/>
      </w:r>
      <w:r w:rsidRPr="00401CCE">
        <w:instrText xml:space="preserve"> HYPERLINK "http://www.specagent.com/Lookup?ulid=2014" </w:instrText>
      </w:r>
      <w:r w:rsidRPr="00401CCE">
        <w:fldChar w:fldCharType="separate"/>
      </w:r>
      <w:r w:rsidRPr="00D60C96">
        <w:t>Manufacturers:</w:t>
      </w:r>
      <w:r w:rsidRPr="00401CCE">
        <w:fldChar w:fldCharType="end"/>
      </w:r>
      <w:r w:rsidRPr="00F901BA">
        <w:t xml:space="preserve"> </w:t>
      </w:r>
      <w:r w:rsidRPr="004A709D">
        <w:t>Subject to compliance with requirements, available manufacturers offering products that may be incorporated into the Work include, but are not limited to the following:</w:t>
      </w:r>
    </w:p>
    <w:p w14:paraId="0D79B6EF" w14:textId="77777777" w:rsidR="00D15594" w:rsidRPr="004A709D" w:rsidRDefault="00A87EC0">
      <w:pPr>
        <w:pStyle w:val="PR3"/>
        <w:rPr>
          <w:color w:val="000000"/>
        </w:rPr>
      </w:pPr>
      <w:hyperlink r:id="rId44" w:history="1">
        <w:r w:rsidR="00D15594" w:rsidRPr="00D60C96">
          <w:t>WATTS</w:t>
        </w:r>
      </w:hyperlink>
      <w:r w:rsidR="00D15594" w:rsidRPr="00D60C96">
        <w:rPr>
          <w:color w:val="000000"/>
        </w:rPr>
        <w:t>.</w:t>
      </w:r>
    </w:p>
    <w:p w14:paraId="116BAD78" w14:textId="5AEB8120" w:rsidR="00D15594" w:rsidRPr="00D60C96" w:rsidRDefault="00271173" w:rsidP="00D60C96">
      <w:pPr>
        <w:pStyle w:val="PR3"/>
        <w:rPr>
          <w:color w:val="000000"/>
        </w:rPr>
      </w:pPr>
      <w:r w:rsidRPr="00D60C96">
        <w:rPr>
          <w:color w:val="000000"/>
        </w:rPr>
        <w:t>Approved equivalent</w:t>
      </w:r>
      <w:r w:rsidR="00D15594" w:rsidRPr="004A709D">
        <w:rPr>
          <w:color w:val="000000"/>
        </w:rPr>
        <w:t>.</w:t>
      </w:r>
    </w:p>
    <w:bookmarkEnd w:id="10"/>
    <w:p w14:paraId="4198760A" w14:textId="77777777" w:rsidR="00D15594" w:rsidRDefault="00D15594" w:rsidP="00D60C96">
      <w:pPr>
        <w:pStyle w:val="PR2"/>
        <w:contextualSpacing w:val="0"/>
      </w:pPr>
      <w:r>
        <w:t>Standard: ASSE 1032.</w:t>
      </w:r>
    </w:p>
    <w:p w14:paraId="10F53D78" w14:textId="77777777" w:rsidR="00D15594" w:rsidRDefault="00D15594" w:rsidP="00D15594">
      <w:pPr>
        <w:pStyle w:val="PR2"/>
        <w:spacing w:before="0"/>
        <w:contextualSpacing w:val="0"/>
      </w:pPr>
      <w:r>
        <w:t>Operation: Continuous-pressure applications.</w:t>
      </w:r>
    </w:p>
    <w:p w14:paraId="2B43E449" w14:textId="03ACB850" w:rsidR="00D15594" w:rsidRPr="00C973B6" w:rsidRDefault="00D15594" w:rsidP="00D15594">
      <w:pPr>
        <w:pStyle w:val="PR2"/>
        <w:spacing w:before="0"/>
        <w:contextualSpacing w:val="0"/>
      </w:pPr>
      <w:r>
        <w:t xml:space="preserve">Size: </w:t>
      </w:r>
      <w:r w:rsidRPr="00D60C96">
        <w:rPr>
          <w:rStyle w:val="IP"/>
          <w:color w:val="auto"/>
        </w:rPr>
        <w:t>1/4 inch or 3/8 inch</w:t>
      </w:r>
      <w:r w:rsidRPr="00C973B6">
        <w:t>.</w:t>
      </w:r>
    </w:p>
    <w:p w14:paraId="66998721" w14:textId="77777777" w:rsidR="00D15594" w:rsidRDefault="00D15594" w:rsidP="00D15594">
      <w:pPr>
        <w:pStyle w:val="PR2"/>
        <w:spacing w:before="0"/>
        <w:contextualSpacing w:val="0"/>
      </w:pPr>
      <w:r>
        <w:t>Body: Stainless steel.</w:t>
      </w:r>
    </w:p>
    <w:p w14:paraId="2AE1E930" w14:textId="77777777" w:rsidR="00D15594" w:rsidRDefault="00D15594" w:rsidP="00D15594">
      <w:pPr>
        <w:pStyle w:val="PR2"/>
        <w:spacing w:before="0"/>
        <w:contextualSpacing w:val="0"/>
      </w:pPr>
      <w:r>
        <w:t>End Connections: Threaded or flare.</w:t>
      </w:r>
    </w:p>
    <w:p w14:paraId="37BB9501" w14:textId="14277DE7" w:rsidR="00D15594" w:rsidRPr="00472BE1" w:rsidRDefault="00D15594" w:rsidP="00D60C96">
      <w:pPr>
        <w:pStyle w:val="SpecifierNote"/>
        <w:keepNext w:val="0"/>
      </w:pPr>
      <w:r w:rsidRPr="00472BE1">
        <w:t xml:space="preserve">Copy "Hose-Connection Backflow Preventers" </w:t>
      </w:r>
      <w:r>
        <w:t>paragraph</w:t>
      </w:r>
      <w:r w:rsidRPr="00472BE1">
        <w:t xml:space="preserve"> below and re-edit for each type of backflow preventer required. If only one type is required, drawing designation may be omitted.</w:t>
      </w:r>
    </w:p>
    <w:p w14:paraId="3250148A" w14:textId="77777777" w:rsidR="00D15594" w:rsidRPr="00472BE1" w:rsidRDefault="00D15594" w:rsidP="00D60C96">
      <w:pPr>
        <w:pStyle w:val="SpecifierNote"/>
        <w:keepNext w:val="0"/>
      </w:pPr>
      <w:r w:rsidRPr="00472BE1">
        <w:t>Hose-connection backflow preventers below are for high hazard. Outlet size is garden-hose thread. Caution: Availability is limited.</w:t>
      </w:r>
    </w:p>
    <w:p w14:paraId="4530CF6B" w14:textId="77777777" w:rsidR="00D15594" w:rsidRDefault="00D15594">
      <w:pPr>
        <w:pStyle w:val="PR1"/>
      </w:pPr>
      <w:r>
        <w:t>Hose-Connection Backflow Preventers &lt;</w:t>
      </w:r>
      <w:r>
        <w:rPr>
          <w:b/>
        </w:rPr>
        <w:t>Insert drawing designation if any</w:t>
      </w:r>
      <w:r>
        <w:t>&gt;:</w:t>
      </w:r>
    </w:p>
    <w:bookmarkStart w:id="11" w:name="ptBookmark2017"/>
    <w:p w14:paraId="7C921B2D" w14:textId="77777777" w:rsidR="00D15594" w:rsidRPr="00F901BA" w:rsidRDefault="00D15594" w:rsidP="00F901BA">
      <w:pPr>
        <w:pStyle w:val="PR2"/>
        <w:contextualSpacing w:val="0"/>
      </w:pPr>
      <w:r w:rsidRPr="00401CCE">
        <w:fldChar w:fldCharType="begin"/>
      </w:r>
      <w:r w:rsidRPr="00401CCE">
        <w:instrText xml:space="preserve"> HYPERLINK "http://www.specagent.com/Lookup?ulid=2017"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0C298F5A" w14:textId="77777777" w:rsidR="00D15594" w:rsidRPr="00D60C96" w:rsidRDefault="00A87EC0" w:rsidP="00D60C96">
      <w:pPr>
        <w:pStyle w:val="PR3"/>
        <w:contextualSpacing w:val="0"/>
        <w:rPr>
          <w:color w:val="000000"/>
        </w:rPr>
      </w:pPr>
      <w:hyperlink r:id="rId45" w:history="1">
        <w:r w:rsidR="00D15594" w:rsidRPr="00D60C96">
          <w:t>Apollo Valves; a part of Aalberts Integrated Piping Systems</w:t>
        </w:r>
      </w:hyperlink>
      <w:r w:rsidR="00D15594" w:rsidRPr="00D60C96">
        <w:rPr>
          <w:color w:val="000000"/>
        </w:rPr>
        <w:t>.</w:t>
      </w:r>
    </w:p>
    <w:p w14:paraId="316D28DE" w14:textId="77777777" w:rsidR="00D15594" w:rsidRPr="00D60C96" w:rsidRDefault="00A87EC0" w:rsidP="00D60C96">
      <w:pPr>
        <w:pStyle w:val="PR3"/>
        <w:spacing w:before="0"/>
        <w:contextualSpacing w:val="0"/>
        <w:rPr>
          <w:color w:val="000000"/>
        </w:rPr>
      </w:pPr>
      <w:hyperlink r:id="rId46" w:history="1">
        <w:r w:rsidR="00D15594" w:rsidRPr="00D60C96">
          <w:t>WATTS</w:t>
        </w:r>
      </w:hyperlink>
      <w:r w:rsidR="00D15594" w:rsidRPr="00D60C96">
        <w:rPr>
          <w:color w:val="000000"/>
        </w:rPr>
        <w:t>.</w:t>
      </w:r>
    </w:p>
    <w:p w14:paraId="43C596D4" w14:textId="77777777" w:rsidR="00D15594" w:rsidRPr="00D60C96" w:rsidRDefault="00A87EC0" w:rsidP="00D60C96">
      <w:pPr>
        <w:pStyle w:val="PR3"/>
        <w:spacing w:before="0"/>
        <w:contextualSpacing w:val="0"/>
        <w:rPr>
          <w:color w:val="000000"/>
        </w:rPr>
      </w:pPr>
      <w:hyperlink r:id="rId47" w:history="1">
        <w:r w:rsidR="00D15594" w:rsidRPr="00D60C96">
          <w:t>Woodford Manufacturing Company</w:t>
        </w:r>
      </w:hyperlink>
      <w:r w:rsidR="00D15594" w:rsidRPr="00D60C96">
        <w:rPr>
          <w:color w:val="000000"/>
        </w:rPr>
        <w:t>.</w:t>
      </w:r>
    </w:p>
    <w:p w14:paraId="0E38161D" w14:textId="77777777" w:rsidR="00D15594" w:rsidRDefault="00A87EC0" w:rsidP="00D15594">
      <w:pPr>
        <w:pStyle w:val="PR3"/>
        <w:spacing w:before="0"/>
        <w:contextualSpacing w:val="0"/>
        <w:rPr>
          <w:color w:val="000000"/>
        </w:rPr>
      </w:pPr>
      <w:hyperlink r:id="rId48" w:history="1">
        <w:r w:rsidR="00D15594" w:rsidRPr="00D60C96">
          <w:t>Zurn Industries, LLC</w:t>
        </w:r>
      </w:hyperlink>
      <w:r w:rsidR="00D15594" w:rsidRPr="00D60C96">
        <w:rPr>
          <w:color w:val="000000"/>
        </w:rPr>
        <w:t>.</w:t>
      </w:r>
    </w:p>
    <w:p w14:paraId="18B51ADF" w14:textId="4A15BA2B"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1"/>
    <w:p w14:paraId="577DB1A1" w14:textId="77777777" w:rsidR="00D15594" w:rsidRDefault="00D15594" w:rsidP="00D60C96">
      <w:pPr>
        <w:pStyle w:val="PR2"/>
        <w:contextualSpacing w:val="0"/>
      </w:pPr>
      <w:r>
        <w:t>Standard: ASSE 1052.</w:t>
      </w:r>
    </w:p>
    <w:p w14:paraId="0C14436F" w14:textId="3D4D980C" w:rsidR="00D15594" w:rsidRPr="00C973B6" w:rsidRDefault="00D15594" w:rsidP="00D15594">
      <w:pPr>
        <w:pStyle w:val="PR2"/>
        <w:spacing w:before="0"/>
        <w:contextualSpacing w:val="0"/>
      </w:pPr>
      <w:r>
        <w:t xml:space="preserve">Operation: Up to </w:t>
      </w:r>
      <w:r w:rsidRPr="00D60C96">
        <w:rPr>
          <w:rStyle w:val="IP"/>
          <w:color w:val="auto"/>
        </w:rPr>
        <w:t>10-foot head of water</w:t>
      </w:r>
      <w:r w:rsidRPr="00C973B6">
        <w:t xml:space="preserve"> back pressure.</w:t>
      </w:r>
    </w:p>
    <w:p w14:paraId="006BB9EB" w14:textId="1A0084A1" w:rsidR="00D15594" w:rsidRPr="00C973B6" w:rsidRDefault="00D15594" w:rsidP="00D15594">
      <w:pPr>
        <w:pStyle w:val="PR2"/>
        <w:spacing w:before="0"/>
        <w:contextualSpacing w:val="0"/>
      </w:pPr>
      <w:r w:rsidRPr="00C973B6">
        <w:t xml:space="preserve">Inlet Size: </w:t>
      </w:r>
      <w:r w:rsidRPr="00D60C96">
        <w:rPr>
          <w:rStyle w:val="IP"/>
          <w:color w:val="auto"/>
        </w:rPr>
        <w:t>3/4 inch</w:t>
      </w:r>
      <w:r w:rsidRPr="00C973B6">
        <w:t>.</w:t>
      </w:r>
    </w:p>
    <w:p w14:paraId="3FC80F83" w14:textId="77777777" w:rsidR="00D15594" w:rsidRPr="00C973B6" w:rsidRDefault="00D15594" w:rsidP="00D15594">
      <w:pPr>
        <w:pStyle w:val="PR2"/>
        <w:spacing w:before="0"/>
        <w:contextualSpacing w:val="0"/>
      </w:pPr>
      <w:r w:rsidRPr="00C973B6">
        <w:t>Outlet Size: Garden-hose thread complying with ASME B1.20.7.</w:t>
      </w:r>
    </w:p>
    <w:p w14:paraId="7907F5B2" w14:textId="371EFC23" w:rsidR="00D15594" w:rsidRDefault="00D15594" w:rsidP="00D15594">
      <w:pPr>
        <w:pStyle w:val="PR2"/>
        <w:spacing w:before="0"/>
        <w:contextualSpacing w:val="0"/>
      </w:pPr>
      <w:r w:rsidRPr="00C973B6">
        <w:t xml:space="preserve">Capacity: At least </w:t>
      </w:r>
      <w:r w:rsidRPr="00D60C96">
        <w:rPr>
          <w:rStyle w:val="IP"/>
          <w:color w:val="auto"/>
        </w:rPr>
        <w:t>3-gpm</w:t>
      </w:r>
      <w:r w:rsidRPr="00D60C96">
        <w:rPr>
          <w:rStyle w:val="SI"/>
          <w:color w:val="auto"/>
        </w:rPr>
        <w:t xml:space="preserve"> </w:t>
      </w:r>
      <w:r w:rsidRPr="00C973B6">
        <w:t>flow</w:t>
      </w:r>
      <w:r>
        <w:t>.</w:t>
      </w:r>
    </w:p>
    <w:p w14:paraId="4169A28D" w14:textId="3ABB8F33" w:rsidR="00D15594" w:rsidRPr="00472BE1" w:rsidRDefault="00D15594" w:rsidP="00D60C96">
      <w:pPr>
        <w:pStyle w:val="SpecifierNote"/>
        <w:keepNext w:val="0"/>
      </w:pPr>
      <w:r w:rsidRPr="00472BE1">
        <w:t xml:space="preserve">Copy "Backflow-Preventer Test Kits" </w:t>
      </w:r>
      <w:r>
        <w:t>paragraph</w:t>
      </w:r>
      <w:r w:rsidRPr="00472BE1">
        <w:t xml:space="preserve"> below and re-edit for each type of test kit required. If only one type is required, drawing designation may be omitted.</w:t>
      </w:r>
    </w:p>
    <w:p w14:paraId="0C8DE2DA" w14:textId="77777777" w:rsidR="00D15594" w:rsidRPr="00472BE1" w:rsidRDefault="00D15594" w:rsidP="00D60C96">
      <w:pPr>
        <w:pStyle w:val="SpecifierNote"/>
        <w:keepNext w:val="0"/>
      </w:pPr>
      <w:r w:rsidRPr="00472BE1">
        <w:t>Backflow-preventer test kits below are suitable for pressure vacuum breakers; reduced-pressure-principle backflow preventers; double-check, backflow-prevention assemblies; and double-check, detector-assembly backflow preventers.</w:t>
      </w:r>
    </w:p>
    <w:p w14:paraId="3A4480B0" w14:textId="77777777" w:rsidR="00D15594" w:rsidRDefault="00D15594">
      <w:pPr>
        <w:pStyle w:val="PR1"/>
      </w:pPr>
      <w:r>
        <w:t>Backflow-Preventer Test Kits &lt;</w:t>
      </w:r>
      <w:r>
        <w:rPr>
          <w:b/>
        </w:rPr>
        <w:t>Insert drawing designation if any</w:t>
      </w:r>
      <w:r>
        <w:t>&gt;:</w:t>
      </w:r>
    </w:p>
    <w:bookmarkStart w:id="12" w:name="ptBookmark2018"/>
    <w:p w14:paraId="7109C251" w14:textId="77777777" w:rsidR="00D15594" w:rsidRPr="00F901BA" w:rsidRDefault="00D15594" w:rsidP="00F901BA">
      <w:pPr>
        <w:pStyle w:val="PR2"/>
        <w:contextualSpacing w:val="0"/>
      </w:pPr>
      <w:r w:rsidRPr="00401CCE">
        <w:fldChar w:fldCharType="begin"/>
      </w:r>
      <w:r w:rsidRPr="00401CCE">
        <w:instrText xml:space="preserve"> HYPERLINK "http://www.specagent.com/Lookup?ulid=2018"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E708A39" w14:textId="77777777" w:rsidR="00D15594" w:rsidRPr="00D60C96" w:rsidRDefault="00A87EC0" w:rsidP="00D60C96">
      <w:pPr>
        <w:pStyle w:val="PR3"/>
        <w:contextualSpacing w:val="0"/>
        <w:rPr>
          <w:color w:val="000000"/>
        </w:rPr>
      </w:pPr>
      <w:hyperlink r:id="rId49" w:history="1">
        <w:r w:rsidR="00D15594" w:rsidRPr="00D60C96">
          <w:t>Apollo Valves; a part of Aalberts Integrated Piping Systems</w:t>
        </w:r>
      </w:hyperlink>
      <w:r w:rsidR="00D15594" w:rsidRPr="00D60C96">
        <w:rPr>
          <w:color w:val="000000"/>
        </w:rPr>
        <w:t>.</w:t>
      </w:r>
    </w:p>
    <w:p w14:paraId="5E737CA7" w14:textId="77777777" w:rsidR="00D15594" w:rsidRPr="00D60C96" w:rsidRDefault="00A87EC0" w:rsidP="00D60C96">
      <w:pPr>
        <w:pStyle w:val="PR3"/>
        <w:spacing w:before="0"/>
        <w:contextualSpacing w:val="0"/>
        <w:rPr>
          <w:color w:val="000000"/>
        </w:rPr>
      </w:pPr>
      <w:hyperlink r:id="rId50" w:history="1">
        <w:r w:rsidR="00D15594" w:rsidRPr="00D60C96">
          <w:t>WATTS</w:t>
        </w:r>
      </w:hyperlink>
      <w:r w:rsidR="00D15594" w:rsidRPr="00D60C96">
        <w:rPr>
          <w:color w:val="000000"/>
        </w:rPr>
        <w:t>.</w:t>
      </w:r>
    </w:p>
    <w:p w14:paraId="0F820B9B" w14:textId="77777777" w:rsidR="00D15594" w:rsidRDefault="00A87EC0" w:rsidP="00D15594">
      <w:pPr>
        <w:pStyle w:val="PR3"/>
        <w:spacing w:before="0"/>
        <w:contextualSpacing w:val="0"/>
        <w:rPr>
          <w:color w:val="000000"/>
        </w:rPr>
      </w:pPr>
      <w:hyperlink r:id="rId51" w:history="1">
        <w:r w:rsidR="00D15594" w:rsidRPr="00D60C96">
          <w:t>Zurn Industries, LLC</w:t>
        </w:r>
      </w:hyperlink>
      <w:r w:rsidR="00D15594" w:rsidRPr="00D60C96">
        <w:rPr>
          <w:color w:val="000000"/>
        </w:rPr>
        <w:t>.</w:t>
      </w:r>
    </w:p>
    <w:p w14:paraId="0B03F33B" w14:textId="4871721E"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2"/>
    <w:p w14:paraId="04586E4B" w14:textId="77777777" w:rsidR="00D15594" w:rsidRDefault="00D15594" w:rsidP="00D60C96">
      <w:pPr>
        <w:pStyle w:val="PR2"/>
        <w:contextualSpacing w:val="0"/>
      </w:pPr>
      <w:r>
        <w:t>Description: Factory calibrated, with gauges, fittings, hoses, and carrying case with test-procedure instructions.</w:t>
      </w:r>
    </w:p>
    <w:p w14:paraId="4F8BD4F7" w14:textId="77777777" w:rsidR="00D15594" w:rsidRDefault="00D15594">
      <w:pPr>
        <w:pStyle w:val="ART"/>
      </w:pPr>
      <w:r>
        <w:t>WATER PRESSURE-REDUCING VALVES</w:t>
      </w:r>
    </w:p>
    <w:p w14:paraId="4275D787" w14:textId="77777777" w:rsidR="00D15594" w:rsidRPr="00472BE1" w:rsidRDefault="00D15594" w:rsidP="00D60C96">
      <w:pPr>
        <w:pStyle w:val="SpecifierNote"/>
        <w:keepNext w:val="0"/>
      </w:pPr>
      <w:r w:rsidRPr="00472BE1">
        <w:t>Insert drawing designation. Use these designations on Drawings to identify each product.</w:t>
      </w:r>
    </w:p>
    <w:p w14:paraId="3DDA410B" w14:textId="56971821" w:rsidR="00D15594" w:rsidRPr="00472BE1" w:rsidRDefault="00D15594" w:rsidP="00D60C96">
      <w:pPr>
        <w:pStyle w:val="SpecifierNote"/>
        <w:keepNext w:val="0"/>
      </w:pPr>
      <w:r w:rsidRPr="00472BE1">
        <w:t xml:space="preserve">Copy "Water Regulators" </w:t>
      </w:r>
      <w:r>
        <w:t>paragraph</w:t>
      </w:r>
      <w:r w:rsidRPr="00472BE1">
        <w:t xml:space="preserve"> below and re-edit for each type of water regulator required. If only one type is required, drawing designation may be omitted.</w:t>
      </w:r>
    </w:p>
    <w:p w14:paraId="78FE0528" w14:textId="77777777" w:rsidR="00D15594" w:rsidRPr="00472BE1" w:rsidRDefault="00D15594" w:rsidP="00D60C96">
      <w:pPr>
        <w:pStyle w:val="SpecifierNote"/>
        <w:keepNext w:val="0"/>
      </w:pPr>
      <w:r w:rsidRPr="00472BE1">
        <w:t>Water regulators below are available in NPS 1/2 to NPS 3 (DN 15 to DN 80).</w:t>
      </w:r>
    </w:p>
    <w:p w14:paraId="4418B848" w14:textId="77777777" w:rsidR="00D15594" w:rsidRDefault="00D15594">
      <w:pPr>
        <w:pStyle w:val="PR1"/>
      </w:pPr>
      <w:r>
        <w:t>Water Regulators &lt;</w:t>
      </w:r>
      <w:r>
        <w:rPr>
          <w:b/>
        </w:rPr>
        <w:t>Insert drawing designation if any</w:t>
      </w:r>
      <w:r>
        <w:t>&gt;:</w:t>
      </w:r>
    </w:p>
    <w:bookmarkStart w:id="13" w:name="ptBookmark2020"/>
    <w:p w14:paraId="0362799A" w14:textId="77777777" w:rsidR="00D15594" w:rsidRPr="00F901BA" w:rsidRDefault="00D15594" w:rsidP="00F901BA">
      <w:pPr>
        <w:pStyle w:val="PR2"/>
        <w:contextualSpacing w:val="0"/>
      </w:pPr>
      <w:r w:rsidRPr="00401CCE">
        <w:fldChar w:fldCharType="begin"/>
      </w:r>
      <w:r w:rsidRPr="00401CCE">
        <w:instrText xml:space="preserve"> HYPERLINK "http://www.specagent.com/Lookup?ulid=2020"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3DFBB72" w14:textId="77777777" w:rsidR="00D15594" w:rsidRPr="00D60C96" w:rsidRDefault="00A87EC0" w:rsidP="00D60C96">
      <w:pPr>
        <w:pStyle w:val="PR3"/>
        <w:contextualSpacing w:val="0"/>
        <w:rPr>
          <w:color w:val="000000"/>
        </w:rPr>
      </w:pPr>
      <w:hyperlink r:id="rId52" w:history="1">
        <w:r w:rsidR="00D15594" w:rsidRPr="00D60C96">
          <w:t>Apollo Valves; a part of Aalberts Integrated Piping Systems</w:t>
        </w:r>
      </w:hyperlink>
      <w:r w:rsidR="00D15594" w:rsidRPr="00D60C96">
        <w:rPr>
          <w:color w:val="000000"/>
        </w:rPr>
        <w:t>.</w:t>
      </w:r>
    </w:p>
    <w:p w14:paraId="6926EE96" w14:textId="77777777" w:rsidR="00D15594" w:rsidRPr="00D60C96" w:rsidRDefault="00A87EC0" w:rsidP="00D60C96">
      <w:pPr>
        <w:pStyle w:val="PR3"/>
        <w:spacing w:before="0"/>
        <w:contextualSpacing w:val="0"/>
        <w:rPr>
          <w:color w:val="000000"/>
        </w:rPr>
      </w:pPr>
      <w:hyperlink r:id="rId53" w:history="1">
        <w:r w:rsidR="00D15594" w:rsidRPr="00D60C96">
          <w:t>Cash Acme, A Division of Reliance Worldwide Corporation</w:t>
        </w:r>
      </w:hyperlink>
      <w:r w:rsidR="00D15594" w:rsidRPr="00D60C96">
        <w:rPr>
          <w:color w:val="000000"/>
        </w:rPr>
        <w:t>.</w:t>
      </w:r>
    </w:p>
    <w:p w14:paraId="159BD92C" w14:textId="77777777" w:rsidR="00D15594" w:rsidRPr="00D60C96" w:rsidRDefault="00A87EC0" w:rsidP="00D60C96">
      <w:pPr>
        <w:pStyle w:val="PR3"/>
        <w:spacing w:before="0"/>
        <w:contextualSpacing w:val="0"/>
        <w:rPr>
          <w:color w:val="000000"/>
        </w:rPr>
      </w:pPr>
      <w:hyperlink r:id="rId54" w:history="1">
        <w:r w:rsidR="00D15594" w:rsidRPr="00D60C96">
          <w:t>WATTS</w:t>
        </w:r>
      </w:hyperlink>
      <w:r w:rsidR="00D15594" w:rsidRPr="00D60C96">
        <w:rPr>
          <w:color w:val="000000"/>
        </w:rPr>
        <w:t>.</w:t>
      </w:r>
    </w:p>
    <w:p w14:paraId="16E716F2" w14:textId="77777777" w:rsidR="00D15594" w:rsidRPr="00577006" w:rsidRDefault="00A87EC0" w:rsidP="00D15594">
      <w:pPr>
        <w:pStyle w:val="PR3"/>
        <w:spacing w:before="0"/>
        <w:contextualSpacing w:val="0"/>
        <w:rPr>
          <w:color w:val="000000"/>
        </w:rPr>
      </w:pPr>
      <w:hyperlink r:id="rId55" w:history="1">
        <w:r w:rsidR="00D15594" w:rsidRPr="00D60C96">
          <w:t>Zurn Industries, LLC</w:t>
        </w:r>
      </w:hyperlink>
      <w:r w:rsidR="00D15594" w:rsidRPr="00D60C96">
        <w:rPr>
          <w:color w:val="000000"/>
        </w:rPr>
        <w:t>.</w:t>
      </w:r>
    </w:p>
    <w:p w14:paraId="3A6810F7" w14:textId="7D858E17" w:rsidR="00D15594" w:rsidRPr="00577006" w:rsidRDefault="00271173" w:rsidP="00D15594">
      <w:pPr>
        <w:pStyle w:val="PR3"/>
        <w:spacing w:before="0"/>
        <w:contextualSpacing w:val="0"/>
        <w:rPr>
          <w:color w:val="000000"/>
        </w:rPr>
      </w:pPr>
      <w:r>
        <w:rPr>
          <w:color w:val="000000"/>
        </w:rPr>
        <w:t>Approved equivalent</w:t>
      </w:r>
      <w:r w:rsidR="00D15594" w:rsidRPr="00577006">
        <w:rPr>
          <w:color w:val="000000"/>
        </w:rPr>
        <w:t>.</w:t>
      </w:r>
    </w:p>
    <w:p w14:paraId="06BD3BEF" w14:textId="63F6C288" w:rsidR="00577006" w:rsidRPr="00577006" w:rsidRDefault="00577006" w:rsidP="00577006">
      <w:pPr>
        <w:pStyle w:val="PR2"/>
        <w:contextualSpacing w:val="0"/>
      </w:pPr>
      <w:r w:rsidRPr="00577006">
        <w:t>S</w:t>
      </w:r>
      <w:r w:rsidRPr="00D60C96">
        <w:t>tandar</w:t>
      </w:r>
      <w:r w:rsidRPr="00577006">
        <w:t>d: ASSE 1003.</w:t>
      </w:r>
    </w:p>
    <w:bookmarkEnd w:id="13"/>
    <w:p w14:paraId="68A47921" w14:textId="4EEA8E79" w:rsidR="00D15594" w:rsidRPr="00C973B6" w:rsidRDefault="00D15594" w:rsidP="00D15594">
      <w:pPr>
        <w:pStyle w:val="PR2"/>
        <w:spacing w:before="0"/>
        <w:contextualSpacing w:val="0"/>
      </w:pPr>
      <w:r w:rsidRPr="00577006">
        <w:t>Pressure Rati</w:t>
      </w:r>
      <w:r>
        <w:t xml:space="preserve">ng: Initial working </w:t>
      </w:r>
      <w:r w:rsidRPr="00C973B6">
        <w:t xml:space="preserve">pressure of </w:t>
      </w:r>
      <w:r w:rsidRPr="00D60C96">
        <w:rPr>
          <w:rStyle w:val="IP"/>
          <w:color w:val="auto"/>
        </w:rPr>
        <w:t>150 psig</w:t>
      </w:r>
      <w:r w:rsidRPr="00C973B6">
        <w:t>.</w:t>
      </w:r>
    </w:p>
    <w:p w14:paraId="08C7CB9F" w14:textId="0ECF0A6E" w:rsidR="00D15594" w:rsidRPr="00C973B6" w:rsidRDefault="00D15594" w:rsidP="00D15594">
      <w:pPr>
        <w:pStyle w:val="PR2"/>
        <w:spacing w:before="0"/>
        <w:contextualSpacing w:val="0"/>
      </w:pPr>
      <w:r w:rsidRPr="00C973B6">
        <w:t>Size: &lt;</w:t>
      </w:r>
      <w:r w:rsidRPr="00C973B6">
        <w:rPr>
          <w:b/>
        </w:rPr>
        <w:t>Insert</w:t>
      </w:r>
      <w:r w:rsidRPr="00C973B6">
        <w:t>&gt;.</w:t>
      </w:r>
    </w:p>
    <w:p w14:paraId="73DB4410" w14:textId="37CFE3A5" w:rsidR="00D15594" w:rsidRPr="00C973B6" w:rsidRDefault="00D15594" w:rsidP="00D15594">
      <w:pPr>
        <w:pStyle w:val="PR2"/>
        <w:spacing w:before="0"/>
        <w:contextualSpacing w:val="0"/>
      </w:pPr>
      <w:r w:rsidRPr="00C973B6">
        <w:t>Design Flow Rate: &lt;</w:t>
      </w:r>
      <w:r w:rsidRPr="00C973B6">
        <w:rPr>
          <w:b/>
        </w:rPr>
        <w:t xml:space="preserve">Insert </w:t>
      </w:r>
      <w:r w:rsidRPr="00D60C96">
        <w:rPr>
          <w:rStyle w:val="IP"/>
          <w:b/>
          <w:color w:val="auto"/>
        </w:rPr>
        <w:t>gpm</w:t>
      </w:r>
      <w:r w:rsidRPr="00D60C96">
        <w:rPr>
          <w:rStyle w:val="SI"/>
          <w:b/>
          <w:color w:val="auto"/>
        </w:rPr>
        <w:t xml:space="preserve"> </w:t>
      </w:r>
      <w:r w:rsidRPr="00C973B6">
        <w:t>&gt;.</w:t>
      </w:r>
    </w:p>
    <w:p w14:paraId="3DCF0795" w14:textId="3D5D07EF" w:rsidR="00D15594" w:rsidRPr="00C973B6" w:rsidRDefault="00D15594" w:rsidP="00D15594">
      <w:pPr>
        <w:pStyle w:val="PR2"/>
        <w:spacing w:before="0"/>
        <w:contextualSpacing w:val="0"/>
      </w:pPr>
      <w:r w:rsidRPr="00C973B6">
        <w:t>Design Inlet Pressure: &lt;</w:t>
      </w:r>
      <w:r w:rsidRPr="00C973B6">
        <w:rPr>
          <w:b/>
        </w:rPr>
        <w:t xml:space="preserve">Insert </w:t>
      </w:r>
      <w:r w:rsidRPr="00D60C96">
        <w:rPr>
          <w:rStyle w:val="IP"/>
          <w:b/>
          <w:color w:val="auto"/>
        </w:rPr>
        <w:t>psig</w:t>
      </w:r>
      <w:r w:rsidRPr="00D60C96">
        <w:rPr>
          <w:rStyle w:val="SI"/>
          <w:b/>
          <w:color w:val="auto"/>
        </w:rPr>
        <w:t xml:space="preserve"> </w:t>
      </w:r>
      <w:r w:rsidRPr="00C973B6">
        <w:t>&gt;.</w:t>
      </w:r>
    </w:p>
    <w:p w14:paraId="4A62BD04" w14:textId="3506313E" w:rsidR="00D15594" w:rsidRPr="00C973B6" w:rsidRDefault="00D15594" w:rsidP="00D15594">
      <w:pPr>
        <w:pStyle w:val="PR2"/>
        <w:spacing w:before="0"/>
        <w:contextualSpacing w:val="0"/>
      </w:pPr>
      <w:r w:rsidRPr="00C973B6">
        <w:t>Design Outlet Pressure Setting: &lt;</w:t>
      </w:r>
      <w:r w:rsidRPr="00C973B6">
        <w:rPr>
          <w:b/>
        </w:rPr>
        <w:t xml:space="preserve">Insert </w:t>
      </w:r>
      <w:r w:rsidRPr="00D60C96">
        <w:rPr>
          <w:rStyle w:val="IP"/>
          <w:b/>
          <w:color w:val="auto"/>
        </w:rPr>
        <w:t>psig</w:t>
      </w:r>
      <w:r w:rsidRPr="00D60C96">
        <w:rPr>
          <w:rStyle w:val="SI"/>
          <w:b/>
          <w:color w:val="auto"/>
        </w:rPr>
        <w:t xml:space="preserve"> </w:t>
      </w:r>
      <w:r w:rsidRPr="00C973B6">
        <w:t>&gt;.</w:t>
      </w:r>
    </w:p>
    <w:p w14:paraId="48FA0CC8" w14:textId="4ED886A0" w:rsidR="00D15594" w:rsidRPr="00C973B6" w:rsidRDefault="00D15594" w:rsidP="00D15594">
      <w:pPr>
        <w:pStyle w:val="PR2"/>
        <w:spacing w:before="0"/>
        <w:contextualSpacing w:val="0"/>
      </w:pPr>
      <w:r w:rsidRPr="00C973B6">
        <w:t>Body: Bronze[</w:t>
      </w:r>
      <w:r w:rsidRPr="00C973B6">
        <w:rPr>
          <w:b/>
        </w:rPr>
        <w:t> with chrome-plated finish</w:t>
      </w:r>
      <w:r w:rsidRPr="00C973B6">
        <w:t xml:space="preserve">] for </w:t>
      </w:r>
      <w:r w:rsidRPr="00D60C96">
        <w:rPr>
          <w:rStyle w:val="IP"/>
          <w:color w:val="auto"/>
        </w:rPr>
        <w:t>2 inch</w:t>
      </w:r>
      <w:r w:rsidRPr="00C973B6">
        <w:t xml:space="preserve"> and smaller; [</w:t>
      </w:r>
      <w:r w:rsidRPr="00C973B6">
        <w:rPr>
          <w:b/>
        </w:rPr>
        <w:t>bronze</w:t>
      </w:r>
      <w:r w:rsidRPr="00C973B6">
        <w:t>] [</w:t>
      </w:r>
      <w:r w:rsidRPr="00C973B6">
        <w:rPr>
          <w:b/>
        </w:rPr>
        <w:t>cast iron with interior lining that complies with AWWA C550 or that is FDA approved</w:t>
      </w:r>
      <w:r w:rsidRPr="00C973B6">
        <w:t xml:space="preserve">] for </w:t>
      </w:r>
      <w:r w:rsidRPr="00D60C96">
        <w:rPr>
          <w:rStyle w:val="IP"/>
          <w:color w:val="auto"/>
        </w:rPr>
        <w:t>2-1/2 inch and 3 inch</w:t>
      </w:r>
      <w:r w:rsidRPr="00C973B6">
        <w:t>.</w:t>
      </w:r>
    </w:p>
    <w:p w14:paraId="3BC935B0" w14:textId="77777777" w:rsidR="00D15594" w:rsidRPr="00C973B6" w:rsidRDefault="00D15594" w:rsidP="00D15594">
      <w:pPr>
        <w:pStyle w:val="PR2"/>
        <w:spacing w:before="0"/>
        <w:contextualSpacing w:val="0"/>
      </w:pPr>
      <w:r w:rsidRPr="00C973B6">
        <w:t>Valves for Booster Heater Water Supply: Include integral bypass.</w:t>
      </w:r>
    </w:p>
    <w:p w14:paraId="311D8365" w14:textId="476E64EB" w:rsidR="00D15594" w:rsidRPr="00C973B6" w:rsidRDefault="00D15594" w:rsidP="00D15594">
      <w:pPr>
        <w:pStyle w:val="PR2"/>
        <w:spacing w:before="0"/>
        <w:contextualSpacing w:val="0"/>
      </w:pPr>
      <w:r w:rsidRPr="00C973B6">
        <w:t xml:space="preserve">End Connections: Threaded or solder for </w:t>
      </w:r>
      <w:r w:rsidRPr="00D60C96">
        <w:rPr>
          <w:rStyle w:val="IP"/>
          <w:color w:val="auto"/>
        </w:rPr>
        <w:t>2 inch</w:t>
      </w:r>
      <w:r w:rsidRPr="00D60C96">
        <w:rPr>
          <w:rStyle w:val="SI"/>
          <w:color w:val="auto"/>
        </w:rPr>
        <w:t xml:space="preserve"> </w:t>
      </w:r>
      <w:r w:rsidRPr="00C973B6">
        <w:t xml:space="preserve">and smaller; flanged or solder for </w:t>
      </w:r>
      <w:r w:rsidRPr="00D60C96">
        <w:rPr>
          <w:rStyle w:val="IP"/>
          <w:color w:val="auto"/>
        </w:rPr>
        <w:t>2-1/2 inch and 3 inch</w:t>
      </w:r>
      <w:r w:rsidRPr="00C973B6">
        <w:t>.</w:t>
      </w:r>
    </w:p>
    <w:p w14:paraId="54468717" w14:textId="712265A8" w:rsidR="00D15594" w:rsidRPr="00472BE1" w:rsidRDefault="00D15594" w:rsidP="00D60C96">
      <w:pPr>
        <w:pStyle w:val="SpecifierNote"/>
        <w:keepNext w:val="0"/>
      </w:pPr>
      <w:r w:rsidRPr="00472BE1">
        <w:t xml:space="preserve">Copy "Water-Control Valves" </w:t>
      </w:r>
      <w:r>
        <w:t>paragraph</w:t>
      </w:r>
      <w:r w:rsidRPr="00472BE1">
        <w:t xml:space="preserve"> below and re-edit for each type of water-control valve required. If only one type is required, drawing designation may be omitted.</w:t>
      </w:r>
    </w:p>
    <w:p w14:paraId="30B96F8C" w14:textId="77777777" w:rsidR="00D15594" w:rsidRPr="00472BE1" w:rsidRDefault="00D15594" w:rsidP="00D60C96">
      <w:pPr>
        <w:pStyle w:val="SpecifierNote"/>
        <w:keepNext w:val="0"/>
      </w:pPr>
      <w:r w:rsidRPr="00472BE1">
        <w:t>Water-control valves below are available in NPS 1-1/4 (DN 32) and larger.</w:t>
      </w:r>
    </w:p>
    <w:p w14:paraId="54F920CE" w14:textId="77777777" w:rsidR="00D15594" w:rsidRDefault="00D15594">
      <w:pPr>
        <w:pStyle w:val="PR1"/>
      </w:pPr>
      <w:r>
        <w:t>Water-Control Valves &lt;</w:t>
      </w:r>
      <w:r>
        <w:rPr>
          <w:b/>
        </w:rPr>
        <w:t>Insert drawing designation if any</w:t>
      </w:r>
      <w:r>
        <w:t>&gt;:</w:t>
      </w:r>
    </w:p>
    <w:bookmarkStart w:id="14" w:name="ptBookmark2021"/>
    <w:p w14:paraId="746C5B98" w14:textId="77777777" w:rsidR="00D15594" w:rsidRPr="00F901BA" w:rsidRDefault="00D15594" w:rsidP="00F901BA">
      <w:pPr>
        <w:pStyle w:val="PR2"/>
        <w:contextualSpacing w:val="0"/>
      </w:pPr>
      <w:r w:rsidRPr="00401CCE">
        <w:fldChar w:fldCharType="begin"/>
      </w:r>
      <w:r w:rsidRPr="00401CCE">
        <w:instrText xml:space="preserve"> HYPERLINK "http://www.specagent.com/Lookup?ulid=2021"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C02D179" w14:textId="77777777" w:rsidR="00D15594" w:rsidRPr="00D60C96" w:rsidRDefault="00A87EC0" w:rsidP="00D60C96">
      <w:pPr>
        <w:pStyle w:val="PR3"/>
        <w:contextualSpacing w:val="0"/>
        <w:rPr>
          <w:color w:val="000000"/>
        </w:rPr>
      </w:pPr>
      <w:hyperlink r:id="rId56" w:history="1">
        <w:r w:rsidR="00D15594" w:rsidRPr="00D60C96">
          <w:t>Apollo Valves; a part of Aalberts Integrated Piping Systems</w:t>
        </w:r>
      </w:hyperlink>
      <w:r w:rsidR="00D15594" w:rsidRPr="00D60C96">
        <w:rPr>
          <w:color w:val="000000"/>
        </w:rPr>
        <w:t>.</w:t>
      </w:r>
    </w:p>
    <w:p w14:paraId="132B0785" w14:textId="77777777" w:rsidR="00D15594" w:rsidRPr="00D60C96" w:rsidRDefault="00A87EC0" w:rsidP="00D60C96">
      <w:pPr>
        <w:pStyle w:val="PR3"/>
        <w:spacing w:before="0"/>
        <w:contextualSpacing w:val="0"/>
        <w:rPr>
          <w:color w:val="000000"/>
        </w:rPr>
      </w:pPr>
      <w:hyperlink r:id="rId57" w:history="1">
        <w:r w:rsidR="00D15594" w:rsidRPr="00D60C96">
          <w:t>CLA-VAL</w:t>
        </w:r>
      </w:hyperlink>
      <w:r w:rsidR="00D15594" w:rsidRPr="00D60C96">
        <w:rPr>
          <w:color w:val="000000"/>
        </w:rPr>
        <w:t>.</w:t>
      </w:r>
    </w:p>
    <w:p w14:paraId="74CC36D4" w14:textId="77777777" w:rsidR="00D15594" w:rsidRPr="00D60C96" w:rsidRDefault="00A87EC0" w:rsidP="00D60C96">
      <w:pPr>
        <w:pStyle w:val="PR3"/>
        <w:spacing w:before="0"/>
        <w:contextualSpacing w:val="0"/>
        <w:rPr>
          <w:color w:val="000000"/>
        </w:rPr>
      </w:pPr>
      <w:hyperlink r:id="rId58" w:history="1">
        <w:r w:rsidR="00D15594" w:rsidRPr="00D60C96">
          <w:t>Flomatic Corporation</w:t>
        </w:r>
      </w:hyperlink>
      <w:r w:rsidR="00D15594" w:rsidRPr="00D60C96">
        <w:rPr>
          <w:color w:val="000000"/>
        </w:rPr>
        <w:t>.</w:t>
      </w:r>
    </w:p>
    <w:p w14:paraId="59606816" w14:textId="77777777" w:rsidR="00D15594" w:rsidRPr="00D60C96" w:rsidRDefault="00A87EC0" w:rsidP="00D60C96">
      <w:pPr>
        <w:pStyle w:val="PR3"/>
        <w:spacing w:before="0"/>
        <w:contextualSpacing w:val="0"/>
        <w:rPr>
          <w:color w:val="000000"/>
        </w:rPr>
      </w:pPr>
      <w:hyperlink r:id="rId59" w:history="1">
        <w:r w:rsidR="00D15594" w:rsidRPr="00D60C96">
          <w:t>OCV Control Valves</w:t>
        </w:r>
      </w:hyperlink>
      <w:r w:rsidR="00D15594" w:rsidRPr="00D60C96">
        <w:rPr>
          <w:color w:val="000000"/>
        </w:rPr>
        <w:t>.</w:t>
      </w:r>
    </w:p>
    <w:p w14:paraId="6286049C" w14:textId="77777777" w:rsidR="00D15594" w:rsidRPr="00D60C96" w:rsidRDefault="00A87EC0" w:rsidP="00D60C96">
      <w:pPr>
        <w:pStyle w:val="PR3"/>
        <w:spacing w:before="0"/>
        <w:contextualSpacing w:val="0"/>
        <w:rPr>
          <w:color w:val="000000"/>
        </w:rPr>
      </w:pPr>
      <w:hyperlink r:id="rId60" w:history="1">
        <w:r w:rsidR="00D15594" w:rsidRPr="00D60C96">
          <w:t>WATTS</w:t>
        </w:r>
      </w:hyperlink>
      <w:r w:rsidR="00D15594" w:rsidRPr="00D60C96">
        <w:rPr>
          <w:color w:val="000000"/>
        </w:rPr>
        <w:t>.</w:t>
      </w:r>
    </w:p>
    <w:p w14:paraId="4A6BAEBC" w14:textId="77777777" w:rsidR="00D15594" w:rsidRDefault="00A87EC0" w:rsidP="00D15594">
      <w:pPr>
        <w:pStyle w:val="PR3"/>
        <w:spacing w:before="0"/>
        <w:contextualSpacing w:val="0"/>
        <w:rPr>
          <w:color w:val="000000"/>
        </w:rPr>
      </w:pPr>
      <w:hyperlink r:id="rId61" w:history="1">
        <w:r w:rsidR="00D15594" w:rsidRPr="00D60C96">
          <w:t>Zurn Industries, LLC</w:t>
        </w:r>
      </w:hyperlink>
      <w:r w:rsidR="00D15594" w:rsidRPr="00D60C96">
        <w:rPr>
          <w:color w:val="000000"/>
        </w:rPr>
        <w:t>.</w:t>
      </w:r>
    </w:p>
    <w:p w14:paraId="201B48E0" w14:textId="4FA2D983"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4"/>
    <w:p w14:paraId="6E7BECC4" w14:textId="77777777" w:rsidR="00D15594" w:rsidRDefault="00D15594" w:rsidP="00D60C96">
      <w:pPr>
        <w:pStyle w:val="PR2"/>
        <w:contextualSpacing w:val="0"/>
      </w:pPr>
      <w:r>
        <w:t>Description: Pilot-operated, diaphragm-type, single-seated, main water-control valve.</w:t>
      </w:r>
    </w:p>
    <w:p w14:paraId="233702C2" w14:textId="0FA0E183" w:rsidR="00D15594" w:rsidRPr="00C973B6" w:rsidRDefault="00D15594" w:rsidP="00D15594">
      <w:pPr>
        <w:pStyle w:val="PR2"/>
        <w:spacing w:before="0"/>
        <w:contextualSpacing w:val="0"/>
      </w:pPr>
      <w:r>
        <w:t xml:space="preserve">Pressure Rating: Initial working pressure </w:t>
      </w:r>
      <w:r w:rsidRPr="00C973B6">
        <w:t xml:space="preserve">of </w:t>
      </w:r>
      <w:r w:rsidRPr="00D60C96">
        <w:rPr>
          <w:rStyle w:val="IP"/>
          <w:color w:val="auto"/>
        </w:rPr>
        <w:t>150 psig</w:t>
      </w:r>
      <w:r w:rsidRPr="00C973B6">
        <w:t xml:space="preserve"> minimum with AWWA C550 or FDA-approved, interior epoxy coating. Include small pilot-control valve, restrictor device, specialty fittings, and sensor piping.</w:t>
      </w:r>
    </w:p>
    <w:p w14:paraId="10718128" w14:textId="77777777" w:rsidR="00D15594" w:rsidRPr="00C973B6" w:rsidRDefault="00D15594" w:rsidP="00D15594">
      <w:pPr>
        <w:pStyle w:val="PR2"/>
        <w:spacing w:before="0"/>
        <w:contextualSpacing w:val="0"/>
      </w:pPr>
      <w:r w:rsidRPr="00C973B6">
        <w:t>Main Valve Body: Cast- or ductile-iron body with AWWA C550 or FDA-approved, interior epoxy coating; or stainless steel body.</w:t>
      </w:r>
    </w:p>
    <w:p w14:paraId="6D74833E" w14:textId="7D9B7243" w:rsidR="00D15594" w:rsidRPr="00C973B6" w:rsidRDefault="00D15594">
      <w:pPr>
        <w:pStyle w:val="PR3"/>
        <w:contextualSpacing w:val="0"/>
      </w:pPr>
      <w:r w:rsidRPr="00C973B6">
        <w:t>Size: &lt;</w:t>
      </w:r>
      <w:r w:rsidRPr="00C973B6">
        <w:rPr>
          <w:b/>
        </w:rPr>
        <w:t>Insert</w:t>
      </w:r>
      <w:r w:rsidRPr="00C973B6">
        <w:t>&gt;.</w:t>
      </w:r>
    </w:p>
    <w:p w14:paraId="29DBC5B4" w14:textId="77777777" w:rsidR="00D15594" w:rsidRPr="00C973B6" w:rsidRDefault="00D15594" w:rsidP="00D15594">
      <w:pPr>
        <w:pStyle w:val="PR3"/>
        <w:spacing w:before="0"/>
        <w:contextualSpacing w:val="0"/>
      </w:pPr>
      <w:r w:rsidRPr="00C973B6">
        <w:t>Pattern: [</w:t>
      </w:r>
      <w:r w:rsidRPr="00C973B6">
        <w:rPr>
          <w:b/>
        </w:rPr>
        <w:t>Angle</w:t>
      </w:r>
      <w:r w:rsidRPr="00C973B6">
        <w:t>] [</w:t>
      </w:r>
      <w:r w:rsidRPr="00C973B6">
        <w:rPr>
          <w:b/>
        </w:rPr>
        <w:t>Globe</w:t>
      </w:r>
      <w:r w:rsidRPr="00C973B6">
        <w:t>]-valve design.</w:t>
      </w:r>
    </w:p>
    <w:p w14:paraId="6F3C5EAF" w14:textId="77777777" w:rsidR="00D15594" w:rsidRPr="00C973B6" w:rsidRDefault="00D15594" w:rsidP="00D15594">
      <w:pPr>
        <w:pStyle w:val="PR3"/>
        <w:spacing w:before="0"/>
        <w:contextualSpacing w:val="0"/>
      </w:pPr>
      <w:r w:rsidRPr="00C973B6">
        <w:t>Trim: Stainless steel.</w:t>
      </w:r>
    </w:p>
    <w:p w14:paraId="7A0946AC" w14:textId="4F7B68ED" w:rsidR="00D15594" w:rsidRPr="00C973B6" w:rsidRDefault="00D15594">
      <w:pPr>
        <w:pStyle w:val="PR2"/>
        <w:contextualSpacing w:val="0"/>
      </w:pPr>
      <w:r w:rsidRPr="00C973B6">
        <w:t>Design Flow: &lt;</w:t>
      </w:r>
      <w:r w:rsidRPr="00C973B6">
        <w:rPr>
          <w:b/>
        </w:rPr>
        <w:t xml:space="preserve">Insert </w:t>
      </w:r>
      <w:r w:rsidRPr="00D60C96">
        <w:rPr>
          <w:rStyle w:val="IP"/>
          <w:b/>
          <w:color w:val="auto"/>
        </w:rPr>
        <w:t>gpm</w:t>
      </w:r>
      <w:r w:rsidRPr="00D60C96">
        <w:rPr>
          <w:rStyle w:val="SI"/>
          <w:b/>
          <w:color w:val="auto"/>
        </w:rPr>
        <w:t xml:space="preserve"> </w:t>
      </w:r>
      <w:r w:rsidRPr="00C973B6">
        <w:t>&gt;.</w:t>
      </w:r>
    </w:p>
    <w:p w14:paraId="50E9324A" w14:textId="4C753E37" w:rsidR="00D15594" w:rsidRPr="00C973B6" w:rsidRDefault="00D15594" w:rsidP="00D15594">
      <w:pPr>
        <w:pStyle w:val="PR2"/>
        <w:spacing w:before="0"/>
        <w:contextualSpacing w:val="0"/>
      </w:pPr>
      <w:r w:rsidRPr="00C973B6">
        <w:t>Design Inlet Pressure: &lt;</w:t>
      </w:r>
      <w:r w:rsidRPr="00C973B6">
        <w:rPr>
          <w:b/>
        </w:rPr>
        <w:t xml:space="preserve">Insert </w:t>
      </w:r>
      <w:r w:rsidRPr="00D60C96">
        <w:rPr>
          <w:rStyle w:val="IP"/>
          <w:b/>
          <w:color w:val="auto"/>
        </w:rPr>
        <w:t>psig</w:t>
      </w:r>
      <w:r w:rsidRPr="00D60C96">
        <w:rPr>
          <w:rStyle w:val="SI"/>
          <w:b/>
          <w:color w:val="auto"/>
        </w:rPr>
        <w:t xml:space="preserve"> </w:t>
      </w:r>
      <w:r w:rsidRPr="00C973B6">
        <w:t>&gt;.</w:t>
      </w:r>
    </w:p>
    <w:p w14:paraId="1D3B19D3" w14:textId="48E08FF5" w:rsidR="00D15594" w:rsidRPr="00C973B6" w:rsidRDefault="00D15594" w:rsidP="00D15594">
      <w:pPr>
        <w:pStyle w:val="PR2"/>
        <w:spacing w:before="0"/>
        <w:contextualSpacing w:val="0"/>
      </w:pPr>
      <w:r w:rsidRPr="00C973B6">
        <w:t>Design Outlet Pressure Setting: &lt;</w:t>
      </w:r>
      <w:r w:rsidRPr="00C973B6">
        <w:rPr>
          <w:b/>
        </w:rPr>
        <w:t xml:space="preserve">Insert </w:t>
      </w:r>
      <w:r w:rsidRPr="00D60C96">
        <w:rPr>
          <w:rStyle w:val="IP"/>
          <w:b/>
          <w:color w:val="auto"/>
        </w:rPr>
        <w:t>psig</w:t>
      </w:r>
      <w:r w:rsidRPr="00D60C96">
        <w:rPr>
          <w:rStyle w:val="SI"/>
          <w:b/>
          <w:color w:val="auto"/>
        </w:rPr>
        <w:t xml:space="preserve"> </w:t>
      </w:r>
      <w:r w:rsidRPr="00C973B6">
        <w:t>&gt;.</w:t>
      </w:r>
    </w:p>
    <w:p w14:paraId="7F5A7E6D" w14:textId="0E09EEBB" w:rsidR="00D15594" w:rsidRPr="00C973B6" w:rsidRDefault="00D15594" w:rsidP="00D15594">
      <w:pPr>
        <w:pStyle w:val="PR2"/>
        <w:spacing w:before="0"/>
        <w:contextualSpacing w:val="0"/>
      </w:pPr>
      <w:r w:rsidRPr="00C973B6">
        <w:t xml:space="preserve">End Connections: Threaded for </w:t>
      </w:r>
      <w:r w:rsidRPr="00D60C96">
        <w:rPr>
          <w:rStyle w:val="IP"/>
          <w:color w:val="auto"/>
        </w:rPr>
        <w:t>2 inch</w:t>
      </w:r>
      <w:r w:rsidRPr="00C973B6">
        <w:t xml:space="preserve"> and smaller; [</w:t>
      </w:r>
      <w:r w:rsidRPr="00C973B6">
        <w:rPr>
          <w:b/>
        </w:rPr>
        <w:t>flanged</w:t>
      </w:r>
      <w:r w:rsidRPr="00C973B6">
        <w:t>] &lt;</w:t>
      </w:r>
      <w:r w:rsidRPr="00C973B6">
        <w:rPr>
          <w:b/>
        </w:rPr>
        <w:t>Insert type</w:t>
      </w:r>
      <w:r w:rsidRPr="00C973B6">
        <w:t xml:space="preserve">&gt; for </w:t>
      </w:r>
      <w:r w:rsidRPr="00D60C96">
        <w:rPr>
          <w:rStyle w:val="IP"/>
          <w:color w:val="auto"/>
        </w:rPr>
        <w:t>2-1/2 inch</w:t>
      </w:r>
      <w:r w:rsidRPr="00D60C96">
        <w:rPr>
          <w:rStyle w:val="SI"/>
          <w:color w:val="auto"/>
        </w:rPr>
        <w:t xml:space="preserve"> </w:t>
      </w:r>
      <w:r w:rsidRPr="00C973B6">
        <w:t xml:space="preserve"> and larger.</w:t>
      </w:r>
    </w:p>
    <w:p w14:paraId="4DB12670" w14:textId="77777777" w:rsidR="00D15594" w:rsidRDefault="00D15594">
      <w:pPr>
        <w:pStyle w:val="ART"/>
      </w:pPr>
      <w:r>
        <w:t>AUTOMATIC WATER SHUTOFF VALVE SYSTEMS</w:t>
      </w:r>
    </w:p>
    <w:p w14:paraId="201C86DC" w14:textId="77777777" w:rsidR="00D15594" w:rsidRPr="00472BE1" w:rsidRDefault="00D15594" w:rsidP="00D60C96">
      <w:pPr>
        <w:pStyle w:val="SpecifierNote"/>
      </w:pPr>
      <w:r w:rsidRPr="00472BE1">
        <w:t>Automatic water shutoff valve systems with actuators are generally available in NPS 3/4 to NPS 4 (DN 20 to DN 100); verify sizes with manufacturer. Automatic water shutoff valves are most commonly installed in domestic water piping, although they can be used for other applications where moisture detection is desired. Systems include remote water leak sensors to actuate the shutoff valve upon sensing water or possibly temperature. Some systems use a pipe-mounted flow sensor to detect unusual water flow. Variations of the valve are available for water mains, makeup supply branches, and appliances (clothes washers, water heaters, and icemakers). Multiple wired water leak sensors connected to a system allow for wider area coverage. Wireless water leak sensors allow more sensor connections than wired sensors. Relay contacts are used for secondary signaling, device control, and audible alarms. Valves must be paired with a wired or wireless leak detection system.</w:t>
      </w:r>
    </w:p>
    <w:bookmarkStart w:id="15" w:name="ptBookmark13376"/>
    <w:p w14:paraId="016E562E" w14:textId="77777777" w:rsidR="00D15594" w:rsidRPr="00F901BA" w:rsidRDefault="00D15594" w:rsidP="00F901BA">
      <w:pPr>
        <w:pStyle w:val="PR1"/>
      </w:pPr>
      <w:r w:rsidRPr="00401CCE">
        <w:fldChar w:fldCharType="begin"/>
      </w:r>
      <w:r w:rsidRPr="00401CCE">
        <w:instrText xml:space="preserve"> HYPERLINK "http://www.specagent.com/Lookup?ulid=13376"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00ECD54B" w14:textId="77777777" w:rsidR="00D15594" w:rsidRPr="00D60C96" w:rsidRDefault="00A87EC0" w:rsidP="00D60C96">
      <w:pPr>
        <w:pStyle w:val="PR2"/>
        <w:contextualSpacing w:val="0"/>
        <w:rPr>
          <w:color w:val="000000"/>
        </w:rPr>
      </w:pPr>
      <w:hyperlink r:id="rId62" w:history="1">
        <w:r w:rsidR="00D15594" w:rsidRPr="00D60C96">
          <w:t>FloLogic, Inc</w:t>
        </w:r>
      </w:hyperlink>
      <w:r w:rsidR="00D15594" w:rsidRPr="00D60C96">
        <w:rPr>
          <w:color w:val="000000"/>
        </w:rPr>
        <w:t>.</w:t>
      </w:r>
    </w:p>
    <w:p w14:paraId="18BF42AA" w14:textId="77777777" w:rsidR="00D15594" w:rsidRPr="00D60C96" w:rsidRDefault="00A87EC0" w:rsidP="00D60C96">
      <w:pPr>
        <w:pStyle w:val="PR2"/>
        <w:spacing w:before="0"/>
        <w:contextualSpacing w:val="0"/>
        <w:rPr>
          <w:color w:val="000000"/>
        </w:rPr>
      </w:pPr>
      <w:hyperlink r:id="rId63" w:history="1">
        <w:r w:rsidR="00D15594" w:rsidRPr="00D60C96">
          <w:t>OnSite PRO Inc</w:t>
        </w:r>
      </w:hyperlink>
      <w:r w:rsidR="00D15594" w:rsidRPr="00D60C96">
        <w:rPr>
          <w:color w:val="000000"/>
        </w:rPr>
        <w:t>.</w:t>
      </w:r>
    </w:p>
    <w:p w14:paraId="7C6D3D5F" w14:textId="77777777" w:rsidR="00D15594" w:rsidRPr="00D60C96" w:rsidRDefault="00A87EC0" w:rsidP="00D60C96">
      <w:pPr>
        <w:pStyle w:val="PR2"/>
        <w:spacing w:before="0"/>
        <w:contextualSpacing w:val="0"/>
        <w:rPr>
          <w:color w:val="000000"/>
        </w:rPr>
      </w:pPr>
      <w:hyperlink r:id="rId64" w:history="1">
        <w:r w:rsidR="00D15594" w:rsidRPr="00D60C96">
          <w:t>QMI Manufacturing Inc</w:t>
        </w:r>
      </w:hyperlink>
      <w:r w:rsidR="00D15594" w:rsidRPr="00D60C96">
        <w:rPr>
          <w:color w:val="000000"/>
        </w:rPr>
        <w:t>.</w:t>
      </w:r>
    </w:p>
    <w:p w14:paraId="05D84D41" w14:textId="77777777" w:rsidR="00D15594" w:rsidRPr="00D60C96" w:rsidRDefault="00A87EC0" w:rsidP="00D60C96">
      <w:pPr>
        <w:pStyle w:val="PR2"/>
        <w:spacing w:before="0"/>
        <w:contextualSpacing w:val="0"/>
        <w:rPr>
          <w:color w:val="000000"/>
        </w:rPr>
      </w:pPr>
      <w:hyperlink r:id="rId65" w:history="1">
        <w:r w:rsidR="00D15594" w:rsidRPr="00D60C96">
          <w:t>RectorSeal Plumbing; A CSW Industrials Company</w:t>
        </w:r>
      </w:hyperlink>
      <w:r w:rsidR="00D15594" w:rsidRPr="00D60C96">
        <w:rPr>
          <w:color w:val="000000"/>
        </w:rPr>
        <w:t>.</w:t>
      </w:r>
    </w:p>
    <w:p w14:paraId="5618697D" w14:textId="77777777" w:rsidR="00D15594" w:rsidRPr="00D60C96" w:rsidRDefault="00A87EC0" w:rsidP="00D60C96">
      <w:pPr>
        <w:pStyle w:val="PR2"/>
        <w:spacing w:before="0"/>
        <w:contextualSpacing w:val="0"/>
        <w:rPr>
          <w:color w:val="000000"/>
        </w:rPr>
      </w:pPr>
      <w:hyperlink r:id="rId66" w:history="1">
        <w:r w:rsidR="00D15594" w:rsidRPr="00D60C96">
          <w:t>Reliance Detection Technologies</w:t>
        </w:r>
      </w:hyperlink>
      <w:r w:rsidR="00D15594" w:rsidRPr="00D60C96">
        <w:rPr>
          <w:color w:val="000000"/>
        </w:rPr>
        <w:t>.</w:t>
      </w:r>
    </w:p>
    <w:p w14:paraId="0193C711" w14:textId="77777777" w:rsidR="00D15594" w:rsidRDefault="00A87EC0" w:rsidP="00D15594">
      <w:pPr>
        <w:pStyle w:val="PR2"/>
        <w:spacing w:before="0"/>
        <w:contextualSpacing w:val="0"/>
        <w:rPr>
          <w:color w:val="000000"/>
        </w:rPr>
      </w:pPr>
      <w:hyperlink r:id="rId67" w:history="1">
        <w:r w:rsidR="00D15594" w:rsidRPr="00D60C96">
          <w:t>WaterCop</w:t>
        </w:r>
      </w:hyperlink>
      <w:r w:rsidR="00D15594" w:rsidRPr="00D60C96">
        <w:rPr>
          <w:color w:val="000000"/>
        </w:rPr>
        <w:t>.</w:t>
      </w:r>
    </w:p>
    <w:p w14:paraId="1D4884CF" w14:textId="2E18352E" w:rsidR="00D15594" w:rsidRPr="00D60C96" w:rsidRDefault="00271173" w:rsidP="00D60C96">
      <w:pPr>
        <w:pStyle w:val="PR2"/>
        <w:spacing w:before="0"/>
        <w:contextualSpacing w:val="0"/>
        <w:rPr>
          <w:color w:val="000000"/>
        </w:rPr>
      </w:pPr>
      <w:r>
        <w:rPr>
          <w:color w:val="000000"/>
        </w:rPr>
        <w:t>Approved equivalent</w:t>
      </w:r>
      <w:r w:rsidR="00D15594">
        <w:rPr>
          <w:color w:val="000000"/>
        </w:rPr>
        <w:t>.</w:t>
      </w:r>
    </w:p>
    <w:bookmarkEnd w:id="15"/>
    <w:p w14:paraId="7E4B7D05" w14:textId="752CC9A6" w:rsidR="00D15594" w:rsidRPr="009F4E3F" w:rsidRDefault="00D15594" w:rsidP="00D60C96">
      <w:pPr>
        <w:pStyle w:val="SpecifierNote"/>
        <w:keepNext w:val="0"/>
      </w:pPr>
      <w:r w:rsidRPr="009F4E3F">
        <w:t xml:space="preserve">Retain "Shutoff Control Ball Valves and Actuators" </w:t>
      </w:r>
      <w:r>
        <w:t>paragraph</w:t>
      </w:r>
      <w:r w:rsidRPr="009F4E3F">
        <w:t xml:space="preserve"> below for ball valves NPS 1/2 through NPS 2 (DN 15 through DN 50).</w:t>
      </w:r>
    </w:p>
    <w:p w14:paraId="31083533" w14:textId="77777777" w:rsidR="00D15594" w:rsidRPr="009F4E3F" w:rsidRDefault="00D15594" w:rsidP="00D60C96">
      <w:pPr>
        <w:pStyle w:val="SpecifierNote"/>
        <w:keepNext w:val="0"/>
      </w:pPr>
      <w:r w:rsidRPr="009F4E3F">
        <w:t>Copy paragraph and re-edit for each type of shutoff control ball valve and actuator required. If only one type is required, drawing designation may be omitted.</w:t>
      </w:r>
    </w:p>
    <w:p w14:paraId="22EDA897" w14:textId="77777777" w:rsidR="00D15594" w:rsidRPr="009F4E3F" w:rsidRDefault="00D15594" w:rsidP="00D60C96">
      <w:pPr>
        <w:pStyle w:val="SpecifierNote"/>
        <w:keepNext w:val="0"/>
      </w:pPr>
      <w:r w:rsidRPr="009F4E3F">
        <w:t>Insert drawing designation. Use these designations on Drawings to identify each product.</w:t>
      </w:r>
    </w:p>
    <w:p w14:paraId="12697223" w14:textId="77777777" w:rsidR="00D15594" w:rsidRDefault="00D15594">
      <w:pPr>
        <w:pStyle w:val="PR1"/>
      </w:pPr>
      <w:r>
        <w:t>Shutoff Control Ball Valves and Actuators &lt;</w:t>
      </w:r>
      <w:r>
        <w:rPr>
          <w:b/>
        </w:rPr>
        <w:t>Insert drawing designation if any</w:t>
      </w:r>
      <w:r>
        <w:t>&gt;:</w:t>
      </w:r>
    </w:p>
    <w:p w14:paraId="724C74EA" w14:textId="57CEF61D" w:rsidR="00D15594" w:rsidRPr="00C973B6" w:rsidRDefault="00D15594">
      <w:pPr>
        <w:pStyle w:val="PR2"/>
        <w:contextualSpacing w:val="0"/>
      </w:pPr>
      <w:r>
        <w:t>Size: [</w:t>
      </w:r>
      <w:r w:rsidRPr="00D60C96">
        <w:rPr>
          <w:rStyle w:val="IP"/>
          <w:b/>
          <w:color w:val="auto"/>
        </w:rPr>
        <w:t>NPS 1/2</w:t>
      </w:r>
      <w:r w:rsidRPr="00C973B6">
        <w:t>] [</w:t>
      </w:r>
      <w:r w:rsidRPr="00D60C96">
        <w:rPr>
          <w:rStyle w:val="IP"/>
          <w:b/>
          <w:color w:val="auto"/>
        </w:rPr>
        <w:t>NPS 3/4</w:t>
      </w:r>
      <w:r w:rsidRPr="00C973B6">
        <w:t>] [</w:t>
      </w:r>
      <w:r w:rsidRPr="00D60C96">
        <w:rPr>
          <w:rStyle w:val="IP"/>
          <w:b/>
          <w:color w:val="auto"/>
        </w:rPr>
        <w:t>NPS 1</w:t>
      </w:r>
      <w:r w:rsidRPr="00C973B6">
        <w:t>] [</w:t>
      </w:r>
      <w:r w:rsidRPr="00D60C96">
        <w:rPr>
          <w:rStyle w:val="IP"/>
          <w:b/>
          <w:color w:val="auto"/>
        </w:rPr>
        <w:t>NPS 1-1/4</w:t>
      </w:r>
      <w:r w:rsidRPr="00C973B6">
        <w:t>] [</w:t>
      </w:r>
      <w:r w:rsidRPr="00D60C96">
        <w:rPr>
          <w:rStyle w:val="IP"/>
          <w:b/>
          <w:color w:val="auto"/>
        </w:rPr>
        <w:t>NPS 1-1/2</w:t>
      </w:r>
      <w:r w:rsidRPr="00C973B6">
        <w:t>] [</w:t>
      </w:r>
      <w:r w:rsidRPr="00D60C96">
        <w:rPr>
          <w:rStyle w:val="IP"/>
          <w:b/>
          <w:color w:val="auto"/>
        </w:rPr>
        <w:t>NPS 2</w:t>
      </w:r>
      <w:r w:rsidRPr="00C973B6">
        <w:t>] &lt;</w:t>
      </w:r>
      <w:r w:rsidRPr="00C973B6">
        <w:rPr>
          <w:b/>
        </w:rPr>
        <w:t>Insert pipe size</w:t>
      </w:r>
      <w:r w:rsidRPr="00C973B6">
        <w:t>&gt;.</w:t>
      </w:r>
    </w:p>
    <w:p w14:paraId="7A2E2ACB" w14:textId="39C49C4A" w:rsidR="00D15594" w:rsidRPr="00C973B6" w:rsidRDefault="00D15594" w:rsidP="00D15594">
      <w:pPr>
        <w:pStyle w:val="PR2"/>
        <w:spacing w:before="0"/>
        <w:contextualSpacing w:val="0"/>
      </w:pPr>
      <w:r w:rsidRPr="00C973B6">
        <w:t>Design Flow Rate: &lt;</w:t>
      </w:r>
      <w:r w:rsidRPr="00C973B6">
        <w:rPr>
          <w:b/>
        </w:rPr>
        <w:t xml:space="preserve">Insert </w:t>
      </w:r>
      <w:r w:rsidRPr="00D60C96">
        <w:rPr>
          <w:rStyle w:val="IP"/>
          <w:b/>
          <w:color w:val="auto"/>
        </w:rPr>
        <w:t>gpm</w:t>
      </w:r>
      <w:r w:rsidRPr="00C973B6">
        <w:t>&gt;.</w:t>
      </w:r>
    </w:p>
    <w:p w14:paraId="582C9C44" w14:textId="46AC8FFC" w:rsidR="00D15594" w:rsidRPr="00C973B6" w:rsidRDefault="00D15594" w:rsidP="00D15594">
      <w:pPr>
        <w:pStyle w:val="PR2"/>
        <w:spacing w:before="0"/>
        <w:contextualSpacing w:val="0"/>
      </w:pPr>
      <w:r w:rsidRPr="00C973B6">
        <w:t>Design Inlet Pressure: &lt;</w:t>
      </w:r>
      <w:r w:rsidRPr="00C973B6">
        <w:rPr>
          <w:b/>
        </w:rPr>
        <w:t xml:space="preserve">Insert </w:t>
      </w:r>
      <w:r w:rsidRPr="00D60C96">
        <w:rPr>
          <w:rStyle w:val="IP"/>
          <w:b/>
          <w:color w:val="auto"/>
        </w:rPr>
        <w:t>psig</w:t>
      </w:r>
      <w:r w:rsidRPr="00C973B6">
        <w:t>&gt;.</w:t>
      </w:r>
    </w:p>
    <w:p w14:paraId="4273B38C" w14:textId="77777777" w:rsidR="00D15594" w:rsidRDefault="00D15594" w:rsidP="00D15594">
      <w:pPr>
        <w:pStyle w:val="PR2"/>
        <w:spacing w:before="0"/>
        <w:contextualSpacing w:val="0"/>
      </w:pPr>
      <w:r w:rsidRPr="00C973B6">
        <w:t>Control Valve: Two-piece, full-port brass ball valve,</w:t>
      </w:r>
      <w:r>
        <w:t xml:space="preserve"> MSS SP-110.</w:t>
      </w:r>
    </w:p>
    <w:p w14:paraId="6BBBC957" w14:textId="77777777" w:rsidR="00D15594" w:rsidRDefault="00D15594">
      <w:pPr>
        <w:pStyle w:val="PR3"/>
        <w:contextualSpacing w:val="0"/>
      </w:pPr>
      <w:r>
        <w:t>End Connections: Threaded, female.</w:t>
      </w:r>
    </w:p>
    <w:p w14:paraId="1E27F363" w14:textId="651C8CDD" w:rsidR="00D15594" w:rsidRPr="00472BE1" w:rsidRDefault="00D15594" w:rsidP="00D60C96">
      <w:pPr>
        <w:pStyle w:val="SpecifierNote"/>
      </w:pPr>
      <w:r w:rsidRPr="00472BE1">
        <w:t xml:space="preserve">Retain "Fittings" </w:t>
      </w:r>
      <w:r>
        <w:t>subparagraph</w:t>
      </w:r>
      <w:r w:rsidRPr="00472BE1">
        <w:t xml:space="preserve"> below for hose-fed equipment application.</w:t>
      </w:r>
    </w:p>
    <w:p w14:paraId="7DB0DC47" w14:textId="79167A2D" w:rsidR="00D15594" w:rsidRPr="00C973B6" w:rsidRDefault="00D15594" w:rsidP="00D15594">
      <w:pPr>
        <w:pStyle w:val="PR3"/>
        <w:spacing w:before="0"/>
        <w:contextualSpacing w:val="0"/>
      </w:pPr>
      <w:r>
        <w:t xml:space="preserve">Fittings: One </w:t>
      </w:r>
      <w:r w:rsidRPr="00D60C96">
        <w:rPr>
          <w:rStyle w:val="IP"/>
          <w:color w:val="auto"/>
        </w:rPr>
        <w:t>3/8-by-1/2-inch</w:t>
      </w:r>
      <w:r w:rsidRPr="00D60C96">
        <w:rPr>
          <w:rStyle w:val="SI"/>
          <w:color w:val="auto"/>
        </w:rPr>
        <w:t xml:space="preserve"> </w:t>
      </w:r>
      <w:r w:rsidRPr="00C973B6">
        <w:t xml:space="preserve">male compression and one </w:t>
      </w:r>
      <w:r w:rsidRPr="00D60C96">
        <w:rPr>
          <w:rStyle w:val="IP"/>
          <w:color w:val="auto"/>
        </w:rPr>
        <w:t>3/8-by-1/2-inch</w:t>
      </w:r>
      <w:r w:rsidRPr="00C973B6">
        <w:t xml:space="preserve"> female compression.</w:t>
      </w:r>
    </w:p>
    <w:p w14:paraId="04FF7C4B" w14:textId="77777777" w:rsidR="00D15594" w:rsidRPr="00C973B6" w:rsidRDefault="00D15594" w:rsidP="00D15594">
      <w:pPr>
        <w:pStyle w:val="PR3"/>
        <w:spacing w:before="0"/>
        <w:contextualSpacing w:val="0"/>
      </w:pPr>
      <w:r w:rsidRPr="00C973B6">
        <w:t>Seats: PTFE.</w:t>
      </w:r>
    </w:p>
    <w:p w14:paraId="584FFD52" w14:textId="77777777" w:rsidR="00D15594" w:rsidRPr="00C973B6" w:rsidRDefault="00D15594" w:rsidP="00D15594">
      <w:pPr>
        <w:pStyle w:val="PR3"/>
        <w:spacing w:before="0"/>
        <w:contextualSpacing w:val="0"/>
      </w:pPr>
      <w:r w:rsidRPr="00C973B6">
        <w:t>O-Rings: FKM.</w:t>
      </w:r>
    </w:p>
    <w:p w14:paraId="0FB615D9" w14:textId="77777777" w:rsidR="00D15594" w:rsidRPr="00C973B6" w:rsidRDefault="00D15594" w:rsidP="00D15594">
      <w:pPr>
        <w:pStyle w:val="PR3"/>
        <w:spacing w:before="0"/>
        <w:contextualSpacing w:val="0"/>
      </w:pPr>
      <w:r w:rsidRPr="00C973B6">
        <w:t>Stem: Low-lead brass. Blowout proof.</w:t>
      </w:r>
    </w:p>
    <w:p w14:paraId="5770DE40" w14:textId="6E5A0C0D" w:rsidR="00D15594" w:rsidRDefault="00D15594" w:rsidP="00D15594">
      <w:pPr>
        <w:pStyle w:val="PR3"/>
        <w:spacing w:before="0"/>
        <w:contextualSpacing w:val="0"/>
      </w:pPr>
      <w:r w:rsidRPr="00C973B6">
        <w:t>CWP Rating: [</w:t>
      </w:r>
      <w:r w:rsidRPr="00D60C96">
        <w:rPr>
          <w:rStyle w:val="IP"/>
          <w:b/>
          <w:color w:val="auto"/>
        </w:rPr>
        <w:t>600 psig</w:t>
      </w:r>
      <w:r w:rsidRPr="00C973B6">
        <w:t>] &lt;</w:t>
      </w:r>
      <w:r w:rsidRPr="00C973B6">
        <w:rPr>
          <w:b/>
        </w:rPr>
        <w:t>Insert</w:t>
      </w:r>
      <w:r>
        <w:rPr>
          <w:b/>
        </w:rPr>
        <w:t xml:space="preserve"> value</w:t>
      </w:r>
      <w:r>
        <w:t>&gt;.</w:t>
      </w:r>
    </w:p>
    <w:p w14:paraId="200B34D6" w14:textId="77777777" w:rsidR="00D15594" w:rsidRDefault="00D15594">
      <w:pPr>
        <w:pStyle w:val="PR2"/>
        <w:contextualSpacing w:val="0"/>
      </w:pPr>
      <w:r>
        <w:t>Manual-override control turn-knob for emergency operation of valve.</w:t>
      </w:r>
    </w:p>
    <w:p w14:paraId="68F6CBAF" w14:textId="77777777" w:rsidR="00D15594" w:rsidRDefault="00D15594" w:rsidP="00D15594">
      <w:pPr>
        <w:pStyle w:val="PR2"/>
        <w:spacing w:before="0"/>
        <w:contextualSpacing w:val="0"/>
      </w:pPr>
      <w:r>
        <w:t>Valve Actuator: Motor operated, with or without gears, electric and electronic. Capable of closing valve against inlet pressure. Direct mount, fails closed.</w:t>
      </w:r>
    </w:p>
    <w:p w14:paraId="5EF0DF86" w14:textId="77777777" w:rsidR="00D15594" w:rsidRDefault="00D15594">
      <w:pPr>
        <w:pStyle w:val="PR3"/>
        <w:contextualSpacing w:val="0"/>
      </w:pPr>
      <w:r>
        <w:t>Power Supply: [</w:t>
      </w:r>
      <w:r>
        <w:rPr>
          <w:b/>
        </w:rPr>
        <w:t>Battery</w:t>
      </w:r>
      <w:r>
        <w:t>] [</w:t>
      </w:r>
      <w:r>
        <w:rPr>
          <w:b/>
        </w:rPr>
        <w:t>120 V ac</w:t>
      </w:r>
      <w:r>
        <w:t>] [</w:t>
      </w:r>
      <w:r>
        <w:rPr>
          <w:b/>
        </w:rPr>
        <w:t>120 V ac step-down transformer</w:t>
      </w:r>
      <w:r>
        <w:t>][</w:t>
      </w:r>
      <w:r>
        <w:rPr>
          <w:b/>
        </w:rPr>
        <w:t> with cord and plug</w:t>
      </w:r>
      <w:r>
        <w:t>].</w:t>
      </w:r>
    </w:p>
    <w:p w14:paraId="59BC078C" w14:textId="77777777" w:rsidR="00D15594" w:rsidRDefault="00D15594" w:rsidP="00D15594">
      <w:pPr>
        <w:pStyle w:val="PR3"/>
        <w:spacing w:before="0"/>
        <w:contextualSpacing w:val="0"/>
      </w:pPr>
      <w:r>
        <w:t>Manual Intervention: Allowed.</w:t>
      </w:r>
    </w:p>
    <w:p w14:paraId="1D7A66F8" w14:textId="77777777" w:rsidR="00D15594" w:rsidRDefault="00D15594" w:rsidP="00D15594">
      <w:pPr>
        <w:pStyle w:val="PR3"/>
        <w:spacing w:before="0"/>
        <w:contextualSpacing w:val="0"/>
      </w:pPr>
      <w:r>
        <w:t>Position Indicator: Standard.</w:t>
      </w:r>
    </w:p>
    <w:p w14:paraId="7BCCFB27" w14:textId="0F8D4ABB" w:rsidR="00D15594" w:rsidRPr="00472BE1" w:rsidRDefault="00D15594" w:rsidP="00D60C96">
      <w:pPr>
        <w:pStyle w:val="SpecifierNote"/>
      </w:pPr>
      <w:r w:rsidRPr="00472BE1">
        <w:t xml:space="preserve">Retain "Actuator Enclosure" </w:t>
      </w:r>
      <w:r>
        <w:t>subparagraph</w:t>
      </w:r>
      <w:r w:rsidRPr="00472BE1">
        <w:t xml:space="preserve"> below for actuator enclosures.</w:t>
      </w:r>
    </w:p>
    <w:p w14:paraId="01CBF6D1" w14:textId="77777777" w:rsidR="00D15594" w:rsidRDefault="00D15594">
      <w:pPr>
        <w:pStyle w:val="PR2"/>
        <w:contextualSpacing w:val="0"/>
      </w:pPr>
      <w:r>
        <w:t>Actuator Enclosure: Suitable for ambient conditions encountered by application.</w:t>
      </w:r>
    </w:p>
    <w:p w14:paraId="08C855EB" w14:textId="77777777" w:rsidR="00D15594" w:rsidRPr="00472BE1" w:rsidRDefault="00D15594" w:rsidP="00D60C96">
      <w:pPr>
        <w:pStyle w:val="SpecifierNote"/>
        <w:keepNext w:val="0"/>
      </w:pPr>
      <w:r w:rsidRPr="00472BE1">
        <w:t>Pair each automatic water shutoff valve with a wireless or wired leak detection system to actuate the valve actuator. Select a detection system for each application.</w:t>
      </w:r>
    </w:p>
    <w:p w14:paraId="0894CF60" w14:textId="3A78B316" w:rsidR="00D15594" w:rsidRPr="00472BE1" w:rsidRDefault="00D15594" w:rsidP="00D60C96">
      <w:pPr>
        <w:pStyle w:val="SpecifierNote"/>
        <w:keepNext w:val="0"/>
      </w:pPr>
      <w:r w:rsidRPr="00472BE1">
        <w:t xml:space="preserve">Retain "Wireless Leak Detection System" </w:t>
      </w:r>
      <w:r>
        <w:t>subparagraph</w:t>
      </w:r>
      <w:r w:rsidRPr="00472BE1">
        <w:t xml:space="preserve"> below for wireless leak detection system.</w:t>
      </w:r>
    </w:p>
    <w:p w14:paraId="4FE4466B" w14:textId="77777777" w:rsidR="00D15594" w:rsidRDefault="00D15594" w:rsidP="00D15594">
      <w:pPr>
        <w:pStyle w:val="PR2"/>
        <w:spacing w:before="0"/>
        <w:contextualSpacing w:val="0"/>
      </w:pPr>
      <w:r>
        <w:t>Wireless Leak Detection System:</w:t>
      </w:r>
    </w:p>
    <w:p w14:paraId="036E5C6E" w14:textId="77777777" w:rsidR="00D15594" w:rsidRDefault="00D15594">
      <w:pPr>
        <w:pStyle w:val="PR3"/>
        <w:contextualSpacing w:val="0"/>
      </w:pPr>
      <w:r>
        <w:t>Sensor-Water Flow Type: Pipe-mounted to detect water flow.</w:t>
      </w:r>
    </w:p>
    <w:p w14:paraId="3BDCA793" w14:textId="77777777" w:rsidR="00D15594" w:rsidRDefault="00D15594" w:rsidP="00D15594">
      <w:pPr>
        <w:pStyle w:val="PR3"/>
        <w:spacing w:before="0"/>
        <w:contextualSpacing w:val="0"/>
      </w:pPr>
      <w:r>
        <w:t>Sensor-Rope Type: Absorbent water sensing rope constructed from twisted metal conductor wires insulated from one another and surrounded by polyethylene mesh braid jacket to detect water presence.</w:t>
      </w:r>
    </w:p>
    <w:p w14:paraId="1B159469" w14:textId="77777777" w:rsidR="00D15594" w:rsidRPr="00472BE1" w:rsidRDefault="00D15594" w:rsidP="00D60C96">
      <w:pPr>
        <w:pStyle w:val="SpecifierNote"/>
      </w:pPr>
      <w:r w:rsidRPr="00472BE1">
        <w:t>Specific range may vary due to local structural conditions.</w:t>
      </w:r>
    </w:p>
    <w:p w14:paraId="25EB4A1A" w14:textId="437B33F3" w:rsidR="00D15594" w:rsidRPr="00C973B6" w:rsidRDefault="00D15594" w:rsidP="00D15594">
      <w:pPr>
        <w:pStyle w:val="PR3"/>
        <w:spacing w:before="0"/>
        <w:contextualSpacing w:val="0"/>
      </w:pPr>
      <w:r>
        <w:t>Wireless Signal Range</w:t>
      </w:r>
      <w:r w:rsidRPr="00C973B6">
        <w:t xml:space="preserve">: </w:t>
      </w:r>
      <w:r w:rsidRPr="00D60C96">
        <w:rPr>
          <w:rStyle w:val="IP"/>
          <w:color w:val="auto"/>
        </w:rPr>
        <w:t>100 feet</w:t>
      </w:r>
      <w:r w:rsidRPr="00C973B6">
        <w:t xml:space="preserve"> minimum between sensors and receiver.</w:t>
      </w:r>
    </w:p>
    <w:p w14:paraId="4E8685A3" w14:textId="77777777" w:rsidR="00D15594" w:rsidRDefault="00D15594" w:rsidP="00D15594">
      <w:pPr>
        <w:pStyle w:val="PR3"/>
        <w:spacing w:before="0"/>
        <w:contextualSpacing w:val="0"/>
      </w:pPr>
      <w:r w:rsidRPr="00C973B6">
        <w:t>Self-monitoring enabled system; faults</w:t>
      </w:r>
      <w:r>
        <w:t xml:space="preserve"> for lost communication between receiver and sensor(s).</w:t>
      </w:r>
    </w:p>
    <w:p w14:paraId="19C18EEA" w14:textId="77777777" w:rsidR="00D15594" w:rsidRDefault="00D15594" w:rsidP="00D15594">
      <w:pPr>
        <w:pStyle w:val="PR3"/>
        <w:spacing w:before="0"/>
        <w:contextualSpacing w:val="0"/>
      </w:pPr>
      <w:r>
        <w:t>Onboard Battery Backup: 48 hours of protection.[</w:t>
      </w:r>
      <w:r>
        <w:rPr>
          <w:b/>
        </w:rPr>
        <w:t> Valve to close prior to backup failure.</w:t>
      </w:r>
      <w:r>
        <w:t>]</w:t>
      </w:r>
    </w:p>
    <w:p w14:paraId="31947289" w14:textId="77777777" w:rsidR="00D15594" w:rsidRDefault="00D15594" w:rsidP="00D15594">
      <w:pPr>
        <w:pStyle w:val="PR3"/>
        <w:spacing w:before="0"/>
        <w:contextualSpacing w:val="0"/>
      </w:pPr>
      <w:r>
        <w:t>LED Indicators: Wireless signal strength, communication loss, water fault, low-temperature fault, and low battery.</w:t>
      </w:r>
    </w:p>
    <w:p w14:paraId="26FACF35" w14:textId="6884CCC3" w:rsidR="00D15594" w:rsidRPr="00472BE1" w:rsidRDefault="00D15594" w:rsidP="00D60C96">
      <w:pPr>
        <w:pStyle w:val="SpecifierNote"/>
      </w:pPr>
      <w:r w:rsidRPr="00472BE1">
        <w:t xml:space="preserve">Retain "FCC-Approved Wireless Communication System" </w:t>
      </w:r>
      <w:r>
        <w:t>subparagraph</w:t>
      </w:r>
      <w:r w:rsidRPr="00472BE1">
        <w:t xml:space="preserve"> below for systems with this capability.</w:t>
      </w:r>
    </w:p>
    <w:p w14:paraId="7EEBEB22" w14:textId="77777777" w:rsidR="00D15594" w:rsidRDefault="00D15594" w:rsidP="00D15594">
      <w:pPr>
        <w:pStyle w:val="PR3"/>
        <w:spacing w:before="0"/>
        <w:contextualSpacing w:val="0"/>
      </w:pPr>
      <w:r>
        <w:t>FCC-Approved Wireless Communication System: Between sensors, repeaters, and receivers.</w:t>
      </w:r>
    </w:p>
    <w:p w14:paraId="3BA8711C" w14:textId="77777777" w:rsidR="00D15594" w:rsidRDefault="00D15594" w:rsidP="00D15594">
      <w:pPr>
        <w:pStyle w:val="PR3"/>
        <w:spacing w:before="0"/>
        <w:contextualSpacing w:val="0"/>
      </w:pPr>
      <w:r>
        <w:t>Output Contacts: Interface with home security or BAS, cellular text notification service, or auto dialer accessories.</w:t>
      </w:r>
    </w:p>
    <w:p w14:paraId="48081F74" w14:textId="49B04CBA" w:rsidR="00D15594" w:rsidRPr="00472BE1" w:rsidRDefault="00D15594" w:rsidP="00D60C96">
      <w:pPr>
        <w:pStyle w:val="SpecifierNote"/>
      </w:pPr>
      <w:r w:rsidRPr="00472BE1">
        <w:t xml:space="preserve">Retain "Wireless Signal Repeater" </w:t>
      </w:r>
      <w:r>
        <w:t>subparagraph</w:t>
      </w:r>
      <w:r w:rsidRPr="00472BE1">
        <w:t xml:space="preserve"> below for applications where sensor(s) and receiver exceed manufacturer's recommended distance.</w:t>
      </w:r>
    </w:p>
    <w:p w14:paraId="7AAB8EA3" w14:textId="77777777" w:rsidR="00D15594" w:rsidRDefault="00D15594" w:rsidP="00D15594">
      <w:pPr>
        <w:pStyle w:val="PR3"/>
        <w:spacing w:before="0"/>
        <w:contextualSpacing w:val="0"/>
      </w:pPr>
      <w:r>
        <w:t>Wireless Signal Repeater: Boosts signal performance between wireless sensors and receiver.</w:t>
      </w:r>
    </w:p>
    <w:p w14:paraId="228BF9D4" w14:textId="77777777" w:rsidR="00D15594" w:rsidRDefault="00D15594">
      <w:pPr>
        <w:pStyle w:val="PR4"/>
        <w:contextualSpacing w:val="0"/>
      </w:pPr>
      <w:r>
        <w:t>Push-button pairing and unpairing, into and out of the network.</w:t>
      </w:r>
    </w:p>
    <w:p w14:paraId="6EFC022B" w14:textId="77777777" w:rsidR="00D15594" w:rsidRDefault="00D15594" w:rsidP="00D15594">
      <w:pPr>
        <w:pStyle w:val="PR4"/>
        <w:spacing w:before="0"/>
        <w:contextualSpacing w:val="0"/>
      </w:pPr>
      <w:r>
        <w:t>Visual indication of wireless signal strength, low battery, and lost communication.</w:t>
      </w:r>
    </w:p>
    <w:p w14:paraId="54EC28C0" w14:textId="77777777" w:rsidR="00D15594" w:rsidRDefault="00D15594" w:rsidP="00D15594">
      <w:pPr>
        <w:pStyle w:val="PR4"/>
        <w:spacing w:before="0"/>
        <w:contextualSpacing w:val="0"/>
      </w:pPr>
      <w:r>
        <w:t>Standard wall outlet, 120 V ac, power.</w:t>
      </w:r>
    </w:p>
    <w:p w14:paraId="02E434C8" w14:textId="77777777" w:rsidR="00D15594" w:rsidRDefault="00D15594" w:rsidP="00D15594">
      <w:pPr>
        <w:pStyle w:val="PR4"/>
        <w:spacing w:before="0"/>
        <w:contextualSpacing w:val="0"/>
      </w:pPr>
      <w:r>
        <w:t>Battery Backup: Two (2) AA batteries for battery backup to maintain system integrity during a power outage.</w:t>
      </w:r>
    </w:p>
    <w:p w14:paraId="07C986C5" w14:textId="77777777" w:rsidR="00D15594" w:rsidRDefault="00D15594">
      <w:pPr>
        <w:pStyle w:val="PR3"/>
        <w:contextualSpacing w:val="0"/>
      </w:pPr>
      <w:r>
        <w:t>Wireless Water Switch: Allows manual override or wireless system functionality and closes the valve to shut off water flow.</w:t>
      </w:r>
    </w:p>
    <w:p w14:paraId="5943EA31" w14:textId="77777777" w:rsidR="00D15594" w:rsidRDefault="00D15594" w:rsidP="00D15594">
      <w:pPr>
        <w:pStyle w:val="PR3"/>
        <w:spacing w:before="0"/>
        <w:contextualSpacing w:val="0"/>
      </w:pPr>
      <w:r>
        <w:t>Hard-Wired Water Switch: Allows manual override or wireless system functionality and closes the valve to shut off water flow.</w:t>
      </w:r>
    </w:p>
    <w:p w14:paraId="1D7C343B" w14:textId="0B7C4707" w:rsidR="00D15594" w:rsidRPr="00472BE1" w:rsidRDefault="00D15594" w:rsidP="00D60C96">
      <w:pPr>
        <w:pStyle w:val="SpecifierNote"/>
      </w:pPr>
      <w:r w:rsidRPr="00472BE1">
        <w:t xml:space="preserve">Retain "Wired Leak Detection System" </w:t>
      </w:r>
      <w:r>
        <w:t>subparagraph</w:t>
      </w:r>
      <w:r w:rsidRPr="00472BE1">
        <w:t xml:space="preserve"> below for wired leak detection system.</w:t>
      </w:r>
    </w:p>
    <w:p w14:paraId="40EC8F34" w14:textId="77777777" w:rsidR="00D15594" w:rsidRDefault="00D15594">
      <w:pPr>
        <w:pStyle w:val="PR2"/>
        <w:contextualSpacing w:val="0"/>
      </w:pPr>
      <w:r>
        <w:t>Wired Leak Detection System:</w:t>
      </w:r>
    </w:p>
    <w:p w14:paraId="4E3E9A94" w14:textId="77777777" w:rsidR="00D15594" w:rsidRDefault="00D15594">
      <w:pPr>
        <w:pStyle w:val="PR3"/>
        <w:contextualSpacing w:val="0"/>
      </w:pPr>
      <w:r>
        <w:t>Power Supply: Class II transformer with cord and plug, 120 V ac, UL listed.</w:t>
      </w:r>
    </w:p>
    <w:p w14:paraId="52BCEDB1" w14:textId="39BD87A6" w:rsidR="00D15594" w:rsidRDefault="00D15594" w:rsidP="00D15594">
      <w:pPr>
        <w:pStyle w:val="PR3"/>
        <w:spacing w:before="0"/>
        <w:contextualSpacing w:val="0"/>
      </w:pPr>
      <w:r>
        <w:t xml:space="preserve">Power Cord Length: </w:t>
      </w:r>
      <w:r w:rsidRPr="00C973B6">
        <w:t>[</w:t>
      </w:r>
      <w:r w:rsidRPr="00D60C96">
        <w:rPr>
          <w:rStyle w:val="IP"/>
          <w:b/>
          <w:color w:val="auto"/>
        </w:rPr>
        <w:t>12 feet</w:t>
      </w:r>
      <w:r w:rsidRPr="00C973B6">
        <w:t>]</w:t>
      </w:r>
      <w:r>
        <w:t xml:space="preserve"> &lt;</w:t>
      </w:r>
      <w:r>
        <w:rPr>
          <w:b/>
        </w:rPr>
        <w:t>Insert dimension</w:t>
      </w:r>
      <w:r>
        <w:t>&gt;.</w:t>
      </w:r>
    </w:p>
    <w:p w14:paraId="34F7758B" w14:textId="77777777" w:rsidR="00D15594" w:rsidRDefault="00D15594" w:rsidP="00D15594">
      <w:pPr>
        <w:pStyle w:val="PR3"/>
        <w:spacing w:before="0"/>
        <w:contextualSpacing w:val="0"/>
      </w:pPr>
      <w:r>
        <w:t>Control Panel: LED power and LED valves indicator.</w:t>
      </w:r>
    </w:p>
    <w:p w14:paraId="146531F6" w14:textId="77777777" w:rsidR="00D15594" w:rsidRDefault="00D15594" w:rsidP="00D15594">
      <w:pPr>
        <w:pStyle w:val="PR3"/>
        <w:spacing w:before="0"/>
        <w:contextualSpacing w:val="0"/>
      </w:pPr>
      <w:r>
        <w:t>Alarms: Audible alarm[</w:t>
      </w:r>
      <w:r>
        <w:rPr>
          <w:b/>
        </w:rPr>
        <w:t>, with external output</w:t>
      </w:r>
      <w:r>
        <w:t>].</w:t>
      </w:r>
    </w:p>
    <w:p w14:paraId="093A6364" w14:textId="77777777" w:rsidR="00D15594" w:rsidRDefault="00D15594" w:rsidP="00D15594">
      <w:pPr>
        <w:pStyle w:val="PR3"/>
        <w:spacing w:before="0"/>
        <w:contextualSpacing w:val="0"/>
      </w:pPr>
      <w:r>
        <w:t>Output Contacts: Interface with home security or BAS, cellular text notification service, or auto dialer accessories.</w:t>
      </w:r>
    </w:p>
    <w:p w14:paraId="2003AF93" w14:textId="77777777" w:rsidR="00D15594" w:rsidRDefault="00D15594" w:rsidP="00D15594">
      <w:pPr>
        <w:pStyle w:val="PR3"/>
        <w:spacing w:before="0"/>
        <w:contextualSpacing w:val="0"/>
      </w:pPr>
      <w:r>
        <w:t>Wired Sensors:</w:t>
      </w:r>
    </w:p>
    <w:p w14:paraId="48734F60" w14:textId="77777777" w:rsidR="00D15594" w:rsidRDefault="00D15594">
      <w:pPr>
        <w:pStyle w:val="PR4"/>
        <w:contextualSpacing w:val="0"/>
      </w:pPr>
      <w:r>
        <w:t>Quantity Per Receiver: [</w:t>
      </w:r>
      <w:r>
        <w:rPr>
          <w:b/>
        </w:rPr>
        <w:t>One</w:t>
      </w:r>
      <w:r>
        <w:t>] [</w:t>
      </w:r>
      <w:r>
        <w:rPr>
          <w:b/>
        </w:rPr>
        <w:t>Two</w:t>
      </w:r>
      <w:r>
        <w:t>] [</w:t>
      </w:r>
      <w:r>
        <w:rPr>
          <w:b/>
        </w:rPr>
        <w:t>Three</w:t>
      </w:r>
      <w:r>
        <w:t>] [</w:t>
      </w:r>
      <w:r>
        <w:rPr>
          <w:b/>
        </w:rPr>
        <w:t>Four</w:t>
      </w:r>
      <w:r>
        <w:t>] [</w:t>
      </w:r>
      <w:r>
        <w:rPr>
          <w:b/>
        </w:rPr>
        <w:t>Five</w:t>
      </w:r>
      <w:r>
        <w:t>] [</w:t>
      </w:r>
      <w:r>
        <w:rPr>
          <w:b/>
        </w:rPr>
        <w:t>Six</w:t>
      </w:r>
      <w:r>
        <w:t>].</w:t>
      </w:r>
    </w:p>
    <w:p w14:paraId="0AB8FFD4" w14:textId="37DBF52D" w:rsidR="00D15594" w:rsidRDefault="00D15594">
      <w:pPr>
        <w:pStyle w:val="PR3"/>
        <w:contextualSpacing w:val="0"/>
      </w:pPr>
      <w:r>
        <w:t>Cable Length</w:t>
      </w:r>
      <w:r w:rsidRPr="00C973B6">
        <w:t>: [</w:t>
      </w:r>
      <w:r w:rsidRPr="00D60C96">
        <w:rPr>
          <w:rStyle w:val="IP"/>
          <w:b/>
          <w:color w:val="auto"/>
        </w:rPr>
        <w:t>8 feet</w:t>
      </w:r>
      <w:r w:rsidRPr="00C973B6">
        <w:t>] [</w:t>
      </w:r>
      <w:r w:rsidRPr="00D60C96">
        <w:rPr>
          <w:rStyle w:val="IP"/>
          <w:b/>
          <w:color w:val="auto"/>
        </w:rPr>
        <w:t>25 feet</w:t>
      </w:r>
      <w:r w:rsidRPr="00C973B6">
        <w:t>] [</w:t>
      </w:r>
      <w:r w:rsidRPr="00D60C96">
        <w:rPr>
          <w:rStyle w:val="IP"/>
          <w:b/>
          <w:color w:val="auto"/>
        </w:rPr>
        <w:t>50 feet</w:t>
      </w:r>
      <w:r w:rsidRPr="00C973B6">
        <w:t>] [</w:t>
      </w:r>
      <w:r w:rsidRPr="00D60C96">
        <w:rPr>
          <w:rStyle w:val="IP"/>
          <w:b/>
          <w:color w:val="auto"/>
        </w:rPr>
        <w:t>100 feet</w:t>
      </w:r>
      <w:r w:rsidRPr="00C973B6">
        <w:t>]</w:t>
      </w:r>
      <w:r>
        <w:t xml:space="preserve"> &lt;</w:t>
      </w:r>
      <w:r>
        <w:rPr>
          <w:b/>
        </w:rPr>
        <w:t>Insert dimension</w:t>
      </w:r>
      <w:r>
        <w:t>&gt;.</w:t>
      </w:r>
    </w:p>
    <w:p w14:paraId="763B1558" w14:textId="0C5991D9" w:rsidR="00D15594" w:rsidRPr="00472BE1" w:rsidRDefault="00D15594" w:rsidP="00D60C96">
      <w:pPr>
        <w:pStyle w:val="SpecifierNote"/>
      </w:pPr>
      <w:r w:rsidRPr="00472BE1">
        <w:t xml:space="preserve">"Cable Adder" </w:t>
      </w:r>
      <w:r>
        <w:t>subparagraph</w:t>
      </w:r>
      <w:r w:rsidRPr="00472BE1">
        <w:t xml:space="preserve"> below is for installations that require an additional distance between receiver and shutoff valve.</w:t>
      </w:r>
    </w:p>
    <w:p w14:paraId="53AECD0D" w14:textId="768A3CB9" w:rsidR="00D15594" w:rsidRDefault="00D15594" w:rsidP="00D15594">
      <w:pPr>
        <w:pStyle w:val="PR3"/>
        <w:spacing w:before="0"/>
        <w:contextualSpacing w:val="0"/>
      </w:pPr>
      <w:r>
        <w:t>Cable Adder</w:t>
      </w:r>
      <w:r w:rsidRPr="00C973B6">
        <w:t>: [</w:t>
      </w:r>
      <w:r w:rsidRPr="00D60C96">
        <w:rPr>
          <w:rStyle w:val="IP"/>
          <w:b/>
          <w:color w:val="auto"/>
        </w:rPr>
        <w:t>10 feet</w:t>
      </w:r>
      <w:r w:rsidRPr="00C973B6">
        <w:t>] [</w:t>
      </w:r>
      <w:r w:rsidRPr="00D60C96">
        <w:rPr>
          <w:rStyle w:val="IP"/>
          <w:b/>
          <w:color w:val="auto"/>
        </w:rPr>
        <w:t>25 feet</w:t>
      </w:r>
      <w:r w:rsidRPr="00C973B6">
        <w:t>] [</w:t>
      </w:r>
      <w:r w:rsidRPr="00D60C96">
        <w:rPr>
          <w:rStyle w:val="IP"/>
          <w:b/>
          <w:color w:val="auto"/>
        </w:rPr>
        <w:t>50 feet</w:t>
      </w:r>
      <w:r w:rsidRPr="00C973B6">
        <w:t>] [</w:t>
      </w:r>
      <w:r w:rsidRPr="00D60C96">
        <w:rPr>
          <w:rStyle w:val="IP"/>
          <w:b/>
          <w:color w:val="auto"/>
        </w:rPr>
        <w:t>100 feet</w:t>
      </w:r>
      <w:r w:rsidRPr="00C973B6">
        <w:t>]</w:t>
      </w:r>
      <w:r>
        <w:t xml:space="preserve"> &lt;</w:t>
      </w:r>
      <w:r>
        <w:rPr>
          <w:b/>
        </w:rPr>
        <w:t>Insert dimension</w:t>
      </w:r>
      <w:r>
        <w:t>&gt; in length.</w:t>
      </w:r>
    </w:p>
    <w:p w14:paraId="73FD3DC4" w14:textId="3048699D" w:rsidR="00D15594" w:rsidRPr="00472BE1" w:rsidRDefault="00D15594" w:rsidP="00D60C96">
      <w:pPr>
        <w:pStyle w:val="SpecifierNote"/>
        <w:keepNext w:val="0"/>
      </w:pPr>
      <w:r w:rsidRPr="00472BE1">
        <w:t xml:space="preserve">Retain "Shutoff Control Butterfly Valve and Actuator" </w:t>
      </w:r>
      <w:r>
        <w:t>paragraph</w:t>
      </w:r>
      <w:r w:rsidRPr="00472BE1">
        <w:t xml:space="preserve"> below for butterfly valves NPS 2-1/2 through NPS 4 (DN 65 through DN 100). Confirm availability of product with manufacturers.</w:t>
      </w:r>
    </w:p>
    <w:p w14:paraId="5537846F" w14:textId="77777777" w:rsidR="00D15594" w:rsidRPr="00472BE1" w:rsidRDefault="00D15594" w:rsidP="00D60C96">
      <w:pPr>
        <w:pStyle w:val="SpecifierNote"/>
        <w:keepNext w:val="0"/>
      </w:pPr>
      <w:r w:rsidRPr="00472BE1">
        <w:t>Copy paragraph and re-edit for each type of shutoff control butterfly valve and actuator required. If only one type is required, drawing designation may be omitted.</w:t>
      </w:r>
    </w:p>
    <w:p w14:paraId="4DE07675" w14:textId="77777777" w:rsidR="00D15594" w:rsidRPr="00472BE1" w:rsidRDefault="00D15594" w:rsidP="00D60C96">
      <w:pPr>
        <w:pStyle w:val="SpecifierNote"/>
        <w:keepNext w:val="0"/>
      </w:pPr>
      <w:r w:rsidRPr="00472BE1">
        <w:t>Insert drawing designation. Use these designations on Drawings to identify each product.</w:t>
      </w:r>
    </w:p>
    <w:p w14:paraId="372D4211" w14:textId="77777777" w:rsidR="00D15594" w:rsidRPr="00472BE1" w:rsidRDefault="00D15594" w:rsidP="00D60C96">
      <w:pPr>
        <w:pStyle w:val="SpecifierNote"/>
        <w:keepNext w:val="0"/>
      </w:pPr>
      <w:r w:rsidRPr="00472BE1">
        <w:t>A limited number of manufacturers offer shutoff control butterfly valves and Actuators. Consult manufacturers.</w:t>
      </w:r>
    </w:p>
    <w:p w14:paraId="5E4C5EAA" w14:textId="77777777" w:rsidR="00D15594" w:rsidRDefault="00D15594">
      <w:pPr>
        <w:pStyle w:val="PR1"/>
      </w:pPr>
      <w:r>
        <w:t>Shutoff Control Butterfly Valve and Actuator &lt;</w:t>
      </w:r>
      <w:r>
        <w:rPr>
          <w:b/>
        </w:rPr>
        <w:t>Insert drawing designation if any</w:t>
      </w:r>
      <w:r>
        <w:t>&gt;:</w:t>
      </w:r>
    </w:p>
    <w:p w14:paraId="32D88D74" w14:textId="047A5C85" w:rsidR="00D15594" w:rsidRPr="00C973B6" w:rsidRDefault="00D15594">
      <w:pPr>
        <w:pStyle w:val="PR2"/>
        <w:contextualSpacing w:val="0"/>
      </w:pPr>
      <w:r>
        <w:t xml:space="preserve">Size: </w:t>
      </w:r>
      <w:r w:rsidRPr="00C973B6">
        <w:t>[</w:t>
      </w:r>
      <w:r w:rsidRPr="00D60C96">
        <w:rPr>
          <w:rStyle w:val="IP"/>
          <w:b/>
          <w:color w:val="auto"/>
        </w:rPr>
        <w:t>2-1/2 inch</w:t>
      </w:r>
      <w:r w:rsidRPr="00C973B6">
        <w:t>] [</w:t>
      </w:r>
      <w:r w:rsidRPr="00D60C96">
        <w:rPr>
          <w:rStyle w:val="IP"/>
          <w:b/>
          <w:color w:val="auto"/>
        </w:rPr>
        <w:t>3 inch</w:t>
      </w:r>
      <w:r w:rsidRPr="00C973B6">
        <w:t>] [</w:t>
      </w:r>
      <w:r w:rsidRPr="00D60C96">
        <w:rPr>
          <w:rStyle w:val="IP"/>
          <w:b/>
          <w:color w:val="auto"/>
        </w:rPr>
        <w:t>4 inch</w:t>
      </w:r>
      <w:r w:rsidRPr="00C973B6">
        <w:t>] &lt;</w:t>
      </w:r>
      <w:r w:rsidRPr="00C973B6">
        <w:rPr>
          <w:b/>
        </w:rPr>
        <w:t>Insert pipe size</w:t>
      </w:r>
      <w:r w:rsidRPr="00C973B6">
        <w:t>&gt;.</w:t>
      </w:r>
    </w:p>
    <w:p w14:paraId="38B771FC" w14:textId="77777777" w:rsidR="00D15594" w:rsidRPr="00C973B6" w:rsidRDefault="00D15594" w:rsidP="00D15594">
      <w:pPr>
        <w:pStyle w:val="PR2"/>
        <w:spacing w:before="0"/>
        <w:contextualSpacing w:val="0"/>
      </w:pPr>
      <w:r w:rsidRPr="00C973B6">
        <w:t>Compliance: MSS SP-67.</w:t>
      </w:r>
    </w:p>
    <w:p w14:paraId="709C9807" w14:textId="77777777" w:rsidR="00D15594" w:rsidRPr="00C973B6" w:rsidRDefault="00D15594" w:rsidP="00D15594">
      <w:pPr>
        <w:pStyle w:val="PR2"/>
        <w:spacing w:before="0"/>
        <w:contextualSpacing w:val="0"/>
      </w:pPr>
      <w:r w:rsidRPr="00C973B6">
        <w:t>Full-port, epoxy-coated, ductile-iron lug body.</w:t>
      </w:r>
    </w:p>
    <w:p w14:paraId="42812952" w14:textId="653BFA62" w:rsidR="00D15594" w:rsidRPr="00C973B6" w:rsidRDefault="00D15594" w:rsidP="00D15594">
      <w:pPr>
        <w:pStyle w:val="PR2"/>
        <w:spacing w:before="0"/>
        <w:contextualSpacing w:val="0"/>
      </w:pPr>
      <w:r w:rsidRPr="00C973B6">
        <w:t xml:space="preserve">Seat: EPDM, </w:t>
      </w:r>
      <w:r w:rsidRPr="00D60C96">
        <w:rPr>
          <w:rStyle w:val="IP"/>
          <w:color w:val="auto"/>
        </w:rPr>
        <w:t>minus 30 deg F to plus 250 deg F</w:t>
      </w:r>
      <w:r w:rsidRPr="00C973B6">
        <w:t>.</w:t>
      </w:r>
    </w:p>
    <w:p w14:paraId="701B1477" w14:textId="77777777" w:rsidR="00D15594" w:rsidRDefault="00D15594" w:rsidP="00D15594">
      <w:pPr>
        <w:pStyle w:val="PR2"/>
        <w:spacing w:before="0"/>
        <w:contextualSpacing w:val="0"/>
      </w:pPr>
      <w:r>
        <w:t>Face-to-Face Flange: ASME B16.5 flanges.</w:t>
      </w:r>
    </w:p>
    <w:p w14:paraId="59ED05BA" w14:textId="77777777" w:rsidR="00D15594" w:rsidRDefault="00D15594" w:rsidP="00D15594">
      <w:pPr>
        <w:pStyle w:val="PR2"/>
        <w:spacing w:before="0"/>
        <w:contextualSpacing w:val="0"/>
      </w:pPr>
      <w:r>
        <w:t>Disc Design: Floating stainless steel dual shaft.</w:t>
      </w:r>
    </w:p>
    <w:p w14:paraId="75018B01" w14:textId="77777777" w:rsidR="00D15594" w:rsidRDefault="00D15594" w:rsidP="00D15594">
      <w:pPr>
        <w:pStyle w:val="PR2"/>
        <w:spacing w:before="0"/>
        <w:contextualSpacing w:val="0"/>
      </w:pPr>
      <w:r>
        <w:t>Disc Material: Coated ductile iron.</w:t>
      </w:r>
    </w:p>
    <w:p w14:paraId="573EAEC8" w14:textId="77777777" w:rsidR="00D15594" w:rsidRDefault="00D15594" w:rsidP="00D15594">
      <w:pPr>
        <w:pStyle w:val="PR2"/>
        <w:spacing w:before="0"/>
        <w:contextualSpacing w:val="0"/>
      </w:pPr>
      <w:r>
        <w:t>Locating Pin: Carbon steel.</w:t>
      </w:r>
    </w:p>
    <w:p w14:paraId="1AC40D98" w14:textId="77777777" w:rsidR="00D15594" w:rsidRDefault="00D15594" w:rsidP="00D15594">
      <w:pPr>
        <w:pStyle w:val="PR2"/>
        <w:spacing w:before="0"/>
        <w:contextualSpacing w:val="0"/>
      </w:pPr>
      <w:r>
        <w:t>Bushings: PTFE.</w:t>
      </w:r>
    </w:p>
    <w:p w14:paraId="6E4A3903" w14:textId="77777777" w:rsidR="00D15594" w:rsidRDefault="00D15594" w:rsidP="00D15594">
      <w:pPr>
        <w:pStyle w:val="PR2"/>
        <w:spacing w:before="0"/>
        <w:contextualSpacing w:val="0"/>
      </w:pPr>
      <w:r>
        <w:t>O-Rings: EPDM.</w:t>
      </w:r>
    </w:p>
    <w:p w14:paraId="307A1C28" w14:textId="77777777" w:rsidR="00D15594" w:rsidRDefault="00D15594" w:rsidP="00D15594">
      <w:pPr>
        <w:pStyle w:val="PR2"/>
        <w:spacing w:before="0"/>
        <w:contextualSpacing w:val="0"/>
      </w:pPr>
      <w:r>
        <w:t>Ten-position stop.</w:t>
      </w:r>
    </w:p>
    <w:p w14:paraId="5796EBF1" w14:textId="77777777" w:rsidR="00D15594" w:rsidRDefault="00D15594" w:rsidP="00D15594">
      <w:pPr>
        <w:pStyle w:val="PR2"/>
        <w:spacing w:before="0"/>
        <w:contextualSpacing w:val="0"/>
      </w:pPr>
      <w:r>
        <w:t>Manual-override control turn-knob for emergency operation of valve.</w:t>
      </w:r>
    </w:p>
    <w:p w14:paraId="53E66C58" w14:textId="77777777" w:rsidR="00D15594" w:rsidRDefault="00D15594" w:rsidP="00D15594">
      <w:pPr>
        <w:pStyle w:val="PR2"/>
        <w:spacing w:before="0"/>
        <w:contextualSpacing w:val="0"/>
      </w:pPr>
      <w:r>
        <w:t>Valve Actuator: Motor operated, with or without gears, electric and electronic. Capable of closing valve against inlet pressure. Direct mount, fails closed.</w:t>
      </w:r>
    </w:p>
    <w:p w14:paraId="49D7461B" w14:textId="77777777" w:rsidR="00D15594" w:rsidRDefault="00D15594">
      <w:pPr>
        <w:pStyle w:val="PR3"/>
        <w:contextualSpacing w:val="0"/>
      </w:pPr>
      <w:r>
        <w:t>Power Supply: [</w:t>
      </w:r>
      <w:r>
        <w:rPr>
          <w:b/>
        </w:rPr>
        <w:t>Battery</w:t>
      </w:r>
      <w:r>
        <w:t>] [</w:t>
      </w:r>
      <w:r>
        <w:rPr>
          <w:b/>
        </w:rPr>
        <w:t>120 V ac</w:t>
      </w:r>
      <w:r>
        <w:t>] [</w:t>
      </w:r>
      <w:r>
        <w:rPr>
          <w:b/>
        </w:rPr>
        <w:t>120 V ac step-down transformer</w:t>
      </w:r>
      <w:r>
        <w:t>][</w:t>
      </w:r>
      <w:r>
        <w:rPr>
          <w:b/>
        </w:rPr>
        <w:t> with cord and plug</w:t>
      </w:r>
      <w:r>
        <w:t>].</w:t>
      </w:r>
    </w:p>
    <w:p w14:paraId="62A9675A" w14:textId="77777777" w:rsidR="00D15594" w:rsidRDefault="00D15594" w:rsidP="00D15594">
      <w:pPr>
        <w:pStyle w:val="PR3"/>
        <w:spacing w:before="0"/>
        <w:contextualSpacing w:val="0"/>
      </w:pPr>
      <w:r>
        <w:t>Manual Intervention: Allowed.</w:t>
      </w:r>
    </w:p>
    <w:p w14:paraId="17EED6F7" w14:textId="77777777" w:rsidR="00D15594" w:rsidRDefault="00D15594" w:rsidP="00D15594">
      <w:pPr>
        <w:pStyle w:val="PR3"/>
        <w:spacing w:before="0"/>
        <w:contextualSpacing w:val="0"/>
      </w:pPr>
      <w:r>
        <w:t>Position Indicator: Standard.</w:t>
      </w:r>
    </w:p>
    <w:p w14:paraId="40B99174" w14:textId="490177EA" w:rsidR="00D15594" w:rsidRPr="00472BE1" w:rsidRDefault="00D15594" w:rsidP="00D60C96">
      <w:pPr>
        <w:pStyle w:val="SpecifierNote"/>
      </w:pPr>
      <w:r w:rsidRPr="00472BE1">
        <w:t xml:space="preserve">Retain "Actuator Enclosure" </w:t>
      </w:r>
      <w:r>
        <w:t>subparagraph</w:t>
      </w:r>
      <w:r w:rsidRPr="00472BE1">
        <w:t xml:space="preserve"> below for actuator enclosures.</w:t>
      </w:r>
    </w:p>
    <w:p w14:paraId="2A0DF32C" w14:textId="77777777" w:rsidR="00D15594" w:rsidRDefault="00D15594">
      <w:pPr>
        <w:pStyle w:val="PR2"/>
        <w:contextualSpacing w:val="0"/>
      </w:pPr>
      <w:r>
        <w:t>Actuator Enclosure: Suitable for ambient conditions encountered by application.</w:t>
      </w:r>
    </w:p>
    <w:p w14:paraId="7436A544" w14:textId="77777777" w:rsidR="00D15594" w:rsidRPr="00472BE1" w:rsidRDefault="00D15594" w:rsidP="00D60C96">
      <w:pPr>
        <w:pStyle w:val="SpecifierNote"/>
        <w:keepNext w:val="0"/>
      </w:pPr>
      <w:r w:rsidRPr="00472BE1">
        <w:t>Automatic water shutoff valves shall be paired with a wireless or wired leak detection system to actuate the valve actuator. Select one for each application.</w:t>
      </w:r>
    </w:p>
    <w:p w14:paraId="6F6F0A13" w14:textId="58621E94" w:rsidR="00D15594" w:rsidRPr="00472BE1" w:rsidRDefault="00D15594" w:rsidP="00D60C96">
      <w:pPr>
        <w:pStyle w:val="SpecifierNote"/>
        <w:keepNext w:val="0"/>
      </w:pPr>
      <w:r w:rsidRPr="00472BE1">
        <w:t xml:space="preserve">Retain "Wireless Leak Detection System" </w:t>
      </w:r>
      <w:r>
        <w:t>subparagraph</w:t>
      </w:r>
      <w:r w:rsidRPr="00472BE1">
        <w:t xml:space="preserve"> below for wireless leak detection system.</w:t>
      </w:r>
    </w:p>
    <w:p w14:paraId="11E27C28" w14:textId="77777777" w:rsidR="00D15594" w:rsidRDefault="00D15594" w:rsidP="00D15594">
      <w:pPr>
        <w:pStyle w:val="PR2"/>
        <w:spacing w:before="0"/>
        <w:contextualSpacing w:val="0"/>
      </w:pPr>
      <w:r>
        <w:t>Wireless Leak Detection System:</w:t>
      </w:r>
    </w:p>
    <w:p w14:paraId="38C1CABF" w14:textId="77777777" w:rsidR="00D15594" w:rsidRDefault="00D15594">
      <w:pPr>
        <w:pStyle w:val="PR3"/>
        <w:contextualSpacing w:val="0"/>
      </w:pPr>
      <w:r>
        <w:t>Sensor-Water Flow Type: Pipe-mounted to detect water flow.</w:t>
      </w:r>
    </w:p>
    <w:p w14:paraId="7D8BCE69" w14:textId="77777777" w:rsidR="00D15594" w:rsidRDefault="00D15594" w:rsidP="00D15594">
      <w:pPr>
        <w:pStyle w:val="PR3"/>
        <w:spacing w:before="0"/>
        <w:contextualSpacing w:val="0"/>
      </w:pPr>
      <w:r>
        <w:t>Sensor-Rope Type: Absorbent water sensing rope constructed from twisted metal conductor wires insulated from one another and surrounded by polyethylene mesh braid jacket to detect water presence.</w:t>
      </w:r>
    </w:p>
    <w:p w14:paraId="777A87DB" w14:textId="77777777" w:rsidR="00D15594" w:rsidRPr="00472BE1" w:rsidRDefault="00D15594" w:rsidP="00D60C96">
      <w:pPr>
        <w:pStyle w:val="SpecifierNote"/>
      </w:pPr>
      <w:r w:rsidRPr="00472BE1">
        <w:t>Specific range may vary due to local structural conditions.</w:t>
      </w:r>
    </w:p>
    <w:p w14:paraId="32BAC430" w14:textId="473BF40C" w:rsidR="00D15594" w:rsidRPr="00C973B6" w:rsidRDefault="00D15594" w:rsidP="00D15594">
      <w:pPr>
        <w:pStyle w:val="PR3"/>
        <w:spacing w:before="0"/>
        <w:contextualSpacing w:val="0"/>
      </w:pPr>
      <w:r>
        <w:t xml:space="preserve">Wireless Signal Range: </w:t>
      </w:r>
      <w:r w:rsidRPr="00D60C96">
        <w:rPr>
          <w:rStyle w:val="IP"/>
          <w:color w:val="auto"/>
        </w:rPr>
        <w:t>100 feet</w:t>
      </w:r>
      <w:r w:rsidRPr="00C973B6">
        <w:t xml:space="preserve"> minimum between sensors and receiver.</w:t>
      </w:r>
    </w:p>
    <w:p w14:paraId="42052101" w14:textId="77777777" w:rsidR="00D15594" w:rsidRDefault="00D15594" w:rsidP="00D15594">
      <w:pPr>
        <w:pStyle w:val="PR3"/>
        <w:spacing w:before="0"/>
        <w:contextualSpacing w:val="0"/>
      </w:pPr>
      <w:r w:rsidRPr="00C973B6">
        <w:t>Self-monitoring enabled system;</w:t>
      </w:r>
      <w:r>
        <w:t xml:space="preserve"> faults for lost communication between receiver and sensor(s).</w:t>
      </w:r>
    </w:p>
    <w:p w14:paraId="59D00CB6" w14:textId="77777777" w:rsidR="00D15594" w:rsidRDefault="00D15594" w:rsidP="00D15594">
      <w:pPr>
        <w:pStyle w:val="PR3"/>
        <w:spacing w:before="0"/>
        <w:contextualSpacing w:val="0"/>
      </w:pPr>
      <w:r>
        <w:t>Onboard Battery Backup: 48 hours of protection.[</w:t>
      </w:r>
      <w:r>
        <w:rPr>
          <w:b/>
        </w:rPr>
        <w:t> Valve to close prior to backup failure.</w:t>
      </w:r>
      <w:r>
        <w:t>]</w:t>
      </w:r>
    </w:p>
    <w:p w14:paraId="1D848ACB" w14:textId="77777777" w:rsidR="00D15594" w:rsidRDefault="00D15594" w:rsidP="00D15594">
      <w:pPr>
        <w:pStyle w:val="PR3"/>
        <w:spacing w:before="0"/>
        <w:contextualSpacing w:val="0"/>
      </w:pPr>
      <w:r>
        <w:t>LED Indicators: Wireless signal strength, communication loss, water fault, low-temperature fault, and low battery.</w:t>
      </w:r>
    </w:p>
    <w:p w14:paraId="00CD5E13" w14:textId="620E59DB" w:rsidR="00D15594" w:rsidRPr="00472BE1" w:rsidRDefault="00D15594" w:rsidP="00D60C96">
      <w:pPr>
        <w:pStyle w:val="SpecifierNote"/>
      </w:pPr>
      <w:r w:rsidRPr="00472BE1">
        <w:t xml:space="preserve">Retain "FCC-Approved Wireless Communication System" </w:t>
      </w:r>
      <w:r>
        <w:t>subparagraph</w:t>
      </w:r>
      <w:r w:rsidRPr="00472BE1">
        <w:t xml:space="preserve"> below for systems with this capability.</w:t>
      </w:r>
    </w:p>
    <w:p w14:paraId="619EA796" w14:textId="77777777" w:rsidR="00D15594" w:rsidRDefault="00D15594" w:rsidP="00D15594">
      <w:pPr>
        <w:pStyle w:val="PR3"/>
        <w:spacing w:before="0"/>
        <w:contextualSpacing w:val="0"/>
      </w:pPr>
      <w:r>
        <w:t>FCC-Approved Wireless Communication System: Between sensors, repeaters, and receivers.</w:t>
      </w:r>
    </w:p>
    <w:p w14:paraId="1E901789" w14:textId="77777777" w:rsidR="00D15594" w:rsidRDefault="00D15594" w:rsidP="00D15594">
      <w:pPr>
        <w:pStyle w:val="PR3"/>
        <w:spacing w:before="0"/>
        <w:contextualSpacing w:val="0"/>
      </w:pPr>
      <w:r>
        <w:t>Output Contacts: Interface with home security or BAS, cellular text notification service, or auto dialer accessories.</w:t>
      </w:r>
    </w:p>
    <w:p w14:paraId="18E3B33F" w14:textId="5B9A1D2B" w:rsidR="00D15594" w:rsidRPr="00472BE1" w:rsidRDefault="00D15594" w:rsidP="00D60C96">
      <w:pPr>
        <w:pStyle w:val="SpecifierNote"/>
      </w:pPr>
      <w:r w:rsidRPr="00472BE1">
        <w:t xml:space="preserve">Retain "Wireless Signal Repeater" </w:t>
      </w:r>
      <w:r>
        <w:t>subparagraph</w:t>
      </w:r>
      <w:r w:rsidRPr="00472BE1">
        <w:t xml:space="preserve"> below for applications where sensor(s) and receiver exceed manufacturer's recommended distance.</w:t>
      </w:r>
    </w:p>
    <w:p w14:paraId="72602E82" w14:textId="77777777" w:rsidR="00D15594" w:rsidRDefault="00D15594" w:rsidP="00D15594">
      <w:pPr>
        <w:pStyle w:val="PR3"/>
        <w:spacing w:before="0"/>
        <w:contextualSpacing w:val="0"/>
      </w:pPr>
      <w:r>
        <w:t>Wireless Signal Repeater: Boosts signal performance between wireless sensors and receiver.</w:t>
      </w:r>
    </w:p>
    <w:p w14:paraId="6EE51B06" w14:textId="77777777" w:rsidR="00D15594" w:rsidRDefault="00D15594">
      <w:pPr>
        <w:pStyle w:val="PR4"/>
        <w:contextualSpacing w:val="0"/>
      </w:pPr>
      <w:r>
        <w:t>Push-button pairing and unpairing, into and out of the network.</w:t>
      </w:r>
    </w:p>
    <w:p w14:paraId="664AA14D" w14:textId="77777777" w:rsidR="00D15594" w:rsidRDefault="00D15594" w:rsidP="00D15594">
      <w:pPr>
        <w:pStyle w:val="PR4"/>
        <w:spacing w:before="0"/>
        <w:contextualSpacing w:val="0"/>
      </w:pPr>
      <w:r>
        <w:t>Visual indication of wireless signal strength, low battery, and lost communication.</w:t>
      </w:r>
    </w:p>
    <w:p w14:paraId="581AE502" w14:textId="77777777" w:rsidR="00D15594" w:rsidRDefault="00D15594" w:rsidP="00D15594">
      <w:pPr>
        <w:pStyle w:val="PR4"/>
        <w:spacing w:before="0"/>
        <w:contextualSpacing w:val="0"/>
      </w:pPr>
      <w:r>
        <w:t>Standard wall outlet, 120 V ac, power.</w:t>
      </w:r>
    </w:p>
    <w:p w14:paraId="1AD055FF" w14:textId="77777777" w:rsidR="00D15594" w:rsidRDefault="00D15594" w:rsidP="00D15594">
      <w:pPr>
        <w:pStyle w:val="PR4"/>
        <w:spacing w:before="0"/>
        <w:contextualSpacing w:val="0"/>
      </w:pPr>
      <w:r>
        <w:t>Battery Backup: Two (2) AA batteries for battery backup to maintain system integrity during a power outage.</w:t>
      </w:r>
    </w:p>
    <w:p w14:paraId="457FCA10" w14:textId="77777777" w:rsidR="00D15594" w:rsidRDefault="00D15594">
      <w:pPr>
        <w:pStyle w:val="PR3"/>
        <w:contextualSpacing w:val="0"/>
      </w:pPr>
      <w:r>
        <w:t>Wireless Water Switch: Allows manual override or wireless system functionality and closes the valve to shut off water flow.</w:t>
      </w:r>
    </w:p>
    <w:p w14:paraId="5277AB04" w14:textId="77777777" w:rsidR="00D15594" w:rsidRDefault="00D15594" w:rsidP="00D15594">
      <w:pPr>
        <w:pStyle w:val="PR3"/>
        <w:spacing w:before="0"/>
        <w:contextualSpacing w:val="0"/>
      </w:pPr>
      <w:r>
        <w:t>Hard-Wired Water Switch: Allows manual override or wireless system functionality and closes the valve to shut off water flow.</w:t>
      </w:r>
    </w:p>
    <w:p w14:paraId="53E8A52C" w14:textId="425DE911" w:rsidR="00D15594" w:rsidRPr="00472BE1" w:rsidRDefault="00D15594" w:rsidP="00D60C96">
      <w:pPr>
        <w:pStyle w:val="SpecifierNote"/>
      </w:pPr>
      <w:r w:rsidRPr="00472BE1">
        <w:t xml:space="preserve">Retain "Wired Leak Detection System" </w:t>
      </w:r>
      <w:r>
        <w:t>subparagraph</w:t>
      </w:r>
      <w:r w:rsidRPr="00472BE1">
        <w:t xml:space="preserve"> below for wired leak detection system.</w:t>
      </w:r>
    </w:p>
    <w:p w14:paraId="1F157855" w14:textId="77777777" w:rsidR="00D15594" w:rsidRDefault="00D15594">
      <w:pPr>
        <w:pStyle w:val="PR2"/>
        <w:contextualSpacing w:val="0"/>
      </w:pPr>
      <w:r>
        <w:t>Wired Leak Detection System:</w:t>
      </w:r>
    </w:p>
    <w:p w14:paraId="15B60536" w14:textId="77777777" w:rsidR="00D15594" w:rsidRDefault="00D15594">
      <w:pPr>
        <w:pStyle w:val="PR3"/>
        <w:contextualSpacing w:val="0"/>
      </w:pPr>
      <w:r>
        <w:t>Power Supply: Class II transformer with cord and plug, 120 V ac, UL listed.</w:t>
      </w:r>
    </w:p>
    <w:p w14:paraId="02F2A22B" w14:textId="27C300FA" w:rsidR="00D15594" w:rsidRPr="00C973B6" w:rsidRDefault="00D15594" w:rsidP="00D15594">
      <w:pPr>
        <w:pStyle w:val="PR3"/>
        <w:spacing w:before="0"/>
        <w:contextualSpacing w:val="0"/>
      </w:pPr>
      <w:r>
        <w:t>Power Cord Length: [</w:t>
      </w:r>
      <w:r w:rsidRPr="00D60C96">
        <w:rPr>
          <w:rStyle w:val="IP"/>
          <w:b/>
          <w:color w:val="auto"/>
        </w:rPr>
        <w:t>12 feet</w:t>
      </w:r>
      <w:r w:rsidRPr="00C973B6">
        <w:t>] &lt;</w:t>
      </w:r>
      <w:r w:rsidRPr="00C973B6">
        <w:rPr>
          <w:b/>
        </w:rPr>
        <w:t>Insert dimension</w:t>
      </w:r>
      <w:r w:rsidRPr="00C973B6">
        <w:t>&gt;.</w:t>
      </w:r>
    </w:p>
    <w:p w14:paraId="3143EBEB" w14:textId="77777777" w:rsidR="00D15594" w:rsidRPr="00C973B6" w:rsidRDefault="00D15594" w:rsidP="00D15594">
      <w:pPr>
        <w:pStyle w:val="PR3"/>
        <w:spacing w:before="0"/>
        <w:contextualSpacing w:val="0"/>
      </w:pPr>
      <w:r w:rsidRPr="00C973B6">
        <w:t>Control Panel: LED power and LED valves indicator.</w:t>
      </w:r>
    </w:p>
    <w:p w14:paraId="15BE54DE" w14:textId="77777777" w:rsidR="00D15594" w:rsidRPr="00C973B6" w:rsidRDefault="00D15594" w:rsidP="00D15594">
      <w:pPr>
        <w:pStyle w:val="PR3"/>
        <w:spacing w:before="0"/>
        <w:contextualSpacing w:val="0"/>
      </w:pPr>
      <w:r w:rsidRPr="00C973B6">
        <w:t>Alarms: Audible alarm[</w:t>
      </w:r>
      <w:r w:rsidRPr="00C973B6">
        <w:rPr>
          <w:b/>
        </w:rPr>
        <w:t>, with external output</w:t>
      </w:r>
      <w:r w:rsidRPr="00C973B6">
        <w:t>].</w:t>
      </w:r>
    </w:p>
    <w:p w14:paraId="41CA7F7F" w14:textId="77777777" w:rsidR="00D15594" w:rsidRPr="00C973B6" w:rsidRDefault="00D15594" w:rsidP="00D15594">
      <w:pPr>
        <w:pStyle w:val="PR3"/>
        <w:spacing w:before="0"/>
        <w:contextualSpacing w:val="0"/>
      </w:pPr>
      <w:r w:rsidRPr="00C973B6">
        <w:t>Output Contacts: Interface with home security or BAS, cellular text notification service, or auto dialer accessories.</w:t>
      </w:r>
    </w:p>
    <w:p w14:paraId="108A037B" w14:textId="77777777" w:rsidR="00D15594" w:rsidRPr="00C973B6" w:rsidRDefault="00D15594" w:rsidP="00D15594">
      <w:pPr>
        <w:pStyle w:val="PR3"/>
        <w:spacing w:before="0"/>
        <w:contextualSpacing w:val="0"/>
      </w:pPr>
      <w:r w:rsidRPr="00C973B6">
        <w:t>Wired Sensors:</w:t>
      </w:r>
    </w:p>
    <w:p w14:paraId="19B43F15" w14:textId="77777777" w:rsidR="00D15594" w:rsidRPr="00C973B6" w:rsidRDefault="00D15594">
      <w:pPr>
        <w:pStyle w:val="PR4"/>
        <w:contextualSpacing w:val="0"/>
      </w:pPr>
      <w:r w:rsidRPr="00C973B6">
        <w:t>Quantity Per Receiver: [</w:t>
      </w:r>
      <w:r w:rsidRPr="00C973B6">
        <w:rPr>
          <w:b/>
        </w:rPr>
        <w:t>One</w:t>
      </w:r>
      <w:r w:rsidRPr="00C973B6">
        <w:t>] [</w:t>
      </w:r>
      <w:r w:rsidRPr="00C973B6">
        <w:rPr>
          <w:b/>
        </w:rPr>
        <w:t>Two</w:t>
      </w:r>
      <w:r w:rsidRPr="00C973B6">
        <w:t>] [</w:t>
      </w:r>
      <w:r w:rsidRPr="00C973B6">
        <w:rPr>
          <w:b/>
        </w:rPr>
        <w:t>Three</w:t>
      </w:r>
      <w:r w:rsidRPr="00C973B6">
        <w:t>] [</w:t>
      </w:r>
      <w:r w:rsidRPr="00C973B6">
        <w:rPr>
          <w:b/>
        </w:rPr>
        <w:t>Four</w:t>
      </w:r>
      <w:r w:rsidRPr="00C973B6">
        <w:t>] [</w:t>
      </w:r>
      <w:r w:rsidRPr="00C973B6">
        <w:rPr>
          <w:b/>
        </w:rPr>
        <w:t>Five</w:t>
      </w:r>
      <w:r w:rsidRPr="00C973B6">
        <w:t>] [</w:t>
      </w:r>
      <w:r w:rsidRPr="00C973B6">
        <w:rPr>
          <w:b/>
        </w:rPr>
        <w:t>Six</w:t>
      </w:r>
      <w:r w:rsidRPr="00C973B6">
        <w:t>].</w:t>
      </w:r>
    </w:p>
    <w:p w14:paraId="32E4C15A" w14:textId="727B7C22" w:rsidR="00D15594" w:rsidRDefault="00D15594">
      <w:pPr>
        <w:pStyle w:val="PR3"/>
        <w:contextualSpacing w:val="0"/>
      </w:pPr>
      <w:r w:rsidRPr="00C973B6">
        <w:t>Cable Length: [</w:t>
      </w:r>
      <w:r w:rsidRPr="00D60C96">
        <w:rPr>
          <w:rStyle w:val="IP"/>
          <w:b/>
          <w:color w:val="auto"/>
        </w:rPr>
        <w:t>8 feet</w:t>
      </w:r>
      <w:r w:rsidRPr="00C973B6">
        <w:t>] [</w:t>
      </w:r>
      <w:r w:rsidRPr="00D60C96">
        <w:rPr>
          <w:rStyle w:val="IP"/>
          <w:b/>
          <w:color w:val="auto"/>
        </w:rPr>
        <w:t>25 feet</w:t>
      </w:r>
      <w:r w:rsidRPr="00C973B6">
        <w:t>] [</w:t>
      </w:r>
      <w:r w:rsidRPr="00D60C96">
        <w:rPr>
          <w:rStyle w:val="IP"/>
          <w:b/>
          <w:color w:val="auto"/>
        </w:rPr>
        <w:t>50 feet</w:t>
      </w:r>
      <w:r w:rsidRPr="00C973B6">
        <w:t>] [</w:t>
      </w:r>
      <w:r w:rsidRPr="00D60C96">
        <w:rPr>
          <w:rStyle w:val="IP"/>
          <w:b/>
          <w:color w:val="auto"/>
        </w:rPr>
        <w:t>100 feet</w:t>
      </w:r>
      <w:r w:rsidRPr="00C973B6">
        <w:t>] &lt;</w:t>
      </w:r>
      <w:r w:rsidRPr="00C973B6">
        <w:rPr>
          <w:b/>
        </w:rPr>
        <w:t>Insert</w:t>
      </w:r>
      <w:r>
        <w:rPr>
          <w:b/>
        </w:rPr>
        <w:t xml:space="preserve"> dimension</w:t>
      </w:r>
      <w:r>
        <w:t>&gt;.</w:t>
      </w:r>
    </w:p>
    <w:p w14:paraId="0CDA606E" w14:textId="06561725" w:rsidR="00D15594" w:rsidRPr="00472BE1" w:rsidRDefault="00D15594" w:rsidP="00D60C96">
      <w:pPr>
        <w:pStyle w:val="SpecifierNote"/>
      </w:pPr>
      <w:r w:rsidRPr="00472BE1">
        <w:t xml:space="preserve">"Cable Adder" </w:t>
      </w:r>
      <w:r>
        <w:t>subparagraph</w:t>
      </w:r>
      <w:r w:rsidRPr="00472BE1">
        <w:t xml:space="preserve"> below is for installations that require an additional distance between receiver and shutoff valve.</w:t>
      </w:r>
    </w:p>
    <w:p w14:paraId="30B2216C" w14:textId="7BA6B193" w:rsidR="00D15594" w:rsidRDefault="00D15594" w:rsidP="00D15594">
      <w:pPr>
        <w:pStyle w:val="PR3"/>
        <w:spacing w:before="0"/>
        <w:contextualSpacing w:val="0"/>
      </w:pPr>
      <w:r>
        <w:t>Cable Adder</w:t>
      </w:r>
      <w:r w:rsidRPr="00C973B6">
        <w:t>: [</w:t>
      </w:r>
      <w:r w:rsidRPr="00D60C96">
        <w:rPr>
          <w:rStyle w:val="IP"/>
          <w:b/>
          <w:color w:val="auto"/>
        </w:rPr>
        <w:t>10 feet</w:t>
      </w:r>
      <w:r w:rsidRPr="00C973B6">
        <w:t>] [</w:t>
      </w:r>
      <w:r w:rsidRPr="00D60C96">
        <w:rPr>
          <w:rStyle w:val="IP"/>
          <w:b/>
          <w:color w:val="auto"/>
        </w:rPr>
        <w:t>25 feet</w:t>
      </w:r>
      <w:r w:rsidRPr="00C973B6">
        <w:t>] [</w:t>
      </w:r>
      <w:r w:rsidRPr="00D60C96">
        <w:rPr>
          <w:rStyle w:val="IP"/>
          <w:b/>
          <w:color w:val="auto"/>
        </w:rPr>
        <w:t>50 feet</w:t>
      </w:r>
      <w:r w:rsidRPr="00C973B6">
        <w:t>] [</w:t>
      </w:r>
      <w:r w:rsidRPr="00D60C96">
        <w:rPr>
          <w:rStyle w:val="IP"/>
          <w:b/>
          <w:color w:val="auto"/>
        </w:rPr>
        <w:t>100 feet</w:t>
      </w:r>
      <w:r w:rsidRPr="00C973B6">
        <w:t>] &lt;</w:t>
      </w:r>
      <w:r>
        <w:rPr>
          <w:b/>
        </w:rPr>
        <w:t>Insert dimension</w:t>
      </w:r>
      <w:r>
        <w:t>&gt; in length.</w:t>
      </w:r>
    </w:p>
    <w:p w14:paraId="3CB8EE52" w14:textId="44F74C36" w:rsidR="00D15594" w:rsidRPr="00472BE1" w:rsidRDefault="00D15594" w:rsidP="00D60C96">
      <w:pPr>
        <w:pStyle w:val="SpecifierNote"/>
        <w:keepNext w:val="0"/>
      </w:pPr>
      <w:r w:rsidRPr="00472BE1">
        <w:t xml:space="preserve">Retain "Clothes Washer Shutoff Control Valve and Actuator" </w:t>
      </w:r>
      <w:r>
        <w:t>paragraph</w:t>
      </w:r>
      <w:r w:rsidRPr="00472BE1">
        <w:t xml:space="preserve"> below for control valves for clothes washers, shutting off both hot- and cold-water supplies.</w:t>
      </w:r>
    </w:p>
    <w:p w14:paraId="1D9BA193" w14:textId="77777777" w:rsidR="00D15594" w:rsidRPr="00472BE1" w:rsidRDefault="00D15594" w:rsidP="00D60C96">
      <w:pPr>
        <w:pStyle w:val="SpecifierNote"/>
        <w:keepNext w:val="0"/>
      </w:pPr>
      <w:r w:rsidRPr="00472BE1">
        <w:t>Copy paragraph and re-edit for each type of shutoff control valve required. If only one type is required, drawing designation may be omitted.</w:t>
      </w:r>
    </w:p>
    <w:p w14:paraId="76923973" w14:textId="77777777" w:rsidR="00D15594" w:rsidRPr="00472BE1" w:rsidRDefault="00D15594" w:rsidP="00D60C96">
      <w:pPr>
        <w:pStyle w:val="SpecifierNote"/>
        <w:keepNext w:val="0"/>
      </w:pPr>
      <w:r w:rsidRPr="00472BE1">
        <w:t>Insert drawing designation. Use these designations on Drawings to identify each product.</w:t>
      </w:r>
    </w:p>
    <w:p w14:paraId="62B2E1B1" w14:textId="77777777" w:rsidR="00D15594" w:rsidRDefault="00D15594">
      <w:pPr>
        <w:pStyle w:val="PR1"/>
      </w:pPr>
      <w:r>
        <w:t>Clothes Washer Shutoff Control Valve and Actuator &lt;</w:t>
      </w:r>
      <w:r>
        <w:rPr>
          <w:b/>
        </w:rPr>
        <w:t>Insert drawing designation if any</w:t>
      </w:r>
      <w:r>
        <w:t>&gt;:</w:t>
      </w:r>
    </w:p>
    <w:p w14:paraId="03893951" w14:textId="77777777" w:rsidR="00D15594" w:rsidRDefault="00D15594">
      <w:pPr>
        <w:pStyle w:val="PR2"/>
        <w:contextualSpacing w:val="0"/>
      </w:pPr>
      <w:r>
        <w:t>Brass or stainless steel ball valve.</w:t>
      </w:r>
    </w:p>
    <w:p w14:paraId="42688F20" w14:textId="7718D530" w:rsidR="00D15594" w:rsidRPr="00C973B6" w:rsidRDefault="00D15594" w:rsidP="00D15594">
      <w:pPr>
        <w:pStyle w:val="PR2"/>
        <w:spacing w:before="0"/>
        <w:contextualSpacing w:val="0"/>
      </w:pPr>
      <w:r>
        <w:t>End Connections</w:t>
      </w:r>
      <w:r w:rsidRPr="00C973B6">
        <w:t xml:space="preserve">: Male hose connections, </w:t>
      </w:r>
      <w:r w:rsidRPr="00D60C96">
        <w:rPr>
          <w:rStyle w:val="IP"/>
          <w:color w:val="auto"/>
        </w:rPr>
        <w:t>3/4 inch</w:t>
      </w:r>
      <w:r w:rsidRPr="00C973B6">
        <w:t>.</w:t>
      </w:r>
    </w:p>
    <w:p w14:paraId="40478907" w14:textId="32D7D6E2" w:rsidR="00D15594" w:rsidRPr="00C973B6" w:rsidRDefault="00D15594" w:rsidP="00D15594">
      <w:pPr>
        <w:pStyle w:val="PR2"/>
        <w:spacing w:before="0"/>
        <w:contextualSpacing w:val="0"/>
      </w:pPr>
      <w:r w:rsidRPr="00C973B6">
        <w:t xml:space="preserve">Pressure Rating: </w:t>
      </w:r>
      <w:r w:rsidRPr="00D60C96">
        <w:rPr>
          <w:rStyle w:val="IP"/>
          <w:color w:val="auto"/>
        </w:rPr>
        <w:t>400 psi</w:t>
      </w:r>
      <w:r w:rsidRPr="00C973B6">
        <w:t xml:space="preserve"> at </w:t>
      </w:r>
      <w:r w:rsidRPr="00D60C96">
        <w:rPr>
          <w:rStyle w:val="IP"/>
          <w:color w:val="auto"/>
        </w:rPr>
        <w:t>32 to 150 deg F</w:t>
      </w:r>
      <w:r w:rsidRPr="00C973B6">
        <w:t>.</w:t>
      </w:r>
    </w:p>
    <w:p w14:paraId="1360B98C" w14:textId="77777777" w:rsidR="00D15594" w:rsidRPr="00C973B6" w:rsidRDefault="00D15594" w:rsidP="00D15594">
      <w:pPr>
        <w:pStyle w:val="PR2"/>
        <w:spacing w:before="0"/>
        <w:contextualSpacing w:val="0"/>
      </w:pPr>
      <w:r w:rsidRPr="00C973B6">
        <w:t>Valve Actuator:</w:t>
      </w:r>
    </w:p>
    <w:p w14:paraId="00BAE7D6" w14:textId="77777777" w:rsidR="00D15594" w:rsidRPr="00C973B6" w:rsidRDefault="00D15594">
      <w:pPr>
        <w:pStyle w:val="PR3"/>
        <w:contextualSpacing w:val="0"/>
      </w:pPr>
      <w:r w:rsidRPr="00C973B6">
        <w:t>Enclosure: Suitable for ambient conditions encountered by application.</w:t>
      </w:r>
    </w:p>
    <w:p w14:paraId="1D5CA428" w14:textId="77777777" w:rsidR="00D15594" w:rsidRPr="00C973B6" w:rsidRDefault="00D15594" w:rsidP="00D15594">
      <w:pPr>
        <w:pStyle w:val="PR3"/>
        <w:spacing w:before="0"/>
        <w:contextualSpacing w:val="0"/>
      </w:pPr>
      <w:r w:rsidRPr="00C973B6">
        <w:t>Power Supply: [</w:t>
      </w:r>
      <w:r w:rsidRPr="00C973B6">
        <w:rPr>
          <w:b/>
        </w:rPr>
        <w:t>Battery</w:t>
      </w:r>
      <w:r w:rsidRPr="00C973B6">
        <w:t>] [</w:t>
      </w:r>
      <w:r w:rsidRPr="00C973B6">
        <w:rPr>
          <w:b/>
        </w:rPr>
        <w:t>120 V ac</w:t>
      </w:r>
      <w:r w:rsidRPr="00C973B6">
        <w:t>] [</w:t>
      </w:r>
      <w:r w:rsidRPr="00C973B6">
        <w:rPr>
          <w:b/>
        </w:rPr>
        <w:t>120 V ac step-down transformer</w:t>
      </w:r>
      <w:r w:rsidRPr="00C973B6">
        <w:t>][</w:t>
      </w:r>
      <w:r w:rsidRPr="00C973B6">
        <w:rPr>
          <w:b/>
        </w:rPr>
        <w:t> with cord and plug</w:t>
      </w:r>
      <w:r w:rsidRPr="00C973B6">
        <w:t>].</w:t>
      </w:r>
    </w:p>
    <w:p w14:paraId="06125AD8" w14:textId="77777777" w:rsidR="00D15594" w:rsidRPr="00C973B6" w:rsidRDefault="00D15594" w:rsidP="00D15594">
      <w:pPr>
        <w:pStyle w:val="PR3"/>
        <w:spacing w:before="0"/>
        <w:contextualSpacing w:val="0"/>
      </w:pPr>
      <w:r w:rsidRPr="00C973B6">
        <w:t>Position Indicator: Standard.</w:t>
      </w:r>
    </w:p>
    <w:p w14:paraId="0933B3F3" w14:textId="77777777" w:rsidR="00D15594" w:rsidRPr="00C973B6" w:rsidRDefault="00D15594">
      <w:pPr>
        <w:pStyle w:val="PR2"/>
        <w:contextualSpacing w:val="0"/>
      </w:pPr>
      <w:r w:rsidRPr="00C973B6">
        <w:t>Wired Leak Detection System:</w:t>
      </w:r>
    </w:p>
    <w:p w14:paraId="1F8B3833" w14:textId="54E8BCD7" w:rsidR="00D15594" w:rsidRDefault="00D15594">
      <w:pPr>
        <w:pStyle w:val="PR3"/>
        <w:contextualSpacing w:val="0"/>
      </w:pPr>
      <w:r w:rsidRPr="00C973B6">
        <w:t xml:space="preserve">Water sensor with minimum </w:t>
      </w:r>
      <w:r w:rsidRPr="00D60C96">
        <w:rPr>
          <w:rStyle w:val="IP"/>
          <w:color w:val="auto"/>
        </w:rPr>
        <w:t>6-foot</w:t>
      </w:r>
      <w:r w:rsidRPr="00C973B6">
        <w:t xml:space="preserve"> length of</w:t>
      </w:r>
      <w:r>
        <w:t xml:space="preserve"> wire.</w:t>
      </w:r>
    </w:p>
    <w:p w14:paraId="3AF7C03A" w14:textId="77777777" w:rsidR="00D15594" w:rsidRDefault="00D15594" w:rsidP="00D15594">
      <w:pPr>
        <w:pStyle w:val="PR3"/>
        <w:spacing w:before="0"/>
        <w:contextualSpacing w:val="0"/>
      </w:pPr>
      <w:r>
        <w:t>120 V ac step-down transformer with cord and plug.</w:t>
      </w:r>
    </w:p>
    <w:p w14:paraId="4D963C09" w14:textId="77777777" w:rsidR="00D15594" w:rsidRDefault="00D15594" w:rsidP="00D15594">
      <w:pPr>
        <w:pStyle w:val="PR3"/>
        <w:spacing w:before="0"/>
        <w:contextualSpacing w:val="0"/>
      </w:pPr>
      <w:r>
        <w:t>LED operation and leak notification.</w:t>
      </w:r>
    </w:p>
    <w:p w14:paraId="178A0807" w14:textId="77777777" w:rsidR="00D15594" w:rsidRDefault="00D15594" w:rsidP="00D15594">
      <w:pPr>
        <w:pStyle w:val="PR3"/>
        <w:spacing w:before="0"/>
        <w:contextualSpacing w:val="0"/>
      </w:pPr>
      <w:r>
        <w:t>Audible alarm.</w:t>
      </w:r>
    </w:p>
    <w:p w14:paraId="2562B775" w14:textId="77777777" w:rsidR="00D15594" w:rsidRDefault="00D15594" w:rsidP="00D15594">
      <w:pPr>
        <w:pStyle w:val="PR3"/>
        <w:spacing w:before="0"/>
        <w:contextualSpacing w:val="0"/>
      </w:pPr>
      <w:r>
        <w:t>Power failure or manual disconnection of power causes valves to close.</w:t>
      </w:r>
    </w:p>
    <w:p w14:paraId="5724BED9" w14:textId="77777777" w:rsidR="00D15594" w:rsidRDefault="00D15594">
      <w:pPr>
        <w:pStyle w:val="PR1"/>
      </w:pPr>
      <w:r>
        <w:t>Accessories:</w:t>
      </w:r>
    </w:p>
    <w:p w14:paraId="37BA5F47" w14:textId="7FA15FD0" w:rsidR="00D15594" w:rsidRPr="00472BE1" w:rsidRDefault="00D15594" w:rsidP="00D60C96">
      <w:pPr>
        <w:pStyle w:val="SpecifierNote"/>
      </w:pPr>
      <w:r w:rsidRPr="00472BE1">
        <w:t xml:space="preserve">Retain "Electrical Plug Interrupter," "Gas Flow Interrupter," or "Step-Down Transformer" </w:t>
      </w:r>
      <w:r>
        <w:t>subparagraph</w:t>
      </w:r>
      <w:r w:rsidRPr="00472BE1">
        <w:t xml:space="preserve"> below for power-vented gas water heaters, requiring that electricity to the power venter is shut off when a water leak is detected.</w:t>
      </w:r>
    </w:p>
    <w:p w14:paraId="03E5F579" w14:textId="77777777" w:rsidR="00D15594" w:rsidRDefault="00D15594">
      <w:pPr>
        <w:pStyle w:val="PR2"/>
        <w:contextualSpacing w:val="0"/>
      </w:pPr>
      <w:r>
        <w:t>Electrical Plug Interrupter: Plugs into standard 120 V ac wall outlet.</w:t>
      </w:r>
    </w:p>
    <w:p w14:paraId="2806CBCB" w14:textId="6CE5BB5A" w:rsidR="00D15594" w:rsidRPr="00C973B6" w:rsidRDefault="00D15594" w:rsidP="00D15594">
      <w:pPr>
        <w:pStyle w:val="PR2"/>
        <w:spacing w:before="0"/>
        <w:contextualSpacing w:val="0"/>
      </w:pPr>
      <w:r>
        <w:t xml:space="preserve">Gas Flow </w:t>
      </w:r>
      <w:r w:rsidRPr="00C973B6">
        <w:t xml:space="preserve">Interrupter: ECO connector with female spade connectors. Factory prewired, </w:t>
      </w:r>
      <w:r w:rsidRPr="00D60C96">
        <w:rPr>
          <w:rStyle w:val="IP"/>
          <w:color w:val="auto"/>
        </w:rPr>
        <w:t>8 feet</w:t>
      </w:r>
      <w:r w:rsidRPr="00C973B6">
        <w:t>.</w:t>
      </w:r>
    </w:p>
    <w:p w14:paraId="27C5045D" w14:textId="77777777" w:rsidR="00D15594" w:rsidRPr="00C973B6" w:rsidRDefault="00D15594" w:rsidP="00D15594">
      <w:pPr>
        <w:pStyle w:val="PR2"/>
        <w:spacing w:before="0"/>
        <w:contextualSpacing w:val="0"/>
      </w:pPr>
      <w:r w:rsidRPr="00C973B6">
        <w:t>Gas Interface Cable: Interface cable with male and female connectors.</w:t>
      </w:r>
    </w:p>
    <w:p w14:paraId="4C45208D" w14:textId="56C8E8F2" w:rsidR="00D15594" w:rsidRPr="00C973B6" w:rsidRDefault="00D15594" w:rsidP="00D15594">
      <w:pPr>
        <w:pStyle w:val="PR2"/>
        <w:spacing w:before="0"/>
        <w:contextualSpacing w:val="0"/>
      </w:pPr>
      <w:r w:rsidRPr="00C973B6">
        <w:t>Step-Down Transformer: [</w:t>
      </w:r>
      <w:r w:rsidRPr="00C973B6">
        <w:rPr>
          <w:b/>
        </w:rPr>
        <w:t>120</w:t>
      </w:r>
      <w:r w:rsidRPr="00C973B6">
        <w:t>] [</w:t>
      </w:r>
      <w:r w:rsidRPr="00C973B6">
        <w:rPr>
          <w:b/>
        </w:rPr>
        <w:t>208</w:t>
      </w:r>
      <w:r w:rsidRPr="00C973B6">
        <w:t>] [</w:t>
      </w:r>
      <w:r w:rsidRPr="00C973B6">
        <w:rPr>
          <w:b/>
        </w:rPr>
        <w:t>240</w:t>
      </w:r>
      <w:r w:rsidRPr="00C973B6">
        <w:t xml:space="preserve">] V ac to 24 V ac with mounting plate, </w:t>
      </w:r>
      <w:r w:rsidRPr="00D60C96">
        <w:rPr>
          <w:rStyle w:val="IP"/>
          <w:color w:val="auto"/>
        </w:rPr>
        <w:t>12-foot</w:t>
      </w:r>
      <w:r w:rsidRPr="00D60C96">
        <w:rPr>
          <w:rStyle w:val="SI"/>
          <w:color w:val="auto"/>
        </w:rPr>
        <w:t xml:space="preserve"> </w:t>
      </w:r>
      <w:r w:rsidRPr="00C973B6">
        <w:t xml:space="preserve">plenum wire to power, and </w:t>
      </w:r>
      <w:r w:rsidRPr="00D60C96">
        <w:rPr>
          <w:rStyle w:val="IP"/>
          <w:color w:val="auto"/>
        </w:rPr>
        <w:t>8-foot</w:t>
      </w:r>
      <w:r w:rsidRPr="00D60C96">
        <w:rPr>
          <w:rStyle w:val="SI"/>
          <w:color w:val="auto"/>
        </w:rPr>
        <w:t xml:space="preserve"> </w:t>
      </w:r>
      <w:r w:rsidRPr="00C973B6">
        <w:t>plenum wire to sensor.</w:t>
      </w:r>
    </w:p>
    <w:p w14:paraId="12FEA6FA" w14:textId="77777777" w:rsidR="00D15594" w:rsidRDefault="00D15594" w:rsidP="00D15594">
      <w:pPr>
        <w:pStyle w:val="PR2"/>
        <w:spacing w:before="0"/>
        <w:contextualSpacing w:val="0"/>
      </w:pPr>
      <w:r>
        <w:t>Liquid Level Sensors: Monitor fluid levels in addition to detecting plumbing leaks.</w:t>
      </w:r>
    </w:p>
    <w:p w14:paraId="4E5891EC" w14:textId="749D800D" w:rsidR="00D15594" w:rsidRPr="00472BE1" w:rsidRDefault="00D15594" w:rsidP="00D60C96">
      <w:pPr>
        <w:pStyle w:val="SpecifierNote"/>
      </w:pPr>
      <w:r w:rsidRPr="00472BE1">
        <w:t xml:space="preserve">In "Auto Dialer" </w:t>
      </w:r>
      <w:r>
        <w:t>subparagraph</w:t>
      </w:r>
      <w:r w:rsidRPr="00472BE1">
        <w:t xml:space="preserve"> below, dialer requires a dedicated analog phone line.</w:t>
      </w:r>
    </w:p>
    <w:p w14:paraId="36E2E10D" w14:textId="77777777" w:rsidR="00D15594" w:rsidRDefault="00D15594" w:rsidP="00D15594">
      <w:pPr>
        <w:pStyle w:val="PR2"/>
        <w:spacing w:before="0"/>
        <w:contextualSpacing w:val="0"/>
      </w:pPr>
      <w:r>
        <w:t>Auto Dialer: Send and receive automatic alerts when a fault condition occurs. Standard output contacts trigger up to nine predetermined telephone number calls.</w:t>
      </w:r>
    </w:p>
    <w:p w14:paraId="38E09327" w14:textId="77777777" w:rsidR="00D15594" w:rsidRDefault="00D15594">
      <w:pPr>
        <w:pStyle w:val="PR3"/>
        <w:contextualSpacing w:val="0"/>
      </w:pPr>
      <w:r>
        <w:t>Prerecord message for future playback.</w:t>
      </w:r>
    </w:p>
    <w:p w14:paraId="1A7A1A6F" w14:textId="77777777" w:rsidR="00D15594" w:rsidRDefault="00D15594" w:rsidP="00D15594">
      <w:pPr>
        <w:pStyle w:val="PR3"/>
        <w:spacing w:before="0"/>
        <w:contextualSpacing w:val="0"/>
      </w:pPr>
      <w:r>
        <w:t>10-second recordable message.</w:t>
      </w:r>
    </w:p>
    <w:p w14:paraId="5954D0F1" w14:textId="77777777" w:rsidR="00D15594" w:rsidRDefault="00D15594" w:rsidP="00D15594">
      <w:pPr>
        <w:pStyle w:val="PR3"/>
        <w:spacing w:before="0"/>
        <w:contextualSpacing w:val="0"/>
      </w:pPr>
      <w:r>
        <w:t>Built-in tamper switch.</w:t>
      </w:r>
    </w:p>
    <w:p w14:paraId="25E0855E" w14:textId="77777777" w:rsidR="00D15594" w:rsidRDefault="00D15594" w:rsidP="00D15594">
      <w:pPr>
        <w:pStyle w:val="PR3"/>
        <w:spacing w:before="0"/>
        <w:contextualSpacing w:val="0"/>
      </w:pPr>
      <w:r>
        <w:t>DC adaptor with battery backup.</w:t>
      </w:r>
    </w:p>
    <w:p w14:paraId="31693C7E" w14:textId="77777777" w:rsidR="00D15594" w:rsidRDefault="00D15594" w:rsidP="00D15594">
      <w:pPr>
        <w:pStyle w:val="PR3"/>
        <w:spacing w:before="0"/>
        <w:contextualSpacing w:val="0"/>
      </w:pPr>
      <w:r>
        <w:t>Programmable as a silent (dialer only) or audible (siren and dialer) alarm.</w:t>
      </w:r>
    </w:p>
    <w:p w14:paraId="2D428358" w14:textId="77777777" w:rsidR="00D15594" w:rsidRDefault="00D15594" w:rsidP="00D15594">
      <w:pPr>
        <w:pStyle w:val="PR3"/>
        <w:spacing w:before="0"/>
        <w:contextualSpacing w:val="0"/>
      </w:pPr>
      <w:r>
        <w:t>Easy "Stop Call Sequence" - push "#" on phone to acknowledge the alarm and stop the dialing sequence.</w:t>
      </w:r>
    </w:p>
    <w:p w14:paraId="6BB58B14" w14:textId="59466164" w:rsidR="00D15594" w:rsidRPr="00472BE1" w:rsidRDefault="00D15594" w:rsidP="00D60C96">
      <w:pPr>
        <w:pStyle w:val="SpecifierNote"/>
      </w:pPr>
      <w:r w:rsidRPr="00472BE1">
        <w:t xml:space="preserve">In "Cellular Text Notification System" </w:t>
      </w:r>
      <w:r>
        <w:t>subparagraph</w:t>
      </w:r>
      <w:r w:rsidRPr="00472BE1">
        <w:t xml:space="preserve"> below, system requires a mobile wireless network service provider.</w:t>
      </w:r>
    </w:p>
    <w:p w14:paraId="2EA55C60" w14:textId="77777777" w:rsidR="00D15594" w:rsidRDefault="00D15594">
      <w:pPr>
        <w:pStyle w:val="PR2"/>
        <w:contextualSpacing w:val="0"/>
      </w:pPr>
      <w:r>
        <w:t>Cellular Text Notification System:</w:t>
      </w:r>
    </w:p>
    <w:p w14:paraId="18D5AE1D" w14:textId="77777777" w:rsidR="00D15594" w:rsidRDefault="00D15594">
      <w:pPr>
        <w:pStyle w:val="PR3"/>
        <w:contextualSpacing w:val="0"/>
      </w:pPr>
      <w:r>
        <w:t>Event SMS text notification to up to three cell phones.</w:t>
      </w:r>
    </w:p>
    <w:p w14:paraId="58853CD7" w14:textId="77777777" w:rsidR="00D15594" w:rsidRDefault="00D15594" w:rsidP="00D15594">
      <w:pPr>
        <w:pStyle w:val="PR3"/>
        <w:spacing w:before="0"/>
        <w:contextualSpacing w:val="0"/>
      </w:pPr>
      <w:r>
        <w:t>Battery Backup: Four (4) AA batteries.</w:t>
      </w:r>
    </w:p>
    <w:p w14:paraId="0A7BE7B0" w14:textId="0476D76A" w:rsidR="00D15594" w:rsidRPr="00C973B6" w:rsidRDefault="00D15594" w:rsidP="00D15594">
      <w:pPr>
        <w:pStyle w:val="PR3"/>
        <w:spacing w:before="0"/>
        <w:contextualSpacing w:val="0"/>
      </w:pPr>
      <w:r w:rsidRPr="00D60C96">
        <w:rPr>
          <w:rStyle w:val="IP"/>
          <w:color w:val="auto"/>
        </w:rPr>
        <w:t>12-foot</w:t>
      </w:r>
      <w:r w:rsidRPr="00D60C96">
        <w:rPr>
          <w:rStyle w:val="SI"/>
          <w:color w:val="auto"/>
        </w:rPr>
        <w:t xml:space="preserve"> </w:t>
      </w:r>
      <w:r w:rsidRPr="00C973B6">
        <w:t>interface cable to leak detection system.</w:t>
      </w:r>
    </w:p>
    <w:p w14:paraId="4E740DC6" w14:textId="77777777" w:rsidR="00D15594" w:rsidRDefault="00D15594" w:rsidP="00D15594">
      <w:pPr>
        <w:pStyle w:val="PR3"/>
        <w:spacing w:before="0"/>
        <w:contextualSpacing w:val="0"/>
      </w:pPr>
      <w:r w:rsidRPr="00C973B6">
        <w:t>Customized messaging</w:t>
      </w:r>
      <w:r>
        <w:t>.</w:t>
      </w:r>
    </w:p>
    <w:p w14:paraId="55413FAB" w14:textId="77777777" w:rsidR="00D15594" w:rsidRDefault="00D15594" w:rsidP="00D15594">
      <w:pPr>
        <w:pStyle w:val="PR3"/>
        <w:spacing w:before="0"/>
        <w:contextualSpacing w:val="0"/>
      </w:pPr>
      <w:r>
        <w:t>&lt;</w:t>
      </w:r>
      <w:r>
        <w:rPr>
          <w:b/>
        </w:rPr>
        <w:t>Insert wireless network service provider</w:t>
      </w:r>
      <w:r>
        <w:t>&gt;.</w:t>
      </w:r>
    </w:p>
    <w:p w14:paraId="43345BB0" w14:textId="77777777" w:rsidR="00D15594" w:rsidRDefault="00D15594">
      <w:pPr>
        <w:pStyle w:val="ART"/>
      </w:pPr>
      <w:r>
        <w:t>BALANCING VALVES</w:t>
      </w:r>
    </w:p>
    <w:p w14:paraId="4AAE3D3D" w14:textId="77777777" w:rsidR="00D15594" w:rsidRPr="00472BE1" w:rsidRDefault="00D15594" w:rsidP="00D60C96">
      <w:pPr>
        <w:pStyle w:val="SpecifierNote"/>
        <w:keepNext w:val="0"/>
      </w:pPr>
      <w:r w:rsidRPr="00472BE1">
        <w:t>Insert drawing designation. Use these designations on Drawings to identify each product.</w:t>
      </w:r>
    </w:p>
    <w:p w14:paraId="19701FE2" w14:textId="5E32BCAC" w:rsidR="00D15594" w:rsidRPr="00472BE1" w:rsidRDefault="00D15594" w:rsidP="00D60C96">
      <w:pPr>
        <w:pStyle w:val="SpecifierNote"/>
        <w:keepNext w:val="0"/>
      </w:pPr>
      <w:r w:rsidRPr="00472BE1">
        <w:t xml:space="preserve">Copy "Copper-Alloy Calibrated Balancing Valves" </w:t>
      </w:r>
      <w:r>
        <w:t>paragraph</w:t>
      </w:r>
      <w:r w:rsidRPr="00472BE1">
        <w:t xml:space="preserve"> below and re-edit for each type of balancing valve required. If only one type is required, drawing designation may be omitted.</w:t>
      </w:r>
    </w:p>
    <w:p w14:paraId="7D83E8F4" w14:textId="77777777" w:rsidR="00D15594" w:rsidRDefault="00D15594">
      <w:pPr>
        <w:pStyle w:val="PR1"/>
      </w:pPr>
      <w:r>
        <w:t>Copper-Alloy Calibrated Balancing Valves &lt;</w:t>
      </w:r>
      <w:r>
        <w:rPr>
          <w:b/>
        </w:rPr>
        <w:t>Insert drawing designation if any</w:t>
      </w:r>
      <w:r>
        <w:t>&gt;:</w:t>
      </w:r>
    </w:p>
    <w:bookmarkStart w:id="16" w:name="ptBookmark2022"/>
    <w:p w14:paraId="488CE043" w14:textId="77777777" w:rsidR="00D15594" w:rsidRPr="00F901BA" w:rsidRDefault="00D15594" w:rsidP="00F901BA">
      <w:pPr>
        <w:pStyle w:val="PR2"/>
        <w:contextualSpacing w:val="0"/>
      </w:pPr>
      <w:r w:rsidRPr="00401CCE">
        <w:fldChar w:fldCharType="begin"/>
      </w:r>
      <w:r w:rsidRPr="00401CCE">
        <w:instrText xml:space="preserve"> HYPERLINK "http://www.specagent.com/Lookup?ulid=2022"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5F843B7C" w14:textId="77777777" w:rsidR="00D15594" w:rsidRPr="00D60C96" w:rsidRDefault="00A87EC0" w:rsidP="00D60C96">
      <w:pPr>
        <w:pStyle w:val="PR3"/>
        <w:contextualSpacing w:val="0"/>
        <w:rPr>
          <w:color w:val="000000"/>
        </w:rPr>
      </w:pPr>
      <w:hyperlink r:id="rId68" w:history="1">
        <w:r w:rsidR="00D15594" w:rsidRPr="00D60C96">
          <w:t>Bell &amp; Gossett; a Xylem brand</w:t>
        </w:r>
      </w:hyperlink>
      <w:r w:rsidR="00D15594" w:rsidRPr="00D60C96">
        <w:rPr>
          <w:color w:val="000000"/>
        </w:rPr>
        <w:t>.</w:t>
      </w:r>
    </w:p>
    <w:p w14:paraId="6EEAF962" w14:textId="77777777" w:rsidR="00D15594" w:rsidRPr="00D60C96" w:rsidRDefault="00A87EC0" w:rsidP="00D60C96">
      <w:pPr>
        <w:pStyle w:val="PR3"/>
        <w:spacing w:before="0"/>
        <w:contextualSpacing w:val="0"/>
        <w:rPr>
          <w:color w:val="000000"/>
        </w:rPr>
      </w:pPr>
      <w:hyperlink r:id="rId69" w:history="1">
        <w:r w:rsidR="00D15594" w:rsidRPr="00D60C96">
          <w:t>IMI Hydronic Engineering Inc</w:t>
        </w:r>
      </w:hyperlink>
      <w:r w:rsidR="00D15594" w:rsidRPr="00D60C96">
        <w:rPr>
          <w:color w:val="000000"/>
        </w:rPr>
        <w:t>.</w:t>
      </w:r>
    </w:p>
    <w:p w14:paraId="476E0FAD" w14:textId="77777777" w:rsidR="00D15594" w:rsidRPr="00D60C96" w:rsidRDefault="00A87EC0" w:rsidP="00D60C96">
      <w:pPr>
        <w:pStyle w:val="PR3"/>
        <w:spacing w:before="0"/>
        <w:contextualSpacing w:val="0"/>
        <w:rPr>
          <w:color w:val="000000"/>
        </w:rPr>
      </w:pPr>
      <w:hyperlink r:id="rId70" w:history="1">
        <w:r w:rsidR="00D15594" w:rsidRPr="00D60C96">
          <w:t>Nexus Valve, Inc</w:t>
        </w:r>
      </w:hyperlink>
      <w:r w:rsidR="00D15594" w:rsidRPr="00D60C96">
        <w:rPr>
          <w:color w:val="000000"/>
        </w:rPr>
        <w:t>.</w:t>
      </w:r>
    </w:p>
    <w:p w14:paraId="645C290D" w14:textId="77777777" w:rsidR="00D15594" w:rsidRPr="00D60C96" w:rsidRDefault="00A87EC0" w:rsidP="00D60C96">
      <w:pPr>
        <w:pStyle w:val="PR3"/>
        <w:spacing w:before="0"/>
        <w:contextualSpacing w:val="0"/>
        <w:rPr>
          <w:color w:val="000000"/>
        </w:rPr>
      </w:pPr>
      <w:hyperlink r:id="rId71" w:history="1">
        <w:r w:rsidR="00D15594" w:rsidRPr="00D60C96">
          <w:t>NIBCO INC</w:t>
        </w:r>
      </w:hyperlink>
      <w:r w:rsidR="00D15594" w:rsidRPr="00D60C96">
        <w:rPr>
          <w:color w:val="000000"/>
        </w:rPr>
        <w:t>.</w:t>
      </w:r>
    </w:p>
    <w:p w14:paraId="3E9FC352" w14:textId="77777777" w:rsidR="00D15594" w:rsidRDefault="00A87EC0" w:rsidP="00D15594">
      <w:pPr>
        <w:pStyle w:val="PR3"/>
        <w:spacing w:before="0"/>
        <w:contextualSpacing w:val="0"/>
        <w:rPr>
          <w:color w:val="000000"/>
        </w:rPr>
      </w:pPr>
      <w:hyperlink r:id="rId72" w:history="1">
        <w:r w:rsidR="00D15594" w:rsidRPr="00D60C96">
          <w:t>WATTS</w:t>
        </w:r>
      </w:hyperlink>
      <w:r w:rsidR="00D15594" w:rsidRPr="00D60C96">
        <w:rPr>
          <w:color w:val="000000"/>
        </w:rPr>
        <w:t>.</w:t>
      </w:r>
    </w:p>
    <w:p w14:paraId="1214F456" w14:textId="5B7CF10B"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6"/>
    <w:p w14:paraId="795A7377" w14:textId="77777777" w:rsidR="00D15594" w:rsidRDefault="00D15594" w:rsidP="00D60C96">
      <w:pPr>
        <w:pStyle w:val="PR2"/>
        <w:contextualSpacing w:val="0"/>
      </w:pPr>
      <w:r>
        <w:t>Type: [</w:t>
      </w:r>
      <w:r>
        <w:rPr>
          <w:b/>
        </w:rPr>
        <w:t>Ball</w:t>
      </w:r>
      <w:r>
        <w:t>] [</w:t>
      </w:r>
      <w:r>
        <w:rPr>
          <w:b/>
        </w:rPr>
        <w:t>or</w:t>
      </w:r>
      <w:r>
        <w:t>] [</w:t>
      </w:r>
      <w:r>
        <w:rPr>
          <w:b/>
        </w:rPr>
        <w:t>Y-pattern globe</w:t>
      </w:r>
      <w:r>
        <w:t>] valve with two readout ports and memory-setting indicator.</w:t>
      </w:r>
    </w:p>
    <w:p w14:paraId="1E0C97B7" w14:textId="77777777" w:rsidR="00D15594" w:rsidRDefault="00D15594" w:rsidP="00D15594">
      <w:pPr>
        <w:pStyle w:val="PR2"/>
        <w:spacing w:before="0"/>
        <w:contextualSpacing w:val="0"/>
      </w:pPr>
      <w:r>
        <w:t>Body: [</w:t>
      </w:r>
      <w:r>
        <w:rPr>
          <w:b/>
        </w:rPr>
        <w:t>Brass</w:t>
      </w:r>
      <w:r>
        <w:t>] [</w:t>
      </w:r>
      <w:r>
        <w:rPr>
          <w:b/>
        </w:rPr>
        <w:t>or</w:t>
      </w:r>
      <w:r>
        <w:t>] [</w:t>
      </w:r>
      <w:r>
        <w:rPr>
          <w:b/>
        </w:rPr>
        <w:t>bronze</w:t>
      </w:r>
      <w:r>
        <w:t>].</w:t>
      </w:r>
    </w:p>
    <w:p w14:paraId="64250824" w14:textId="522708D2" w:rsidR="00D15594" w:rsidRPr="00C973B6" w:rsidRDefault="00D15594" w:rsidP="00D15594">
      <w:pPr>
        <w:pStyle w:val="PR2"/>
        <w:spacing w:before="0"/>
        <w:contextualSpacing w:val="0"/>
      </w:pPr>
      <w:r>
        <w:t xml:space="preserve">Size: Same as connected piping, but not larger </w:t>
      </w:r>
      <w:r w:rsidRPr="00C973B6">
        <w:t xml:space="preserve">than </w:t>
      </w:r>
      <w:r w:rsidRPr="00D60C96">
        <w:rPr>
          <w:rStyle w:val="IP"/>
          <w:color w:val="auto"/>
        </w:rPr>
        <w:t>2 inch</w:t>
      </w:r>
      <w:r w:rsidRPr="00D60C96">
        <w:rPr>
          <w:rStyle w:val="SI"/>
          <w:color w:val="auto"/>
        </w:rPr>
        <w:t xml:space="preserve"> </w:t>
      </w:r>
      <w:r w:rsidRPr="00C973B6">
        <w:t>.</w:t>
      </w:r>
    </w:p>
    <w:p w14:paraId="7BB643E9" w14:textId="77777777" w:rsidR="00D15594" w:rsidRDefault="00D15594" w:rsidP="00D15594">
      <w:pPr>
        <w:pStyle w:val="PR2"/>
        <w:spacing w:before="0"/>
        <w:contextualSpacing w:val="0"/>
      </w:pPr>
      <w:r>
        <w:t>Accessories: Meter hoses, fittings, valves, differential pressure meter, and carrying case.</w:t>
      </w:r>
    </w:p>
    <w:p w14:paraId="1A5844FF" w14:textId="3E8A3FF9" w:rsidR="00D15594" w:rsidRPr="00472BE1" w:rsidRDefault="00D15594" w:rsidP="00D60C96">
      <w:pPr>
        <w:pStyle w:val="SpecifierNote"/>
      </w:pPr>
      <w:r w:rsidRPr="00472BE1">
        <w:t xml:space="preserve">Copy "Memory-Stop Balancing Valves" </w:t>
      </w:r>
      <w:r>
        <w:t>paragraph</w:t>
      </w:r>
      <w:r w:rsidRPr="00472BE1">
        <w:t xml:space="preserve"> below and re-edit for each type of balancing valve required. If only one type is required, drawing designation may be omitted.</w:t>
      </w:r>
    </w:p>
    <w:p w14:paraId="475BAE26" w14:textId="77777777" w:rsidR="00D15594" w:rsidRDefault="00D15594">
      <w:pPr>
        <w:pStyle w:val="PR1"/>
      </w:pPr>
      <w:r>
        <w:t>Memory-Stop Balancing Valves &lt;</w:t>
      </w:r>
      <w:r>
        <w:rPr>
          <w:b/>
        </w:rPr>
        <w:t>Insert drawing designation if any</w:t>
      </w:r>
      <w:r>
        <w:t>&gt;:</w:t>
      </w:r>
    </w:p>
    <w:bookmarkStart w:id="17" w:name="ptBookmark2025"/>
    <w:p w14:paraId="2334B489" w14:textId="77777777" w:rsidR="00D15594" w:rsidRPr="00F901BA" w:rsidRDefault="00D15594" w:rsidP="00F901BA">
      <w:pPr>
        <w:pStyle w:val="PR2"/>
        <w:contextualSpacing w:val="0"/>
      </w:pPr>
      <w:r w:rsidRPr="00401CCE">
        <w:fldChar w:fldCharType="begin"/>
      </w:r>
      <w:r w:rsidRPr="00401CCE">
        <w:instrText xml:space="preserve"> HYPERLINK "http://www.specagent.com/Lookup?ulid=2025"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37FE9F3F" w14:textId="77777777" w:rsidR="00D15594" w:rsidRPr="00D60C96" w:rsidRDefault="00A87EC0" w:rsidP="00D60C96">
      <w:pPr>
        <w:pStyle w:val="PR3"/>
        <w:contextualSpacing w:val="0"/>
        <w:rPr>
          <w:color w:val="000000"/>
        </w:rPr>
      </w:pPr>
      <w:hyperlink r:id="rId73" w:history="1">
        <w:r w:rsidR="00D15594" w:rsidRPr="00D60C96">
          <w:t>Apollo Valves; a part of Aalberts Integrated Piping Systems</w:t>
        </w:r>
      </w:hyperlink>
      <w:r w:rsidR="00D15594" w:rsidRPr="00D60C96">
        <w:rPr>
          <w:color w:val="000000"/>
        </w:rPr>
        <w:t>.</w:t>
      </w:r>
    </w:p>
    <w:p w14:paraId="3E30058F" w14:textId="77777777" w:rsidR="00D15594" w:rsidRPr="00D60C96" w:rsidRDefault="00A87EC0" w:rsidP="00D60C96">
      <w:pPr>
        <w:pStyle w:val="PR3"/>
        <w:spacing w:before="0"/>
        <w:contextualSpacing w:val="0"/>
        <w:rPr>
          <w:color w:val="000000"/>
        </w:rPr>
      </w:pPr>
      <w:hyperlink r:id="rId74" w:history="1">
        <w:r w:rsidR="00D15594" w:rsidRPr="00D60C96">
          <w:t>Crane; a Crane Co. brand</w:t>
        </w:r>
      </w:hyperlink>
      <w:r w:rsidR="00D15594" w:rsidRPr="00D60C96">
        <w:rPr>
          <w:color w:val="000000"/>
        </w:rPr>
        <w:t>.</w:t>
      </w:r>
    </w:p>
    <w:p w14:paraId="53521856" w14:textId="77777777" w:rsidR="00D15594" w:rsidRPr="00D60C96" w:rsidRDefault="00A87EC0" w:rsidP="00D60C96">
      <w:pPr>
        <w:pStyle w:val="PR3"/>
        <w:spacing w:before="0"/>
        <w:contextualSpacing w:val="0"/>
        <w:rPr>
          <w:color w:val="000000"/>
        </w:rPr>
      </w:pPr>
      <w:hyperlink r:id="rId75" w:history="1">
        <w:r w:rsidR="00D15594" w:rsidRPr="00D60C96">
          <w:t>Hammond Valve</w:t>
        </w:r>
      </w:hyperlink>
      <w:r w:rsidR="00D15594" w:rsidRPr="00D60C96">
        <w:rPr>
          <w:color w:val="000000"/>
        </w:rPr>
        <w:t>.</w:t>
      </w:r>
    </w:p>
    <w:p w14:paraId="0F7C8FD5" w14:textId="77777777" w:rsidR="00D15594" w:rsidRPr="00D60C96" w:rsidRDefault="00A87EC0" w:rsidP="00D60C96">
      <w:pPr>
        <w:pStyle w:val="PR3"/>
        <w:spacing w:before="0"/>
        <w:contextualSpacing w:val="0"/>
        <w:rPr>
          <w:color w:val="000000"/>
        </w:rPr>
      </w:pPr>
      <w:hyperlink r:id="rId76" w:history="1">
        <w:r w:rsidR="00D15594" w:rsidRPr="00D60C96">
          <w:t>Jenkins Valves; a Crane Co. brand</w:t>
        </w:r>
      </w:hyperlink>
      <w:r w:rsidR="00D15594" w:rsidRPr="00D60C96">
        <w:rPr>
          <w:color w:val="000000"/>
        </w:rPr>
        <w:t>.</w:t>
      </w:r>
    </w:p>
    <w:p w14:paraId="38A6AA22" w14:textId="77777777" w:rsidR="00D15594" w:rsidRPr="00D60C96" w:rsidRDefault="00A87EC0" w:rsidP="00D60C96">
      <w:pPr>
        <w:pStyle w:val="PR3"/>
        <w:spacing w:before="0"/>
        <w:contextualSpacing w:val="0"/>
        <w:rPr>
          <w:color w:val="000000"/>
        </w:rPr>
      </w:pPr>
      <w:hyperlink r:id="rId77" w:history="1">
        <w:r w:rsidR="00D15594" w:rsidRPr="00D60C96">
          <w:t>Milwaukee Valve Company</w:t>
        </w:r>
      </w:hyperlink>
      <w:r w:rsidR="00D15594" w:rsidRPr="00D60C96">
        <w:rPr>
          <w:color w:val="000000"/>
        </w:rPr>
        <w:t>.</w:t>
      </w:r>
    </w:p>
    <w:p w14:paraId="6CD9A654" w14:textId="77777777" w:rsidR="00D15594" w:rsidRPr="00D60C96" w:rsidRDefault="00A87EC0" w:rsidP="00D60C96">
      <w:pPr>
        <w:pStyle w:val="PR3"/>
        <w:spacing w:before="0"/>
        <w:contextualSpacing w:val="0"/>
        <w:rPr>
          <w:color w:val="000000"/>
        </w:rPr>
      </w:pPr>
      <w:hyperlink r:id="rId78" w:history="1">
        <w:r w:rsidR="00D15594" w:rsidRPr="00D60C96">
          <w:t>NIBCO INC</w:t>
        </w:r>
      </w:hyperlink>
      <w:r w:rsidR="00D15594" w:rsidRPr="00D60C96">
        <w:rPr>
          <w:color w:val="000000"/>
        </w:rPr>
        <w:t>.</w:t>
      </w:r>
    </w:p>
    <w:p w14:paraId="74CEC565" w14:textId="77777777" w:rsidR="00D15594" w:rsidRPr="00D60C96" w:rsidRDefault="00A87EC0" w:rsidP="00D60C96">
      <w:pPr>
        <w:pStyle w:val="PR3"/>
        <w:spacing w:before="0"/>
        <w:contextualSpacing w:val="0"/>
        <w:rPr>
          <w:color w:val="000000"/>
        </w:rPr>
      </w:pPr>
      <w:hyperlink r:id="rId79" w:history="1">
        <w:r w:rsidR="00D15594" w:rsidRPr="00D60C96">
          <w:t>Red-White Valve Corp</w:t>
        </w:r>
      </w:hyperlink>
      <w:r w:rsidR="00D15594" w:rsidRPr="00D60C96">
        <w:rPr>
          <w:color w:val="000000"/>
        </w:rPr>
        <w:t>.</w:t>
      </w:r>
    </w:p>
    <w:p w14:paraId="3B77AEA6" w14:textId="77777777" w:rsidR="00D15594" w:rsidRDefault="00A87EC0" w:rsidP="00D15594">
      <w:pPr>
        <w:pStyle w:val="PR3"/>
        <w:spacing w:before="0"/>
        <w:contextualSpacing w:val="0"/>
        <w:rPr>
          <w:color w:val="000000"/>
        </w:rPr>
      </w:pPr>
      <w:hyperlink r:id="rId80" w:history="1">
        <w:r w:rsidR="00D15594" w:rsidRPr="00D60C96">
          <w:t>Stockham; a Crane Co. brand</w:t>
        </w:r>
      </w:hyperlink>
      <w:r w:rsidR="00D15594" w:rsidRPr="00D60C96">
        <w:rPr>
          <w:color w:val="000000"/>
        </w:rPr>
        <w:t>.</w:t>
      </w:r>
    </w:p>
    <w:p w14:paraId="7973F2FD" w14:textId="58C50B92"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7"/>
    <w:p w14:paraId="0D3622C6" w14:textId="77777777" w:rsidR="00D15594" w:rsidRDefault="00D15594" w:rsidP="00D60C96">
      <w:pPr>
        <w:pStyle w:val="PR2"/>
        <w:contextualSpacing w:val="0"/>
      </w:pPr>
      <w:r>
        <w:t>Standard: MSS SP-110 for two-piece, copper-alloy ball valves.</w:t>
      </w:r>
    </w:p>
    <w:p w14:paraId="70E0BC1A" w14:textId="16052886" w:rsidR="00D15594" w:rsidRPr="00C973B6" w:rsidRDefault="00D15594" w:rsidP="00D15594">
      <w:pPr>
        <w:pStyle w:val="PR2"/>
        <w:spacing w:before="0"/>
        <w:contextualSpacing w:val="0"/>
      </w:pPr>
      <w:r>
        <w:t xml:space="preserve">Pressure Rating: </w:t>
      </w:r>
      <w:r w:rsidRPr="00D60C96">
        <w:rPr>
          <w:rStyle w:val="IP"/>
          <w:color w:val="auto"/>
        </w:rPr>
        <w:t>400-psig</w:t>
      </w:r>
      <w:r w:rsidRPr="00C973B6">
        <w:t xml:space="preserve"> minimum CWP.</w:t>
      </w:r>
    </w:p>
    <w:p w14:paraId="789D17CB" w14:textId="1CC7CA1F" w:rsidR="00D15594" w:rsidRPr="00C973B6" w:rsidRDefault="00D15594" w:rsidP="00D15594">
      <w:pPr>
        <w:pStyle w:val="PR2"/>
        <w:spacing w:before="0"/>
        <w:contextualSpacing w:val="0"/>
      </w:pPr>
      <w:r w:rsidRPr="00C973B6">
        <w:t xml:space="preserve">Size: </w:t>
      </w:r>
      <w:r w:rsidRPr="00D60C96">
        <w:rPr>
          <w:rStyle w:val="IP"/>
          <w:color w:val="auto"/>
        </w:rPr>
        <w:t>2 inch</w:t>
      </w:r>
      <w:r w:rsidRPr="00C973B6">
        <w:t xml:space="preserve"> or smaller.</w:t>
      </w:r>
    </w:p>
    <w:p w14:paraId="3DA6CBBF" w14:textId="77777777" w:rsidR="00D15594" w:rsidRPr="00C973B6" w:rsidRDefault="00D15594" w:rsidP="00D15594">
      <w:pPr>
        <w:pStyle w:val="PR2"/>
        <w:spacing w:before="0"/>
        <w:contextualSpacing w:val="0"/>
      </w:pPr>
      <w:r w:rsidRPr="00C973B6">
        <w:t>Body: Copper alloy.</w:t>
      </w:r>
    </w:p>
    <w:p w14:paraId="42E321BF" w14:textId="77777777" w:rsidR="00D15594" w:rsidRDefault="00D15594" w:rsidP="00D15594">
      <w:pPr>
        <w:pStyle w:val="PR2"/>
        <w:spacing w:before="0"/>
        <w:contextualSpacing w:val="0"/>
      </w:pPr>
      <w:r>
        <w:t>Port: Standard or full port.</w:t>
      </w:r>
    </w:p>
    <w:p w14:paraId="1E92818B" w14:textId="77777777" w:rsidR="00D15594" w:rsidRDefault="00D15594" w:rsidP="00D15594">
      <w:pPr>
        <w:pStyle w:val="PR2"/>
        <w:spacing w:before="0"/>
        <w:contextualSpacing w:val="0"/>
      </w:pPr>
      <w:r>
        <w:t>Ball: Chrome-plated brass or stainless steel.</w:t>
      </w:r>
    </w:p>
    <w:p w14:paraId="75806D36" w14:textId="77777777" w:rsidR="00D15594" w:rsidRDefault="00D15594" w:rsidP="00D15594">
      <w:pPr>
        <w:pStyle w:val="PR2"/>
        <w:spacing w:before="0"/>
        <w:contextualSpacing w:val="0"/>
      </w:pPr>
      <w:r>
        <w:t>Seats and Seals: Replaceable.</w:t>
      </w:r>
    </w:p>
    <w:p w14:paraId="5AEAA7E7" w14:textId="77777777" w:rsidR="00D15594" w:rsidRDefault="00D15594" w:rsidP="00D15594">
      <w:pPr>
        <w:pStyle w:val="PR2"/>
        <w:spacing w:before="0"/>
        <w:contextualSpacing w:val="0"/>
      </w:pPr>
      <w:r>
        <w:t>End Connections: Solder joint or threaded.</w:t>
      </w:r>
    </w:p>
    <w:p w14:paraId="77382959" w14:textId="77777777" w:rsidR="00D15594" w:rsidRDefault="00D15594" w:rsidP="00D15594">
      <w:pPr>
        <w:pStyle w:val="PR2"/>
        <w:spacing w:before="0"/>
        <w:contextualSpacing w:val="0"/>
      </w:pPr>
      <w:r>
        <w:t>Handle: Vinyl-covered steel with memory-setting device.</w:t>
      </w:r>
    </w:p>
    <w:p w14:paraId="409732C5" w14:textId="37A1DA22" w:rsidR="00D15594" w:rsidRPr="00472BE1" w:rsidRDefault="00D15594" w:rsidP="00D60C96">
      <w:pPr>
        <w:pStyle w:val="SpecifierNote"/>
      </w:pPr>
      <w:r w:rsidRPr="00472BE1">
        <w:t xml:space="preserve">Copy "Automatic Flow Control Balancing Valves" </w:t>
      </w:r>
      <w:r>
        <w:t>paragraph</w:t>
      </w:r>
      <w:r w:rsidRPr="00472BE1">
        <w:t xml:space="preserve"> below and re-edit for each type of balancing valve required. If only one type is required, drawing designation may be omitted.</w:t>
      </w:r>
    </w:p>
    <w:p w14:paraId="038377BA" w14:textId="77777777" w:rsidR="00D15594" w:rsidRDefault="00D15594">
      <w:pPr>
        <w:pStyle w:val="PR1"/>
      </w:pPr>
      <w:r>
        <w:t>Automatic Flow Control Balancing Valves &lt;</w:t>
      </w:r>
      <w:r>
        <w:rPr>
          <w:b/>
        </w:rPr>
        <w:t>Insert drawing designation if any</w:t>
      </w:r>
      <w:r>
        <w:t>&gt;:</w:t>
      </w:r>
    </w:p>
    <w:bookmarkStart w:id="18" w:name="ptBookmark13735"/>
    <w:p w14:paraId="6594CAF9" w14:textId="77777777" w:rsidR="00D15594" w:rsidRPr="00F901BA" w:rsidRDefault="00D15594" w:rsidP="00F901BA">
      <w:pPr>
        <w:pStyle w:val="PR2"/>
        <w:contextualSpacing w:val="0"/>
      </w:pPr>
      <w:r w:rsidRPr="00401CCE">
        <w:fldChar w:fldCharType="begin"/>
      </w:r>
      <w:r w:rsidRPr="00401CCE">
        <w:instrText xml:space="preserve"> HYPERLINK "http://www.specagent.com/Lookup?ulid=13735"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83B9956" w14:textId="77777777" w:rsidR="00D15594" w:rsidRPr="00D60C96" w:rsidRDefault="00A87EC0" w:rsidP="00D60C96">
      <w:pPr>
        <w:pStyle w:val="PR3"/>
        <w:contextualSpacing w:val="0"/>
        <w:rPr>
          <w:color w:val="000000"/>
        </w:rPr>
      </w:pPr>
      <w:hyperlink r:id="rId81" w:history="1">
        <w:r w:rsidR="00D15594" w:rsidRPr="00D60C96">
          <w:t>Caleffi North America</w:t>
        </w:r>
      </w:hyperlink>
      <w:r w:rsidR="00D15594" w:rsidRPr="00D60C96">
        <w:rPr>
          <w:color w:val="000000"/>
        </w:rPr>
        <w:t>.</w:t>
      </w:r>
    </w:p>
    <w:p w14:paraId="41763AC7" w14:textId="77777777" w:rsidR="00D15594" w:rsidRPr="00D60C96" w:rsidRDefault="00A87EC0" w:rsidP="00D60C96">
      <w:pPr>
        <w:pStyle w:val="PR3"/>
        <w:spacing w:before="0"/>
        <w:contextualSpacing w:val="0"/>
        <w:rPr>
          <w:color w:val="000000"/>
        </w:rPr>
      </w:pPr>
      <w:hyperlink r:id="rId82" w:history="1">
        <w:r w:rsidR="00D15594" w:rsidRPr="00D60C96">
          <w:t>IMI Hydronic Engineering Inc</w:t>
        </w:r>
      </w:hyperlink>
      <w:r w:rsidR="00D15594" w:rsidRPr="00D60C96">
        <w:rPr>
          <w:color w:val="000000"/>
        </w:rPr>
        <w:t>.</w:t>
      </w:r>
    </w:p>
    <w:p w14:paraId="6FB9C985" w14:textId="77777777" w:rsidR="00D15594" w:rsidRDefault="00A87EC0" w:rsidP="00D15594">
      <w:pPr>
        <w:pStyle w:val="PR3"/>
        <w:spacing w:before="0"/>
        <w:contextualSpacing w:val="0"/>
        <w:rPr>
          <w:color w:val="000000"/>
        </w:rPr>
      </w:pPr>
      <w:hyperlink r:id="rId83" w:history="1">
        <w:r w:rsidR="00D15594" w:rsidRPr="00D60C96">
          <w:t>ThermOmegaTech</w:t>
        </w:r>
      </w:hyperlink>
      <w:r w:rsidR="00D15594" w:rsidRPr="00D60C96">
        <w:rPr>
          <w:color w:val="000000"/>
        </w:rPr>
        <w:t>.</w:t>
      </w:r>
    </w:p>
    <w:p w14:paraId="4574DC5E" w14:textId="573A2025"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8"/>
    <w:p w14:paraId="64B3E0D3" w14:textId="77777777" w:rsidR="00D15594" w:rsidRDefault="00D15594" w:rsidP="00D60C96">
      <w:pPr>
        <w:pStyle w:val="PR2"/>
        <w:contextualSpacing w:val="0"/>
      </w:pPr>
      <w:r>
        <w:t>Flow Regulation: Plus or minus 5 percent over 95 percent of the working range.</w:t>
      </w:r>
    </w:p>
    <w:p w14:paraId="63C4EA53" w14:textId="0C1103BA" w:rsidR="00D15594" w:rsidRPr="00C973B6" w:rsidRDefault="00D15594" w:rsidP="00D15594">
      <w:pPr>
        <w:pStyle w:val="PR2"/>
        <w:spacing w:before="0"/>
        <w:contextualSpacing w:val="0"/>
      </w:pPr>
      <w:r>
        <w:t>Pressure Rating</w:t>
      </w:r>
      <w:r w:rsidRPr="00C973B6">
        <w:t xml:space="preserve">: </w:t>
      </w:r>
      <w:r w:rsidRPr="00D60C96">
        <w:rPr>
          <w:rStyle w:val="IP"/>
          <w:color w:val="auto"/>
        </w:rPr>
        <w:t>200 psig</w:t>
      </w:r>
      <w:r w:rsidRPr="00C973B6">
        <w:t>.</w:t>
      </w:r>
    </w:p>
    <w:p w14:paraId="145E4CAB" w14:textId="18FEF227" w:rsidR="00D15594" w:rsidRPr="00C973B6" w:rsidRDefault="00D15594" w:rsidP="00D15594">
      <w:pPr>
        <w:pStyle w:val="PR2"/>
        <w:spacing w:before="0"/>
        <w:contextualSpacing w:val="0"/>
      </w:pPr>
      <w:r w:rsidRPr="00C973B6">
        <w:t xml:space="preserve">Size: </w:t>
      </w:r>
      <w:r w:rsidRPr="00D60C96">
        <w:rPr>
          <w:rStyle w:val="IP"/>
          <w:color w:val="auto"/>
        </w:rPr>
        <w:t>2 inch</w:t>
      </w:r>
      <w:r w:rsidRPr="00C973B6">
        <w:t xml:space="preserve"> or smaller.</w:t>
      </w:r>
    </w:p>
    <w:p w14:paraId="00AFFFC9" w14:textId="77777777" w:rsidR="00D15594" w:rsidRDefault="00D15594" w:rsidP="00D15594">
      <w:pPr>
        <w:pStyle w:val="PR2"/>
        <w:spacing w:before="0"/>
        <w:contextualSpacing w:val="0"/>
      </w:pPr>
      <w:r w:rsidRPr="00C973B6">
        <w:t>Body: Stainless steel</w:t>
      </w:r>
      <w:r>
        <w:t xml:space="preserve"> or brass.</w:t>
      </w:r>
    </w:p>
    <w:p w14:paraId="7AF47651" w14:textId="77777777" w:rsidR="00D15594" w:rsidRDefault="00D15594" w:rsidP="00D15594">
      <w:pPr>
        <w:pStyle w:val="PR2"/>
        <w:spacing w:before="0"/>
        <w:contextualSpacing w:val="0"/>
      </w:pPr>
      <w:r>
        <w:t>Flow Cartridge: Stainless steel or antiscale polymer.</w:t>
      </w:r>
    </w:p>
    <w:p w14:paraId="0F6BF964" w14:textId="77777777" w:rsidR="00D15594" w:rsidRDefault="00D15594" w:rsidP="00D15594">
      <w:pPr>
        <w:pStyle w:val="PR2"/>
        <w:spacing w:before="0"/>
        <w:contextualSpacing w:val="0"/>
      </w:pPr>
      <w:r>
        <w:t>End Connections: Threaded or solder joint.</w:t>
      </w:r>
    </w:p>
    <w:p w14:paraId="3C4B2900" w14:textId="77777777" w:rsidR="00D15594" w:rsidRDefault="00D15594">
      <w:pPr>
        <w:pStyle w:val="ART"/>
      </w:pPr>
      <w:r>
        <w:t>TEMPERATURE-ACTUATED, WATER MIXING VALVES</w:t>
      </w:r>
    </w:p>
    <w:p w14:paraId="2A70BD44" w14:textId="77777777" w:rsidR="00D15594" w:rsidRPr="00472BE1" w:rsidRDefault="00D15594" w:rsidP="00D60C96">
      <w:pPr>
        <w:pStyle w:val="SpecifierNote"/>
        <w:keepNext w:val="0"/>
      </w:pPr>
      <w:r w:rsidRPr="00472BE1">
        <w:t>Insert drawing designation. Use these designations on Drawings to identify each product.</w:t>
      </w:r>
    </w:p>
    <w:p w14:paraId="4219B27E" w14:textId="079C8070" w:rsidR="00D15594" w:rsidRPr="00472BE1" w:rsidRDefault="00D15594" w:rsidP="00D60C96">
      <w:pPr>
        <w:pStyle w:val="SpecifierNote"/>
        <w:keepNext w:val="0"/>
      </w:pPr>
      <w:r w:rsidRPr="00472BE1">
        <w:t xml:space="preserve">Copy "Water-Temperature Limiting Devices" </w:t>
      </w:r>
      <w:r>
        <w:t>paragraph</w:t>
      </w:r>
      <w:r w:rsidRPr="00472BE1">
        <w:t xml:space="preserve"> below and re-edit for each type of limiting device required. If only one type is required, drawing designation may be omitted.</w:t>
      </w:r>
    </w:p>
    <w:p w14:paraId="6EE16EFA" w14:textId="77777777" w:rsidR="00D15594" w:rsidRPr="00472BE1" w:rsidRDefault="00D15594" w:rsidP="00D60C96">
      <w:pPr>
        <w:pStyle w:val="SpecifierNote"/>
        <w:keepNext w:val="0"/>
      </w:pPr>
      <w:r w:rsidRPr="00472BE1">
        <w:t>Water-temperature limiting devices below are not intended for service as master thermostatic mixing valves. Their primary function is to thermostatically regulate the temperature of water at a single fixture. Devices below are available in NPS 1/2 to NPS 1 (DN 15 to DN 25) and comply with ASSE 1070. They may additionally comply with ASSE 1016, ASSE 1017, or both.</w:t>
      </w:r>
    </w:p>
    <w:p w14:paraId="596B598A" w14:textId="77777777" w:rsidR="00D15594" w:rsidRDefault="00D15594">
      <w:pPr>
        <w:pStyle w:val="PR1"/>
      </w:pPr>
      <w:r>
        <w:t>Water-Temperature Limiting Devices &lt;</w:t>
      </w:r>
      <w:r>
        <w:rPr>
          <w:b/>
        </w:rPr>
        <w:t>Insert drawing designation if any</w:t>
      </w:r>
      <w:r>
        <w:t>&gt;:</w:t>
      </w:r>
    </w:p>
    <w:bookmarkStart w:id="19" w:name="ptBookmark2027"/>
    <w:p w14:paraId="0656F28E" w14:textId="77777777" w:rsidR="00D15594" w:rsidRPr="00F901BA" w:rsidRDefault="00D15594" w:rsidP="00F901BA">
      <w:pPr>
        <w:pStyle w:val="PR2"/>
        <w:contextualSpacing w:val="0"/>
      </w:pPr>
      <w:r w:rsidRPr="00401CCE">
        <w:fldChar w:fldCharType="begin"/>
      </w:r>
      <w:r w:rsidRPr="00401CCE">
        <w:instrText xml:space="preserve"> HYPERLINK "http://www.specagent.com/Lookup?ulid=2027"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50A3E8E2" w14:textId="77777777" w:rsidR="00D15594" w:rsidRPr="00D60C96" w:rsidRDefault="00A87EC0" w:rsidP="00D60C96">
      <w:pPr>
        <w:pStyle w:val="PR3"/>
        <w:contextualSpacing w:val="0"/>
        <w:rPr>
          <w:color w:val="000000"/>
        </w:rPr>
      </w:pPr>
      <w:hyperlink r:id="rId84" w:history="1">
        <w:r w:rsidR="00D15594" w:rsidRPr="00D60C96">
          <w:t>Acorn Engineering Company; a Division of Morris Group International</w:t>
        </w:r>
      </w:hyperlink>
      <w:r w:rsidR="00D15594" w:rsidRPr="00D60C96">
        <w:rPr>
          <w:color w:val="000000"/>
        </w:rPr>
        <w:t>.</w:t>
      </w:r>
    </w:p>
    <w:p w14:paraId="3B2A01E4" w14:textId="77777777" w:rsidR="00D15594" w:rsidRPr="00D60C96" w:rsidRDefault="00A87EC0" w:rsidP="00D60C96">
      <w:pPr>
        <w:pStyle w:val="PR3"/>
        <w:spacing w:before="0"/>
        <w:contextualSpacing w:val="0"/>
        <w:rPr>
          <w:color w:val="000000"/>
        </w:rPr>
      </w:pPr>
      <w:hyperlink r:id="rId85" w:history="1">
        <w:r w:rsidR="00D15594" w:rsidRPr="00D60C96">
          <w:t>Apollo Valves; a part of Aalberts Integrated Piping Systems</w:t>
        </w:r>
      </w:hyperlink>
      <w:r w:rsidR="00D15594" w:rsidRPr="00D60C96">
        <w:rPr>
          <w:color w:val="000000"/>
        </w:rPr>
        <w:t>.</w:t>
      </w:r>
    </w:p>
    <w:p w14:paraId="55974EDC" w14:textId="77777777" w:rsidR="00D15594" w:rsidRPr="00D60C96" w:rsidRDefault="00A87EC0" w:rsidP="00D60C96">
      <w:pPr>
        <w:pStyle w:val="PR3"/>
        <w:spacing w:before="0"/>
        <w:contextualSpacing w:val="0"/>
        <w:rPr>
          <w:color w:val="000000"/>
        </w:rPr>
      </w:pPr>
      <w:hyperlink r:id="rId86" w:history="1">
        <w:r w:rsidR="00D15594" w:rsidRPr="00D60C96">
          <w:t>Cash Acme, A Division of Reliance Worldwide Corporation</w:t>
        </w:r>
      </w:hyperlink>
      <w:r w:rsidR="00D15594" w:rsidRPr="00D60C96">
        <w:rPr>
          <w:color w:val="000000"/>
        </w:rPr>
        <w:t>.</w:t>
      </w:r>
    </w:p>
    <w:p w14:paraId="28B92F41" w14:textId="77777777" w:rsidR="00D15594" w:rsidRPr="00D60C96" w:rsidRDefault="00A87EC0" w:rsidP="00D60C96">
      <w:pPr>
        <w:pStyle w:val="PR3"/>
        <w:spacing w:before="0"/>
        <w:contextualSpacing w:val="0"/>
        <w:rPr>
          <w:color w:val="000000"/>
        </w:rPr>
      </w:pPr>
      <w:hyperlink r:id="rId87" w:history="1">
        <w:r w:rsidR="00D15594" w:rsidRPr="00D60C96">
          <w:t>Leonard Valve Company</w:t>
        </w:r>
      </w:hyperlink>
      <w:r w:rsidR="00D15594" w:rsidRPr="00D60C96">
        <w:rPr>
          <w:color w:val="000000"/>
        </w:rPr>
        <w:t>.</w:t>
      </w:r>
    </w:p>
    <w:p w14:paraId="6356A894" w14:textId="77777777" w:rsidR="00D15594" w:rsidRPr="00D60C96" w:rsidRDefault="00A87EC0" w:rsidP="00D60C96">
      <w:pPr>
        <w:pStyle w:val="PR3"/>
        <w:spacing w:before="0"/>
        <w:contextualSpacing w:val="0"/>
        <w:rPr>
          <w:color w:val="000000"/>
        </w:rPr>
      </w:pPr>
      <w:hyperlink r:id="rId88" w:history="1">
        <w:r w:rsidR="00D15594" w:rsidRPr="00D60C96">
          <w:t>Symmons Industries, Inc</w:t>
        </w:r>
      </w:hyperlink>
      <w:r w:rsidR="00D15594" w:rsidRPr="00D60C96">
        <w:rPr>
          <w:color w:val="000000"/>
        </w:rPr>
        <w:t>.</w:t>
      </w:r>
    </w:p>
    <w:p w14:paraId="0E8E190D" w14:textId="77777777" w:rsidR="00D15594" w:rsidRPr="00D60C96" w:rsidRDefault="00A87EC0" w:rsidP="00D60C96">
      <w:pPr>
        <w:pStyle w:val="PR3"/>
        <w:spacing w:before="0"/>
        <w:contextualSpacing w:val="0"/>
        <w:rPr>
          <w:color w:val="000000"/>
        </w:rPr>
      </w:pPr>
      <w:hyperlink r:id="rId89" w:history="1">
        <w:r w:rsidR="00D15594" w:rsidRPr="00D60C96">
          <w:t>Taco Comfort Solutions</w:t>
        </w:r>
      </w:hyperlink>
      <w:r w:rsidR="00D15594" w:rsidRPr="00D60C96">
        <w:rPr>
          <w:color w:val="000000"/>
        </w:rPr>
        <w:t>.</w:t>
      </w:r>
    </w:p>
    <w:p w14:paraId="7C63AEAF" w14:textId="77777777" w:rsidR="00D15594" w:rsidRPr="00D60C96" w:rsidRDefault="00A87EC0" w:rsidP="00D60C96">
      <w:pPr>
        <w:pStyle w:val="PR3"/>
        <w:spacing w:before="0"/>
        <w:contextualSpacing w:val="0"/>
        <w:rPr>
          <w:color w:val="000000"/>
        </w:rPr>
      </w:pPr>
      <w:hyperlink r:id="rId90" w:history="1">
        <w:r w:rsidR="00D15594" w:rsidRPr="00D60C96">
          <w:t>WATTS</w:t>
        </w:r>
      </w:hyperlink>
      <w:r w:rsidR="00D15594" w:rsidRPr="00D60C96">
        <w:rPr>
          <w:color w:val="000000"/>
        </w:rPr>
        <w:t>.</w:t>
      </w:r>
    </w:p>
    <w:p w14:paraId="17315ACD" w14:textId="77777777" w:rsidR="00D15594" w:rsidRDefault="00A87EC0" w:rsidP="00D15594">
      <w:pPr>
        <w:pStyle w:val="PR3"/>
        <w:spacing w:before="0"/>
        <w:contextualSpacing w:val="0"/>
        <w:rPr>
          <w:color w:val="000000"/>
        </w:rPr>
      </w:pPr>
      <w:hyperlink r:id="rId91" w:history="1">
        <w:r w:rsidR="00D15594" w:rsidRPr="00D60C96">
          <w:t>Zurn Industries, LLC</w:t>
        </w:r>
      </w:hyperlink>
      <w:r w:rsidR="00D15594" w:rsidRPr="00D60C96">
        <w:rPr>
          <w:color w:val="000000"/>
        </w:rPr>
        <w:t>.</w:t>
      </w:r>
    </w:p>
    <w:p w14:paraId="5B751B40" w14:textId="19F7F9FE"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19"/>
    <w:p w14:paraId="314B939B" w14:textId="77777777" w:rsidR="00D15594" w:rsidRDefault="00D15594" w:rsidP="00D60C96">
      <w:pPr>
        <w:pStyle w:val="PR2"/>
        <w:contextualSpacing w:val="0"/>
      </w:pPr>
      <w:r>
        <w:t>Standard: ASSE 1070.</w:t>
      </w:r>
    </w:p>
    <w:p w14:paraId="3B6A620C" w14:textId="3A6503DE" w:rsidR="00D15594" w:rsidRPr="00C973B6" w:rsidRDefault="00D15594" w:rsidP="00D15594">
      <w:pPr>
        <w:pStyle w:val="PR2"/>
        <w:spacing w:before="0"/>
        <w:contextualSpacing w:val="0"/>
      </w:pPr>
      <w:r>
        <w:t>Pressure Rating</w:t>
      </w:r>
      <w:r w:rsidRPr="00C973B6">
        <w:t xml:space="preserve">: </w:t>
      </w:r>
      <w:r w:rsidRPr="00D60C96">
        <w:rPr>
          <w:rStyle w:val="IP"/>
          <w:color w:val="auto"/>
        </w:rPr>
        <w:t>125 psig</w:t>
      </w:r>
      <w:r w:rsidRPr="00C973B6">
        <w:t>.</w:t>
      </w:r>
    </w:p>
    <w:p w14:paraId="7B403DCC" w14:textId="77777777" w:rsidR="00D15594" w:rsidRPr="00C973B6" w:rsidRDefault="00D15594" w:rsidP="00D15594">
      <w:pPr>
        <w:pStyle w:val="PR2"/>
        <w:spacing w:before="0"/>
        <w:contextualSpacing w:val="0"/>
      </w:pPr>
      <w:r w:rsidRPr="00C973B6">
        <w:t>Type: Thermostatically controlled, water mixing valve.</w:t>
      </w:r>
    </w:p>
    <w:p w14:paraId="6A8FBA56" w14:textId="77777777" w:rsidR="00D15594" w:rsidRPr="00C973B6" w:rsidRDefault="00D15594" w:rsidP="00D15594">
      <w:pPr>
        <w:pStyle w:val="PR2"/>
        <w:spacing w:before="0"/>
        <w:contextualSpacing w:val="0"/>
      </w:pPr>
      <w:r w:rsidRPr="00C973B6">
        <w:t>Material: Bronze body with corrosion-resistant interior components.</w:t>
      </w:r>
    </w:p>
    <w:p w14:paraId="26EC5F91" w14:textId="77777777" w:rsidR="00D15594" w:rsidRPr="00C973B6" w:rsidRDefault="00D15594" w:rsidP="00D15594">
      <w:pPr>
        <w:pStyle w:val="PR2"/>
        <w:spacing w:before="0"/>
        <w:contextualSpacing w:val="0"/>
      </w:pPr>
      <w:r w:rsidRPr="00C973B6">
        <w:t>Connections: Threaded[</w:t>
      </w:r>
      <w:r w:rsidRPr="00C973B6">
        <w:rPr>
          <w:b/>
        </w:rPr>
        <w:t> union</w:t>
      </w:r>
      <w:r w:rsidRPr="00C973B6">
        <w:t>] inlets and outlet.</w:t>
      </w:r>
    </w:p>
    <w:p w14:paraId="551B0DD9" w14:textId="77777777" w:rsidR="00D15594" w:rsidRPr="00C973B6" w:rsidRDefault="00D15594" w:rsidP="00D15594">
      <w:pPr>
        <w:pStyle w:val="PR2"/>
        <w:spacing w:before="0"/>
        <w:contextualSpacing w:val="0"/>
      </w:pPr>
      <w:r w:rsidRPr="00C973B6">
        <w:t>Accessories: Check stops on hot- and cold-water supplies, and adjustable, temperature-control handle.</w:t>
      </w:r>
    </w:p>
    <w:p w14:paraId="09EF2550" w14:textId="50523C15" w:rsidR="00D15594" w:rsidRPr="00C973B6" w:rsidRDefault="00D15594" w:rsidP="00D15594">
      <w:pPr>
        <w:pStyle w:val="PR2"/>
        <w:spacing w:before="0"/>
        <w:contextualSpacing w:val="0"/>
      </w:pPr>
      <w:r w:rsidRPr="00C973B6">
        <w:t>Tempered-Water Setting: &lt;</w:t>
      </w:r>
      <w:r w:rsidRPr="00C973B6">
        <w:rPr>
          <w:b/>
        </w:rPr>
        <w:t xml:space="preserve">Insert </w:t>
      </w:r>
      <w:r w:rsidRPr="00D60C96">
        <w:rPr>
          <w:rStyle w:val="IP"/>
          <w:b/>
          <w:color w:val="auto"/>
        </w:rPr>
        <w:t>deg F</w:t>
      </w:r>
      <w:r w:rsidRPr="00C973B6">
        <w:t>&gt;.</w:t>
      </w:r>
    </w:p>
    <w:p w14:paraId="36771B9F" w14:textId="7DD7C2B3" w:rsidR="00D15594" w:rsidRPr="00472BE1" w:rsidRDefault="00D15594" w:rsidP="00D60C96">
      <w:pPr>
        <w:pStyle w:val="SpecifierNote"/>
      </w:pPr>
      <w:r w:rsidRPr="00472BE1">
        <w:t xml:space="preserve">Retain "Tempered-Water Design Flow Rate" </w:t>
      </w:r>
      <w:r>
        <w:t>subparagraph</w:t>
      </w:r>
      <w:r w:rsidRPr="00472BE1">
        <w:t xml:space="preserve"> below only if flow rate is not indicated on Drawings.</w:t>
      </w:r>
    </w:p>
    <w:p w14:paraId="126B6706" w14:textId="59553B65" w:rsidR="00D15594" w:rsidRDefault="00D15594" w:rsidP="00D15594">
      <w:pPr>
        <w:pStyle w:val="PR2"/>
        <w:spacing w:before="0"/>
        <w:contextualSpacing w:val="0"/>
      </w:pPr>
      <w:r>
        <w:t>Tempered-Water Design Flow Rate: &lt;</w:t>
      </w:r>
      <w:r>
        <w:rPr>
          <w:b/>
        </w:rPr>
        <w:t xml:space="preserve">Insert </w:t>
      </w:r>
      <w:r w:rsidRPr="00D60C96">
        <w:rPr>
          <w:rStyle w:val="IP"/>
          <w:b/>
          <w:color w:val="auto"/>
        </w:rPr>
        <w:t>gpm</w:t>
      </w:r>
      <w:r w:rsidRPr="00D60C96">
        <w:rPr>
          <w:rStyle w:val="SI"/>
          <w:b/>
          <w:color w:val="auto"/>
        </w:rPr>
        <w:t xml:space="preserve"> </w:t>
      </w:r>
      <w:r w:rsidRPr="00C973B6">
        <w:t>&gt;.</w:t>
      </w:r>
    </w:p>
    <w:p w14:paraId="3D5C16DD" w14:textId="77777777" w:rsidR="00D15594" w:rsidRDefault="00D15594" w:rsidP="00D15594">
      <w:pPr>
        <w:pStyle w:val="PR2"/>
        <w:spacing w:before="0"/>
        <w:contextualSpacing w:val="0"/>
      </w:pPr>
      <w:r>
        <w:t>Valve Finish: [</w:t>
      </w:r>
      <w:r>
        <w:rPr>
          <w:b/>
        </w:rPr>
        <w:t>Chrome plated</w:t>
      </w:r>
      <w:r>
        <w:t>] [</w:t>
      </w:r>
      <w:r>
        <w:rPr>
          <w:b/>
        </w:rPr>
        <w:t>Rough bronze</w:t>
      </w:r>
      <w:r>
        <w:t>].</w:t>
      </w:r>
    </w:p>
    <w:p w14:paraId="10E5F348" w14:textId="35D480F6" w:rsidR="00D15594" w:rsidRPr="00472BE1" w:rsidRDefault="00D15594" w:rsidP="00D60C96">
      <w:pPr>
        <w:pStyle w:val="SpecifierNote"/>
        <w:keepNext w:val="0"/>
      </w:pPr>
      <w:r w:rsidRPr="00472BE1">
        <w:t xml:space="preserve">Copy "Primary, Thermostatic, Water Mixing Valves" </w:t>
      </w:r>
      <w:r>
        <w:t>paragraph</w:t>
      </w:r>
      <w:r w:rsidRPr="00472BE1">
        <w:t xml:space="preserve"> below and re-edit for each type of water mixing valve required. If only one type is required, drawing designation may be omitted.</w:t>
      </w:r>
    </w:p>
    <w:p w14:paraId="60B2C036" w14:textId="77777777" w:rsidR="00D15594" w:rsidRPr="00472BE1" w:rsidRDefault="00D15594" w:rsidP="00D60C96">
      <w:pPr>
        <w:pStyle w:val="SpecifierNote"/>
        <w:keepNext w:val="0"/>
      </w:pPr>
      <w:r w:rsidRPr="00472BE1">
        <w:t>Primary, thermostatic, water mixing valves below are available in NPS 3/4 to NPS 3 and possibly NPS 4 (DN 20 to DN 80 and possibly DN 100), but they are usually NPS 2 (DN 50) or smaller.</w:t>
      </w:r>
    </w:p>
    <w:p w14:paraId="4484B427" w14:textId="77777777" w:rsidR="00D15594" w:rsidRDefault="00D15594">
      <w:pPr>
        <w:pStyle w:val="PR1"/>
      </w:pPr>
      <w:r>
        <w:t>Primary, Thermostatic, Water Mixing Valves &lt;</w:t>
      </w:r>
      <w:r>
        <w:rPr>
          <w:b/>
        </w:rPr>
        <w:t>Insert drawing designation if any</w:t>
      </w:r>
      <w:r>
        <w:t>&gt;:</w:t>
      </w:r>
    </w:p>
    <w:bookmarkStart w:id="20" w:name="ptBookmark2028"/>
    <w:p w14:paraId="32002285" w14:textId="77777777" w:rsidR="00D15594" w:rsidRPr="00F901BA" w:rsidRDefault="00D15594" w:rsidP="00F901BA">
      <w:pPr>
        <w:pStyle w:val="PR2"/>
        <w:contextualSpacing w:val="0"/>
      </w:pPr>
      <w:r w:rsidRPr="00401CCE">
        <w:fldChar w:fldCharType="begin"/>
      </w:r>
      <w:r w:rsidRPr="00401CCE">
        <w:instrText xml:space="preserve"> HYPERLINK "http://www.specagent.com/Lookup?ulid=2028"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4A3926CD" w14:textId="77777777" w:rsidR="00D15594" w:rsidRPr="00D60C96" w:rsidRDefault="00A87EC0" w:rsidP="00D60C96">
      <w:pPr>
        <w:pStyle w:val="PR3"/>
        <w:contextualSpacing w:val="0"/>
        <w:rPr>
          <w:color w:val="000000"/>
        </w:rPr>
      </w:pPr>
      <w:hyperlink r:id="rId92" w:history="1">
        <w:r w:rsidR="00D15594" w:rsidRPr="00D60C96">
          <w:t>Acorn Engineering Company; a Division of Morris Group International</w:t>
        </w:r>
      </w:hyperlink>
      <w:r w:rsidR="00D15594" w:rsidRPr="00D60C96">
        <w:rPr>
          <w:color w:val="000000"/>
        </w:rPr>
        <w:t>.</w:t>
      </w:r>
    </w:p>
    <w:p w14:paraId="0D926230" w14:textId="77777777" w:rsidR="00D15594" w:rsidRPr="00D60C96" w:rsidRDefault="00A87EC0" w:rsidP="00D60C96">
      <w:pPr>
        <w:pStyle w:val="PR3"/>
        <w:spacing w:before="0"/>
        <w:contextualSpacing w:val="0"/>
        <w:rPr>
          <w:color w:val="000000"/>
        </w:rPr>
      </w:pPr>
      <w:hyperlink r:id="rId93" w:history="1">
        <w:r w:rsidR="00D15594" w:rsidRPr="00D60C96">
          <w:t>Apollo Valves; a part of Aalberts Integrated Piping Systems</w:t>
        </w:r>
      </w:hyperlink>
      <w:r w:rsidR="00D15594" w:rsidRPr="00D60C96">
        <w:rPr>
          <w:color w:val="000000"/>
        </w:rPr>
        <w:t>.</w:t>
      </w:r>
    </w:p>
    <w:p w14:paraId="43CD8B80" w14:textId="77777777" w:rsidR="00D15594" w:rsidRPr="00D60C96" w:rsidRDefault="00A87EC0" w:rsidP="00D60C96">
      <w:pPr>
        <w:pStyle w:val="PR3"/>
        <w:spacing w:before="0"/>
        <w:contextualSpacing w:val="0"/>
        <w:rPr>
          <w:color w:val="000000"/>
        </w:rPr>
      </w:pPr>
      <w:hyperlink r:id="rId94" w:history="1">
        <w:r w:rsidR="00D15594" w:rsidRPr="00D60C96">
          <w:t>Cash Acme, A Division of Reliance Worldwide Corporation</w:t>
        </w:r>
      </w:hyperlink>
      <w:r w:rsidR="00D15594" w:rsidRPr="00D60C96">
        <w:rPr>
          <w:color w:val="000000"/>
        </w:rPr>
        <w:t>.</w:t>
      </w:r>
    </w:p>
    <w:p w14:paraId="3F6D92F4" w14:textId="77777777" w:rsidR="00D15594" w:rsidRPr="00D60C96" w:rsidRDefault="00A87EC0" w:rsidP="00D60C96">
      <w:pPr>
        <w:pStyle w:val="PR3"/>
        <w:spacing w:before="0"/>
        <w:contextualSpacing w:val="0"/>
        <w:rPr>
          <w:color w:val="000000"/>
        </w:rPr>
      </w:pPr>
      <w:hyperlink r:id="rId95" w:history="1">
        <w:r w:rsidR="00D15594" w:rsidRPr="00D60C96">
          <w:t>Lawler Manufacturing Company, Inc</w:t>
        </w:r>
      </w:hyperlink>
      <w:r w:rsidR="00D15594" w:rsidRPr="00D60C96">
        <w:rPr>
          <w:color w:val="000000"/>
        </w:rPr>
        <w:t>.</w:t>
      </w:r>
    </w:p>
    <w:p w14:paraId="69AB723B" w14:textId="77777777" w:rsidR="00D15594" w:rsidRPr="00D60C96" w:rsidRDefault="00A87EC0" w:rsidP="00D60C96">
      <w:pPr>
        <w:pStyle w:val="PR3"/>
        <w:spacing w:before="0"/>
        <w:contextualSpacing w:val="0"/>
        <w:rPr>
          <w:color w:val="000000"/>
        </w:rPr>
      </w:pPr>
      <w:hyperlink r:id="rId96" w:history="1">
        <w:r w:rsidR="00D15594" w:rsidRPr="00D60C96">
          <w:t>Leonard Valve Company</w:t>
        </w:r>
      </w:hyperlink>
      <w:r w:rsidR="00D15594" w:rsidRPr="00D60C96">
        <w:rPr>
          <w:color w:val="000000"/>
        </w:rPr>
        <w:t>.</w:t>
      </w:r>
    </w:p>
    <w:p w14:paraId="714A283C" w14:textId="77777777" w:rsidR="00D15594" w:rsidRPr="00D60C96" w:rsidRDefault="00A87EC0" w:rsidP="00D60C96">
      <w:pPr>
        <w:pStyle w:val="PR3"/>
        <w:spacing w:before="0"/>
        <w:contextualSpacing w:val="0"/>
        <w:rPr>
          <w:color w:val="000000"/>
        </w:rPr>
      </w:pPr>
      <w:hyperlink r:id="rId97" w:history="1">
        <w:r w:rsidR="00D15594" w:rsidRPr="00D60C96">
          <w:t>Symmons Industries, Inc</w:t>
        </w:r>
      </w:hyperlink>
      <w:r w:rsidR="00D15594" w:rsidRPr="00D60C96">
        <w:rPr>
          <w:color w:val="000000"/>
        </w:rPr>
        <w:t>.</w:t>
      </w:r>
    </w:p>
    <w:p w14:paraId="44F667BA" w14:textId="77777777" w:rsidR="00D15594" w:rsidRPr="00D60C96" w:rsidRDefault="00A87EC0" w:rsidP="00D60C96">
      <w:pPr>
        <w:pStyle w:val="PR3"/>
        <w:spacing w:before="0"/>
        <w:contextualSpacing w:val="0"/>
        <w:rPr>
          <w:color w:val="000000"/>
        </w:rPr>
      </w:pPr>
      <w:hyperlink r:id="rId98" w:history="1">
        <w:r w:rsidR="00D15594" w:rsidRPr="00D60C96">
          <w:t>WATTS</w:t>
        </w:r>
      </w:hyperlink>
      <w:r w:rsidR="00D15594" w:rsidRPr="00D60C96">
        <w:rPr>
          <w:color w:val="000000"/>
        </w:rPr>
        <w:t>.</w:t>
      </w:r>
    </w:p>
    <w:p w14:paraId="3BF633FF" w14:textId="77777777" w:rsidR="00D15594" w:rsidRDefault="00A87EC0" w:rsidP="00D15594">
      <w:pPr>
        <w:pStyle w:val="PR3"/>
        <w:spacing w:before="0"/>
        <w:contextualSpacing w:val="0"/>
        <w:rPr>
          <w:color w:val="000000"/>
        </w:rPr>
      </w:pPr>
      <w:hyperlink r:id="rId99" w:history="1">
        <w:r w:rsidR="00D15594" w:rsidRPr="00D60C96">
          <w:t>Zurn Industries, LLC</w:t>
        </w:r>
      </w:hyperlink>
      <w:r w:rsidR="00D15594" w:rsidRPr="00D60C96">
        <w:rPr>
          <w:color w:val="000000"/>
        </w:rPr>
        <w:t>.</w:t>
      </w:r>
    </w:p>
    <w:p w14:paraId="6F3586EA" w14:textId="34642D18"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0"/>
    <w:p w14:paraId="6AFA23E6" w14:textId="77777777" w:rsidR="00D15594" w:rsidRDefault="00D15594" w:rsidP="00D60C96">
      <w:pPr>
        <w:pStyle w:val="PR2"/>
        <w:contextualSpacing w:val="0"/>
      </w:pPr>
      <w:r>
        <w:t>Standard: ASSE 1017.</w:t>
      </w:r>
    </w:p>
    <w:p w14:paraId="1940241F" w14:textId="69B642D0" w:rsidR="00D15594" w:rsidRPr="004C0F85" w:rsidRDefault="00D15594" w:rsidP="00D15594">
      <w:pPr>
        <w:pStyle w:val="PR2"/>
        <w:spacing w:before="0"/>
        <w:contextualSpacing w:val="0"/>
      </w:pPr>
      <w:r>
        <w:t xml:space="preserve">Pressure Rating: </w:t>
      </w:r>
      <w:r w:rsidRPr="00D60C96">
        <w:rPr>
          <w:rStyle w:val="IP"/>
          <w:color w:val="auto"/>
        </w:rPr>
        <w:t>125 psig</w:t>
      </w:r>
      <w:r w:rsidRPr="004C0F85">
        <w:t xml:space="preserve"> minimum unless otherwise indicated.</w:t>
      </w:r>
    </w:p>
    <w:p w14:paraId="4CB66C96" w14:textId="77777777" w:rsidR="00D15594" w:rsidRDefault="00D15594" w:rsidP="00D15594">
      <w:pPr>
        <w:pStyle w:val="PR2"/>
        <w:spacing w:before="0"/>
        <w:contextualSpacing w:val="0"/>
      </w:pPr>
      <w:r w:rsidRPr="004C0F85">
        <w:t>Type: [</w:t>
      </w:r>
      <w:r w:rsidRPr="004C0F85">
        <w:rPr>
          <w:b/>
        </w:rPr>
        <w:t>Exposed-mounted</w:t>
      </w:r>
      <w:r w:rsidRPr="004C0F85">
        <w:t>] [</w:t>
      </w:r>
      <w:r>
        <w:rPr>
          <w:b/>
        </w:rPr>
        <w:t>Cabinet-type</w:t>
      </w:r>
      <w:r>
        <w:t>], thermostatically controlled, water mixing valve.</w:t>
      </w:r>
    </w:p>
    <w:p w14:paraId="0D70A098" w14:textId="77777777" w:rsidR="00D15594" w:rsidRDefault="00D15594" w:rsidP="00D15594">
      <w:pPr>
        <w:pStyle w:val="PR2"/>
        <w:spacing w:before="0"/>
        <w:contextualSpacing w:val="0"/>
      </w:pPr>
      <w:r>
        <w:t>Material: Bronze body with corrosion-resistant interior components.</w:t>
      </w:r>
    </w:p>
    <w:p w14:paraId="34CDA27D" w14:textId="77777777" w:rsidR="00D15594" w:rsidRDefault="00D15594" w:rsidP="00D15594">
      <w:pPr>
        <w:pStyle w:val="PR2"/>
        <w:spacing w:before="0"/>
        <w:contextualSpacing w:val="0"/>
      </w:pPr>
      <w:r>
        <w:t>Connections: Threaded[</w:t>
      </w:r>
      <w:r>
        <w:rPr>
          <w:b/>
        </w:rPr>
        <w:t> union</w:t>
      </w:r>
      <w:r>
        <w:t>] inlets and outlet.</w:t>
      </w:r>
    </w:p>
    <w:p w14:paraId="4FDF62E3" w14:textId="77777777" w:rsidR="00D15594" w:rsidRDefault="00D15594" w:rsidP="00D15594">
      <w:pPr>
        <w:pStyle w:val="PR2"/>
        <w:spacing w:before="0"/>
        <w:contextualSpacing w:val="0"/>
      </w:pPr>
      <w:r>
        <w:t>Accessories: Manual temperature control, check stops on hot- and cold-water supplies, and adjustable, temperature-control handle.</w:t>
      </w:r>
    </w:p>
    <w:p w14:paraId="47E17143" w14:textId="102E1BA7" w:rsidR="00D15594" w:rsidRDefault="00D15594" w:rsidP="00D15594">
      <w:pPr>
        <w:pStyle w:val="PR2"/>
        <w:spacing w:before="0"/>
        <w:contextualSpacing w:val="0"/>
      </w:pPr>
      <w:r>
        <w:t>Tempered-Water Setting: &lt;</w:t>
      </w:r>
      <w:r w:rsidRPr="004C0F85">
        <w:rPr>
          <w:b/>
        </w:rPr>
        <w:t xml:space="preserve">Insert </w:t>
      </w:r>
      <w:r w:rsidRPr="00D60C96">
        <w:rPr>
          <w:rStyle w:val="IP"/>
          <w:b/>
          <w:color w:val="auto"/>
        </w:rPr>
        <w:t>deg F</w:t>
      </w:r>
      <w:r w:rsidRPr="004C0F85">
        <w:t>&gt;.</w:t>
      </w:r>
    </w:p>
    <w:p w14:paraId="2EC2E62A" w14:textId="53E79355" w:rsidR="00D15594" w:rsidRPr="00472BE1" w:rsidRDefault="00D15594" w:rsidP="00D60C96">
      <w:pPr>
        <w:pStyle w:val="SpecifierNote"/>
      </w:pPr>
      <w:r w:rsidRPr="00472BE1">
        <w:t xml:space="preserve">Retain "Tempered-Water Design Flow Rate" </w:t>
      </w:r>
      <w:r>
        <w:t>subparagraph</w:t>
      </w:r>
      <w:r w:rsidRPr="00472BE1">
        <w:t xml:space="preserve"> below only if flow rate is not indicated on Drawings.</w:t>
      </w:r>
    </w:p>
    <w:p w14:paraId="0604B666" w14:textId="760C1086" w:rsidR="00D15594" w:rsidRPr="004C0F85" w:rsidRDefault="00D15594" w:rsidP="00D15594">
      <w:pPr>
        <w:pStyle w:val="PR2"/>
        <w:spacing w:before="0"/>
        <w:contextualSpacing w:val="0"/>
      </w:pPr>
      <w:r>
        <w:t xml:space="preserve">Tempered-Water Design </w:t>
      </w:r>
      <w:r w:rsidRPr="004C0F85">
        <w:t>Flow Rate: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7DD6120F" w14:textId="62E16CF9" w:rsidR="00D15594" w:rsidRPr="004C0F85" w:rsidRDefault="00D15594" w:rsidP="00D15594">
      <w:pPr>
        <w:pStyle w:val="PR2"/>
        <w:spacing w:before="0"/>
        <w:contextualSpacing w:val="0"/>
      </w:pPr>
      <w:r w:rsidRPr="004C0F85">
        <w:t xml:space="preserve">Selected Valve Flow Rate at </w:t>
      </w:r>
      <w:r w:rsidRPr="00D60C96">
        <w:rPr>
          <w:rStyle w:val="IP"/>
          <w:color w:val="auto"/>
        </w:rPr>
        <w:t>45-psig</w:t>
      </w:r>
      <w:r w:rsidRPr="004C0F85">
        <w:t xml:space="preserve"> Pressure Drop: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187FD3B2" w14:textId="7D1E72F5" w:rsidR="00D15594" w:rsidRPr="004C0F85" w:rsidRDefault="00D15594" w:rsidP="00D15594">
      <w:pPr>
        <w:pStyle w:val="PR2"/>
        <w:spacing w:before="0"/>
        <w:contextualSpacing w:val="0"/>
      </w:pPr>
      <w:r w:rsidRPr="004C0F85">
        <w:t>Pressure Drop at Design Flow Rate: &lt;</w:t>
      </w:r>
      <w:r w:rsidRPr="004C0F85">
        <w:rPr>
          <w:b/>
        </w:rPr>
        <w:t xml:space="preserve">Insert </w:t>
      </w:r>
      <w:r w:rsidRPr="00D60C96">
        <w:rPr>
          <w:rStyle w:val="IP"/>
          <w:b/>
          <w:color w:val="auto"/>
        </w:rPr>
        <w:t>psig</w:t>
      </w:r>
      <w:r w:rsidRPr="00D60C96">
        <w:rPr>
          <w:rStyle w:val="SI"/>
          <w:b/>
          <w:color w:val="auto"/>
        </w:rPr>
        <w:t xml:space="preserve"> </w:t>
      </w:r>
      <w:r w:rsidRPr="004C0F85">
        <w:t>&gt;.</w:t>
      </w:r>
    </w:p>
    <w:p w14:paraId="7AE90C15" w14:textId="77777777" w:rsidR="00D15594" w:rsidRDefault="00D15594" w:rsidP="00D15594">
      <w:pPr>
        <w:pStyle w:val="PR2"/>
        <w:spacing w:before="0"/>
        <w:contextualSpacing w:val="0"/>
      </w:pPr>
      <w:r w:rsidRPr="004C0F85">
        <w:t>Valve Finish: [</w:t>
      </w:r>
      <w:r w:rsidRPr="004C0F85">
        <w:rPr>
          <w:b/>
        </w:rPr>
        <w:t>Chrome plated</w:t>
      </w:r>
      <w:r w:rsidRPr="004C0F85">
        <w:t>] [</w:t>
      </w:r>
      <w:r w:rsidRPr="004C0F85">
        <w:rPr>
          <w:b/>
        </w:rPr>
        <w:t>Polished, chrome plated</w:t>
      </w:r>
      <w:r>
        <w:t>] [</w:t>
      </w:r>
      <w:r>
        <w:rPr>
          <w:b/>
        </w:rPr>
        <w:t>Rough bronze</w:t>
      </w:r>
      <w:r>
        <w:t>].</w:t>
      </w:r>
    </w:p>
    <w:p w14:paraId="59817937" w14:textId="77777777" w:rsidR="00D15594" w:rsidRDefault="00D15594" w:rsidP="00D15594">
      <w:pPr>
        <w:pStyle w:val="PR2"/>
        <w:spacing w:before="0"/>
        <w:contextualSpacing w:val="0"/>
      </w:pPr>
      <w:r>
        <w:t>Piping Finish: [</w:t>
      </w:r>
      <w:r>
        <w:rPr>
          <w:b/>
        </w:rPr>
        <w:t>Chrome plated</w:t>
      </w:r>
      <w:r>
        <w:t>] [</w:t>
      </w:r>
      <w:r>
        <w:rPr>
          <w:b/>
        </w:rPr>
        <w:t>Copper</w:t>
      </w:r>
      <w:r>
        <w:t>].</w:t>
      </w:r>
    </w:p>
    <w:p w14:paraId="571408EC" w14:textId="142D0D6E" w:rsidR="00D15594" w:rsidRPr="00472BE1" w:rsidRDefault="00D15594" w:rsidP="00D60C96">
      <w:pPr>
        <w:pStyle w:val="SpecifierNote"/>
      </w:pPr>
      <w:r w:rsidRPr="00472BE1">
        <w:t xml:space="preserve">Retain "Cabinet" </w:t>
      </w:r>
      <w:r>
        <w:t>subparagraph</w:t>
      </w:r>
      <w:r w:rsidRPr="00472BE1">
        <w:t xml:space="preserve"> below if required.</w:t>
      </w:r>
    </w:p>
    <w:p w14:paraId="36A72CB0" w14:textId="77777777" w:rsidR="00D15594" w:rsidRDefault="00D15594" w:rsidP="00D15594">
      <w:pPr>
        <w:pStyle w:val="PR2"/>
        <w:spacing w:before="0"/>
        <w:contextualSpacing w:val="0"/>
      </w:pPr>
      <w:r>
        <w:t>Cabinet: Factory fabricated, stainless steel, for [</w:t>
      </w:r>
      <w:r>
        <w:rPr>
          <w:b/>
        </w:rPr>
        <w:t>recessed</w:t>
      </w:r>
      <w:r>
        <w:t>] [</w:t>
      </w:r>
      <w:r>
        <w:rPr>
          <w:b/>
        </w:rPr>
        <w:t>surface</w:t>
      </w:r>
      <w:r>
        <w:t>] mounting and with hinged, stainless steel door.</w:t>
      </w:r>
    </w:p>
    <w:p w14:paraId="466A2571" w14:textId="1F68E225" w:rsidR="00D15594" w:rsidRPr="00472BE1" w:rsidRDefault="00D15594" w:rsidP="00D60C96">
      <w:pPr>
        <w:pStyle w:val="SpecifierNote"/>
        <w:keepNext w:val="0"/>
      </w:pPr>
      <w:r w:rsidRPr="00472BE1">
        <w:t xml:space="preserve">Copy "Primary, Electronic, Water Mixing Valve Assemblies" </w:t>
      </w:r>
      <w:r>
        <w:t>paragraph</w:t>
      </w:r>
      <w:r w:rsidRPr="00472BE1">
        <w:t xml:space="preserve"> below and re-edit for each type of water mixing valve assembly required. If only one type is required, drawing designation may be omitted.</w:t>
      </w:r>
    </w:p>
    <w:p w14:paraId="712B4128" w14:textId="77777777" w:rsidR="00D15594" w:rsidRPr="00472BE1" w:rsidRDefault="00D15594" w:rsidP="00D60C96">
      <w:pPr>
        <w:pStyle w:val="SpecifierNote"/>
        <w:keepNext w:val="0"/>
      </w:pPr>
      <w:r w:rsidRPr="00472BE1">
        <w:t>Primary, electronic, water mixing valve assemblies below are available in NPS 1 to NPS 8 (DN 25 to DN 200).</w:t>
      </w:r>
    </w:p>
    <w:p w14:paraId="236F84F5" w14:textId="77777777" w:rsidR="00D15594" w:rsidRDefault="00D15594">
      <w:pPr>
        <w:pStyle w:val="PR1"/>
      </w:pPr>
      <w:r>
        <w:t>Primary, Electronic, Water Mixing Valve Assemblies &lt;</w:t>
      </w:r>
      <w:r>
        <w:rPr>
          <w:b/>
        </w:rPr>
        <w:t>Insert drawing designation if any</w:t>
      </w:r>
      <w:r>
        <w:t>&gt;:</w:t>
      </w:r>
    </w:p>
    <w:bookmarkStart w:id="21" w:name="ptBookmark13736"/>
    <w:p w14:paraId="084C745D" w14:textId="77777777" w:rsidR="00D15594" w:rsidRPr="00F901BA" w:rsidRDefault="00D15594" w:rsidP="00F901BA">
      <w:pPr>
        <w:pStyle w:val="PR2"/>
        <w:contextualSpacing w:val="0"/>
      </w:pPr>
      <w:r w:rsidRPr="00401CCE">
        <w:fldChar w:fldCharType="begin"/>
      </w:r>
      <w:r w:rsidRPr="00401CCE">
        <w:instrText xml:space="preserve"> HYPERLINK "http://www.specagent.com/Lookup?ulid=13736"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818C097" w14:textId="77777777" w:rsidR="00D15594" w:rsidRPr="00D60C96" w:rsidRDefault="00A87EC0" w:rsidP="00D60C96">
      <w:pPr>
        <w:pStyle w:val="PR3"/>
        <w:contextualSpacing w:val="0"/>
        <w:rPr>
          <w:color w:val="000000"/>
        </w:rPr>
      </w:pPr>
      <w:hyperlink r:id="rId100" w:history="1">
        <w:r w:rsidR="00D15594" w:rsidRPr="00D60C96">
          <w:t>Acorn Engineering Company; a Division of Morris Group International</w:t>
        </w:r>
      </w:hyperlink>
      <w:r w:rsidR="00D15594" w:rsidRPr="00D60C96">
        <w:rPr>
          <w:color w:val="000000"/>
        </w:rPr>
        <w:t>.</w:t>
      </w:r>
    </w:p>
    <w:p w14:paraId="68A15285" w14:textId="77777777" w:rsidR="00D15594" w:rsidRPr="00401CCE" w:rsidRDefault="00D15594" w:rsidP="00D15594">
      <w:pPr>
        <w:pStyle w:val="PR3"/>
        <w:spacing w:before="0"/>
        <w:contextualSpacing w:val="0"/>
      </w:pPr>
      <w:r w:rsidRPr="00D60C96">
        <w:t>Armstrong</w:t>
      </w:r>
    </w:p>
    <w:p w14:paraId="0FE7A74A" w14:textId="77777777" w:rsidR="00D15594" w:rsidRPr="00D60C96" w:rsidRDefault="00A87EC0" w:rsidP="00D60C96">
      <w:pPr>
        <w:pStyle w:val="PR3"/>
        <w:spacing w:before="0"/>
        <w:contextualSpacing w:val="0"/>
        <w:rPr>
          <w:color w:val="000000"/>
        </w:rPr>
      </w:pPr>
      <w:hyperlink r:id="rId101" w:history="1">
        <w:r w:rsidR="00D15594" w:rsidRPr="00D60C96">
          <w:t>Caleffi North America</w:t>
        </w:r>
      </w:hyperlink>
      <w:r w:rsidR="00D15594" w:rsidRPr="00D60C96">
        <w:rPr>
          <w:color w:val="000000"/>
        </w:rPr>
        <w:t>.</w:t>
      </w:r>
    </w:p>
    <w:p w14:paraId="450975BC" w14:textId="77777777" w:rsidR="00D15594" w:rsidRPr="00D60C96" w:rsidRDefault="00A87EC0" w:rsidP="00D60C96">
      <w:pPr>
        <w:pStyle w:val="PR3"/>
        <w:spacing w:before="0"/>
        <w:contextualSpacing w:val="0"/>
        <w:rPr>
          <w:color w:val="000000"/>
        </w:rPr>
      </w:pPr>
      <w:hyperlink r:id="rId102" w:history="1">
        <w:r w:rsidR="00D15594" w:rsidRPr="00D60C96">
          <w:t>Leonard Valve Company</w:t>
        </w:r>
      </w:hyperlink>
      <w:r w:rsidR="00D15594" w:rsidRPr="00D60C96">
        <w:rPr>
          <w:color w:val="000000"/>
        </w:rPr>
        <w:t>.</w:t>
      </w:r>
    </w:p>
    <w:p w14:paraId="16F67B73" w14:textId="77777777" w:rsidR="00D15594" w:rsidRDefault="00A87EC0" w:rsidP="00D15594">
      <w:pPr>
        <w:pStyle w:val="PR3"/>
        <w:spacing w:before="0"/>
        <w:contextualSpacing w:val="0"/>
        <w:rPr>
          <w:color w:val="000000"/>
        </w:rPr>
      </w:pPr>
      <w:hyperlink r:id="rId103" w:history="1">
        <w:r w:rsidR="00D15594" w:rsidRPr="00D60C96">
          <w:t>POWERS; A WATTS Brand</w:t>
        </w:r>
      </w:hyperlink>
      <w:r w:rsidR="00D15594" w:rsidRPr="00D60C96">
        <w:rPr>
          <w:color w:val="000000"/>
        </w:rPr>
        <w:t>.</w:t>
      </w:r>
    </w:p>
    <w:p w14:paraId="08EAAF91" w14:textId="15B86D3A"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1"/>
    <w:p w14:paraId="65E957A6" w14:textId="77777777" w:rsidR="00D15594" w:rsidRDefault="00D15594" w:rsidP="00D60C96">
      <w:pPr>
        <w:pStyle w:val="PR2"/>
        <w:contextualSpacing w:val="0"/>
      </w:pPr>
      <w:r>
        <w:t>Standard: ASSE 1017.</w:t>
      </w:r>
    </w:p>
    <w:p w14:paraId="43D479B5" w14:textId="5421110D" w:rsidR="00D15594" w:rsidRPr="004C0F85" w:rsidRDefault="00D15594" w:rsidP="00D15594">
      <w:pPr>
        <w:pStyle w:val="PR2"/>
        <w:spacing w:before="0"/>
        <w:contextualSpacing w:val="0"/>
      </w:pPr>
      <w:r>
        <w:t xml:space="preserve">Pressure Rating: </w:t>
      </w:r>
      <w:r w:rsidRPr="00D60C96">
        <w:rPr>
          <w:rStyle w:val="IP"/>
          <w:color w:val="auto"/>
        </w:rPr>
        <w:t>125 psig</w:t>
      </w:r>
      <w:r w:rsidRPr="004C0F85">
        <w:t xml:space="preserve"> minimum unless otherwise indicated.</w:t>
      </w:r>
    </w:p>
    <w:p w14:paraId="494DFF01" w14:textId="77777777" w:rsidR="00D15594" w:rsidRPr="004C0F85" w:rsidRDefault="00D15594" w:rsidP="00D15594">
      <w:pPr>
        <w:pStyle w:val="PR2"/>
        <w:spacing w:before="0"/>
        <w:contextualSpacing w:val="0"/>
      </w:pPr>
      <w:r w:rsidRPr="004C0F85">
        <w:t>Type: Exposed, electronically controlled, water mixing valve.</w:t>
      </w:r>
    </w:p>
    <w:p w14:paraId="503C9291" w14:textId="77777777" w:rsidR="00D15594" w:rsidRPr="004C0F85" w:rsidRDefault="00D15594" w:rsidP="00D15594">
      <w:pPr>
        <w:pStyle w:val="PR2"/>
        <w:spacing w:before="0"/>
        <w:contextualSpacing w:val="0"/>
      </w:pPr>
      <w:r w:rsidRPr="004C0F85">
        <w:t>Material: Bronze body with corrosion-resistant interior components.</w:t>
      </w:r>
    </w:p>
    <w:p w14:paraId="3ECFB046" w14:textId="77777777" w:rsidR="00D15594" w:rsidRPr="004C0F85" w:rsidRDefault="00D15594" w:rsidP="00D15594">
      <w:pPr>
        <w:pStyle w:val="PR2"/>
        <w:spacing w:before="0"/>
        <w:contextualSpacing w:val="0"/>
      </w:pPr>
      <w:r w:rsidRPr="004C0F85">
        <w:t>Connections: Threaded or solder joint inlets and outlet.</w:t>
      </w:r>
    </w:p>
    <w:p w14:paraId="40AA40FA" w14:textId="77777777" w:rsidR="00D15594" w:rsidRPr="004C0F85" w:rsidRDefault="00D15594" w:rsidP="00D15594">
      <w:pPr>
        <w:pStyle w:val="PR2"/>
        <w:spacing w:before="0"/>
        <w:contextualSpacing w:val="0"/>
      </w:pPr>
      <w:r w:rsidRPr="004C0F85">
        <w:t>Accessories: Manual temperature override control, check stops on hot- and cold-water supplies, and automatic hot- and cold-water shutoff upon inlet supply failure.</w:t>
      </w:r>
    </w:p>
    <w:p w14:paraId="5E8B7E9A" w14:textId="13980BD9" w:rsidR="00D15594" w:rsidRPr="004C0F85" w:rsidRDefault="00D15594" w:rsidP="00D15594">
      <w:pPr>
        <w:pStyle w:val="PR2"/>
        <w:spacing w:before="0"/>
        <w:contextualSpacing w:val="0"/>
      </w:pPr>
      <w:r w:rsidRPr="004C0F85">
        <w:t>Tempered-Water Setting: &lt;</w:t>
      </w:r>
      <w:r w:rsidRPr="004C0F85">
        <w:rPr>
          <w:b/>
        </w:rPr>
        <w:t xml:space="preserve">Insert </w:t>
      </w:r>
      <w:r w:rsidRPr="00D60C96">
        <w:rPr>
          <w:rStyle w:val="IP"/>
          <w:b/>
          <w:color w:val="auto"/>
        </w:rPr>
        <w:t>deg F</w:t>
      </w:r>
      <w:r w:rsidRPr="004C0F85">
        <w:t>&gt;.</w:t>
      </w:r>
    </w:p>
    <w:p w14:paraId="2884B43C" w14:textId="4B0B3B6E" w:rsidR="00D15594" w:rsidRPr="00472BE1" w:rsidRDefault="00D15594" w:rsidP="00D60C96">
      <w:pPr>
        <w:pStyle w:val="SpecifierNote"/>
      </w:pPr>
      <w:r w:rsidRPr="00472BE1">
        <w:t xml:space="preserve">Retain "Tempered-Water Design Flow Rate" </w:t>
      </w:r>
      <w:r>
        <w:t>subparagraph</w:t>
      </w:r>
      <w:r w:rsidRPr="00472BE1">
        <w:t xml:space="preserve"> below only if flow rate is not indicated on Drawings.</w:t>
      </w:r>
    </w:p>
    <w:p w14:paraId="060336EB" w14:textId="08F3BC43" w:rsidR="00D15594" w:rsidRPr="004C0F85" w:rsidRDefault="00D15594" w:rsidP="00D15594">
      <w:pPr>
        <w:pStyle w:val="PR2"/>
        <w:spacing w:before="0"/>
        <w:contextualSpacing w:val="0"/>
      </w:pPr>
      <w:r>
        <w:t xml:space="preserve">Tempered-Water Design Flow </w:t>
      </w:r>
      <w:r w:rsidRPr="004C0F85">
        <w:t>Rate: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445E9609" w14:textId="101D434C" w:rsidR="00D15594" w:rsidRPr="004C0F85" w:rsidRDefault="00D15594" w:rsidP="00D15594">
      <w:pPr>
        <w:pStyle w:val="PR2"/>
        <w:spacing w:before="0"/>
        <w:contextualSpacing w:val="0"/>
      </w:pPr>
      <w:r w:rsidRPr="004C0F85">
        <w:t xml:space="preserve">Selected Valve Flow Rate at </w:t>
      </w:r>
      <w:r w:rsidRPr="00D60C96">
        <w:rPr>
          <w:rStyle w:val="IP"/>
          <w:color w:val="auto"/>
        </w:rPr>
        <w:t>45-psig</w:t>
      </w:r>
      <w:r w:rsidRPr="004C0F85">
        <w:t xml:space="preserve"> Pressure Drop: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7BAEA7BD" w14:textId="4DAB847D" w:rsidR="00D15594" w:rsidRPr="004C0F85" w:rsidRDefault="00D15594" w:rsidP="00D15594">
      <w:pPr>
        <w:pStyle w:val="PR2"/>
        <w:spacing w:before="0"/>
        <w:contextualSpacing w:val="0"/>
      </w:pPr>
      <w:r w:rsidRPr="004C0F85">
        <w:t>Pressure Drop at Design Flow Rate: &lt;</w:t>
      </w:r>
      <w:r w:rsidRPr="004C0F85">
        <w:rPr>
          <w:b/>
        </w:rPr>
        <w:t xml:space="preserve">Insert </w:t>
      </w:r>
      <w:r w:rsidRPr="00D60C96">
        <w:rPr>
          <w:rStyle w:val="IP"/>
          <w:b/>
          <w:color w:val="auto"/>
        </w:rPr>
        <w:t>psig</w:t>
      </w:r>
      <w:r w:rsidRPr="00D60C96">
        <w:rPr>
          <w:rStyle w:val="SI"/>
          <w:b/>
          <w:color w:val="auto"/>
        </w:rPr>
        <w:t xml:space="preserve"> </w:t>
      </w:r>
      <w:r w:rsidRPr="004C0F85">
        <w:t>&gt;.</w:t>
      </w:r>
    </w:p>
    <w:p w14:paraId="76660102" w14:textId="77777777" w:rsidR="00D15594" w:rsidRPr="004C0F85" w:rsidRDefault="00D15594" w:rsidP="00D15594">
      <w:pPr>
        <w:pStyle w:val="PR2"/>
        <w:spacing w:before="0"/>
        <w:contextualSpacing w:val="0"/>
      </w:pPr>
      <w:r w:rsidRPr="004C0F85">
        <w:t>Valve Finish: Bronze.</w:t>
      </w:r>
    </w:p>
    <w:p w14:paraId="4241939A" w14:textId="77777777" w:rsidR="00D15594" w:rsidRPr="004C0F85" w:rsidRDefault="00D15594" w:rsidP="00D15594">
      <w:pPr>
        <w:pStyle w:val="PR2"/>
        <w:spacing w:before="0"/>
        <w:contextualSpacing w:val="0"/>
      </w:pPr>
      <w:r w:rsidRPr="004C0F85">
        <w:t>Digital temperature control and monitoring module.</w:t>
      </w:r>
    </w:p>
    <w:p w14:paraId="68C847BF" w14:textId="48068CFF" w:rsidR="00D15594" w:rsidRPr="004C0F85" w:rsidRDefault="00D15594">
      <w:pPr>
        <w:pStyle w:val="PR3"/>
        <w:contextualSpacing w:val="0"/>
      </w:pPr>
      <w:r w:rsidRPr="004C0F85">
        <w:t xml:space="preserve">Controls temperature within plus or minus </w:t>
      </w:r>
      <w:r w:rsidRPr="00D60C96">
        <w:rPr>
          <w:rStyle w:val="IP"/>
          <w:color w:val="auto"/>
        </w:rPr>
        <w:t>2 deg F</w:t>
      </w:r>
      <w:r w:rsidRPr="004C0F85">
        <w:t>.</w:t>
      </w:r>
    </w:p>
    <w:p w14:paraId="66754B31" w14:textId="77777777" w:rsidR="00D15594" w:rsidRPr="004C0F85" w:rsidRDefault="00D15594" w:rsidP="00D15594">
      <w:pPr>
        <w:pStyle w:val="PR3"/>
        <w:spacing w:before="0"/>
        <w:contextualSpacing w:val="0"/>
      </w:pPr>
      <w:r w:rsidRPr="004C0F85">
        <w:t>User programmable at module or through BAS.</w:t>
      </w:r>
    </w:p>
    <w:p w14:paraId="3CD28AB7" w14:textId="77777777" w:rsidR="00D15594" w:rsidRDefault="00D15594" w:rsidP="00D15594">
      <w:pPr>
        <w:pStyle w:val="PR3"/>
        <w:spacing w:before="0"/>
        <w:contextualSpacing w:val="0"/>
      </w:pPr>
      <w:r>
        <w:t>ASHRAE 188 compliance.</w:t>
      </w:r>
    </w:p>
    <w:p w14:paraId="7420683E" w14:textId="77777777" w:rsidR="00D15594" w:rsidRDefault="00D15594" w:rsidP="00D15594">
      <w:pPr>
        <w:pStyle w:val="PR3"/>
        <w:spacing w:before="0"/>
        <w:contextualSpacing w:val="0"/>
      </w:pPr>
      <w:r>
        <w:t>Local and remote monitoring.</w:t>
      </w:r>
    </w:p>
    <w:p w14:paraId="1A4C0398" w14:textId="77777777" w:rsidR="00D15594" w:rsidRDefault="00D15594" w:rsidP="00D15594">
      <w:pPr>
        <w:pStyle w:val="PR3"/>
        <w:spacing w:before="0"/>
        <w:contextualSpacing w:val="0"/>
      </w:pPr>
      <w:r>
        <w:t>[</w:t>
      </w:r>
      <w:r>
        <w:rPr>
          <w:b/>
        </w:rPr>
        <w:t>BACNet</w:t>
      </w:r>
      <w:r>
        <w:t>] [</w:t>
      </w:r>
      <w:r>
        <w:rPr>
          <w:b/>
        </w:rPr>
        <w:t>Modbus</w:t>
      </w:r>
      <w:r>
        <w:t>] [</w:t>
      </w:r>
      <w:r>
        <w:rPr>
          <w:b/>
        </w:rPr>
        <w:t>Metasys</w:t>
      </w:r>
      <w:r>
        <w:t>] [</w:t>
      </w:r>
      <w:r>
        <w:rPr>
          <w:b/>
        </w:rPr>
        <w:t>Ethernet</w:t>
      </w:r>
      <w:r>
        <w:t>] protocol language(s).</w:t>
      </w:r>
    </w:p>
    <w:p w14:paraId="71329570" w14:textId="77777777" w:rsidR="00D15594" w:rsidRDefault="00D15594" w:rsidP="00D15594">
      <w:pPr>
        <w:pStyle w:val="PR3"/>
        <w:spacing w:before="0"/>
        <w:contextualSpacing w:val="0"/>
      </w:pPr>
      <w:r>
        <w:t>[</w:t>
      </w:r>
      <w:r>
        <w:rPr>
          <w:b/>
        </w:rPr>
        <w:t>115</w:t>
      </w:r>
      <w:r>
        <w:t>] [</w:t>
      </w:r>
      <w:r>
        <w:rPr>
          <w:b/>
        </w:rPr>
        <w:t>230</w:t>
      </w:r>
      <w:r>
        <w:t>] V ac, 60 Hz.</w:t>
      </w:r>
    </w:p>
    <w:p w14:paraId="3C9BE4DF" w14:textId="77777777" w:rsidR="00D15594" w:rsidRDefault="00D15594" w:rsidP="00D15594">
      <w:pPr>
        <w:pStyle w:val="PR3"/>
        <w:spacing w:before="0"/>
        <w:contextualSpacing w:val="0"/>
      </w:pPr>
      <w:r>
        <w:t>Battery backup.</w:t>
      </w:r>
    </w:p>
    <w:p w14:paraId="43A80A2A" w14:textId="3E5BE775" w:rsidR="00D15594" w:rsidRPr="00472BE1" w:rsidRDefault="00D15594" w:rsidP="00D60C96">
      <w:pPr>
        <w:pStyle w:val="SpecifierNote"/>
        <w:keepNext w:val="0"/>
      </w:pPr>
      <w:r w:rsidRPr="00472BE1">
        <w:t xml:space="preserve">Copy "Manifold, Thermostatic, Water Mixing Valve Assemblies" </w:t>
      </w:r>
      <w:r>
        <w:t>paragraph</w:t>
      </w:r>
      <w:r w:rsidRPr="00472BE1">
        <w:t xml:space="preserve"> below and re-edit for each type of water mixing valve assembly required. If only one type is required, drawing designation may be omitted.</w:t>
      </w:r>
    </w:p>
    <w:p w14:paraId="209ACE38" w14:textId="66CB3EA8" w:rsidR="00D15594" w:rsidRPr="00472BE1" w:rsidRDefault="00D15594" w:rsidP="00D60C96">
      <w:pPr>
        <w:pStyle w:val="SpecifierNote"/>
        <w:keepNext w:val="0"/>
      </w:pPr>
      <w:r w:rsidRPr="00472BE1">
        <w:t xml:space="preserve">Several manufacturers of thermostatic mixing valves promote single "high-low" valves to be used instead of manifold valve assemblies below. If single valves are required for high and low systems, specify them in "Primary, Thermostatic, Water Mixing Valves" </w:t>
      </w:r>
      <w:r>
        <w:t>paragraph</w:t>
      </w:r>
      <w:r w:rsidRPr="00472BE1">
        <w:t>.</w:t>
      </w:r>
    </w:p>
    <w:p w14:paraId="6DE5EF77" w14:textId="77777777" w:rsidR="00D15594" w:rsidRDefault="00D15594">
      <w:pPr>
        <w:pStyle w:val="PR1"/>
      </w:pPr>
      <w:r>
        <w:t>Manifold, Thermostatic, Water Mixing Valve Assemblies &lt;</w:t>
      </w:r>
      <w:r>
        <w:rPr>
          <w:b/>
        </w:rPr>
        <w:t>Insert drawing designation if any</w:t>
      </w:r>
      <w:r>
        <w:t>&gt;:</w:t>
      </w:r>
    </w:p>
    <w:bookmarkStart w:id="22" w:name="ptBookmark2029"/>
    <w:p w14:paraId="2920A01E" w14:textId="77777777" w:rsidR="00D15594" w:rsidRPr="00F901BA" w:rsidRDefault="00D15594" w:rsidP="00F901BA">
      <w:pPr>
        <w:pStyle w:val="PR2"/>
        <w:contextualSpacing w:val="0"/>
      </w:pPr>
      <w:r w:rsidRPr="00401CCE">
        <w:fldChar w:fldCharType="begin"/>
      </w:r>
      <w:r w:rsidRPr="00401CCE">
        <w:instrText xml:space="preserve"> HYPERLINK "http://www.specagent.com/Lookup?ulid=2029"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63AB6A59" w14:textId="77777777" w:rsidR="00D15594" w:rsidRPr="00D60C96" w:rsidRDefault="00A87EC0" w:rsidP="00D60C96">
      <w:pPr>
        <w:pStyle w:val="PR3"/>
        <w:contextualSpacing w:val="0"/>
        <w:rPr>
          <w:color w:val="000000"/>
        </w:rPr>
      </w:pPr>
      <w:hyperlink r:id="rId104" w:history="1">
        <w:r w:rsidR="00D15594" w:rsidRPr="00D60C96">
          <w:t>Acorn Engineering Company; a Division of Morris Group International</w:t>
        </w:r>
      </w:hyperlink>
      <w:r w:rsidR="00D15594" w:rsidRPr="00D60C96">
        <w:rPr>
          <w:color w:val="000000"/>
        </w:rPr>
        <w:t>.</w:t>
      </w:r>
    </w:p>
    <w:p w14:paraId="421BD52A" w14:textId="77777777" w:rsidR="00D15594" w:rsidRPr="00D60C96" w:rsidRDefault="00A87EC0" w:rsidP="00D60C96">
      <w:pPr>
        <w:pStyle w:val="PR3"/>
        <w:spacing w:before="0"/>
        <w:contextualSpacing w:val="0"/>
        <w:rPr>
          <w:color w:val="000000"/>
        </w:rPr>
      </w:pPr>
      <w:hyperlink r:id="rId105" w:history="1">
        <w:r w:rsidR="00D15594" w:rsidRPr="00D60C96">
          <w:t>Leonard Valve Company</w:t>
        </w:r>
      </w:hyperlink>
      <w:r w:rsidR="00D15594" w:rsidRPr="00D60C96">
        <w:rPr>
          <w:color w:val="000000"/>
        </w:rPr>
        <w:t>.</w:t>
      </w:r>
    </w:p>
    <w:p w14:paraId="40CD7743" w14:textId="77777777" w:rsidR="00D15594" w:rsidRPr="00D60C96" w:rsidRDefault="00A87EC0" w:rsidP="00D60C96">
      <w:pPr>
        <w:pStyle w:val="PR3"/>
        <w:spacing w:before="0"/>
        <w:contextualSpacing w:val="0"/>
        <w:rPr>
          <w:color w:val="000000"/>
        </w:rPr>
      </w:pPr>
      <w:hyperlink r:id="rId106" w:history="1">
        <w:r w:rsidR="00D15594" w:rsidRPr="00D60C96">
          <w:t>POWERS; A WATTS Brand</w:t>
        </w:r>
      </w:hyperlink>
      <w:r w:rsidR="00D15594" w:rsidRPr="00D60C96">
        <w:rPr>
          <w:color w:val="000000"/>
        </w:rPr>
        <w:t>.</w:t>
      </w:r>
    </w:p>
    <w:p w14:paraId="2565185D" w14:textId="77777777" w:rsidR="00D15594" w:rsidRDefault="00A87EC0" w:rsidP="00D15594">
      <w:pPr>
        <w:pStyle w:val="PR3"/>
        <w:spacing w:before="0"/>
        <w:contextualSpacing w:val="0"/>
        <w:rPr>
          <w:color w:val="000000"/>
        </w:rPr>
      </w:pPr>
      <w:hyperlink r:id="rId107" w:history="1">
        <w:r w:rsidR="00D15594" w:rsidRPr="00D60C96">
          <w:t>Symmons Industries, Inc</w:t>
        </w:r>
      </w:hyperlink>
      <w:r w:rsidR="00D15594" w:rsidRPr="00D60C96">
        <w:rPr>
          <w:color w:val="000000"/>
        </w:rPr>
        <w:t>.</w:t>
      </w:r>
    </w:p>
    <w:p w14:paraId="32646527" w14:textId="1E2F93FE"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2"/>
    <w:p w14:paraId="404C450C" w14:textId="77777777" w:rsidR="00D15594" w:rsidRDefault="00D15594" w:rsidP="00D60C96">
      <w:pPr>
        <w:pStyle w:val="PR2"/>
        <w:contextualSpacing w:val="0"/>
      </w:pPr>
      <w:r>
        <w:t>Description: Factory-fabricated, [</w:t>
      </w:r>
      <w:r>
        <w:rPr>
          <w:b/>
        </w:rPr>
        <w:t>cabinet-type</w:t>
      </w:r>
      <w:r>
        <w:t>] [</w:t>
      </w:r>
      <w:r>
        <w:rPr>
          <w:b/>
        </w:rPr>
        <w:t>exposed-mounted</w:t>
      </w:r>
      <w:r>
        <w:t>], thermostatically controlled, water mixing valve assembly in [</w:t>
      </w:r>
      <w:r>
        <w:rPr>
          <w:b/>
        </w:rPr>
        <w:t>two</w:t>
      </w:r>
      <w:r>
        <w:t>] [</w:t>
      </w:r>
      <w:r>
        <w:rPr>
          <w:b/>
        </w:rPr>
        <w:t>three</w:t>
      </w:r>
      <w:r>
        <w:t>]-valve parallel arrangement.</w:t>
      </w:r>
    </w:p>
    <w:p w14:paraId="4901B6AC" w14:textId="77777777" w:rsidR="00D15594" w:rsidRDefault="00D15594" w:rsidP="00D15594">
      <w:pPr>
        <w:pStyle w:val="PR2"/>
        <w:spacing w:before="0"/>
        <w:contextualSpacing w:val="0"/>
      </w:pPr>
      <w:r>
        <w:t>Large-Flow Parallel: Thermostatic, water mixing valve and downstream-pressure regulator with pressure gauges on inlet and outlet.</w:t>
      </w:r>
    </w:p>
    <w:p w14:paraId="61C9D21A" w14:textId="4FE3F5CF" w:rsidR="00D15594" w:rsidRPr="00472BE1" w:rsidRDefault="00D15594" w:rsidP="00D60C96">
      <w:pPr>
        <w:pStyle w:val="SpecifierNote"/>
      </w:pPr>
      <w:r w:rsidRPr="00472BE1">
        <w:t xml:space="preserve">Retain "Intermediate-Flow Parallel" </w:t>
      </w:r>
      <w:r>
        <w:t>subparagraph</w:t>
      </w:r>
      <w:r w:rsidRPr="00472BE1">
        <w:t xml:space="preserve"> below for three-valve assemblies.</w:t>
      </w:r>
    </w:p>
    <w:p w14:paraId="168E25AF" w14:textId="77777777" w:rsidR="00D15594" w:rsidRDefault="00D15594" w:rsidP="00D15594">
      <w:pPr>
        <w:pStyle w:val="PR2"/>
        <w:spacing w:before="0"/>
        <w:contextualSpacing w:val="0"/>
      </w:pPr>
      <w:r>
        <w:t>Intermediate-Flow Parallel: Thermostatic, water mixing valve and downstream-pressure regulator with pressure gauges on inlet and outlet.</w:t>
      </w:r>
    </w:p>
    <w:p w14:paraId="6648762D" w14:textId="77777777" w:rsidR="00D15594" w:rsidRDefault="00D15594" w:rsidP="00D15594">
      <w:pPr>
        <w:pStyle w:val="PR2"/>
        <w:spacing w:before="0"/>
        <w:contextualSpacing w:val="0"/>
      </w:pPr>
      <w:r>
        <w:t>Small-Flow Parallel: Thermostatic, water mixing valve.</w:t>
      </w:r>
    </w:p>
    <w:p w14:paraId="04EA80C1" w14:textId="77777777" w:rsidR="00D15594" w:rsidRDefault="00D15594" w:rsidP="00D15594">
      <w:pPr>
        <w:pStyle w:val="PR2"/>
        <w:spacing w:before="0"/>
        <w:contextualSpacing w:val="0"/>
      </w:pPr>
      <w:r>
        <w:t>Thermostatic Mixing Valves: Comply with ASSE 1017. Include check stops on hot- and cold-water inlets and shutoff valve on outlet.</w:t>
      </w:r>
    </w:p>
    <w:p w14:paraId="335A2EE0" w14:textId="77777777" w:rsidR="00D15594" w:rsidRDefault="00D15594" w:rsidP="00D15594">
      <w:pPr>
        <w:pStyle w:val="PR2"/>
        <w:spacing w:before="0"/>
        <w:contextualSpacing w:val="0"/>
      </w:pPr>
      <w:r>
        <w:t>Water Regulator(s): Comply with ASSE 1003. Include pressure gauge on inlet and outlet.</w:t>
      </w:r>
    </w:p>
    <w:p w14:paraId="25C51B26" w14:textId="01A0B866" w:rsidR="00D15594" w:rsidRDefault="00D15594" w:rsidP="00D15594">
      <w:pPr>
        <w:pStyle w:val="PR2"/>
        <w:spacing w:before="0"/>
        <w:contextualSpacing w:val="0"/>
      </w:pPr>
      <w:r>
        <w:t>Pressure Rating</w:t>
      </w:r>
      <w:r w:rsidRPr="004C0F85">
        <w:t xml:space="preserve">: </w:t>
      </w:r>
      <w:r w:rsidRPr="00D60C96">
        <w:rPr>
          <w:rStyle w:val="IP"/>
          <w:color w:val="auto"/>
        </w:rPr>
        <w:t>125 psig</w:t>
      </w:r>
      <w:r w:rsidRPr="004C0F85">
        <w:t xml:space="preserve"> minimum</w:t>
      </w:r>
      <w:r>
        <w:t xml:space="preserve"> unless otherwise indicated.</w:t>
      </w:r>
    </w:p>
    <w:p w14:paraId="15AF3721" w14:textId="0DCECB78" w:rsidR="00D15594" w:rsidRPr="00472BE1" w:rsidRDefault="00D15594" w:rsidP="00D60C96">
      <w:pPr>
        <w:pStyle w:val="SpecifierNote"/>
      </w:pPr>
      <w:r w:rsidRPr="00472BE1">
        <w:t xml:space="preserve">Retain "Cabinet" </w:t>
      </w:r>
      <w:r>
        <w:t>subparagraph</w:t>
      </w:r>
      <w:r w:rsidRPr="00472BE1">
        <w:t xml:space="preserve"> below if required.</w:t>
      </w:r>
    </w:p>
    <w:p w14:paraId="7DE2BAE9" w14:textId="77777777" w:rsidR="00D15594" w:rsidRDefault="00D15594" w:rsidP="00D15594">
      <w:pPr>
        <w:pStyle w:val="PR2"/>
        <w:spacing w:before="0"/>
        <w:contextualSpacing w:val="0"/>
      </w:pPr>
      <w:r>
        <w:t>Cabinet: Factory fabricated, stainless steel, for [</w:t>
      </w:r>
      <w:r>
        <w:rPr>
          <w:b/>
        </w:rPr>
        <w:t>recessed</w:t>
      </w:r>
      <w:r>
        <w:t>] [</w:t>
      </w:r>
      <w:r>
        <w:rPr>
          <w:b/>
        </w:rPr>
        <w:t>surface</w:t>
      </w:r>
      <w:r>
        <w:t>] mounting and with hinged, stainless steel door.</w:t>
      </w:r>
    </w:p>
    <w:p w14:paraId="7E29793F" w14:textId="77777777" w:rsidR="00D15594" w:rsidRDefault="00D15594" w:rsidP="00D15594">
      <w:pPr>
        <w:pStyle w:val="PR2"/>
        <w:spacing w:before="0"/>
        <w:contextualSpacing w:val="0"/>
      </w:pPr>
      <w:r>
        <w:t>Selected Large-Flow, Tempered-Water Valve Size: &lt;</w:t>
      </w:r>
      <w:r>
        <w:rPr>
          <w:b/>
        </w:rPr>
        <w:t>Insert size</w:t>
      </w:r>
      <w:r>
        <w:t>&gt;.</w:t>
      </w:r>
    </w:p>
    <w:p w14:paraId="181D68CA" w14:textId="516066BA" w:rsidR="00D15594" w:rsidRPr="004C0F85" w:rsidRDefault="00D15594" w:rsidP="00D15594">
      <w:pPr>
        <w:pStyle w:val="PR2"/>
        <w:spacing w:before="0"/>
        <w:contextualSpacing w:val="0"/>
      </w:pPr>
      <w:r>
        <w:t>Tempered-Water Setting: &lt;</w:t>
      </w:r>
      <w:r w:rsidRPr="004C0F85">
        <w:rPr>
          <w:b/>
        </w:rPr>
        <w:t xml:space="preserve">Insert </w:t>
      </w:r>
      <w:r w:rsidRPr="00D60C96">
        <w:rPr>
          <w:rStyle w:val="IP"/>
          <w:b/>
          <w:color w:val="auto"/>
        </w:rPr>
        <w:t>deg F</w:t>
      </w:r>
      <w:r w:rsidRPr="004C0F85">
        <w:t>&gt;.</w:t>
      </w:r>
    </w:p>
    <w:p w14:paraId="3B49CD72" w14:textId="7A51D262" w:rsidR="00D15594" w:rsidRPr="004C0F85" w:rsidRDefault="00D15594" w:rsidP="00D15594">
      <w:pPr>
        <w:pStyle w:val="PR2"/>
        <w:spacing w:before="0"/>
        <w:contextualSpacing w:val="0"/>
      </w:pPr>
      <w:r w:rsidRPr="004C0F85">
        <w:t>Unit Tempered-Water Design Flow Rate: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195B73DF" w14:textId="3000F5D5" w:rsidR="00D15594" w:rsidRPr="004C0F85" w:rsidRDefault="00D15594" w:rsidP="00D15594">
      <w:pPr>
        <w:pStyle w:val="PR2"/>
        <w:spacing w:before="0"/>
        <w:contextualSpacing w:val="0"/>
      </w:pPr>
      <w:r w:rsidRPr="004C0F85">
        <w:t>Unit Minimum Tempered-Water Design Flow Rate: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6478E33D" w14:textId="51299927" w:rsidR="00D15594" w:rsidRPr="004C0F85" w:rsidRDefault="00D15594" w:rsidP="00D15594">
      <w:pPr>
        <w:pStyle w:val="PR2"/>
        <w:spacing w:before="0"/>
        <w:contextualSpacing w:val="0"/>
      </w:pPr>
      <w:r w:rsidRPr="004C0F85">
        <w:t xml:space="preserve">Selected Unit Flow Rate at </w:t>
      </w:r>
      <w:r w:rsidRPr="00D60C96">
        <w:rPr>
          <w:rStyle w:val="IP"/>
          <w:color w:val="auto"/>
        </w:rPr>
        <w:t>45-psig</w:t>
      </w:r>
      <w:r w:rsidRPr="004C0F85">
        <w:t xml:space="preserve"> Pressure Drop: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0CB281F7" w14:textId="43E545A9" w:rsidR="00D15594" w:rsidRPr="004C0F85" w:rsidRDefault="00D15594" w:rsidP="00D15594">
      <w:pPr>
        <w:pStyle w:val="PR2"/>
        <w:spacing w:before="0"/>
        <w:contextualSpacing w:val="0"/>
      </w:pPr>
      <w:r w:rsidRPr="004C0F85">
        <w:t>Unit Pressure Drop at Design Flow Rate: &lt;</w:t>
      </w:r>
      <w:r w:rsidRPr="004C0F85">
        <w:rPr>
          <w:b/>
        </w:rPr>
        <w:t xml:space="preserve">Insert </w:t>
      </w:r>
      <w:r w:rsidRPr="00D60C96">
        <w:rPr>
          <w:rStyle w:val="IP"/>
          <w:b/>
          <w:color w:val="auto"/>
        </w:rPr>
        <w:t>psig</w:t>
      </w:r>
      <w:r w:rsidRPr="00D60C96">
        <w:rPr>
          <w:rStyle w:val="SI"/>
          <w:b/>
          <w:color w:val="auto"/>
        </w:rPr>
        <w:t xml:space="preserve"> </w:t>
      </w:r>
      <w:r w:rsidRPr="004C0F85">
        <w:t>&gt;.</w:t>
      </w:r>
    </w:p>
    <w:p w14:paraId="37309C4D" w14:textId="6805F0B0" w:rsidR="00D15594" w:rsidRDefault="00D15594" w:rsidP="00D15594">
      <w:pPr>
        <w:pStyle w:val="PR2"/>
        <w:spacing w:before="0"/>
        <w:contextualSpacing w:val="0"/>
      </w:pPr>
      <w:r w:rsidRPr="004C0F85">
        <w:t>Unit Tempered-Water Outlet Size: &lt;</w:t>
      </w:r>
      <w:r w:rsidRPr="004C0F85">
        <w:rPr>
          <w:b/>
        </w:rPr>
        <w:t>Insert</w:t>
      </w:r>
      <w:r w:rsidRPr="004C0F85">
        <w:t>&gt; end connection</w:t>
      </w:r>
      <w:r>
        <w:t>.</w:t>
      </w:r>
    </w:p>
    <w:p w14:paraId="5EE8F8F5" w14:textId="4C4FF478" w:rsidR="00D15594" w:rsidRDefault="00D15594" w:rsidP="00D15594">
      <w:pPr>
        <w:pStyle w:val="PR2"/>
        <w:spacing w:before="0"/>
        <w:contextualSpacing w:val="0"/>
      </w:pPr>
      <w:r>
        <w:t>Unit Hot- and Cold-Water Inlet Size: &lt;</w:t>
      </w:r>
      <w:r>
        <w:rPr>
          <w:b/>
        </w:rPr>
        <w:t>Insert</w:t>
      </w:r>
      <w:r>
        <w:t>&gt; end connections.</w:t>
      </w:r>
    </w:p>
    <w:p w14:paraId="2AA3B7AE" w14:textId="77777777" w:rsidR="00D15594" w:rsidRDefault="00D15594" w:rsidP="00D15594">
      <w:pPr>
        <w:pStyle w:val="PR2"/>
        <w:spacing w:before="0"/>
        <w:contextualSpacing w:val="0"/>
      </w:pPr>
      <w:r>
        <w:t>Thermostatic Mixing Valve and Water Regulator Finish: [</w:t>
      </w:r>
      <w:r>
        <w:rPr>
          <w:b/>
        </w:rPr>
        <w:t>Chrome plated</w:t>
      </w:r>
      <w:r>
        <w:t>] [</w:t>
      </w:r>
      <w:r>
        <w:rPr>
          <w:b/>
        </w:rPr>
        <w:t>Polished, chrome plated</w:t>
      </w:r>
      <w:r>
        <w:t>] [</w:t>
      </w:r>
      <w:r>
        <w:rPr>
          <w:b/>
        </w:rPr>
        <w:t>Rough bronze</w:t>
      </w:r>
      <w:r>
        <w:t>].</w:t>
      </w:r>
    </w:p>
    <w:p w14:paraId="65CA5E88" w14:textId="77777777" w:rsidR="00D15594" w:rsidRDefault="00D15594" w:rsidP="00D15594">
      <w:pPr>
        <w:pStyle w:val="PR2"/>
        <w:spacing w:before="0"/>
        <w:contextualSpacing w:val="0"/>
      </w:pPr>
      <w:r>
        <w:t>Piping Finish: [</w:t>
      </w:r>
      <w:r>
        <w:rPr>
          <w:b/>
        </w:rPr>
        <w:t>Chrome plated</w:t>
      </w:r>
      <w:r>
        <w:t>] [</w:t>
      </w:r>
      <w:r>
        <w:rPr>
          <w:b/>
        </w:rPr>
        <w:t>Copper</w:t>
      </w:r>
      <w:r>
        <w:t>].</w:t>
      </w:r>
    </w:p>
    <w:p w14:paraId="1F997CD2" w14:textId="32628FD6" w:rsidR="00D15594" w:rsidRPr="00472BE1" w:rsidRDefault="00D15594" w:rsidP="00D60C96">
      <w:pPr>
        <w:pStyle w:val="SpecifierNote"/>
      </w:pPr>
      <w:r w:rsidRPr="00472BE1">
        <w:t xml:space="preserve">Copy "Photographic-Process, Thermostatic, Water Mixing Valve Assemblies" </w:t>
      </w:r>
      <w:r>
        <w:t>paragraph</w:t>
      </w:r>
      <w:r w:rsidRPr="00472BE1">
        <w:t xml:space="preserve"> below and re-edit for each type of water mixing valve assembly required. If only one type is required, drawing designation may be omitted.</w:t>
      </w:r>
    </w:p>
    <w:p w14:paraId="5E564FF7" w14:textId="77777777" w:rsidR="00D15594" w:rsidRDefault="00D15594">
      <w:pPr>
        <w:pStyle w:val="PR1"/>
      </w:pPr>
      <w:r>
        <w:t>Photographic-Process, Thermostatic, Water Mixing Valve Assemblies &lt;</w:t>
      </w:r>
      <w:r>
        <w:rPr>
          <w:b/>
        </w:rPr>
        <w:t>Insert drawing designation if any</w:t>
      </w:r>
      <w:r>
        <w:t>&gt;:</w:t>
      </w:r>
    </w:p>
    <w:bookmarkStart w:id="23" w:name="ptBookmark2030"/>
    <w:p w14:paraId="3046A21B" w14:textId="77777777" w:rsidR="00D15594" w:rsidRPr="004A709D" w:rsidRDefault="00D15594" w:rsidP="00F901BA">
      <w:pPr>
        <w:pStyle w:val="PR2"/>
        <w:contextualSpacing w:val="0"/>
      </w:pPr>
      <w:r w:rsidRPr="00401CCE">
        <w:fldChar w:fldCharType="begin"/>
      </w:r>
      <w:r w:rsidRPr="00401CCE">
        <w:instrText xml:space="preserve"> HYPERLINK "http://www.specagent.com/Lookup?ulid=2030"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w:t>
      </w:r>
      <w:r w:rsidRPr="004A709D">
        <w:t>may be incorporated into the Work include, but are not limited to the following:</w:t>
      </w:r>
    </w:p>
    <w:p w14:paraId="20C5A473" w14:textId="77777777" w:rsidR="00D15594" w:rsidRPr="004A709D" w:rsidRDefault="00A87EC0">
      <w:pPr>
        <w:pStyle w:val="PR3"/>
        <w:rPr>
          <w:color w:val="000000"/>
        </w:rPr>
      </w:pPr>
      <w:hyperlink r:id="rId108" w:history="1">
        <w:r w:rsidR="00D15594" w:rsidRPr="00D60C96">
          <w:t>WATTS</w:t>
        </w:r>
      </w:hyperlink>
      <w:r w:rsidR="00D15594" w:rsidRPr="00D60C96">
        <w:rPr>
          <w:color w:val="000000"/>
        </w:rPr>
        <w:t>.</w:t>
      </w:r>
    </w:p>
    <w:p w14:paraId="5942A3EC" w14:textId="0A34E255" w:rsidR="00D15594" w:rsidRPr="00D60C96" w:rsidRDefault="00271173" w:rsidP="00D60C96">
      <w:pPr>
        <w:pStyle w:val="PR3"/>
        <w:rPr>
          <w:color w:val="000000"/>
        </w:rPr>
      </w:pPr>
      <w:r w:rsidRPr="00D60C96">
        <w:rPr>
          <w:color w:val="000000"/>
        </w:rPr>
        <w:t>Approved equivalent</w:t>
      </w:r>
      <w:r w:rsidR="00D15594" w:rsidRPr="004A709D">
        <w:rPr>
          <w:color w:val="000000"/>
        </w:rPr>
        <w:t>.</w:t>
      </w:r>
    </w:p>
    <w:bookmarkEnd w:id="23"/>
    <w:p w14:paraId="085FF03E" w14:textId="77777777" w:rsidR="00D15594" w:rsidRDefault="00D15594" w:rsidP="00D60C96">
      <w:pPr>
        <w:pStyle w:val="PR2"/>
        <w:contextualSpacing w:val="0"/>
      </w:pPr>
      <w:r>
        <w:t>Standard: ASSE 1017, thermostatically controlled, water mixing valve made for precise, process-water temperature control.</w:t>
      </w:r>
    </w:p>
    <w:p w14:paraId="63902C59" w14:textId="094F3C65" w:rsidR="00D15594" w:rsidRPr="004C0F85" w:rsidRDefault="00D15594" w:rsidP="00D15594">
      <w:pPr>
        <w:pStyle w:val="PR2"/>
        <w:spacing w:before="0"/>
        <w:contextualSpacing w:val="0"/>
      </w:pPr>
      <w:r>
        <w:t xml:space="preserve">Pressure Rating: </w:t>
      </w:r>
      <w:r w:rsidRPr="00D60C96">
        <w:rPr>
          <w:rStyle w:val="IP"/>
          <w:color w:val="auto"/>
        </w:rPr>
        <w:t>125 psig</w:t>
      </w:r>
      <w:r w:rsidRPr="00D60C96">
        <w:rPr>
          <w:rStyle w:val="SI"/>
          <w:color w:val="auto"/>
        </w:rPr>
        <w:t xml:space="preserve"> </w:t>
      </w:r>
      <w:r w:rsidRPr="004C0F85">
        <w:t xml:space="preserve"> minimum unless otherwise indicated.</w:t>
      </w:r>
    </w:p>
    <w:p w14:paraId="2D024A85" w14:textId="77777777" w:rsidR="00D15594" w:rsidRPr="004C0F85" w:rsidRDefault="00D15594" w:rsidP="00D15594">
      <w:pPr>
        <w:pStyle w:val="PR2"/>
        <w:spacing w:before="0"/>
        <w:contextualSpacing w:val="0"/>
      </w:pPr>
      <w:r w:rsidRPr="004C0F85">
        <w:t>Material: Bronze body with corrosion-resistant interior components.</w:t>
      </w:r>
    </w:p>
    <w:p w14:paraId="4BF19147" w14:textId="77777777" w:rsidR="00D15594" w:rsidRPr="004C0F85" w:rsidRDefault="00D15594" w:rsidP="00D15594">
      <w:pPr>
        <w:pStyle w:val="PR2"/>
        <w:spacing w:before="0"/>
        <w:contextualSpacing w:val="0"/>
      </w:pPr>
      <w:r w:rsidRPr="004C0F85">
        <w:t>Connections: Threaded inlets and outlet.</w:t>
      </w:r>
    </w:p>
    <w:p w14:paraId="0D5F3D25" w14:textId="77777777" w:rsidR="00D15594" w:rsidRPr="004C0F85" w:rsidRDefault="00D15594" w:rsidP="00D15594">
      <w:pPr>
        <w:pStyle w:val="PR2"/>
        <w:spacing w:before="0"/>
        <w:contextualSpacing w:val="0"/>
      </w:pPr>
      <w:r w:rsidRPr="004C0F85">
        <w:t>Accessories: Manual temperature control, check stops on hot- and cold-water supplies, thermometer, shutoff valve, and adjustable, temperature-control handle.</w:t>
      </w:r>
    </w:p>
    <w:p w14:paraId="19B95A95" w14:textId="77777777" w:rsidR="00D15594" w:rsidRPr="004C0F85" w:rsidRDefault="00D15594" w:rsidP="00D15594">
      <w:pPr>
        <w:pStyle w:val="PR2"/>
        <w:spacing w:before="0"/>
        <w:contextualSpacing w:val="0"/>
      </w:pPr>
      <w:r w:rsidRPr="004C0F85">
        <w:t>Cabinet: Factory fabricated, stainless steel, for surface mounting; with controls and thermometer mounted on front.</w:t>
      </w:r>
    </w:p>
    <w:p w14:paraId="76D4CB0F" w14:textId="3FCC9AAD" w:rsidR="00D15594" w:rsidRPr="004C0F85" w:rsidRDefault="00D15594" w:rsidP="00D15594">
      <w:pPr>
        <w:pStyle w:val="PR2"/>
        <w:spacing w:before="0"/>
        <w:contextualSpacing w:val="0"/>
      </w:pPr>
      <w:r w:rsidRPr="004C0F85">
        <w:t>Tempered-Water Setting: &lt;</w:t>
      </w:r>
      <w:r w:rsidRPr="004C0F85">
        <w:rPr>
          <w:b/>
        </w:rPr>
        <w:t xml:space="preserve">Insert </w:t>
      </w:r>
      <w:r w:rsidRPr="00D60C96">
        <w:rPr>
          <w:rStyle w:val="IP"/>
          <w:b/>
          <w:color w:val="auto"/>
        </w:rPr>
        <w:t>deg F</w:t>
      </w:r>
      <w:r w:rsidRPr="004C0F85">
        <w:t>&gt;.</w:t>
      </w:r>
    </w:p>
    <w:p w14:paraId="5C7F02D9" w14:textId="2756AA3A" w:rsidR="00D15594" w:rsidRPr="004C0F85" w:rsidRDefault="00D15594" w:rsidP="00D15594">
      <w:pPr>
        <w:pStyle w:val="PR2"/>
        <w:spacing w:before="0"/>
        <w:contextualSpacing w:val="0"/>
      </w:pPr>
      <w:r w:rsidRPr="004C0F85">
        <w:t>Tempered-Water Design Flow Rate: &lt;</w:t>
      </w:r>
      <w:r w:rsidRPr="004C0F85">
        <w:rPr>
          <w:b/>
        </w:rPr>
        <w:t xml:space="preserve">Insert </w:t>
      </w:r>
      <w:r w:rsidRPr="00D60C96">
        <w:rPr>
          <w:rStyle w:val="IP"/>
          <w:b/>
          <w:color w:val="auto"/>
        </w:rPr>
        <w:t>gpm</w:t>
      </w:r>
      <w:r w:rsidRPr="00D60C96">
        <w:rPr>
          <w:rStyle w:val="SI"/>
          <w:b/>
          <w:color w:val="auto"/>
        </w:rPr>
        <w:t xml:space="preserve"> </w:t>
      </w:r>
      <w:r w:rsidRPr="004C0F85">
        <w:t>&gt;.</w:t>
      </w:r>
    </w:p>
    <w:p w14:paraId="0F9D172D" w14:textId="57AFDFE7" w:rsidR="00D15594" w:rsidRDefault="00D15594" w:rsidP="00D15594">
      <w:pPr>
        <w:pStyle w:val="PR2"/>
        <w:spacing w:before="0"/>
        <w:contextualSpacing w:val="0"/>
      </w:pPr>
      <w:r>
        <w:t>Tempered-Water Outlet Size: &lt;</w:t>
      </w:r>
      <w:r>
        <w:rPr>
          <w:b/>
        </w:rPr>
        <w:t xml:space="preserve">Insert </w:t>
      </w:r>
      <w:r>
        <w:t>&gt; end connection.</w:t>
      </w:r>
    </w:p>
    <w:p w14:paraId="188ED2BF" w14:textId="6225339F" w:rsidR="00D15594" w:rsidRDefault="00D15594" w:rsidP="00D15594">
      <w:pPr>
        <w:pStyle w:val="PR2"/>
        <w:spacing w:before="0"/>
        <w:contextualSpacing w:val="0"/>
      </w:pPr>
      <w:r>
        <w:t>Hot- and Cold-Water Inlet Size: &lt;</w:t>
      </w:r>
      <w:r>
        <w:rPr>
          <w:b/>
        </w:rPr>
        <w:t xml:space="preserve">Insert </w:t>
      </w:r>
      <w:r>
        <w:t>&gt; end connections.</w:t>
      </w:r>
    </w:p>
    <w:p w14:paraId="3A37A21C" w14:textId="483A45AF" w:rsidR="00D15594" w:rsidRPr="00472BE1" w:rsidRDefault="00D15594" w:rsidP="00D60C96">
      <w:pPr>
        <w:pStyle w:val="SpecifierNote"/>
        <w:keepNext w:val="0"/>
      </w:pPr>
      <w:r w:rsidRPr="00472BE1">
        <w:t xml:space="preserve">Copy "Individual-Fixture, Water Tempering Valves" </w:t>
      </w:r>
      <w:r>
        <w:t>paragraph</w:t>
      </w:r>
      <w:r w:rsidRPr="00472BE1">
        <w:t xml:space="preserve"> below and re-edit for each type of water tempering valve required. If only one type is required, drawing designation may be omitted.</w:t>
      </w:r>
    </w:p>
    <w:p w14:paraId="0352D2E9" w14:textId="7E902C21" w:rsidR="00D15594" w:rsidRPr="00472BE1" w:rsidRDefault="00D15594" w:rsidP="00D60C96">
      <w:pPr>
        <w:pStyle w:val="SpecifierNote"/>
        <w:keepNext w:val="0"/>
      </w:pPr>
      <w:r w:rsidRPr="00472BE1">
        <w:t xml:space="preserve">Individual-fixture, water tempering valves below are unsuitable for service as primary water tempering valves. Valves below are available in NPS 1/2 (DN 15) and larger; however, devices in "Water-Temperature Limiting Devices" </w:t>
      </w:r>
      <w:r>
        <w:t>paragraph</w:t>
      </w:r>
      <w:r w:rsidRPr="00472BE1">
        <w:t xml:space="preserve"> should be used instead.</w:t>
      </w:r>
    </w:p>
    <w:p w14:paraId="1B71D3BE" w14:textId="77777777" w:rsidR="00D15594" w:rsidRDefault="00D15594">
      <w:pPr>
        <w:pStyle w:val="PR1"/>
      </w:pPr>
      <w:r>
        <w:t>Individual-Fixture, Water Tempering Valves &lt;</w:t>
      </w:r>
      <w:r>
        <w:rPr>
          <w:b/>
        </w:rPr>
        <w:t>Insert drawing designation if any</w:t>
      </w:r>
      <w:r>
        <w:t>&gt;:</w:t>
      </w:r>
    </w:p>
    <w:bookmarkStart w:id="24" w:name="ptBookmark2031"/>
    <w:p w14:paraId="78D4E21C" w14:textId="77777777" w:rsidR="00D15594" w:rsidRPr="00F901BA" w:rsidRDefault="00D15594" w:rsidP="00F901BA">
      <w:pPr>
        <w:pStyle w:val="PR2"/>
        <w:contextualSpacing w:val="0"/>
      </w:pPr>
      <w:r w:rsidRPr="00401CCE">
        <w:fldChar w:fldCharType="begin"/>
      </w:r>
      <w:r w:rsidRPr="00401CCE">
        <w:instrText xml:space="preserve"> HYPERLINK "http://www.specagent.com/Lookup?ulid=2031"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9F344F5" w14:textId="77777777" w:rsidR="00D15594" w:rsidRPr="00D60C96" w:rsidRDefault="00A87EC0" w:rsidP="00D60C96">
      <w:pPr>
        <w:pStyle w:val="PR3"/>
        <w:contextualSpacing w:val="0"/>
        <w:rPr>
          <w:color w:val="000000"/>
        </w:rPr>
      </w:pPr>
      <w:hyperlink r:id="rId109" w:history="1">
        <w:r w:rsidR="00D15594" w:rsidRPr="00D60C96">
          <w:t>Acorn Engineering Company; a Division of Morris Group International</w:t>
        </w:r>
      </w:hyperlink>
      <w:r w:rsidR="00D15594" w:rsidRPr="00D60C96">
        <w:rPr>
          <w:color w:val="000000"/>
        </w:rPr>
        <w:t>.</w:t>
      </w:r>
    </w:p>
    <w:p w14:paraId="24A93D5A" w14:textId="77777777" w:rsidR="00D15594" w:rsidRPr="00D60C96" w:rsidRDefault="00A87EC0" w:rsidP="00D60C96">
      <w:pPr>
        <w:pStyle w:val="PR3"/>
        <w:spacing w:before="0"/>
        <w:contextualSpacing w:val="0"/>
        <w:rPr>
          <w:color w:val="000000"/>
        </w:rPr>
      </w:pPr>
      <w:hyperlink r:id="rId110" w:history="1">
        <w:r w:rsidR="00D15594" w:rsidRPr="00D60C96">
          <w:t>Lawler Manufacturing Company, Inc</w:t>
        </w:r>
      </w:hyperlink>
      <w:r w:rsidR="00D15594" w:rsidRPr="00D60C96">
        <w:rPr>
          <w:color w:val="000000"/>
        </w:rPr>
        <w:t>.</w:t>
      </w:r>
    </w:p>
    <w:p w14:paraId="0BA37114" w14:textId="77777777" w:rsidR="00D15594" w:rsidRPr="00D60C96" w:rsidRDefault="00A87EC0" w:rsidP="00D60C96">
      <w:pPr>
        <w:pStyle w:val="PR3"/>
        <w:spacing w:before="0"/>
        <w:contextualSpacing w:val="0"/>
        <w:rPr>
          <w:color w:val="000000"/>
        </w:rPr>
      </w:pPr>
      <w:hyperlink r:id="rId111" w:history="1">
        <w:r w:rsidR="00D15594" w:rsidRPr="00D60C96">
          <w:t>Leonard Valve Company</w:t>
        </w:r>
      </w:hyperlink>
      <w:r w:rsidR="00D15594" w:rsidRPr="00D60C96">
        <w:rPr>
          <w:color w:val="000000"/>
        </w:rPr>
        <w:t>.</w:t>
      </w:r>
    </w:p>
    <w:p w14:paraId="1835B567" w14:textId="77777777" w:rsidR="00D15594" w:rsidRPr="00D60C96" w:rsidRDefault="00A87EC0" w:rsidP="00D60C96">
      <w:pPr>
        <w:pStyle w:val="PR3"/>
        <w:spacing w:before="0"/>
        <w:contextualSpacing w:val="0"/>
        <w:rPr>
          <w:color w:val="000000"/>
        </w:rPr>
      </w:pPr>
      <w:hyperlink r:id="rId112" w:history="1">
        <w:r w:rsidR="00D15594" w:rsidRPr="00D60C96">
          <w:t>POWERS; A WATTS Brand</w:t>
        </w:r>
      </w:hyperlink>
      <w:r w:rsidR="00D15594" w:rsidRPr="00D60C96">
        <w:rPr>
          <w:color w:val="000000"/>
        </w:rPr>
        <w:t>.</w:t>
      </w:r>
    </w:p>
    <w:p w14:paraId="5F7CFF8A" w14:textId="77777777" w:rsidR="00D15594" w:rsidRDefault="00A87EC0" w:rsidP="00D15594">
      <w:pPr>
        <w:pStyle w:val="PR3"/>
        <w:spacing w:before="0"/>
        <w:contextualSpacing w:val="0"/>
        <w:rPr>
          <w:color w:val="000000"/>
        </w:rPr>
      </w:pPr>
      <w:hyperlink r:id="rId113" w:history="1">
        <w:r w:rsidR="00D15594" w:rsidRPr="00D60C96">
          <w:t>Zurn Industries, LLC</w:t>
        </w:r>
      </w:hyperlink>
      <w:r w:rsidR="00D15594" w:rsidRPr="00D60C96">
        <w:rPr>
          <w:color w:val="000000"/>
        </w:rPr>
        <w:t>.</w:t>
      </w:r>
    </w:p>
    <w:p w14:paraId="59644A24" w14:textId="7BF9DADB"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4"/>
    <w:p w14:paraId="186731E5" w14:textId="77777777" w:rsidR="00D15594" w:rsidRDefault="00D15594" w:rsidP="00D60C96">
      <w:pPr>
        <w:pStyle w:val="PR2"/>
        <w:contextualSpacing w:val="0"/>
      </w:pPr>
      <w:r>
        <w:t>Standard: ASSE 1016, thermostatically controlled, water tempering valve.</w:t>
      </w:r>
    </w:p>
    <w:p w14:paraId="49F1EEE4" w14:textId="68558D74" w:rsidR="00D15594" w:rsidRPr="004C0F85" w:rsidRDefault="00D15594" w:rsidP="00D15594">
      <w:pPr>
        <w:pStyle w:val="PR2"/>
        <w:spacing w:before="0"/>
        <w:contextualSpacing w:val="0"/>
      </w:pPr>
      <w:r>
        <w:t xml:space="preserve">Pressure Rating: </w:t>
      </w:r>
      <w:r w:rsidRPr="00D60C96">
        <w:rPr>
          <w:rStyle w:val="IP"/>
          <w:color w:val="auto"/>
        </w:rPr>
        <w:t>125 psig</w:t>
      </w:r>
      <w:r w:rsidRPr="004C0F85">
        <w:t xml:space="preserve"> minimum unless otherwise indicated.</w:t>
      </w:r>
    </w:p>
    <w:p w14:paraId="61666C5B" w14:textId="77777777" w:rsidR="00D15594" w:rsidRPr="004C0F85" w:rsidRDefault="00D15594" w:rsidP="00D15594">
      <w:pPr>
        <w:pStyle w:val="PR2"/>
        <w:spacing w:before="0"/>
        <w:contextualSpacing w:val="0"/>
      </w:pPr>
      <w:r w:rsidRPr="004C0F85">
        <w:t>Material: Bronze body with corrosion-resistant interior components.</w:t>
      </w:r>
    </w:p>
    <w:p w14:paraId="3157BC7F" w14:textId="77777777" w:rsidR="00D15594" w:rsidRPr="004C0F85" w:rsidRDefault="00D15594" w:rsidP="00D15594">
      <w:pPr>
        <w:pStyle w:val="PR2"/>
        <w:spacing w:before="0"/>
        <w:contextualSpacing w:val="0"/>
      </w:pPr>
      <w:r w:rsidRPr="004C0F85">
        <w:t>Temperature Control: Adjustable.</w:t>
      </w:r>
    </w:p>
    <w:p w14:paraId="0DE71B06" w14:textId="77777777" w:rsidR="00D15594" w:rsidRPr="004C0F85" w:rsidRDefault="00D15594" w:rsidP="00D15594">
      <w:pPr>
        <w:pStyle w:val="PR2"/>
        <w:spacing w:before="0"/>
        <w:contextualSpacing w:val="0"/>
      </w:pPr>
      <w:r w:rsidRPr="004C0F85">
        <w:t>Connections: Threaded inlets and outlet.</w:t>
      </w:r>
    </w:p>
    <w:p w14:paraId="76046235" w14:textId="77777777" w:rsidR="00D15594" w:rsidRPr="004C0F85" w:rsidRDefault="00D15594" w:rsidP="00D15594">
      <w:pPr>
        <w:pStyle w:val="PR2"/>
        <w:spacing w:before="0"/>
        <w:contextualSpacing w:val="0"/>
      </w:pPr>
      <w:r w:rsidRPr="004C0F85">
        <w:t>Finish: Chrome plated.</w:t>
      </w:r>
    </w:p>
    <w:p w14:paraId="213891D4" w14:textId="35209354" w:rsidR="00D15594" w:rsidRPr="004C0F85" w:rsidRDefault="00D15594" w:rsidP="00D15594">
      <w:pPr>
        <w:pStyle w:val="PR2"/>
        <w:spacing w:before="0"/>
        <w:contextualSpacing w:val="0"/>
      </w:pPr>
      <w:r w:rsidRPr="004C0F85">
        <w:t>Tempered-Water Setting: &lt;</w:t>
      </w:r>
      <w:r w:rsidRPr="004C0F85">
        <w:rPr>
          <w:b/>
        </w:rPr>
        <w:t xml:space="preserve">Insert </w:t>
      </w:r>
      <w:r w:rsidRPr="00D60C96">
        <w:rPr>
          <w:rStyle w:val="IP"/>
          <w:b/>
          <w:color w:val="auto"/>
        </w:rPr>
        <w:t>deg F</w:t>
      </w:r>
      <w:r w:rsidRPr="004C0F85">
        <w:t>&gt;.</w:t>
      </w:r>
    </w:p>
    <w:p w14:paraId="123F2E30" w14:textId="3DC0BE7B" w:rsidR="00D15594" w:rsidRPr="00472BE1" w:rsidRDefault="00D15594" w:rsidP="00D60C96">
      <w:pPr>
        <w:pStyle w:val="SpecifierNote"/>
      </w:pPr>
      <w:r w:rsidRPr="00472BE1">
        <w:t xml:space="preserve">Retain "Tempered-Water Design Flow Rate" </w:t>
      </w:r>
      <w:r>
        <w:t>subparagraph</w:t>
      </w:r>
      <w:r w:rsidRPr="00472BE1">
        <w:t xml:space="preserve"> below only if required.</w:t>
      </w:r>
    </w:p>
    <w:p w14:paraId="1CDB9572" w14:textId="21CF7EA0" w:rsidR="00D15594" w:rsidRDefault="00D15594" w:rsidP="00D15594">
      <w:pPr>
        <w:pStyle w:val="PR2"/>
        <w:spacing w:before="0"/>
        <w:contextualSpacing w:val="0"/>
      </w:pPr>
      <w:r>
        <w:t>Tempered-Water Design Flow Rate: &lt;</w:t>
      </w:r>
      <w:r w:rsidRPr="004C0F85">
        <w:rPr>
          <w:b/>
        </w:rPr>
        <w:t xml:space="preserve">Insert </w:t>
      </w:r>
      <w:r w:rsidRPr="00D60C96">
        <w:rPr>
          <w:rStyle w:val="IP"/>
          <w:b/>
          <w:color w:val="auto"/>
        </w:rPr>
        <w:t>gpm</w:t>
      </w:r>
      <w:r w:rsidRPr="004C0F85">
        <w:t>&gt;.</w:t>
      </w:r>
    </w:p>
    <w:p w14:paraId="2F00FE1F" w14:textId="3039850F" w:rsidR="00D15594" w:rsidRPr="00472BE1" w:rsidRDefault="00D15594" w:rsidP="00D60C96">
      <w:pPr>
        <w:pStyle w:val="SpecifierNote"/>
        <w:keepNext w:val="0"/>
      </w:pPr>
      <w:r w:rsidRPr="00472BE1">
        <w:t xml:space="preserve">Copy "Primary Water Tempering Valves" </w:t>
      </w:r>
      <w:r>
        <w:t>paragraph</w:t>
      </w:r>
      <w:r w:rsidRPr="00472BE1">
        <w:t xml:space="preserve"> below and re-edit for each type of water tempering valve required. If only one type is required, drawing designation may be omitted.</w:t>
      </w:r>
    </w:p>
    <w:p w14:paraId="5421BE95" w14:textId="77777777" w:rsidR="00D15594" w:rsidRPr="00472BE1" w:rsidRDefault="00D15594" w:rsidP="00D60C96">
      <w:pPr>
        <w:pStyle w:val="SpecifierNote"/>
        <w:keepNext w:val="0"/>
      </w:pPr>
      <w:r w:rsidRPr="00472BE1">
        <w:t>Primary water tempering valves below are available in NPS 1/2 to NPS 4 (DN 15 to DN 100).</w:t>
      </w:r>
    </w:p>
    <w:p w14:paraId="2D99335F" w14:textId="77777777" w:rsidR="00D15594" w:rsidRDefault="00D15594">
      <w:pPr>
        <w:pStyle w:val="PR1"/>
      </w:pPr>
      <w:r>
        <w:t>Primary Water Tempering Valves &lt;</w:t>
      </w:r>
      <w:r>
        <w:rPr>
          <w:b/>
        </w:rPr>
        <w:t>Insert drawing designation if any</w:t>
      </w:r>
      <w:r>
        <w:t>&gt;:</w:t>
      </w:r>
    </w:p>
    <w:bookmarkStart w:id="25" w:name="ptBookmark2032"/>
    <w:p w14:paraId="695483CC" w14:textId="77777777" w:rsidR="00D15594" w:rsidRPr="00F901BA" w:rsidRDefault="00D15594" w:rsidP="00F901BA">
      <w:pPr>
        <w:pStyle w:val="PR2"/>
        <w:contextualSpacing w:val="0"/>
      </w:pPr>
      <w:r w:rsidRPr="00401CCE">
        <w:fldChar w:fldCharType="begin"/>
      </w:r>
      <w:r w:rsidRPr="00401CCE">
        <w:instrText xml:space="preserve"> HYPERLINK "http://www.specagent.com/Lookup?ulid=2032"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6A512377" w14:textId="77777777" w:rsidR="00D15594" w:rsidRPr="00D60C96" w:rsidRDefault="00A87EC0" w:rsidP="00D60C96">
      <w:pPr>
        <w:pStyle w:val="PR3"/>
        <w:contextualSpacing w:val="0"/>
        <w:rPr>
          <w:color w:val="000000"/>
        </w:rPr>
      </w:pPr>
      <w:hyperlink r:id="rId114" w:history="1">
        <w:r w:rsidR="00D15594" w:rsidRPr="00D60C96">
          <w:t>Heat-Timer Corporation</w:t>
        </w:r>
      </w:hyperlink>
      <w:r w:rsidR="00D15594" w:rsidRPr="00D60C96">
        <w:rPr>
          <w:color w:val="000000"/>
        </w:rPr>
        <w:t>.</w:t>
      </w:r>
    </w:p>
    <w:p w14:paraId="45CA7DD2" w14:textId="77777777" w:rsidR="00D15594" w:rsidRPr="00D60C96" w:rsidRDefault="00A87EC0" w:rsidP="00D60C96">
      <w:pPr>
        <w:pStyle w:val="PR3"/>
        <w:spacing w:before="0"/>
        <w:contextualSpacing w:val="0"/>
        <w:rPr>
          <w:color w:val="000000"/>
        </w:rPr>
      </w:pPr>
      <w:hyperlink r:id="rId115" w:history="1">
        <w:r w:rsidR="00D15594" w:rsidRPr="00D60C96">
          <w:t>Holby Valve Inc</w:t>
        </w:r>
      </w:hyperlink>
      <w:r w:rsidR="00D15594" w:rsidRPr="00D60C96">
        <w:rPr>
          <w:color w:val="000000"/>
        </w:rPr>
        <w:t>.</w:t>
      </w:r>
    </w:p>
    <w:p w14:paraId="0449C938" w14:textId="77777777" w:rsidR="00D15594" w:rsidRDefault="00A87EC0" w:rsidP="00D15594">
      <w:pPr>
        <w:pStyle w:val="PR3"/>
        <w:spacing w:before="0"/>
        <w:contextualSpacing w:val="0"/>
        <w:rPr>
          <w:color w:val="000000"/>
        </w:rPr>
      </w:pPr>
      <w:hyperlink r:id="rId116" w:history="1">
        <w:r w:rsidR="00D15594" w:rsidRPr="00D60C96">
          <w:t>WATTS</w:t>
        </w:r>
      </w:hyperlink>
      <w:r w:rsidR="00D15594" w:rsidRPr="00D60C96">
        <w:rPr>
          <w:color w:val="000000"/>
        </w:rPr>
        <w:t>.</w:t>
      </w:r>
    </w:p>
    <w:p w14:paraId="1DB91A59" w14:textId="29B26E7C"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5"/>
    <w:p w14:paraId="3A0D915E" w14:textId="77777777" w:rsidR="00D15594" w:rsidRDefault="00D15594" w:rsidP="00D60C96">
      <w:pPr>
        <w:pStyle w:val="PR2"/>
        <w:contextualSpacing w:val="0"/>
      </w:pPr>
      <w:r>
        <w:t>Standard: ASSE 1017, thermostatically controlled, water tempering valve, listed as tempering valve.</w:t>
      </w:r>
    </w:p>
    <w:p w14:paraId="358E8503" w14:textId="5197921F" w:rsidR="00D15594" w:rsidRPr="004C0F85" w:rsidRDefault="00D15594" w:rsidP="00D15594">
      <w:pPr>
        <w:pStyle w:val="PR2"/>
        <w:spacing w:before="0"/>
        <w:contextualSpacing w:val="0"/>
      </w:pPr>
      <w:r>
        <w:t xml:space="preserve">Pressure Rating: </w:t>
      </w:r>
      <w:r w:rsidRPr="00D60C96">
        <w:rPr>
          <w:rStyle w:val="IP"/>
          <w:color w:val="auto"/>
        </w:rPr>
        <w:t>125 psig</w:t>
      </w:r>
      <w:r w:rsidRPr="004C0F85">
        <w:t xml:space="preserve"> minimum unless otherwise indicated.</w:t>
      </w:r>
    </w:p>
    <w:p w14:paraId="379190F8" w14:textId="77777777" w:rsidR="00D15594" w:rsidRPr="004C0F85" w:rsidRDefault="00D15594" w:rsidP="00D15594">
      <w:pPr>
        <w:pStyle w:val="PR2"/>
        <w:spacing w:before="0"/>
        <w:contextualSpacing w:val="0"/>
      </w:pPr>
      <w:r w:rsidRPr="004C0F85">
        <w:t>Material: Bronze body.</w:t>
      </w:r>
    </w:p>
    <w:p w14:paraId="66733B81" w14:textId="77777777" w:rsidR="00D15594" w:rsidRPr="004C0F85" w:rsidRDefault="00D15594" w:rsidP="00D15594">
      <w:pPr>
        <w:pStyle w:val="PR2"/>
        <w:spacing w:before="0"/>
        <w:contextualSpacing w:val="0"/>
      </w:pPr>
      <w:r w:rsidRPr="004C0F85">
        <w:t>Temperature Control: Manual.</w:t>
      </w:r>
    </w:p>
    <w:p w14:paraId="6DBEB3A7" w14:textId="77777777" w:rsidR="00D15594" w:rsidRPr="004C0F85" w:rsidRDefault="00D15594" w:rsidP="00D15594">
      <w:pPr>
        <w:pStyle w:val="PR2"/>
        <w:spacing w:before="0"/>
        <w:contextualSpacing w:val="0"/>
      </w:pPr>
      <w:r w:rsidRPr="004C0F85">
        <w:t>Connections: Threaded inlets and outlet.</w:t>
      </w:r>
    </w:p>
    <w:p w14:paraId="47FF0E2B" w14:textId="77777777" w:rsidR="00D15594" w:rsidRPr="004C0F85" w:rsidRDefault="00D15594" w:rsidP="00D15594">
      <w:pPr>
        <w:pStyle w:val="PR2"/>
        <w:spacing w:before="0"/>
        <w:contextualSpacing w:val="0"/>
      </w:pPr>
      <w:r w:rsidRPr="004C0F85">
        <w:t>Selected Primary Water Tempering Valve Size: &lt;</w:t>
      </w:r>
      <w:r w:rsidRPr="004C0F85">
        <w:rPr>
          <w:b/>
        </w:rPr>
        <w:t>Insert size</w:t>
      </w:r>
      <w:r w:rsidRPr="004C0F85">
        <w:t>&gt;.</w:t>
      </w:r>
    </w:p>
    <w:p w14:paraId="1ECF753E" w14:textId="3ECD8F2C" w:rsidR="00D15594" w:rsidRPr="004C0F85" w:rsidRDefault="00D15594" w:rsidP="00D15594">
      <w:pPr>
        <w:pStyle w:val="PR2"/>
        <w:spacing w:before="0"/>
        <w:contextualSpacing w:val="0"/>
      </w:pPr>
      <w:r w:rsidRPr="004C0F85">
        <w:t>Tempered-Water Setting: &lt;</w:t>
      </w:r>
      <w:r w:rsidRPr="004C0F85">
        <w:rPr>
          <w:b/>
        </w:rPr>
        <w:t xml:space="preserve">Insert </w:t>
      </w:r>
      <w:r w:rsidRPr="00D60C96">
        <w:rPr>
          <w:rStyle w:val="IP"/>
          <w:b/>
          <w:color w:val="auto"/>
        </w:rPr>
        <w:t>deg F</w:t>
      </w:r>
      <w:r w:rsidRPr="004C0F85">
        <w:t>&gt;.</w:t>
      </w:r>
    </w:p>
    <w:p w14:paraId="17D19B66" w14:textId="141AE56F" w:rsidR="00D15594" w:rsidRPr="004C0F85" w:rsidRDefault="00D15594" w:rsidP="00D15594">
      <w:pPr>
        <w:pStyle w:val="PR2"/>
        <w:spacing w:before="0"/>
        <w:contextualSpacing w:val="0"/>
      </w:pPr>
      <w:r w:rsidRPr="004C0F85">
        <w:t>Tempered-Water Design Flow Rate: &lt;</w:t>
      </w:r>
      <w:r w:rsidRPr="004C0F85">
        <w:rPr>
          <w:b/>
        </w:rPr>
        <w:t xml:space="preserve">Insert </w:t>
      </w:r>
      <w:r w:rsidRPr="00D60C96">
        <w:rPr>
          <w:rStyle w:val="IP"/>
          <w:b/>
          <w:color w:val="auto"/>
        </w:rPr>
        <w:t>gpm</w:t>
      </w:r>
      <w:r w:rsidRPr="004C0F85">
        <w:t>&gt;.</w:t>
      </w:r>
    </w:p>
    <w:p w14:paraId="5F4363A8" w14:textId="5174978E" w:rsidR="00D15594" w:rsidRPr="004C0F85" w:rsidRDefault="00D15594" w:rsidP="00D15594">
      <w:pPr>
        <w:pStyle w:val="PR2"/>
        <w:spacing w:before="0"/>
        <w:contextualSpacing w:val="0"/>
      </w:pPr>
      <w:r w:rsidRPr="004C0F85">
        <w:t>Pressure Drop at Design Flow Rate: &lt;</w:t>
      </w:r>
      <w:r w:rsidRPr="004C0F85">
        <w:rPr>
          <w:b/>
        </w:rPr>
        <w:t xml:space="preserve">Insert </w:t>
      </w:r>
      <w:r w:rsidRPr="00D60C96">
        <w:rPr>
          <w:rStyle w:val="IP"/>
          <w:b/>
          <w:color w:val="auto"/>
        </w:rPr>
        <w:t>psig</w:t>
      </w:r>
      <w:r w:rsidRPr="004C0F85">
        <w:t>&gt;.</w:t>
      </w:r>
    </w:p>
    <w:p w14:paraId="37530870" w14:textId="7252D80C" w:rsidR="00D15594" w:rsidRDefault="00D15594" w:rsidP="00D15594">
      <w:pPr>
        <w:pStyle w:val="PR2"/>
        <w:spacing w:before="0"/>
        <w:contextualSpacing w:val="0"/>
      </w:pPr>
      <w:r w:rsidRPr="004C0F85">
        <w:t>Tempered-Water Outlet Size: &lt;</w:t>
      </w:r>
      <w:r w:rsidRPr="004C0F85">
        <w:rPr>
          <w:b/>
        </w:rPr>
        <w:t xml:space="preserve">Insert </w:t>
      </w:r>
      <w:r w:rsidRPr="004C0F85">
        <w:t>&gt; end connection</w:t>
      </w:r>
      <w:r>
        <w:t>.</w:t>
      </w:r>
    </w:p>
    <w:p w14:paraId="07777374" w14:textId="1AFAE110" w:rsidR="00D15594" w:rsidRDefault="00D15594" w:rsidP="00D15594">
      <w:pPr>
        <w:pStyle w:val="PR2"/>
        <w:spacing w:before="0"/>
        <w:contextualSpacing w:val="0"/>
      </w:pPr>
      <w:r>
        <w:t>Cold-Water Inlet Size: &lt;</w:t>
      </w:r>
      <w:r>
        <w:rPr>
          <w:b/>
        </w:rPr>
        <w:t xml:space="preserve">Insert </w:t>
      </w:r>
      <w:r>
        <w:t>&gt; end connection.</w:t>
      </w:r>
    </w:p>
    <w:p w14:paraId="0C94D68D" w14:textId="28FDEDBA" w:rsidR="00D15594" w:rsidRDefault="00D15594" w:rsidP="00D15594">
      <w:pPr>
        <w:pStyle w:val="PR2"/>
        <w:spacing w:before="0"/>
        <w:contextualSpacing w:val="0"/>
      </w:pPr>
      <w:r>
        <w:t>Hot-Water Inlet Size: &lt;</w:t>
      </w:r>
      <w:r>
        <w:rPr>
          <w:b/>
        </w:rPr>
        <w:t xml:space="preserve">Insert </w:t>
      </w:r>
      <w:r>
        <w:t>&gt; end connection.</w:t>
      </w:r>
    </w:p>
    <w:p w14:paraId="44F7958C" w14:textId="77777777" w:rsidR="00D15594" w:rsidRDefault="00D15594" w:rsidP="00D15594">
      <w:pPr>
        <w:pStyle w:val="PR2"/>
        <w:spacing w:before="0"/>
        <w:contextualSpacing w:val="0"/>
      </w:pPr>
      <w:r>
        <w:t>Valve Finish: [</w:t>
      </w:r>
      <w:r>
        <w:rPr>
          <w:b/>
        </w:rPr>
        <w:t>Rough bronze</w:t>
      </w:r>
      <w:r>
        <w:t>] &lt;</w:t>
      </w:r>
      <w:r>
        <w:rPr>
          <w:b/>
        </w:rPr>
        <w:t>Insert finish</w:t>
      </w:r>
      <w:r>
        <w:t>&gt;.</w:t>
      </w:r>
    </w:p>
    <w:p w14:paraId="6930E9C8" w14:textId="77777777" w:rsidR="00D15594" w:rsidRDefault="00D15594">
      <w:pPr>
        <w:pStyle w:val="ART"/>
      </w:pPr>
      <w:r>
        <w:t>STRAINERS FOR DOMESTIC WATER PIPING</w:t>
      </w:r>
    </w:p>
    <w:p w14:paraId="14859A44" w14:textId="3095B3D7" w:rsidR="00D15594" w:rsidRPr="00472BE1" w:rsidRDefault="00D15594" w:rsidP="00D60C96">
      <w:pPr>
        <w:pStyle w:val="SpecifierNote"/>
        <w:keepNext w:val="0"/>
      </w:pPr>
      <w:r w:rsidRPr="00472BE1">
        <w:t xml:space="preserve">Copy "Y-Pattern Strainers" </w:t>
      </w:r>
      <w:r>
        <w:t>paragraph</w:t>
      </w:r>
      <w:r w:rsidRPr="00472BE1">
        <w:t xml:space="preserve"> below and re-edit for each type of Y-pattern strainer required. If only one type is required, drawing designation may be omitted.</w:t>
      </w:r>
    </w:p>
    <w:p w14:paraId="647BD8CD" w14:textId="77777777" w:rsidR="00D15594" w:rsidRPr="00472BE1" w:rsidRDefault="00D15594" w:rsidP="00D60C96">
      <w:pPr>
        <w:pStyle w:val="SpecifierNote"/>
        <w:keepNext w:val="0"/>
      </w:pPr>
      <w:r w:rsidRPr="00472BE1">
        <w:t>Insert drawing designation. Use these designations on Drawings to identify each product.</w:t>
      </w:r>
    </w:p>
    <w:p w14:paraId="7E390FDA" w14:textId="77777777" w:rsidR="00D15594" w:rsidRDefault="00D15594">
      <w:pPr>
        <w:pStyle w:val="PR1"/>
      </w:pPr>
      <w:r>
        <w:t>Y-Pattern Strainers &lt;</w:t>
      </w:r>
      <w:r>
        <w:rPr>
          <w:b/>
        </w:rPr>
        <w:t>Insert drawing designation if any</w:t>
      </w:r>
      <w:r>
        <w:t>&gt;:</w:t>
      </w:r>
    </w:p>
    <w:bookmarkStart w:id="26" w:name="ptBookmark13838"/>
    <w:p w14:paraId="6E222729" w14:textId="77777777" w:rsidR="00D15594" w:rsidRPr="00F901BA" w:rsidRDefault="00D15594" w:rsidP="00F901BA">
      <w:pPr>
        <w:pStyle w:val="PR2"/>
        <w:contextualSpacing w:val="0"/>
      </w:pPr>
      <w:r w:rsidRPr="00401CCE">
        <w:fldChar w:fldCharType="begin"/>
      </w:r>
      <w:r w:rsidRPr="00401CCE">
        <w:instrText xml:space="preserve"> HYPERLINK "http://www.specagent.com/Lookup?ulid=13838"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2F455199" w14:textId="77777777" w:rsidR="00D15594" w:rsidRPr="00D60C96" w:rsidRDefault="00A87EC0" w:rsidP="00D60C96">
      <w:pPr>
        <w:pStyle w:val="PR3"/>
        <w:contextualSpacing w:val="0"/>
        <w:rPr>
          <w:color w:val="000000"/>
        </w:rPr>
      </w:pPr>
      <w:hyperlink r:id="rId117" w:history="1">
        <w:r w:rsidR="00D15594" w:rsidRPr="00D60C96">
          <w:t>Keckley Company</w:t>
        </w:r>
      </w:hyperlink>
      <w:r w:rsidR="00D15594" w:rsidRPr="00D60C96">
        <w:rPr>
          <w:color w:val="000000"/>
        </w:rPr>
        <w:t>.</w:t>
      </w:r>
    </w:p>
    <w:p w14:paraId="11581E3F" w14:textId="77777777" w:rsidR="00D15594" w:rsidRPr="00D60C96" w:rsidRDefault="00A87EC0" w:rsidP="00D60C96">
      <w:pPr>
        <w:pStyle w:val="PR3"/>
        <w:spacing w:before="0"/>
        <w:contextualSpacing w:val="0"/>
        <w:rPr>
          <w:color w:val="000000"/>
        </w:rPr>
      </w:pPr>
      <w:hyperlink r:id="rId118" w:history="1">
        <w:r w:rsidR="00D15594" w:rsidRPr="00D60C96">
          <w:t>Titan Flow Control, Inc</w:t>
        </w:r>
      </w:hyperlink>
      <w:r w:rsidR="00D15594" w:rsidRPr="00D60C96">
        <w:rPr>
          <w:color w:val="000000"/>
        </w:rPr>
        <w:t>.</w:t>
      </w:r>
    </w:p>
    <w:p w14:paraId="7C8D0B2F" w14:textId="77777777" w:rsidR="00D15594" w:rsidRPr="00D60C96" w:rsidRDefault="00A87EC0" w:rsidP="00D60C96">
      <w:pPr>
        <w:pStyle w:val="PR3"/>
        <w:spacing w:before="0"/>
        <w:contextualSpacing w:val="0"/>
        <w:rPr>
          <w:color w:val="000000"/>
        </w:rPr>
      </w:pPr>
      <w:hyperlink r:id="rId119" w:history="1">
        <w:r w:rsidR="00D15594" w:rsidRPr="00D60C96">
          <w:t>WATTS</w:t>
        </w:r>
      </w:hyperlink>
      <w:r w:rsidR="00D15594" w:rsidRPr="00D60C96">
        <w:rPr>
          <w:color w:val="000000"/>
        </w:rPr>
        <w:t>.</w:t>
      </w:r>
    </w:p>
    <w:p w14:paraId="49F30209" w14:textId="77777777" w:rsidR="00D15594" w:rsidRDefault="00A87EC0" w:rsidP="00D15594">
      <w:pPr>
        <w:pStyle w:val="PR3"/>
        <w:spacing w:before="0"/>
        <w:contextualSpacing w:val="0"/>
        <w:rPr>
          <w:color w:val="000000"/>
        </w:rPr>
      </w:pPr>
      <w:hyperlink r:id="rId120" w:history="1">
        <w:r w:rsidR="00D15594" w:rsidRPr="00D60C96">
          <w:t>Zurn Industries, LLC</w:t>
        </w:r>
      </w:hyperlink>
      <w:r w:rsidR="00D15594" w:rsidRPr="00D60C96">
        <w:rPr>
          <w:color w:val="000000"/>
        </w:rPr>
        <w:t>.</w:t>
      </w:r>
    </w:p>
    <w:p w14:paraId="0AA1E5C5" w14:textId="7A210C94"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6"/>
    <w:p w14:paraId="77F4DA92" w14:textId="7D4E15C2" w:rsidR="00D15594" w:rsidRPr="004C0F85" w:rsidRDefault="00D15594" w:rsidP="00D60C96">
      <w:pPr>
        <w:pStyle w:val="PR2"/>
        <w:contextualSpacing w:val="0"/>
      </w:pPr>
      <w:r>
        <w:t xml:space="preserve">Pressure Rating: </w:t>
      </w:r>
      <w:r w:rsidRPr="00D60C96">
        <w:rPr>
          <w:rStyle w:val="IP"/>
          <w:color w:val="auto"/>
        </w:rPr>
        <w:t>125 psig</w:t>
      </w:r>
      <w:r w:rsidRPr="004C0F85">
        <w:t xml:space="preserve"> minimum unless otherwise indicated.</w:t>
      </w:r>
    </w:p>
    <w:p w14:paraId="0772095B" w14:textId="6297C3CD" w:rsidR="00D15594" w:rsidRPr="004C0F85" w:rsidRDefault="00D15594" w:rsidP="00D15594">
      <w:pPr>
        <w:pStyle w:val="PR2"/>
        <w:spacing w:before="0"/>
        <w:contextualSpacing w:val="0"/>
      </w:pPr>
      <w:r w:rsidRPr="004C0F85">
        <w:t xml:space="preserve">Body: Bronze for </w:t>
      </w:r>
      <w:r w:rsidRPr="00D60C96">
        <w:rPr>
          <w:rStyle w:val="IP"/>
          <w:color w:val="auto"/>
        </w:rPr>
        <w:t>2 inch</w:t>
      </w:r>
      <w:r w:rsidRPr="004C0F85">
        <w:t xml:space="preserve"> and smaller; cast iron[</w:t>
      </w:r>
      <w:r w:rsidRPr="004C0F85">
        <w:rPr>
          <w:b/>
        </w:rPr>
        <w:t> with interior lining that complies with AWWA C550 or that is FDA approved, epoxy coated and</w:t>
      </w:r>
      <w:r w:rsidRPr="004C0F85">
        <w:t xml:space="preserve">] for </w:t>
      </w:r>
      <w:r w:rsidRPr="00D60C96">
        <w:rPr>
          <w:rStyle w:val="IP"/>
          <w:color w:val="auto"/>
        </w:rPr>
        <w:t>2-1/2 inch</w:t>
      </w:r>
      <w:r w:rsidRPr="004C0F85">
        <w:t xml:space="preserve"> and larger.</w:t>
      </w:r>
    </w:p>
    <w:p w14:paraId="3CDD9457" w14:textId="41250689" w:rsidR="00D15594" w:rsidRDefault="00D15594" w:rsidP="00D15594">
      <w:pPr>
        <w:pStyle w:val="PR2"/>
        <w:spacing w:before="0"/>
        <w:contextualSpacing w:val="0"/>
      </w:pPr>
      <w:r w:rsidRPr="004C0F85">
        <w:t xml:space="preserve">End Connections: Threaded for </w:t>
      </w:r>
      <w:r w:rsidRPr="00D60C96">
        <w:rPr>
          <w:rStyle w:val="IP"/>
          <w:color w:val="auto"/>
        </w:rPr>
        <w:t>2 inch</w:t>
      </w:r>
      <w:r w:rsidRPr="004C0F85">
        <w:t xml:space="preserve"> and smaller; flanged for </w:t>
      </w:r>
      <w:r w:rsidRPr="00D60C96">
        <w:rPr>
          <w:rStyle w:val="IP"/>
          <w:color w:val="auto"/>
        </w:rPr>
        <w:t>2-1/2 inch</w:t>
      </w:r>
      <w:r w:rsidRPr="004C0F85">
        <w:t xml:space="preserve"> and</w:t>
      </w:r>
      <w:r>
        <w:t xml:space="preserve"> larger.</w:t>
      </w:r>
    </w:p>
    <w:p w14:paraId="1B90B4DC" w14:textId="77777777" w:rsidR="00D15594" w:rsidRDefault="00D15594" w:rsidP="00D15594">
      <w:pPr>
        <w:pStyle w:val="PR2"/>
        <w:spacing w:before="0"/>
        <w:contextualSpacing w:val="0"/>
      </w:pPr>
      <w:r>
        <w:t>Screen: Stainless steel with round perforations unless otherwise indicated.</w:t>
      </w:r>
    </w:p>
    <w:p w14:paraId="19771AF0" w14:textId="77777777" w:rsidR="00D15594" w:rsidRPr="00472BE1" w:rsidRDefault="00D15594" w:rsidP="00D60C96">
      <w:pPr>
        <w:pStyle w:val="SpecifierNote"/>
      </w:pPr>
      <w:r w:rsidRPr="00472BE1">
        <w:t>If retaining more than one screen size, indicate size on Drawings.</w:t>
      </w:r>
    </w:p>
    <w:p w14:paraId="095139D0" w14:textId="77777777" w:rsidR="00D15594" w:rsidRDefault="00D15594" w:rsidP="00D15594">
      <w:pPr>
        <w:pStyle w:val="PR2"/>
        <w:spacing w:before="0"/>
        <w:contextualSpacing w:val="0"/>
      </w:pPr>
      <w:r>
        <w:t>Perforation Size:</w:t>
      </w:r>
    </w:p>
    <w:p w14:paraId="0C23A520" w14:textId="3A118164" w:rsidR="00D15594" w:rsidRPr="004C0F85" w:rsidRDefault="00D15594">
      <w:pPr>
        <w:pStyle w:val="PR3"/>
        <w:contextualSpacing w:val="0"/>
      </w:pPr>
      <w:r>
        <w:t xml:space="preserve">Strainers </w:t>
      </w:r>
      <w:r w:rsidRPr="00D60C96">
        <w:rPr>
          <w:rStyle w:val="IP"/>
          <w:color w:val="auto"/>
        </w:rPr>
        <w:t>2 inch</w:t>
      </w:r>
      <w:r w:rsidRPr="004C0F85">
        <w:t xml:space="preserve"> and Smaller: [</w:t>
      </w:r>
      <w:r w:rsidRPr="00D60C96">
        <w:rPr>
          <w:rStyle w:val="IP"/>
          <w:b/>
          <w:color w:val="auto"/>
        </w:rPr>
        <w:t>1/50  inch</w:t>
      </w:r>
      <w:r w:rsidRPr="004C0F85">
        <w:t>] [</w:t>
      </w:r>
      <w:r w:rsidRPr="00D60C96">
        <w:rPr>
          <w:rStyle w:val="IP"/>
          <w:b/>
          <w:color w:val="auto"/>
        </w:rPr>
        <w:t>33/1000 inch</w:t>
      </w:r>
      <w:r w:rsidRPr="004C0F85">
        <w:t>] [</w:t>
      </w:r>
      <w:r w:rsidRPr="00D60C96">
        <w:rPr>
          <w:rStyle w:val="IP"/>
          <w:b/>
          <w:color w:val="auto"/>
        </w:rPr>
        <w:t>31/500 inch</w:t>
      </w:r>
      <w:r w:rsidRPr="004C0F85">
        <w:t>] &lt;</w:t>
      </w:r>
      <w:r w:rsidRPr="004C0F85">
        <w:rPr>
          <w:b/>
        </w:rPr>
        <w:t>Insert dimension</w:t>
      </w:r>
      <w:r w:rsidRPr="004C0F85">
        <w:t>&gt;.</w:t>
      </w:r>
    </w:p>
    <w:p w14:paraId="4E8277D1" w14:textId="3CC2D0C3" w:rsidR="00D15594" w:rsidRPr="004C0F85" w:rsidRDefault="00D15594" w:rsidP="00D15594">
      <w:pPr>
        <w:pStyle w:val="PR3"/>
        <w:spacing w:before="0"/>
        <w:contextualSpacing w:val="0"/>
      </w:pPr>
      <w:r w:rsidRPr="004C0F85">
        <w:t xml:space="preserve">Strainers </w:t>
      </w:r>
      <w:r w:rsidRPr="00D60C96">
        <w:rPr>
          <w:rStyle w:val="IP"/>
          <w:color w:val="auto"/>
        </w:rPr>
        <w:t>2-1/2 inch to 4 inch</w:t>
      </w:r>
      <w:r w:rsidRPr="004C0F85">
        <w:t>: [</w:t>
      </w:r>
      <w:r w:rsidRPr="00D60C96">
        <w:rPr>
          <w:rStyle w:val="IP"/>
          <w:b/>
          <w:color w:val="auto"/>
        </w:rPr>
        <w:t>9/200 inch</w:t>
      </w:r>
      <w:r w:rsidRPr="004C0F85">
        <w:t>] [</w:t>
      </w:r>
      <w:r w:rsidRPr="00D60C96">
        <w:rPr>
          <w:rStyle w:val="IP"/>
          <w:b/>
          <w:color w:val="auto"/>
        </w:rPr>
        <w:t>31/500 inch</w:t>
      </w:r>
      <w:r w:rsidRPr="004C0F85">
        <w:t>] [</w:t>
      </w:r>
      <w:r w:rsidRPr="00D60C96">
        <w:rPr>
          <w:rStyle w:val="IP"/>
          <w:b/>
          <w:color w:val="auto"/>
        </w:rPr>
        <w:t>1/8 inch</w:t>
      </w:r>
      <w:r w:rsidRPr="004C0F85">
        <w:t>] &lt;</w:t>
      </w:r>
      <w:r w:rsidRPr="004C0F85">
        <w:rPr>
          <w:b/>
        </w:rPr>
        <w:t>Insert dimension</w:t>
      </w:r>
      <w:r w:rsidRPr="004C0F85">
        <w:t>&gt;.</w:t>
      </w:r>
    </w:p>
    <w:p w14:paraId="7E3B79CB" w14:textId="2B318D76" w:rsidR="00D15594" w:rsidRDefault="00D15594" w:rsidP="00D15594">
      <w:pPr>
        <w:pStyle w:val="PR3"/>
        <w:spacing w:before="0"/>
        <w:contextualSpacing w:val="0"/>
      </w:pPr>
      <w:r w:rsidRPr="004C0F85">
        <w:t xml:space="preserve">Strainers </w:t>
      </w:r>
      <w:r w:rsidRPr="00D60C96">
        <w:rPr>
          <w:rStyle w:val="IP"/>
          <w:color w:val="auto"/>
        </w:rPr>
        <w:t>5 inch</w:t>
      </w:r>
      <w:r w:rsidRPr="004C0F85">
        <w:t xml:space="preserve"> and Larger: [</w:t>
      </w:r>
      <w:r w:rsidRPr="00D60C96">
        <w:rPr>
          <w:rStyle w:val="IP"/>
          <w:b/>
          <w:color w:val="auto"/>
        </w:rPr>
        <w:t>1/10 inch</w:t>
      </w:r>
      <w:r w:rsidRPr="004C0F85">
        <w:t>] [</w:t>
      </w:r>
      <w:r w:rsidRPr="00D60C96">
        <w:rPr>
          <w:rStyle w:val="IP"/>
          <w:b/>
          <w:color w:val="auto"/>
        </w:rPr>
        <w:t>1/8 inch</w:t>
      </w:r>
      <w:r w:rsidRPr="004C0F85">
        <w:t>] [</w:t>
      </w:r>
      <w:r w:rsidRPr="00D60C96">
        <w:rPr>
          <w:rStyle w:val="IP"/>
          <w:b/>
          <w:color w:val="auto"/>
        </w:rPr>
        <w:t>1/4 inch</w:t>
      </w:r>
      <w:r w:rsidRPr="004C0F85">
        <w:t>] &lt;</w:t>
      </w:r>
      <w:r w:rsidRPr="004C0F85">
        <w:rPr>
          <w:b/>
        </w:rPr>
        <w:t>Insert dimension</w:t>
      </w:r>
      <w:r>
        <w:t>&gt;.</w:t>
      </w:r>
    </w:p>
    <w:p w14:paraId="4ABC5E07" w14:textId="77777777" w:rsidR="00D15594" w:rsidRDefault="00D15594">
      <w:pPr>
        <w:pStyle w:val="PR2"/>
        <w:contextualSpacing w:val="0"/>
      </w:pPr>
      <w:r>
        <w:t>Drain: [</w:t>
      </w:r>
      <w:r>
        <w:rPr>
          <w:b/>
        </w:rPr>
        <w:t>Pipe plug</w:t>
      </w:r>
      <w:r>
        <w:t>] [</w:t>
      </w:r>
      <w:r>
        <w:rPr>
          <w:b/>
        </w:rPr>
        <w:t>Factory-installed, hose-end drain valve</w:t>
      </w:r>
      <w:r>
        <w:t>].</w:t>
      </w:r>
    </w:p>
    <w:p w14:paraId="377000FE" w14:textId="77777777" w:rsidR="00D15594" w:rsidRDefault="00D15594">
      <w:pPr>
        <w:pStyle w:val="ART"/>
      </w:pPr>
      <w:r>
        <w:t>OUTLET BOXES</w:t>
      </w:r>
    </w:p>
    <w:p w14:paraId="5EE2F0EE" w14:textId="77777777" w:rsidR="00D15594" w:rsidRPr="00472BE1" w:rsidRDefault="00D15594" w:rsidP="00D60C96">
      <w:pPr>
        <w:pStyle w:val="SpecifierNote"/>
        <w:keepNext w:val="0"/>
      </w:pPr>
      <w:r w:rsidRPr="00472BE1">
        <w:t>Authorities having jurisdiction may require backflow preventers in water-supply piping or on hose-thread outlets.</w:t>
      </w:r>
    </w:p>
    <w:p w14:paraId="4341C070" w14:textId="77777777" w:rsidR="00D15594" w:rsidRPr="00472BE1" w:rsidRDefault="00D15594" w:rsidP="00D60C96">
      <w:pPr>
        <w:pStyle w:val="SpecifierNote"/>
        <w:keepNext w:val="0"/>
      </w:pPr>
      <w:r w:rsidRPr="00472BE1">
        <w:t>Insert drawing designation. Use these designations on Drawings to identify each product.</w:t>
      </w:r>
    </w:p>
    <w:p w14:paraId="4C806AB1" w14:textId="270CC36E" w:rsidR="00D15594" w:rsidRPr="00472BE1" w:rsidRDefault="00D15594" w:rsidP="00D60C96">
      <w:pPr>
        <w:pStyle w:val="SpecifierNote"/>
        <w:keepNext w:val="0"/>
      </w:pPr>
      <w:r w:rsidRPr="00472BE1">
        <w:t xml:space="preserve">Copy "Clothes Washer Outlet Boxes" </w:t>
      </w:r>
      <w:r>
        <w:t>paragraph</w:t>
      </w:r>
      <w:r w:rsidRPr="00472BE1">
        <w:t xml:space="preserve"> below and re-edit for each type of outlet box required. If only one type is required, drawing designation may be omitted.</w:t>
      </w:r>
    </w:p>
    <w:p w14:paraId="7589F89E" w14:textId="77777777" w:rsidR="00D15594" w:rsidRDefault="00D15594">
      <w:pPr>
        <w:pStyle w:val="PR1"/>
      </w:pPr>
      <w:r>
        <w:t>Clothes Washer Outlet Boxes &lt;</w:t>
      </w:r>
      <w:r>
        <w:rPr>
          <w:b/>
        </w:rPr>
        <w:t>Insert drawing designation if any</w:t>
      </w:r>
      <w:r>
        <w:t>&gt;:</w:t>
      </w:r>
    </w:p>
    <w:bookmarkStart w:id="27" w:name="ptBookmark2033"/>
    <w:p w14:paraId="4913A9F4" w14:textId="77777777" w:rsidR="00D15594" w:rsidRPr="00F901BA" w:rsidRDefault="00D15594" w:rsidP="00F901BA">
      <w:pPr>
        <w:pStyle w:val="PR2"/>
        <w:contextualSpacing w:val="0"/>
      </w:pPr>
      <w:r w:rsidRPr="00401CCE">
        <w:fldChar w:fldCharType="begin"/>
      </w:r>
      <w:r w:rsidRPr="00401CCE">
        <w:instrText xml:space="preserve"> HYPERLINK "http://www.specagent.com/Lookup?ulid=2033"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26BC67E" w14:textId="77777777" w:rsidR="00D15594" w:rsidRPr="00D60C96" w:rsidRDefault="00A87EC0" w:rsidP="00D60C96">
      <w:pPr>
        <w:pStyle w:val="PR3"/>
        <w:contextualSpacing w:val="0"/>
        <w:rPr>
          <w:color w:val="000000"/>
        </w:rPr>
      </w:pPr>
      <w:hyperlink r:id="rId121" w:history="1">
        <w:r w:rsidR="00D15594" w:rsidRPr="00D60C96">
          <w:t>Acorn Engineering Company; a Division of Morris Group International</w:t>
        </w:r>
      </w:hyperlink>
      <w:r w:rsidR="00D15594" w:rsidRPr="00D60C96">
        <w:rPr>
          <w:color w:val="000000"/>
        </w:rPr>
        <w:t>.</w:t>
      </w:r>
    </w:p>
    <w:p w14:paraId="4BAA82E0" w14:textId="77777777" w:rsidR="00D15594" w:rsidRPr="00D60C96" w:rsidRDefault="00A87EC0" w:rsidP="00D60C96">
      <w:pPr>
        <w:pStyle w:val="PR3"/>
        <w:spacing w:before="0"/>
        <w:contextualSpacing w:val="0"/>
        <w:rPr>
          <w:color w:val="000000"/>
        </w:rPr>
      </w:pPr>
      <w:hyperlink r:id="rId122" w:history="1">
        <w:r w:rsidR="00D15594" w:rsidRPr="00D60C96">
          <w:t>Guy Gray, IPS Corporation</w:t>
        </w:r>
      </w:hyperlink>
      <w:r w:rsidR="00D15594" w:rsidRPr="00D60C96">
        <w:rPr>
          <w:color w:val="000000"/>
        </w:rPr>
        <w:t>.</w:t>
      </w:r>
    </w:p>
    <w:p w14:paraId="676BA091" w14:textId="77777777" w:rsidR="00D15594" w:rsidRPr="00D60C96" w:rsidRDefault="00A87EC0" w:rsidP="00D60C96">
      <w:pPr>
        <w:pStyle w:val="PR3"/>
        <w:spacing w:before="0"/>
        <w:contextualSpacing w:val="0"/>
        <w:rPr>
          <w:color w:val="000000"/>
        </w:rPr>
      </w:pPr>
      <w:hyperlink r:id="rId123" w:history="1">
        <w:r w:rsidR="00D15594" w:rsidRPr="00D60C96">
          <w:t>LSP Products Group</w:t>
        </w:r>
      </w:hyperlink>
      <w:r w:rsidR="00D15594" w:rsidRPr="00D60C96">
        <w:rPr>
          <w:color w:val="000000"/>
        </w:rPr>
        <w:t>.</w:t>
      </w:r>
    </w:p>
    <w:p w14:paraId="26FBC8AC" w14:textId="77777777" w:rsidR="00D15594" w:rsidRPr="00D60C96" w:rsidRDefault="00A87EC0" w:rsidP="00D60C96">
      <w:pPr>
        <w:pStyle w:val="PR3"/>
        <w:spacing w:before="0"/>
        <w:contextualSpacing w:val="0"/>
        <w:rPr>
          <w:color w:val="000000"/>
        </w:rPr>
      </w:pPr>
      <w:hyperlink r:id="rId124" w:history="1">
        <w:r w:rsidR="00D15594" w:rsidRPr="00D60C96">
          <w:t>Oatey</w:t>
        </w:r>
      </w:hyperlink>
      <w:r w:rsidR="00D15594" w:rsidRPr="00D60C96">
        <w:rPr>
          <w:color w:val="000000"/>
        </w:rPr>
        <w:t>.</w:t>
      </w:r>
    </w:p>
    <w:p w14:paraId="244E3AD7" w14:textId="77777777" w:rsidR="00D15594" w:rsidRPr="00D60C96" w:rsidRDefault="00A87EC0" w:rsidP="00D60C96">
      <w:pPr>
        <w:pStyle w:val="PR3"/>
        <w:spacing w:before="0"/>
        <w:contextualSpacing w:val="0"/>
        <w:rPr>
          <w:color w:val="000000"/>
        </w:rPr>
      </w:pPr>
      <w:hyperlink r:id="rId125" w:history="1">
        <w:r w:rsidR="00D15594" w:rsidRPr="00D60C96">
          <w:t>Sioux Chief Manufacturing Company, Inc</w:t>
        </w:r>
      </w:hyperlink>
      <w:r w:rsidR="00D15594" w:rsidRPr="00D60C96">
        <w:rPr>
          <w:color w:val="000000"/>
        </w:rPr>
        <w:t>.</w:t>
      </w:r>
    </w:p>
    <w:p w14:paraId="6834011A" w14:textId="77777777" w:rsidR="00D15594" w:rsidRPr="00D60C96" w:rsidRDefault="00A87EC0" w:rsidP="00D60C96">
      <w:pPr>
        <w:pStyle w:val="PR3"/>
        <w:spacing w:before="0"/>
        <w:contextualSpacing w:val="0"/>
        <w:rPr>
          <w:color w:val="000000"/>
        </w:rPr>
      </w:pPr>
      <w:hyperlink r:id="rId126" w:history="1">
        <w:r w:rsidR="00D15594" w:rsidRPr="00D60C96">
          <w:t>Symmons Industries, Inc</w:t>
        </w:r>
      </w:hyperlink>
      <w:r w:rsidR="00D15594" w:rsidRPr="00D60C96">
        <w:rPr>
          <w:color w:val="000000"/>
        </w:rPr>
        <w:t>.</w:t>
      </w:r>
    </w:p>
    <w:p w14:paraId="2E1B28B9" w14:textId="77777777" w:rsidR="00D15594" w:rsidRDefault="00A87EC0" w:rsidP="00D15594">
      <w:pPr>
        <w:pStyle w:val="PR3"/>
        <w:spacing w:before="0"/>
        <w:contextualSpacing w:val="0"/>
        <w:rPr>
          <w:color w:val="000000"/>
        </w:rPr>
      </w:pPr>
      <w:hyperlink r:id="rId127" w:history="1">
        <w:r w:rsidR="00D15594" w:rsidRPr="00D60C96">
          <w:t>Water-Tite, IPS Corporation</w:t>
        </w:r>
      </w:hyperlink>
      <w:r w:rsidR="00D15594" w:rsidRPr="00D60C96">
        <w:rPr>
          <w:color w:val="000000"/>
        </w:rPr>
        <w:t>.</w:t>
      </w:r>
    </w:p>
    <w:p w14:paraId="62F618B9" w14:textId="2FB22B74"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7"/>
    <w:p w14:paraId="4A74D2AF" w14:textId="77777777" w:rsidR="00D15594" w:rsidRDefault="00D15594" w:rsidP="00D60C96">
      <w:pPr>
        <w:pStyle w:val="PR2"/>
        <w:contextualSpacing w:val="0"/>
      </w:pPr>
      <w:r>
        <w:t>Mounting: Recessed.[</w:t>
      </w:r>
      <w:r>
        <w:rPr>
          <w:b/>
        </w:rPr>
        <w:t> Fire rated.</w:t>
      </w:r>
      <w:r>
        <w:t>]</w:t>
      </w:r>
    </w:p>
    <w:p w14:paraId="7EC36C8C" w14:textId="77777777" w:rsidR="00D15594" w:rsidRDefault="00D15594" w:rsidP="00D15594">
      <w:pPr>
        <w:pStyle w:val="PR2"/>
        <w:spacing w:before="0"/>
        <w:contextualSpacing w:val="0"/>
      </w:pPr>
      <w:r>
        <w:t>Material and Finish: [</w:t>
      </w:r>
      <w:r>
        <w:rPr>
          <w:b/>
        </w:rPr>
        <w:t>Enameled-steel or epoxy-painted-steel</w:t>
      </w:r>
      <w:r>
        <w:t>] [</w:t>
      </w:r>
      <w:r>
        <w:rPr>
          <w:b/>
        </w:rPr>
        <w:t>Enameled-steel, epoxy-painted-steel, or plastic</w:t>
      </w:r>
      <w:r>
        <w:t>] [</w:t>
      </w:r>
      <w:r>
        <w:rPr>
          <w:b/>
        </w:rPr>
        <w:t>Plastic</w:t>
      </w:r>
      <w:r>
        <w:t>] [</w:t>
      </w:r>
      <w:r>
        <w:rPr>
          <w:b/>
        </w:rPr>
        <w:t>Stainless steel</w:t>
      </w:r>
      <w:r>
        <w:t>] box and faceplate.</w:t>
      </w:r>
    </w:p>
    <w:p w14:paraId="2A28230F" w14:textId="77777777" w:rsidR="00D15594" w:rsidRDefault="00D15594" w:rsidP="00D15594">
      <w:pPr>
        <w:pStyle w:val="PR2"/>
        <w:spacing w:before="0"/>
        <w:contextualSpacing w:val="0"/>
      </w:pPr>
      <w:r>
        <w:t>Faucet: Combination valved fitting or separate hot- and cold-water valved fittings complying with ASME A112.18.1. Include garden-hose thread complying with ASME B1.20.7 on outlets.</w:t>
      </w:r>
    </w:p>
    <w:p w14:paraId="60D5B503" w14:textId="6CF67C39" w:rsidR="00D15594" w:rsidRDefault="00D15594" w:rsidP="00D15594">
      <w:pPr>
        <w:pStyle w:val="PR2"/>
        <w:spacing w:before="0"/>
        <w:contextualSpacing w:val="0"/>
      </w:pPr>
      <w:r>
        <w:t>Drain Outlet Connection</w:t>
      </w:r>
      <w:r w:rsidRPr="004C0F85">
        <w:t>: [</w:t>
      </w:r>
      <w:r w:rsidRPr="00D60C96">
        <w:rPr>
          <w:rStyle w:val="IP"/>
          <w:b/>
          <w:color w:val="auto"/>
        </w:rPr>
        <w:t>1-1/2 inch</w:t>
      </w:r>
      <w:r w:rsidRPr="004C0F85">
        <w:t>] [</w:t>
      </w:r>
      <w:r w:rsidRPr="00D60C96">
        <w:rPr>
          <w:rStyle w:val="IP"/>
          <w:b/>
          <w:color w:val="auto"/>
        </w:rPr>
        <w:t>2 inch</w:t>
      </w:r>
      <w:r w:rsidRPr="004C0F85">
        <w:t>].</w:t>
      </w:r>
    </w:p>
    <w:p w14:paraId="018E27A2" w14:textId="77777777" w:rsidR="00D15594" w:rsidRDefault="00D15594" w:rsidP="00D15594">
      <w:pPr>
        <w:pStyle w:val="PR2"/>
        <w:spacing w:before="0"/>
        <w:contextualSpacing w:val="0"/>
      </w:pPr>
      <w:r>
        <w:t>Accessory: Water hammer arresters.</w:t>
      </w:r>
    </w:p>
    <w:p w14:paraId="459328C6" w14:textId="47088CF2" w:rsidR="00D15594" w:rsidRPr="00472BE1" w:rsidRDefault="00D15594" w:rsidP="00D60C96">
      <w:pPr>
        <w:pStyle w:val="SpecifierNote"/>
      </w:pPr>
      <w:r w:rsidRPr="00472BE1">
        <w:t xml:space="preserve">Retain "Supply Shutoff Fittings" or "Drain" </w:t>
      </w:r>
      <w:r>
        <w:t>subparagraph</w:t>
      </w:r>
      <w:r w:rsidRPr="00472BE1">
        <w:t xml:space="preserve"> below, or both, if required. These items are usually not included with box.</w:t>
      </w:r>
    </w:p>
    <w:p w14:paraId="3990133E" w14:textId="4858C645" w:rsidR="00D15594" w:rsidRPr="004C0F85" w:rsidRDefault="00D15594" w:rsidP="00D15594">
      <w:pPr>
        <w:pStyle w:val="PR2"/>
        <w:spacing w:before="0"/>
        <w:contextualSpacing w:val="0"/>
      </w:pPr>
      <w:r>
        <w:t xml:space="preserve">Supply Shutoff Fittings: </w:t>
      </w:r>
      <w:r w:rsidRPr="00D60C96">
        <w:rPr>
          <w:rStyle w:val="IP"/>
          <w:color w:val="auto"/>
        </w:rPr>
        <w:t>1/2 inch</w:t>
      </w:r>
      <w:r w:rsidRPr="004C0F85">
        <w:t xml:space="preserve"> gate, globe, or ball valves and </w:t>
      </w:r>
      <w:r w:rsidRPr="00D60C96">
        <w:rPr>
          <w:rStyle w:val="IP"/>
          <w:color w:val="auto"/>
        </w:rPr>
        <w:t>1/2 inch</w:t>
      </w:r>
      <w:r w:rsidRPr="004C0F85">
        <w:t xml:space="preserve"> copper, water tubing.</w:t>
      </w:r>
    </w:p>
    <w:p w14:paraId="673EF242" w14:textId="30CC70B7" w:rsidR="00D15594" w:rsidRDefault="00D15594" w:rsidP="00D15594">
      <w:pPr>
        <w:pStyle w:val="PR2"/>
        <w:spacing w:before="0"/>
        <w:contextualSpacing w:val="0"/>
      </w:pPr>
      <w:r w:rsidRPr="004C0F85">
        <w:t>Drain: [</w:t>
      </w:r>
      <w:r w:rsidRPr="00D60C96">
        <w:rPr>
          <w:rStyle w:val="IP"/>
          <w:b/>
          <w:color w:val="auto"/>
        </w:rPr>
        <w:t>1-1/2 inch</w:t>
      </w:r>
      <w:r w:rsidRPr="004C0F85">
        <w:t>] [</w:t>
      </w:r>
      <w:r w:rsidRPr="00D60C96">
        <w:rPr>
          <w:rStyle w:val="IP"/>
          <w:b/>
          <w:color w:val="auto"/>
        </w:rPr>
        <w:t>2 inch</w:t>
      </w:r>
      <w:r w:rsidRPr="004C0F85">
        <w:t>] standpipe and P-trap for direct waste co</w:t>
      </w:r>
      <w:r>
        <w:t>nnection to drainage piping.</w:t>
      </w:r>
    </w:p>
    <w:p w14:paraId="74E0CBC7" w14:textId="2E0CE17E" w:rsidR="00D15594" w:rsidRPr="00472BE1" w:rsidRDefault="00D15594" w:rsidP="00D60C96">
      <w:pPr>
        <w:pStyle w:val="SpecifierNote"/>
      </w:pPr>
      <w:r w:rsidRPr="00472BE1">
        <w:t xml:space="preserve">Retain "Inlet Hoses" or "Drain Hose" </w:t>
      </w:r>
      <w:r>
        <w:t>subparagraph</w:t>
      </w:r>
      <w:r w:rsidRPr="00472BE1">
        <w:t xml:space="preserve"> below, or both, if required. Hoses are usually included with clothes washers.</w:t>
      </w:r>
    </w:p>
    <w:p w14:paraId="6EF69085" w14:textId="3F335D6A" w:rsidR="00D15594" w:rsidRPr="004C0F85" w:rsidRDefault="00D15594" w:rsidP="00D15594">
      <w:pPr>
        <w:pStyle w:val="PR2"/>
        <w:spacing w:before="0"/>
        <w:contextualSpacing w:val="0"/>
      </w:pPr>
      <w:r>
        <w:t xml:space="preserve">Inlet Hoses: Two </w:t>
      </w:r>
      <w:r w:rsidRPr="00D60C96">
        <w:rPr>
          <w:rStyle w:val="IP"/>
          <w:color w:val="auto"/>
        </w:rPr>
        <w:t>60-inch-</w:t>
      </w:r>
      <w:r w:rsidRPr="004C0F85">
        <w:t xml:space="preserve"> long, rubber, household clothes washer inlet hoses with female, garden-hose-thread couplings. Include rubber washers.</w:t>
      </w:r>
    </w:p>
    <w:p w14:paraId="041328A5" w14:textId="30937FA7" w:rsidR="00D15594" w:rsidRDefault="00D15594" w:rsidP="00D15594">
      <w:pPr>
        <w:pStyle w:val="PR2"/>
        <w:spacing w:before="0"/>
        <w:contextualSpacing w:val="0"/>
      </w:pPr>
      <w:r w:rsidRPr="004C0F85">
        <w:t xml:space="preserve">Drain Hose: One </w:t>
      </w:r>
      <w:r w:rsidRPr="00D60C96">
        <w:rPr>
          <w:rStyle w:val="IP"/>
          <w:color w:val="auto"/>
        </w:rPr>
        <w:t>48-inch-</w:t>
      </w:r>
      <w:r>
        <w:t xml:space="preserve"> long, rubber, household clothes washer drain hose with hooked end.</w:t>
      </w:r>
    </w:p>
    <w:p w14:paraId="6E0AEBD3" w14:textId="259502D6" w:rsidR="00D15594" w:rsidRPr="00472BE1" w:rsidRDefault="00D15594" w:rsidP="00D60C96">
      <w:pPr>
        <w:pStyle w:val="SpecifierNote"/>
      </w:pPr>
      <w:r w:rsidRPr="00472BE1">
        <w:t xml:space="preserve">Copy "Icemaker Outlet Boxes" </w:t>
      </w:r>
      <w:r>
        <w:t>paragraph</w:t>
      </w:r>
      <w:r w:rsidRPr="00472BE1">
        <w:t xml:space="preserve"> below and re-edit for each type of outlet box required. If only one type is required, drawing designation may be omitted.</w:t>
      </w:r>
    </w:p>
    <w:p w14:paraId="3405EC19" w14:textId="77777777" w:rsidR="00D15594" w:rsidRDefault="00D15594">
      <w:pPr>
        <w:pStyle w:val="PR1"/>
      </w:pPr>
      <w:r>
        <w:t>Icemaker Outlet Boxes &lt;</w:t>
      </w:r>
      <w:r>
        <w:rPr>
          <w:b/>
        </w:rPr>
        <w:t>Insert drawing designation if any</w:t>
      </w:r>
      <w:r>
        <w:t>&gt;:</w:t>
      </w:r>
    </w:p>
    <w:bookmarkStart w:id="28" w:name="ptBookmark2035"/>
    <w:p w14:paraId="623F4B07" w14:textId="77777777" w:rsidR="00D15594" w:rsidRPr="00F901BA" w:rsidRDefault="00D15594" w:rsidP="00F901BA">
      <w:pPr>
        <w:pStyle w:val="PR2"/>
        <w:contextualSpacing w:val="0"/>
      </w:pPr>
      <w:r w:rsidRPr="00401CCE">
        <w:fldChar w:fldCharType="begin"/>
      </w:r>
      <w:r w:rsidRPr="00401CCE">
        <w:instrText xml:space="preserve"> HYPERLINK "http://www.specagent.com/Lookup?ulid=2035"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312E447A" w14:textId="77777777" w:rsidR="00D15594" w:rsidRPr="00D60C96" w:rsidRDefault="00A87EC0" w:rsidP="00D60C96">
      <w:pPr>
        <w:pStyle w:val="PR3"/>
        <w:contextualSpacing w:val="0"/>
        <w:rPr>
          <w:color w:val="000000"/>
        </w:rPr>
      </w:pPr>
      <w:hyperlink r:id="rId128" w:history="1">
        <w:r w:rsidR="00D15594" w:rsidRPr="00D60C96">
          <w:t>Guy Gray, IPS Corporation</w:t>
        </w:r>
      </w:hyperlink>
      <w:r w:rsidR="00D15594" w:rsidRPr="00D60C96">
        <w:rPr>
          <w:color w:val="000000"/>
        </w:rPr>
        <w:t>.</w:t>
      </w:r>
    </w:p>
    <w:p w14:paraId="5705DC9A" w14:textId="77777777" w:rsidR="00D15594" w:rsidRPr="00D60C96" w:rsidRDefault="00A87EC0" w:rsidP="00D60C96">
      <w:pPr>
        <w:pStyle w:val="PR3"/>
        <w:spacing w:before="0"/>
        <w:contextualSpacing w:val="0"/>
        <w:rPr>
          <w:color w:val="000000"/>
        </w:rPr>
      </w:pPr>
      <w:hyperlink r:id="rId129" w:history="1">
        <w:r w:rsidR="00D15594" w:rsidRPr="00D60C96">
          <w:t>LSP Products Group</w:t>
        </w:r>
      </w:hyperlink>
      <w:r w:rsidR="00D15594" w:rsidRPr="00D60C96">
        <w:rPr>
          <w:color w:val="000000"/>
        </w:rPr>
        <w:t>.</w:t>
      </w:r>
    </w:p>
    <w:p w14:paraId="16ECE972" w14:textId="77777777" w:rsidR="00D15594" w:rsidRPr="00D60C96" w:rsidRDefault="00A87EC0" w:rsidP="00D60C96">
      <w:pPr>
        <w:pStyle w:val="PR3"/>
        <w:spacing w:before="0"/>
        <w:contextualSpacing w:val="0"/>
        <w:rPr>
          <w:color w:val="000000"/>
        </w:rPr>
      </w:pPr>
      <w:hyperlink r:id="rId130" w:history="1">
        <w:r w:rsidR="00D15594" w:rsidRPr="00D60C96">
          <w:t>Oatey</w:t>
        </w:r>
      </w:hyperlink>
      <w:r w:rsidR="00D15594" w:rsidRPr="00D60C96">
        <w:rPr>
          <w:color w:val="000000"/>
        </w:rPr>
        <w:t>.</w:t>
      </w:r>
    </w:p>
    <w:p w14:paraId="19C48AAA" w14:textId="77777777" w:rsidR="00D15594" w:rsidRPr="00D60C96" w:rsidRDefault="00A87EC0" w:rsidP="00D60C96">
      <w:pPr>
        <w:pStyle w:val="PR3"/>
        <w:spacing w:before="0"/>
        <w:contextualSpacing w:val="0"/>
        <w:rPr>
          <w:color w:val="000000"/>
        </w:rPr>
      </w:pPr>
      <w:hyperlink r:id="rId131" w:history="1">
        <w:r w:rsidR="00D15594" w:rsidRPr="00D60C96">
          <w:t>Sioux Chief Manufacturing Company, Inc</w:t>
        </w:r>
      </w:hyperlink>
      <w:r w:rsidR="00D15594" w:rsidRPr="00D60C96">
        <w:rPr>
          <w:color w:val="000000"/>
        </w:rPr>
        <w:t>.</w:t>
      </w:r>
    </w:p>
    <w:p w14:paraId="240863D7" w14:textId="77777777" w:rsidR="00D15594" w:rsidRDefault="00A87EC0" w:rsidP="00D15594">
      <w:pPr>
        <w:pStyle w:val="PR3"/>
        <w:spacing w:before="0"/>
        <w:contextualSpacing w:val="0"/>
        <w:rPr>
          <w:color w:val="000000"/>
        </w:rPr>
      </w:pPr>
      <w:hyperlink r:id="rId132" w:history="1">
        <w:r w:rsidR="00D15594" w:rsidRPr="00D60C96">
          <w:t>Water-Tite, IPS Corporation</w:t>
        </w:r>
      </w:hyperlink>
      <w:r w:rsidR="00D15594" w:rsidRPr="00D60C96">
        <w:rPr>
          <w:color w:val="000000"/>
        </w:rPr>
        <w:t>.</w:t>
      </w:r>
    </w:p>
    <w:p w14:paraId="70EAFEE7" w14:textId="609A8510"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8"/>
    <w:p w14:paraId="31ABCF89" w14:textId="77777777" w:rsidR="00D15594" w:rsidRDefault="00D15594" w:rsidP="00D60C96">
      <w:pPr>
        <w:pStyle w:val="PR2"/>
        <w:contextualSpacing w:val="0"/>
      </w:pPr>
      <w:r>
        <w:t>Mounting: Recessed.[</w:t>
      </w:r>
      <w:r>
        <w:rPr>
          <w:b/>
        </w:rPr>
        <w:t> Fire rated.</w:t>
      </w:r>
      <w:r>
        <w:t>]</w:t>
      </w:r>
    </w:p>
    <w:p w14:paraId="27457D29" w14:textId="77777777" w:rsidR="00D15594" w:rsidRDefault="00D15594" w:rsidP="00D15594">
      <w:pPr>
        <w:pStyle w:val="PR2"/>
        <w:spacing w:before="0"/>
        <w:contextualSpacing w:val="0"/>
      </w:pPr>
      <w:r>
        <w:t>Material and Finish: [</w:t>
      </w:r>
      <w:r>
        <w:rPr>
          <w:b/>
        </w:rPr>
        <w:t>Enameled-steel or epoxy-painted-steel</w:t>
      </w:r>
      <w:r>
        <w:t>] [</w:t>
      </w:r>
      <w:r>
        <w:rPr>
          <w:b/>
        </w:rPr>
        <w:t>Enameled-steel, epoxy-painted-steel, or plastic</w:t>
      </w:r>
      <w:r>
        <w:t>] [</w:t>
      </w:r>
      <w:r>
        <w:rPr>
          <w:b/>
        </w:rPr>
        <w:t>Plastic</w:t>
      </w:r>
      <w:r>
        <w:t>] [</w:t>
      </w:r>
      <w:r>
        <w:rPr>
          <w:b/>
        </w:rPr>
        <w:t>Stainless steel</w:t>
      </w:r>
      <w:r>
        <w:t>] box and faceplate.</w:t>
      </w:r>
    </w:p>
    <w:p w14:paraId="2FDF55D4" w14:textId="5AB180C3" w:rsidR="00D15594" w:rsidRDefault="00D15594" w:rsidP="00D15594">
      <w:pPr>
        <w:pStyle w:val="PR2"/>
        <w:spacing w:before="0"/>
        <w:contextualSpacing w:val="0"/>
      </w:pPr>
      <w:r>
        <w:t xml:space="preserve">Faucet: Valved fitting complying with ASME A112.18.1. </w:t>
      </w:r>
      <w:r w:rsidRPr="004C0F85">
        <w:t xml:space="preserve">Include </w:t>
      </w:r>
      <w:r w:rsidRPr="00D60C96">
        <w:rPr>
          <w:rStyle w:val="IP"/>
          <w:color w:val="auto"/>
        </w:rPr>
        <w:t>1/2 inch</w:t>
      </w:r>
      <w:r w:rsidRPr="004C0F85">
        <w:t xml:space="preserve"> or</w:t>
      </w:r>
      <w:r>
        <w:t xml:space="preserve"> smaller copper tube outlet.</w:t>
      </w:r>
    </w:p>
    <w:p w14:paraId="25EC67E1" w14:textId="77777777" w:rsidR="00D15594" w:rsidRDefault="00D15594" w:rsidP="00D15594">
      <w:pPr>
        <w:pStyle w:val="PR2"/>
        <w:spacing w:before="0"/>
        <w:contextualSpacing w:val="0"/>
      </w:pPr>
      <w:r>
        <w:t>Accessory: Water hammer arrestor.</w:t>
      </w:r>
    </w:p>
    <w:p w14:paraId="7959EF9D" w14:textId="66A59500" w:rsidR="00D15594" w:rsidRPr="00472BE1" w:rsidRDefault="00D15594" w:rsidP="00D60C96">
      <w:pPr>
        <w:pStyle w:val="SpecifierNote"/>
      </w:pPr>
      <w:r w:rsidRPr="00472BE1">
        <w:t xml:space="preserve">Retain "Supply Shutoff Fitting" </w:t>
      </w:r>
      <w:r>
        <w:t>subparagraph</w:t>
      </w:r>
      <w:r w:rsidRPr="00472BE1">
        <w:t xml:space="preserve"> below if required. This item is usually not included with box.</w:t>
      </w:r>
    </w:p>
    <w:p w14:paraId="0A4A41D0" w14:textId="457F4CEA" w:rsidR="00D15594" w:rsidRDefault="00D15594" w:rsidP="00D15594">
      <w:pPr>
        <w:pStyle w:val="PR2"/>
        <w:spacing w:before="0"/>
        <w:contextualSpacing w:val="0"/>
      </w:pPr>
      <w:r>
        <w:t xml:space="preserve">Supply Shutoff Fitting: </w:t>
      </w:r>
      <w:r w:rsidRPr="00D60C96">
        <w:rPr>
          <w:rStyle w:val="IP"/>
          <w:color w:val="auto"/>
        </w:rPr>
        <w:t>1/2 inch</w:t>
      </w:r>
      <w:r w:rsidRPr="004C0F85">
        <w:t xml:space="preserve"> gate, globe, or ball valve and </w:t>
      </w:r>
      <w:r w:rsidRPr="00D60C96">
        <w:rPr>
          <w:rStyle w:val="IP"/>
          <w:color w:val="auto"/>
        </w:rPr>
        <w:t>1/2 inch</w:t>
      </w:r>
      <w:r w:rsidRPr="004C0F85">
        <w:t xml:space="preserve"> copper</w:t>
      </w:r>
      <w:r>
        <w:t>, water tubing.</w:t>
      </w:r>
    </w:p>
    <w:p w14:paraId="5DCB9211" w14:textId="77777777" w:rsidR="00D15594" w:rsidRDefault="00D15594">
      <w:pPr>
        <w:pStyle w:val="ART"/>
      </w:pPr>
      <w:r>
        <w:t>HOSE STATIONS</w:t>
      </w:r>
    </w:p>
    <w:p w14:paraId="65AF7748" w14:textId="77777777" w:rsidR="00D15594" w:rsidRPr="00472BE1" w:rsidRDefault="00D15594" w:rsidP="00D60C96">
      <w:pPr>
        <w:pStyle w:val="SpecifierNote"/>
        <w:keepNext w:val="0"/>
      </w:pPr>
      <w:r w:rsidRPr="00472BE1">
        <w:t>Authorities having jurisdiction may require backflow preventers in water-supply piping or on hose-thread outlets. Revise this article to suit Project.</w:t>
      </w:r>
    </w:p>
    <w:p w14:paraId="177FEE95" w14:textId="77777777" w:rsidR="00D15594" w:rsidRPr="00472BE1" w:rsidRDefault="00D15594" w:rsidP="00D60C96">
      <w:pPr>
        <w:pStyle w:val="SpecifierNote"/>
        <w:keepNext w:val="0"/>
      </w:pPr>
      <w:r w:rsidRPr="00472BE1">
        <w:t>Insert drawing designation. Use these designations on Drawings to identify each product.</w:t>
      </w:r>
    </w:p>
    <w:p w14:paraId="21F09369" w14:textId="3FB6874C" w:rsidR="00D15594" w:rsidRPr="00472BE1" w:rsidRDefault="00D15594" w:rsidP="00D60C96">
      <w:pPr>
        <w:pStyle w:val="SpecifierNote"/>
        <w:keepNext w:val="0"/>
      </w:pPr>
      <w:r w:rsidRPr="00472BE1">
        <w:t xml:space="preserve">Copy "Single-Temperature-Water Hose Stations" </w:t>
      </w:r>
      <w:r>
        <w:t>paragraph</w:t>
      </w:r>
      <w:r w:rsidRPr="00472BE1">
        <w:t xml:space="preserve"> below and re-edit for each type of hose station required. If only one type is required, drawing designation may be omitted.</w:t>
      </w:r>
    </w:p>
    <w:p w14:paraId="2553EF59" w14:textId="77777777" w:rsidR="00D15594" w:rsidRDefault="00D15594">
      <w:pPr>
        <w:pStyle w:val="PR1"/>
      </w:pPr>
      <w:r>
        <w:t>Single-Temperature-Water Hose Stations &lt;</w:t>
      </w:r>
      <w:r>
        <w:rPr>
          <w:b/>
        </w:rPr>
        <w:t>Insert drawing designation if any</w:t>
      </w:r>
      <w:r>
        <w:t>&gt;:</w:t>
      </w:r>
    </w:p>
    <w:bookmarkStart w:id="29" w:name="ptBookmark13373"/>
    <w:p w14:paraId="2011F8C2" w14:textId="77777777" w:rsidR="00D15594" w:rsidRPr="00F901BA" w:rsidRDefault="00D15594" w:rsidP="00F901BA">
      <w:pPr>
        <w:pStyle w:val="PR2"/>
        <w:contextualSpacing w:val="0"/>
      </w:pPr>
      <w:r w:rsidRPr="00401CCE">
        <w:fldChar w:fldCharType="begin"/>
      </w:r>
      <w:r w:rsidRPr="00401CCE">
        <w:instrText xml:space="preserve"> HYPERLINK "http://www.specagent.com/Lookup?ulid=13373"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6C80F2A1" w14:textId="77777777" w:rsidR="00D15594" w:rsidRPr="00D60C96" w:rsidRDefault="00A87EC0" w:rsidP="00D60C96">
      <w:pPr>
        <w:pStyle w:val="PR3"/>
        <w:contextualSpacing w:val="0"/>
        <w:rPr>
          <w:color w:val="000000"/>
        </w:rPr>
      </w:pPr>
      <w:hyperlink r:id="rId133" w:history="1">
        <w:r w:rsidR="00D15594" w:rsidRPr="00D60C96">
          <w:t>ARCHON Industries, Inc</w:t>
        </w:r>
      </w:hyperlink>
      <w:r w:rsidR="00D15594" w:rsidRPr="00D60C96">
        <w:rPr>
          <w:color w:val="000000"/>
        </w:rPr>
        <w:t>.</w:t>
      </w:r>
    </w:p>
    <w:p w14:paraId="29E9079F" w14:textId="77777777" w:rsidR="00D15594" w:rsidRPr="00D60C96" w:rsidRDefault="00A87EC0" w:rsidP="00D60C96">
      <w:pPr>
        <w:pStyle w:val="PR3"/>
        <w:spacing w:before="0"/>
        <w:contextualSpacing w:val="0"/>
        <w:rPr>
          <w:color w:val="000000"/>
        </w:rPr>
      </w:pPr>
      <w:hyperlink r:id="rId134" w:history="1">
        <w:r w:rsidR="00D15594" w:rsidRPr="00D60C96">
          <w:t>Armstrong International, Inc</w:t>
        </w:r>
      </w:hyperlink>
      <w:r w:rsidR="00D15594" w:rsidRPr="00D60C96">
        <w:rPr>
          <w:color w:val="000000"/>
        </w:rPr>
        <w:t>.</w:t>
      </w:r>
    </w:p>
    <w:p w14:paraId="6BD61F6C" w14:textId="77777777" w:rsidR="00D15594" w:rsidRPr="00D60C96" w:rsidRDefault="00A87EC0" w:rsidP="00D60C96">
      <w:pPr>
        <w:pStyle w:val="PR3"/>
        <w:spacing w:before="0"/>
        <w:contextualSpacing w:val="0"/>
        <w:rPr>
          <w:color w:val="000000"/>
        </w:rPr>
      </w:pPr>
      <w:hyperlink r:id="rId135" w:history="1">
        <w:r w:rsidR="00D15594" w:rsidRPr="00D60C96">
          <w:t>DynaFluid Ltd</w:t>
        </w:r>
      </w:hyperlink>
      <w:r w:rsidR="00D15594" w:rsidRPr="00D60C96">
        <w:rPr>
          <w:color w:val="000000"/>
        </w:rPr>
        <w:t>.</w:t>
      </w:r>
    </w:p>
    <w:p w14:paraId="10806913" w14:textId="77777777" w:rsidR="00D15594" w:rsidRPr="00D60C96" w:rsidRDefault="00A87EC0" w:rsidP="00D60C96">
      <w:pPr>
        <w:pStyle w:val="PR3"/>
        <w:spacing w:before="0"/>
        <w:contextualSpacing w:val="0"/>
        <w:rPr>
          <w:color w:val="000000"/>
        </w:rPr>
      </w:pPr>
      <w:hyperlink r:id="rId136" w:history="1">
        <w:r w:rsidR="00D15594" w:rsidRPr="00D60C96">
          <w:t>Leonard Valve Company</w:t>
        </w:r>
      </w:hyperlink>
      <w:r w:rsidR="00D15594" w:rsidRPr="00D60C96">
        <w:rPr>
          <w:color w:val="000000"/>
        </w:rPr>
        <w:t>.</w:t>
      </w:r>
    </w:p>
    <w:p w14:paraId="294BB4AD" w14:textId="77777777" w:rsidR="00D15594" w:rsidRPr="00D60C96" w:rsidRDefault="00A87EC0" w:rsidP="00D60C96">
      <w:pPr>
        <w:pStyle w:val="PR3"/>
        <w:spacing w:before="0"/>
        <w:contextualSpacing w:val="0"/>
        <w:rPr>
          <w:color w:val="000000"/>
        </w:rPr>
      </w:pPr>
      <w:hyperlink r:id="rId137" w:history="1">
        <w:r w:rsidR="00D15594" w:rsidRPr="00D60C96">
          <w:t>Strahman Valves, Inc</w:t>
        </w:r>
      </w:hyperlink>
      <w:r w:rsidR="00D15594" w:rsidRPr="00D60C96">
        <w:rPr>
          <w:color w:val="000000"/>
        </w:rPr>
        <w:t>.</w:t>
      </w:r>
    </w:p>
    <w:p w14:paraId="585F2238" w14:textId="77777777" w:rsidR="00D15594" w:rsidRDefault="00A87EC0" w:rsidP="00D15594">
      <w:pPr>
        <w:pStyle w:val="PR3"/>
        <w:spacing w:before="0"/>
        <w:contextualSpacing w:val="0"/>
        <w:rPr>
          <w:color w:val="000000"/>
        </w:rPr>
      </w:pPr>
      <w:hyperlink r:id="rId138" w:history="1">
        <w:r w:rsidR="00D15594" w:rsidRPr="00D60C96">
          <w:t>T&amp;S Brass and Bronze Works, Inc</w:t>
        </w:r>
      </w:hyperlink>
      <w:r w:rsidR="00D15594" w:rsidRPr="00D60C96">
        <w:rPr>
          <w:color w:val="000000"/>
        </w:rPr>
        <w:t>.</w:t>
      </w:r>
    </w:p>
    <w:p w14:paraId="54B0A239" w14:textId="587143BA"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29"/>
    <w:p w14:paraId="63C32A20" w14:textId="77777777" w:rsidR="00D15594" w:rsidRDefault="00D15594" w:rsidP="00D60C96">
      <w:pPr>
        <w:pStyle w:val="PR2"/>
        <w:contextualSpacing w:val="0"/>
      </w:pPr>
      <w:r>
        <w:t>Standard: ASME A112.18.1.</w:t>
      </w:r>
    </w:p>
    <w:p w14:paraId="5133E7B0" w14:textId="5741B956" w:rsidR="00D15594" w:rsidRPr="00472BE1" w:rsidRDefault="00D15594" w:rsidP="00D60C96">
      <w:pPr>
        <w:pStyle w:val="SpecifierNote"/>
      </w:pPr>
      <w:r w:rsidRPr="00472BE1">
        <w:t xml:space="preserve">Retain "Cabinet" </w:t>
      </w:r>
      <w:r>
        <w:t>subparagraph</w:t>
      </w:r>
      <w:r w:rsidRPr="00472BE1">
        <w:t xml:space="preserve"> below if required.</w:t>
      </w:r>
    </w:p>
    <w:p w14:paraId="4F4C3184" w14:textId="77777777" w:rsidR="00D15594" w:rsidRDefault="00D15594" w:rsidP="00D15594">
      <w:pPr>
        <w:pStyle w:val="PR2"/>
        <w:spacing w:before="0"/>
        <w:contextualSpacing w:val="0"/>
      </w:pPr>
      <w:r>
        <w:t>Cabinet: Stainless steel enclosure with exposed valve handle, hose connection, and hose rack. Include thermometer in front.</w:t>
      </w:r>
    </w:p>
    <w:p w14:paraId="391461FB" w14:textId="77777777" w:rsidR="00D15594" w:rsidRDefault="00D15594" w:rsidP="00D15594">
      <w:pPr>
        <w:pStyle w:val="PR2"/>
        <w:spacing w:before="0"/>
        <w:contextualSpacing w:val="0"/>
      </w:pPr>
      <w:r>
        <w:t>Hose-Rack Material: Stainless steel.</w:t>
      </w:r>
    </w:p>
    <w:p w14:paraId="5DFFA988" w14:textId="77777777" w:rsidR="00D15594" w:rsidRDefault="00D15594" w:rsidP="00D15594">
      <w:pPr>
        <w:pStyle w:val="PR2"/>
        <w:spacing w:before="0"/>
        <w:contextualSpacing w:val="0"/>
      </w:pPr>
      <w:r>
        <w:t>Body Material: Bronze[</w:t>
      </w:r>
      <w:r>
        <w:rPr>
          <w:b/>
        </w:rPr>
        <w:t> with stainless steel wetted parts</w:t>
      </w:r>
      <w:r>
        <w:t>].</w:t>
      </w:r>
    </w:p>
    <w:p w14:paraId="3417ADF5" w14:textId="77777777" w:rsidR="00D15594" w:rsidRDefault="00D15594" w:rsidP="00D15594">
      <w:pPr>
        <w:pStyle w:val="PR2"/>
        <w:spacing w:before="0"/>
        <w:contextualSpacing w:val="0"/>
      </w:pPr>
      <w:r>
        <w:t>Body Finish: Rough bronze[</w:t>
      </w:r>
      <w:r>
        <w:rPr>
          <w:b/>
        </w:rPr>
        <w:t>, chrome plated</w:t>
      </w:r>
      <w:r>
        <w:t>].</w:t>
      </w:r>
    </w:p>
    <w:p w14:paraId="0B796AE5" w14:textId="77777777" w:rsidR="00D15594" w:rsidRDefault="00D15594" w:rsidP="00D15594">
      <w:pPr>
        <w:pStyle w:val="PR2"/>
        <w:spacing w:before="0"/>
        <w:contextualSpacing w:val="0"/>
      </w:pPr>
      <w:r>
        <w:t>Mounting: [</w:t>
      </w:r>
      <w:r>
        <w:rPr>
          <w:b/>
        </w:rPr>
        <w:t>Wall, with reinforcement</w:t>
      </w:r>
      <w:r>
        <w:t>] [</w:t>
      </w:r>
      <w:r>
        <w:rPr>
          <w:b/>
        </w:rPr>
        <w:t>Floor, with stainless steel pedestal</w:t>
      </w:r>
      <w:r>
        <w:t>].</w:t>
      </w:r>
    </w:p>
    <w:p w14:paraId="4C069354" w14:textId="1CAA3DC1" w:rsidR="00D15594" w:rsidRPr="004C0F85" w:rsidRDefault="00D15594" w:rsidP="00D15594">
      <w:pPr>
        <w:pStyle w:val="PR2"/>
        <w:spacing w:before="0"/>
        <w:contextualSpacing w:val="0"/>
      </w:pPr>
      <w:r>
        <w:t xml:space="preserve">Supply Fittings: </w:t>
      </w:r>
      <w:r w:rsidRPr="004C0F85">
        <w:t>[</w:t>
      </w:r>
      <w:r w:rsidRPr="00D60C96">
        <w:rPr>
          <w:rStyle w:val="IP"/>
          <w:b/>
          <w:color w:val="auto"/>
        </w:rPr>
        <w:t>1/2 inch</w:t>
      </w:r>
      <w:r w:rsidRPr="004C0F85">
        <w:t>] [</w:t>
      </w:r>
      <w:r w:rsidRPr="00D60C96">
        <w:rPr>
          <w:rStyle w:val="IP"/>
          <w:b/>
          <w:color w:val="auto"/>
        </w:rPr>
        <w:t>3/4 inch</w:t>
      </w:r>
      <w:r w:rsidRPr="004C0F85">
        <w:t>] gate, globe, or ball valve and check valve and [</w:t>
      </w:r>
      <w:r w:rsidRPr="00D60C96">
        <w:rPr>
          <w:rStyle w:val="IP"/>
          <w:b/>
          <w:color w:val="auto"/>
        </w:rPr>
        <w:t>1/2 inch</w:t>
      </w:r>
      <w:r w:rsidRPr="004C0F85">
        <w:t>] [</w:t>
      </w:r>
      <w:r w:rsidRPr="00D60C96">
        <w:rPr>
          <w:rStyle w:val="IP"/>
          <w:b/>
          <w:color w:val="auto"/>
        </w:rPr>
        <w:t>3/4 inch</w:t>
      </w:r>
      <w:r w:rsidRPr="004C0F85">
        <w:t>] copper, water tubing. Omit check valve if check stop is included with fitting.</w:t>
      </w:r>
    </w:p>
    <w:p w14:paraId="334EE9F0" w14:textId="5BCB4C4D" w:rsidR="00D15594" w:rsidRPr="004C0F85" w:rsidRDefault="00D15594" w:rsidP="00D15594">
      <w:pPr>
        <w:pStyle w:val="PR2"/>
        <w:spacing w:before="0"/>
        <w:contextualSpacing w:val="0"/>
      </w:pPr>
      <w:r w:rsidRPr="004C0F85">
        <w:t>Hose: Manufacturer's standard, for service fluid, temperature, and pressure; [</w:t>
      </w:r>
      <w:r w:rsidRPr="00D60C96">
        <w:rPr>
          <w:rStyle w:val="IP"/>
          <w:b/>
          <w:color w:val="auto"/>
        </w:rPr>
        <w:t>25 feet</w:t>
      </w:r>
      <w:r w:rsidRPr="004C0F85">
        <w:t>] [</w:t>
      </w:r>
      <w:r w:rsidRPr="00D60C96">
        <w:rPr>
          <w:rStyle w:val="IP"/>
          <w:b/>
          <w:color w:val="auto"/>
        </w:rPr>
        <w:t>50 feet</w:t>
      </w:r>
      <w:r w:rsidRPr="004C0F85">
        <w:t>] &lt;</w:t>
      </w:r>
      <w:r w:rsidRPr="004C0F85">
        <w:rPr>
          <w:b/>
        </w:rPr>
        <w:t>Insert dimension</w:t>
      </w:r>
      <w:r w:rsidRPr="004C0F85">
        <w:t>&gt; long.</w:t>
      </w:r>
    </w:p>
    <w:p w14:paraId="75716FA8" w14:textId="77777777" w:rsidR="00D15594" w:rsidRDefault="00D15594" w:rsidP="00D15594">
      <w:pPr>
        <w:pStyle w:val="PR2"/>
        <w:spacing w:before="0"/>
        <w:contextualSpacing w:val="0"/>
      </w:pPr>
      <w:r>
        <w:t>Nozzle: With hand-squeeze, on-off control.</w:t>
      </w:r>
    </w:p>
    <w:p w14:paraId="1BD56736" w14:textId="77777777" w:rsidR="00D15594" w:rsidRDefault="00D15594" w:rsidP="00D15594">
      <w:pPr>
        <w:pStyle w:val="PR2"/>
        <w:spacing w:before="0"/>
        <w:contextualSpacing w:val="0"/>
      </w:pPr>
      <w:r>
        <w:t>Vacuum Breaker:</w:t>
      </w:r>
    </w:p>
    <w:p w14:paraId="64E53ABD" w14:textId="77777777" w:rsidR="00D15594" w:rsidRDefault="00D15594">
      <w:pPr>
        <w:pStyle w:val="PR3"/>
        <w:contextualSpacing w:val="0"/>
      </w:pPr>
      <w:r>
        <w:t>Integral or factory-installed, nonremovable, manual-drain-type, hose-connection vacuum breaker complying with ASSE 1011 or backflow preventer complying with ASSE 1052.</w:t>
      </w:r>
    </w:p>
    <w:p w14:paraId="490B405F" w14:textId="77777777" w:rsidR="00D15594" w:rsidRDefault="00D15594" w:rsidP="00D15594">
      <w:pPr>
        <w:pStyle w:val="PR3"/>
        <w:spacing w:before="0"/>
        <w:contextualSpacing w:val="0"/>
      </w:pPr>
      <w:r>
        <w:t>Garden-hose thread complying with ASME B1.20.7 on outlet.</w:t>
      </w:r>
    </w:p>
    <w:p w14:paraId="4FB162F0" w14:textId="707194DA" w:rsidR="00D15594" w:rsidRPr="00472BE1" w:rsidRDefault="00D15594" w:rsidP="00D60C96">
      <w:pPr>
        <w:pStyle w:val="SpecifierNote"/>
      </w:pPr>
      <w:r w:rsidRPr="00472BE1">
        <w:t xml:space="preserve">Copy "Hot- and Cold-Water Hose Stations" </w:t>
      </w:r>
      <w:r>
        <w:t>paragraph</w:t>
      </w:r>
      <w:r w:rsidRPr="00472BE1">
        <w:t xml:space="preserve"> below and re-edit for each type of hose station required. If only one type is required, drawing designation may be omitted.</w:t>
      </w:r>
    </w:p>
    <w:p w14:paraId="632D76A3" w14:textId="77777777" w:rsidR="00D15594" w:rsidRDefault="00D15594">
      <w:pPr>
        <w:pStyle w:val="PR1"/>
      </w:pPr>
      <w:r>
        <w:t>Hot- and Cold-Water Hose Stations &lt;</w:t>
      </w:r>
      <w:r>
        <w:rPr>
          <w:b/>
        </w:rPr>
        <w:t>Insert drawing designation if any</w:t>
      </w:r>
      <w:r>
        <w:t>&gt;:</w:t>
      </w:r>
    </w:p>
    <w:bookmarkStart w:id="30" w:name="ptBookmark13374"/>
    <w:p w14:paraId="622D492B" w14:textId="77777777" w:rsidR="00D15594" w:rsidRPr="00F901BA" w:rsidRDefault="00D15594" w:rsidP="00F901BA">
      <w:pPr>
        <w:pStyle w:val="PR2"/>
        <w:contextualSpacing w:val="0"/>
      </w:pPr>
      <w:r w:rsidRPr="00401CCE">
        <w:fldChar w:fldCharType="begin"/>
      </w:r>
      <w:r w:rsidRPr="00401CCE">
        <w:instrText xml:space="preserve"> HYPERLINK "http://www.specagent.com/Lookup?ulid=13374"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E5CDD6B" w14:textId="77777777" w:rsidR="00D15594" w:rsidRPr="00D60C96" w:rsidRDefault="00A87EC0" w:rsidP="00D60C96">
      <w:pPr>
        <w:pStyle w:val="PR3"/>
        <w:contextualSpacing w:val="0"/>
        <w:rPr>
          <w:color w:val="000000"/>
        </w:rPr>
      </w:pPr>
      <w:hyperlink r:id="rId139" w:history="1">
        <w:r w:rsidR="00D15594" w:rsidRPr="00D60C96">
          <w:t>ARCHON Industries, Inc</w:t>
        </w:r>
      </w:hyperlink>
      <w:r w:rsidR="00D15594" w:rsidRPr="00D60C96">
        <w:rPr>
          <w:color w:val="000000"/>
        </w:rPr>
        <w:t>.</w:t>
      </w:r>
    </w:p>
    <w:p w14:paraId="4BA75A2A" w14:textId="77777777" w:rsidR="00D15594" w:rsidRPr="00D60C96" w:rsidRDefault="00A87EC0" w:rsidP="00D60C96">
      <w:pPr>
        <w:pStyle w:val="PR3"/>
        <w:spacing w:before="0"/>
        <w:contextualSpacing w:val="0"/>
        <w:rPr>
          <w:color w:val="000000"/>
        </w:rPr>
      </w:pPr>
      <w:hyperlink r:id="rId140" w:history="1">
        <w:r w:rsidR="00D15594" w:rsidRPr="00D60C96">
          <w:t>Armstrong International, Inc</w:t>
        </w:r>
      </w:hyperlink>
      <w:r w:rsidR="00D15594" w:rsidRPr="00D60C96">
        <w:rPr>
          <w:color w:val="000000"/>
        </w:rPr>
        <w:t>.</w:t>
      </w:r>
    </w:p>
    <w:p w14:paraId="6E3AE6AE" w14:textId="77777777" w:rsidR="00D15594" w:rsidRPr="00D60C96" w:rsidRDefault="00A87EC0" w:rsidP="00D60C96">
      <w:pPr>
        <w:pStyle w:val="PR3"/>
        <w:spacing w:before="0"/>
        <w:contextualSpacing w:val="0"/>
        <w:rPr>
          <w:color w:val="000000"/>
        </w:rPr>
      </w:pPr>
      <w:hyperlink r:id="rId141" w:history="1">
        <w:r w:rsidR="00D15594" w:rsidRPr="00D60C96">
          <w:t>Cooney Brothers, Inc</w:t>
        </w:r>
      </w:hyperlink>
      <w:r w:rsidR="00D15594" w:rsidRPr="00D60C96">
        <w:rPr>
          <w:color w:val="000000"/>
        </w:rPr>
        <w:t>.</w:t>
      </w:r>
    </w:p>
    <w:p w14:paraId="64B090DA" w14:textId="77777777" w:rsidR="00D15594" w:rsidRPr="00D60C96" w:rsidRDefault="00A87EC0" w:rsidP="00D60C96">
      <w:pPr>
        <w:pStyle w:val="PR3"/>
        <w:spacing w:before="0"/>
        <w:contextualSpacing w:val="0"/>
        <w:rPr>
          <w:color w:val="000000"/>
        </w:rPr>
      </w:pPr>
      <w:hyperlink r:id="rId142" w:history="1">
        <w:r w:rsidR="00D15594" w:rsidRPr="00D60C96">
          <w:t>DynaFluid Ltd</w:t>
        </w:r>
      </w:hyperlink>
      <w:r w:rsidR="00D15594" w:rsidRPr="00D60C96">
        <w:rPr>
          <w:color w:val="000000"/>
        </w:rPr>
        <w:t>.</w:t>
      </w:r>
    </w:p>
    <w:p w14:paraId="64B1EDE9" w14:textId="77777777" w:rsidR="00D15594" w:rsidRPr="00D60C96" w:rsidRDefault="00A87EC0" w:rsidP="00D60C96">
      <w:pPr>
        <w:pStyle w:val="PR3"/>
        <w:spacing w:before="0"/>
        <w:contextualSpacing w:val="0"/>
        <w:rPr>
          <w:color w:val="000000"/>
        </w:rPr>
      </w:pPr>
      <w:hyperlink r:id="rId143" w:history="1">
        <w:r w:rsidR="00D15594" w:rsidRPr="00D60C96">
          <w:t>Leonard Valve Company</w:t>
        </w:r>
      </w:hyperlink>
      <w:r w:rsidR="00D15594" w:rsidRPr="00D60C96">
        <w:rPr>
          <w:color w:val="000000"/>
        </w:rPr>
        <w:t>.</w:t>
      </w:r>
    </w:p>
    <w:p w14:paraId="1900E102" w14:textId="77777777" w:rsidR="00D15594" w:rsidRPr="00D60C96" w:rsidRDefault="00A87EC0" w:rsidP="00D60C96">
      <w:pPr>
        <w:pStyle w:val="PR3"/>
        <w:spacing w:before="0"/>
        <w:contextualSpacing w:val="0"/>
        <w:rPr>
          <w:color w:val="000000"/>
        </w:rPr>
      </w:pPr>
      <w:hyperlink r:id="rId144" w:history="1">
        <w:r w:rsidR="00D15594" w:rsidRPr="00D60C96">
          <w:t>Strahman Valves, Inc</w:t>
        </w:r>
      </w:hyperlink>
      <w:r w:rsidR="00D15594" w:rsidRPr="00D60C96">
        <w:rPr>
          <w:color w:val="000000"/>
        </w:rPr>
        <w:t>.</w:t>
      </w:r>
    </w:p>
    <w:p w14:paraId="51C4C9A4" w14:textId="77777777" w:rsidR="00D15594" w:rsidRDefault="00A87EC0" w:rsidP="00D15594">
      <w:pPr>
        <w:pStyle w:val="PR3"/>
        <w:spacing w:before="0"/>
        <w:contextualSpacing w:val="0"/>
        <w:rPr>
          <w:color w:val="000000"/>
        </w:rPr>
      </w:pPr>
      <w:hyperlink r:id="rId145" w:history="1">
        <w:r w:rsidR="00D15594" w:rsidRPr="00D60C96">
          <w:t>T&amp;S Brass and Bronze Works, Inc</w:t>
        </w:r>
      </w:hyperlink>
      <w:r w:rsidR="00D15594" w:rsidRPr="00D60C96">
        <w:rPr>
          <w:color w:val="000000"/>
        </w:rPr>
        <w:t>.</w:t>
      </w:r>
    </w:p>
    <w:p w14:paraId="05787019" w14:textId="50685D90"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0"/>
    <w:p w14:paraId="282D8F47" w14:textId="77777777" w:rsidR="00D15594" w:rsidRDefault="00D15594" w:rsidP="00D60C96">
      <w:pPr>
        <w:pStyle w:val="PR2"/>
        <w:contextualSpacing w:val="0"/>
      </w:pPr>
      <w:r>
        <w:t>Standard: ASME A112.18.1.</w:t>
      </w:r>
    </w:p>
    <w:p w14:paraId="76DE598D" w14:textId="77777777" w:rsidR="00D15594" w:rsidRDefault="00D15594" w:rsidP="00D15594">
      <w:pPr>
        <w:pStyle w:val="PR2"/>
        <w:spacing w:before="0"/>
        <w:contextualSpacing w:val="0"/>
      </w:pPr>
      <w:r>
        <w:t>Faucet Type: [</w:t>
      </w:r>
      <w:r>
        <w:rPr>
          <w:b/>
        </w:rPr>
        <w:t>Blending</w:t>
      </w:r>
      <w:r>
        <w:t>] [</w:t>
      </w:r>
      <w:r>
        <w:rPr>
          <w:b/>
        </w:rPr>
        <w:t>Thermostatic mixing</w:t>
      </w:r>
      <w:r>
        <w:t>] valve.</w:t>
      </w:r>
    </w:p>
    <w:p w14:paraId="4B1E705B" w14:textId="53ED615A" w:rsidR="00D15594" w:rsidRPr="00472BE1" w:rsidRDefault="00D15594" w:rsidP="00D60C96">
      <w:pPr>
        <w:pStyle w:val="SpecifierNote"/>
      </w:pPr>
      <w:r w:rsidRPr="00472BE1">
        <w:t xml:space="preserve">Retain "Cabinet" </w:t>
      </w:r>
      <w:r>
        <w:t>subparagraph</w:t>
      </w:r>
      <w:r w:rsidRPr="00472BE1">
        <w:t xml:space="preserve"> below if required.</w:t>
      </w:r>
    </w:p>
    <w:p w14:paraId="69C92FE4" w14:textId="77777777" w:rsidR="00D15594" w:rsidRDefault="00D15594" w:rsidP="00D15594">
      <w:pPr>
        <w:pStyle w:val="PR2"/>
        <w:spacing w:before="0"/>
        <w:contextualSpacing w:val="0"/>
      </w:pPr>
      <w:r>
        <w:t>Cabinet: Stainless steel enclosure with exposed valve handles, hose connection, and hose rack. Include thermometer in front.</w:t>
      </w:r>
    </w:p>
    <w:p w14:paraId="663F400D" w14:textId="77777777" w:rsidR="00D15594" w:rsidRDefault="00D15594" w:rsidP="00D15594">
      <w:pPr>
        <w:pStyle w:val="PR2"/>
        <w:spacing w:before="0"/>
        <w:contextualSpacing w:val="0"/>
      </w:pPr>
      <w:r>
        <w:t>Hose-Rack Material: Stainless steel.</w:t>
      </w:r>
    </w:p>
    <w:p w14:paraId="23892717" w14:textId="77777777" w:rsidR="00D15594" w:rsidRDefault="00D15594" w:rsidP="00D15594">
      <w:pPr>
        <w:pStyle w:val="PR2"/>
        <w:spacing w:before="0"/>
        <w:contextualSpacing w:val="0"/>
      </w:pPr>
      <w:r>
        <w:t>Body Material: Bronze[</w:t>
      </w:r>
      <w:r>
        <w:rPr>
          <w:b/>
        </w:rPr>
        <w:t> with stainless steel wetted parts</w:t>
      </w:r>
      <w:r>
        <w:t>].</w:t>
      </w:r>
    </w:p>
    <w:p w14:paraId="5FAD5434" w14:textId="77777777" w:rsidR="00D15594" w:rsidRDefault="00D15594" w:rsidP="00D15594">
      <w:pPr>
        <w:pStyle w:val="PR2"/>
        <w:spacing w:before="0"/>
        <w:contextualSpacing w:val="0"/>
      </w:pPr>
      <w:r>
        <w:t>Body Finish: Rough bronze[</w:t>
      </w:r>
      <w:r>
        <w:rPr>
          <w:b/>
        </w:rPr>
        <w:t> or chrome plated</w:t>
      </w:r>
      <w:r>
        <w:t>].</w:t>
      </w:r>
    </w:p>
    <w:p w14:paraId="1784273C" w14:textId="77777777" w:rsidR="00D15594" w:rsidRDefault="00D15594" w:rsidP="00D15594">
      <w:pPr>
        <w:pStyle w:val="PR2"/>
        <w:spacing w:before="0"/>
        <w:contextualSpacing w:val="0"/>
      </w:pPr>
      <w:r>
        <w:t>Mounting: [</w:t>
      </w:r>
      <w:r>
        <w:rPr>
          <w:b/>
        </w:rPr>
        <w:t>Wall, with reinforcement</w:t>
      </w:r>
      <w:r>
        <w:t>] [</w:t>
      </w:r>
      <w:r>
        <w:rPr>
          <w:b/>
        </w:rPr>
        <w:t>Floor, with stainless steel pedestal</w:t>
      </w:r>
      <w:r>
        <w:t>].</w:t>
      </w:r>
    </w:p>
    <w:p w14:paraId="43E1E231" w14:textId="6861631F" w:rsidR="00D15594" w:rsidRPr="004C0F85" w:rsidRDefault="00D15594" w:rsidP="00D15594">
      <w:pPr>
        <w:pStyle w:val="PR2"/>
        <w:spacing w:before="0"/>
        <w:contextualSpacing w:val="0"/>
      </w:pPr>
      <w:r>
        <w:t xml:space="preserve">Supply </w:t>
      </w:r>
      <w:r w:rsidRPr="004C0F85">
        <w:t>Fittings: Two [</w:t>
      </w:r>
      <w:r w:rsidRPr="00D60C96">
        <w:rPr>
          <w:rStyle w:val="IP"/>
          <w:b/>
          <w:color w:val="auto"/>
        </w:rPr>
        <w:t>1/2 inch</w:t>
      </w:r>
      <w:r w:rsidRPr="004C0F85">
        <w:t>] [</w:t>
      </w:r>
      <w:r w:rsidRPr="00D60C96">
        <w:rPr>
          <w:rStyle w:val="IP"/>
          <w:b/>
          <w:color w:val="auto"/>
        </w:rPr>
        <w:t>3/4 inch</w:t>
      </w:r>
      <w:r w:rsidRPr="004C0F85">
        <w:t>] gate, globe, or ball valves and check valves and [</w:t>
      </w:r>
      <w:r w:rsidRPr="00D60C96">
        <w:rPr>
          <w:rStyle w:val="IP"/>
          <w:b/>
          <w:color w:val="auto"/>
        </w:rPr>
        <w:t>1/2 inch</w:t>
      </w:r>
      <w:r w:rsidRPr="004C0F85">
        <w:t>] [</w:t>
      </w:r>
      <w:r w:rsidRPr="00D60C96">
        <w:rPr>
          <w:rStyle w:val="IP"/>
          <w:b/>
          <w:color w:val="auto"/>
        </w:rPr>
        <w:t>3/4 inch</w:t>
      </w:r>
      <w:r w:rsidRPr="004C0F85">
        <w:t>] copper, water tubing. Omit check valves if check stops are included with fitting.</w:t>
      </w:r>
    </w:p>
    <w:p w14:paraId="4BAF50E2" w14:textId="426EA2A0" w:rsidR="00D15594" w:rsidRPr="004C0F85" w:rsidRDefault="00D15594" w:rsidP="00D15594">
      <w:pPr>
        <w:pStyle w:val="PR2"/>
        <w:spacing w:before="0"/>
        <w:contextualSpacing w:val="0"/>
      </w:pPr>
      <w:r w:rsidRPr="004C0F85">
        <w:t>Hose: Manufacturer's standard, for service fluid, temperature, and pressure; [</w:t>
      </w:r>
      <w:r w:rsidRPr="00D60C96">
        <w:rPr>
          <w:rStyle w:val="IP"/>
          <w:b/>
          <w:color w:val="auto"/>
        </w:rPr>
        <w:t>25 feet</w:t>
      </w:r>
      <w:r w:rsidRPr="004C0F85">
        <w:t>] [</w:t>
      </w:r>
      <w:r w:rsidRPr="00D60C96">
        <w:rPr>
          <w:rStyle w:val="IP"/>
          <w:b/>
          <w:color w:val="auto"/>
        </w:rPr>
        <w:t>50 feet</w:t>
      </w:r>
      <w:r w:rsidRPr="004C0F85">
        <w:t>] &lt;</w:t>
      </w:r>
      <w:r w:rsidRPr="004C0F85">
        <w:rPr>
          <w:b/>
        </w:rPr>
        <w:t>Insert dimension</w:t>
      </w:r>
      <w:r w:rsidRPr="004C0F85">
        <w:t>&gt; long.</w:t>
      </w:r>
    </w:p>
    <w:p w14:paraId="1FBEDB33" w14:textId="77777777" w:rsidR="00D15594" w:rsidRDefault="00D15594" w:rsidP="00D15594">
      <w:pPr>
        <w:pStyle w:val="PR2"/>
        <w:spacing w:before="0"/>
        <w:contextualSpacing w:val="0"/>
      </w:pPr>
      <w:r>
        <w:t>Nozzle: With hand-squeeze, on-off control.</w:t>
      </w:r>
    </w:p>
    <w:p w14:paraId="77EBF8FC" w14:textId="77777777" w:rsidR="00D15594" w:rsidRDefault="00D15594" w:rsidP="00D15594">
      <w:pPr>
        <w:pStyle w:val="PR2"/>
        <w:spacing w:before="0"/>
        <w:contextualSpacing w:val="0"/>
      </w:pPr>
      <w:r>
        <w:t>Vacuum Breaker: Integral or factory-installed, nonremovable, manual-drain-type, hose-connection vacuum breaker complying with ASSE 1011 or backflow preventer complying with ASSE 1052; and garden-hose thread complying with ASME B1.20.7 on outlet.</w:t>
      </w:r>
    </w:p>
    <w:p w14:paraId="32BBC400" w14:textId="29619FBB" w:rsidR="00D15594" w:rsidRPr="00472BE1" w:rsidRDefault="00D15594" w:rsidP="00D60C96">
      <w:pPr>
        <w:pStyle w:val="SpecifierNote"/>
      </w:pPr>
      <w:r w:rsidRPr="00472BE1">
        <w:t xml:space="preserve">Copy "Cold-Water and Steam Hose Stations" </w:t>
      </w:r>
      <w:r>
        <w:t>paragraph</w:t>
      </w:r>
      <w:r w:rsidRPr="00472BE1">
        <w:t xml:space="preserve"> below and re-edit for each type of hose station required. If only one type is required, drawing designation may be omitted.</w:t>
      </w:r>
    </w:p>
    <w:p w14:paraId="685AEF91" w14:textId="77777777" w:rsidR="00D15594" w:rsidRDefault="00D15594">
      <w:pPr>
        <w:pStyle w:val="PR1"/>
      </w:pPr>
      <w:r>
        <w:t>Cold-Water and Steam Hose Stations &lt;</w:t>
      </w:r>
      <w:r>
        <w:rPr>
          <w:b/>
        </w:rPr>
        <w:t>Insert drawing designation if any</w:t>
      </w:r>
      <w:r>
        <w:t>&gt;:</w:t>
      </w:r>
    </w:p>
    <w:bookmarkStart w:id="31" w:name="ptBookmark13375"/>
    <w:p w14:paraId="03A57707" w14:textId="77777777" w:rsidR="00D15594" w:rsidRPr="00F901BA" w:rsidRDefault="00D15594" w:rsidP="00F901BA">
      <w:pPr>
        <w:pStyle w:val="PR2"/>
        <w:contextualSpacing w:val="0"/>
      </w:pPr>
      <w:r w:rsidRPr="00401CCE">
        <w:fldChar w:fldCharType="begin"/>
      </w:r>
      <w:r w:rsidRPr="00401CCE">
        <w:instrText xml:space="preserve"> HYPERLINK "http://www.specagent.com/Lookup?ulid=13375"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DD409DA" w14:textId="77777777" w:rsidR="00D15594" w:rsidRPr="00D60C96" w:rsidRDefault="00A87EC0" w:rsidP="00D60C96">
      <w:pPr>
        <w:pStyle w:val="PR3"/>
        <w:contextualSpacing w:val="0"/>
        <w:rPr>
          <w:color w:val="000000"/>
        </w:rPr>
      </w:pPr>
      <w:hyperlink r:id="rId146" w:history="1">
        <w:r w:rsidR="00D15594" w:rsidRPr="00D60C96">
          <w:t>ARCHON Industries, Inc</w:t>
        </w:r>
      </w:hyperlink>
      <w:r w:rsidR="00D15594" w:rsidRPr="00D60C96">
        <w:rPr>
          <w:color w:val="000000"/>
        </w:rPr>
        <w:t>.</w:t>
      </w:r>
    </w:p>
    <w:p w14:paraId="4A8AE6E2" w14:textId="77777777" w:rsidR="00D15594" w:rsidRPr="00D60C96" w:rsidRDefault="00A87EC0" w:rsidP="00D60C96">
      <w:pPr>
        <w:pStyle w:val="PR3"/>
        <w:spacing w:before="0"/>
        <w:contextualSpacing w:val="0"/>
        <w:rPr>
          <w:color w:val="000000"/>
        </w:rPr>
      </w:pPr>
      <w:hyperlink r:id="rId147" w:history="1">
        <w:r w:rsidR="00D15594" w:rsidRPr="00D60C96">
          <w:t>Armstrong International, Inc</w:t>
        </w:r>
      </w:hyperlink>
      <w:r w:rsidR="00D15594" w:rsidRPr="00D60C96">
        <w:rPr>
          <w:color w:val="000000"/>
        </w:rPr>
        <w:t>.</w:t>
      </w:r>
    </w:p>
    <w:p w14:paraId="4DC83B27" w14:textId="77777777" w:rsidR="00D15594" w:rsidRPr="00D60C96" w:rsidRDefault="00A87EC0" w:rsidP="00D60C96">
      <w:pPr>
        <w:pStyle w:val="PR3"/>
        <w:spacing w:before="0"/>
        <w:contextualSpacing w:val="0"/>
        <w:rPr>
          <w:color w:val="000000"/>
        </w:rPr>
      </w:pPr>
      <w:hyperlink r:id="rId148" w:history="1">
        <w:r w:rsidR="00D15594" w:rsidRPr="00D60C96">
          <w:t>DynaFluid Ltd</w:t>
        </w:r>
      </w:hyperlink>
      <w:r w:rsidR="00D15594" w:rsidRPr="00D60C96">
        <w:rPr>
          <w:color w:val="000000"/>
        </w:rPr>
        <w:t>.</w:t>
      </w:r>
    </w:p>
    <w:p w14:paraId="159212D9" w14:textId="77777777" w:rsidR="00D15594" w:rsidRPr="00D60C96" w:rsidRDefault="00A87EC0" w:rsidP="00D60C96">
      <w:pPr>
        <w:pStyle w:val="PR3"/>
        <w:spacing w:before="0"/>
        <w:contextualSpacing w:val="0"/>
        <w:rPr>
          <w:color w:val="000000"/>
        </w:rPr>
      </w:pPr>
      <w:hyperlink r:id="rId149" w:history="1">
        <w:r w:rsidR="00D15594" w:rsidRPr="00D60C96">
          <w:t>Leonard Valve Company</w:t>
        </w:r>
      </w:hyperlink>
      <w:r w:rsidR="00D15594" w:rsidRPr="00D60C96">
        <w:rPr>
          <w:color w:val="000000"/>
        </w:rPr>
        <w:t>.</w:t>
      </w:r>
    </w:p>
    <w:p w14:paraId="1FE9D3D8" w14:textId="77777777" w:rsidR="00D15594" w:rsidRDefault="00A87EC0" w:rsidP="00D15594">
      <w:pPr>
        <w:pStyle w:val="PR3"/>
        <w:spacing w:before="0"/>
        <w:contextualSpacing w:val="0"/>
        <w:rPr>
          <w:color w:val="000000"/>
        </w:rPr>
      </w:pPr>
      <w:hyperlink r:id="rId150" w:history="1">
        <w:r w:rsidR="00D15594" w:rsidRPr="00D60C96">
          <w:t>Strahman Valves, Inc</w:t>
        </w:r>
      </w:hyperlink>
      <w:r w:rsidR="00D15594" w:rsidRPr="00D60C96">
        <w:rPr>
          <w:color w:val="000000"/>
        </w:rPr>
        <w:t>.</w:t>
      </w:r>
    </w:p>
    <w:p w14:paraId="6870C41B" w14:textId="213986FA"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1"/>
    <w:p w14:paraId="746A0E96" w14:textId="77777777" w:rsidR="00D15594" w:rsidRDefault="00D15594" w:rsidP="00D60C96">
      <w:pPr>
        <w:pStyle w:val="PR2"/>
        <w:contextualSpacing w:val="0"/>
      </w:pPr>
      <w:r>
        <w:t>Standard: ASME A112.18.1.</w:t>
      </w:r>
    </w:p>
    <w:p w14:paraId="23BE968A" w14:textId="77777777" w:rsidR="00D15594" w:rsidRDefault="00D15594" w:rsidP="00D15594">
      <w:pPr>
        <w:pStyle w:val="PR2"/>
        <w:spacing w:before="0"/>
        <w:contextualSpacing w:val="0"/>
      </w:pPr>
      <w:r>
        <w:t>Faucet Type: [</w:t>
      </w:r>
      <w:r>
        <w:rPr>
          <w:b/>
        </w:rPr>
        <w:t>Blending</w:t>
      </w:r>
      <w:r>
        <w:t>] [</w:t>
      </w:r>
      <w:r>
        <w:rPr>
          <w:b/>
        </w:rPr>
        <w:t>Thermostatic mixing</w:t>
      </w:r>
      <w:r>
        <w:t>] valve.</w:t>
      </w:r>
    </w:p>
    <w:p w14:paraId="61A20452" w14:textId="2187BE87" w:rsidR="00D15594" w:rsidRPr="00472BE1" w:rsidRDefault="00D15594" w:rsidP="00D60C96">
      <w:pPr>
        <w:pStyle w:val="SpecifierNote"/>
      </w:pPr>
      <w:r w:rsidRPr="00472BE1">
        <w:t xml:space="preserve">Retain "Cabinet" </w:t>
      </w:r>
      <w:r>
        <w:t>subparagraph</w:t>
      </w:r>
      <w:r w:rsidRPr="00472BE1">
        <w:t xml:space="preserve"> below if required.</w:t>
      </w:r>
    </w:p>
    <w:p w14:paraId="1F8CB5FA" w14:textId="77777777" w:rsidR="00D15594" w:rsidRDefault="00D15594" w:rsidP="00D15594">
      <w:pPr>
        <w:pStyle w:val="PR2"/>
        <w:spacing w:before="0"/>
        <w:contextualSpacing w:val="0"/>
      </w:pPr>
      <w:r>
        <w:t>Cabinet: Stainless steel enclosure with exposed valve handles, hose connection, and hose rack. Include thermometer in front.</w:t>
      </w:r>
    </w:p>
    <w:p w14:paraId="742DF8C8" w14:textId="77777777" w:rsidR="00D15594" w:rsidRDefault="00D15594" w:rsidP="00D15594">
      <w:pPr>
        <w:pStyle w:val="PR2"/>
        <w:spacing w:before="0"/>
        <w:contextualSpacing w:val="0"/>
      </w:pPr>
      <w:r>
        <w:t>Hose-Rack Material: Stainless steel.</w:t>
      </w:r>
    </w:p>
    <w:p w14:paraId="22ADFD01" w14:textId="77777777" w:rsidR="00D15594" w:rsidRDefault="00D15594" w:rsidP="00D15594">
      <w:pPr>
        <w:pStyle w:val="PR2"/>
        <w:spacing w:before="0"/>
        <w:contextualSpacing w:val="0"/>
      </w:pPr>
      <w:r>
        <w:t>Body Material: Bronze[</w:t>
      </w:r>
      <w:r>
        <w:rPr>
          <w:b/>
        </w:rPr>
        <w:t> with stainless steel wetted parts</w:t>
      </w:r>
      <w:r>
        <w:t>].</w:t>
      </w:r>
    </w:p>
    <w:p w14:paraId="07CFDC05" w14:textId="77777777" w:rsidR="00D15594" w:rsidRDefault="00D15594" w:rsidP="00D15594">
      <w:pPr>
        <w:pStyle w:val="PR2"/>
        <w:spacing w:before="0"/>
        <w:contextualSpacing w:val="0"/>
      </w:pPr>
      <w:r>
        <w:t>Body Finish: Rough bronze[</w:t>
      </w:r>
      <w:r>
        <w:rPr>
          <w:b/>
        </w:rPr>
        <w:t> or chrome plated</w:t>
      </w:r>
      <w:r>
        <w:t>].</w:t>
      </w:r>
    </w:p>
    <w:p w14:paraId="4C385853" w14:textId="77777777" w:rsidR="00D15594" w:rsidRDefault="00D15594" w:rsidP="00D15594">
      <w:pPr>
        <w:pStyle w:val="PR2"/>
        <w:spacing w:before="0"/>
        <w:contextualSpacing w:val="0"/>
      </w:pPr>
      <w:r>
        <w:t>Mounting: [</w:t>
      </w:r>
      <w:r>
        <w:rPr>
          <w:b/>
        </w:rPr>
        <w:t>Wall, with reinforcement</w:t>
      </w:r>
      <w:r>
        <w:t>] [</w:t>
      </w:r>
      <w:r>
        <w:rPr>
          <w:b/>
        </w:rPr>
        <w:t>Floor, with stainless steel pedestal</w:t>
      </w:r>
      <w:r>
        <w:t>].</w:t>
      </w:r>
    </w:p>
    <w:p w14:paraId="28A13DF2" w14:textId="3E89D701" w:rsidR="00D15594" w:rsidRPr="004C0F85" w:rsidRDefault="00D15594" w:rsidP="00D15594">
      <w:pPr>
        <w:pStyle w:val="PR2"/>
        <w:spacing w:before="0"/>
        <w:contextualSpacing w:val="0"/>
      </w:pPr>
      <w:r>
        <w:t xml:space="preserve">Supply </w:t>
      </w:r>
      <w:r w:rsidRPr="004C0F85">
        <w:t>Fittings: Two [</w:t>
      </w:r>
      <w:r w:rsidRPr="00D60C96">
        <w:rPr>
          <w:rStyle w:val="IP"/>
          <w:b/>
          <w:color w:val="auto"/>
        </w:rPr>
        <w:t>1/2 inch</w:t>
      </w:r>
      <w:r w:rsidRPr="004C0F85">
        <w:t>] [</w:t>
      </w:r>
      <w:r w:rsidRPr="00D60C96">
        <w:rPr>
          <w:rStyle w:val="IP"/>
          <w:b/>
          <w:color w:val="auto"/>
        </w:rPr>
        <w:t>3/4 inch</w:t>
      </w:r>
      <w:r w:rsidRPr="004C0F85">
        <w:t>] gate, globe, or ball valves and check valves and [</w:t>
      </w:r>
      <w:r w:rsidRPr="00D60C96">
        <w:rPr>
          <w:rStyle w:val="IP"/>
          <w:b/>
          <w:color w:val="auto"/>
        </w:rPr>
        <w:t>1/2 inch</w:t>
      </w:r>
      <w:r w:rsidRPr="004C0F85">
        <w:t>] [</w:t>
      </w:r>
      <w:r w:rsidRPr="00D60C96">
        <w:rPr>
          <w:rStyle w:val="IP"/>
          <w:b/>
          <w:color w:val="auto"/>
        </w:rPr>
        <w:t>3/4 inch</w:t>
      </w:r>
      <w:r w:rsidRPr="004C0F85">
        <w:t>] copper, water tubing. Omit check valves if check stops are included with fitting.</w:t>
      </w:r>
    </w:p>
    <w:p w14:paraId="4CD245EE" w14:textId="23E4EA03" w:rsidR="00D15594" w:rsidRPr="004C0F85" w:rsidRDefault="00D15594" w:rsidP="00D15594">
      <w:pPr>
        <w:pStyle w:val="PR2"/>
        <w:spacing w:before="0"/>
        <w:contextualSpacing w:val="0"/>
      </w:pPr>
      <w:r w:rsidRPr="004C0F85">
        <w:t>Hose: Manufacturer's standard, for service fluid, temperature, and pressure; [</w:t>
      </w:r>
      <w:r w:rsidRPr="00D60C96">
        <w:rPr>
          <w:rStyle w:val="IP"/>
          <w:b/>
          <w:color w:val="auto"/>
        </w:rPr>
        <w:t>25 feet</w:t>
      </w:r>
      <w:r w:rsidRPr="004C0F85">
        <w:t>] [</w:t>
      </w:r>
      <w:r w:rsidRPr="00D60C96">
        <w:rPr>
          <w:rStyle w:val="IP"/>
          <w:b/>
          <w:color w:val="auto"/>
        </w:rPr>
        <w:t>50 feet</w:t>
      </w:r>
      <w:r w:rsidRPr="004C0F85">
        <w:t>] &lt;</w:t>
      </w:r>
      <w:r w:rsidRPr="004C0F85">
        <w:rPr>
          <w:b/>
        </w:rPr>
        <w:t>Insert dimension</w:t>
      </w:r>
      <w:r w:rsidRPr="004C0F85">
        <w:t>&gt; long.</w:t>
      </w:r>
    </w:p>
    <w:p w14:paraId="39D18D35" w14:textId="77777777" w:rsidR="00D15594" w:rsidRDefault="00D15594" w:rsidP="00D15594">
      <w:pPr>
        <w:pStyle w:val="PR2"/>
        <w:spacing w:before="0"/>
        <w:contextualSpacing w:val="0"/>
      </w:pPr>
      <w:r w:rsidRPr="004C0F85">
        <w:t>Nozzle: With hand-squeeze, on</w:t>
      </w:r>
      <w:r>
        <w:t>-off control.</w:t>
      </w:r>
    </w:p>
    <w:p w14:paraId="37230A9D" w14:textId="77777777" w:rsidR="00D15594" w:rsidRDefault="00D15594" w:rsidP="00D15594">
      <w:pPr>
        <w:pStyle w:val="PR2"/>
        <w:spacing w:before="0"/>
        <w:contextualSpacing w:val="0"/>
      </w:pPr>
      <w:r>
        <w:t>Vacuum Breaker:</w:t>
      </w:r>
    </w:p>
    <w:p w14:paraId="565AF323" w14:textId="77777777" w:rsidR="00D15594" w:rsidRDefault="00D15594">
      <w:pPr>
        <w:pStyle w:val="PR3"/>
        <w:contextualSpacing w:val="0"/>
      </w:pPr>
      <w:r>
        <w:t>Integral or factory-installed, nonremovable, manual-drain-type, hose-connection vacuum breaker complying with ASSE 1011 or backflow preventer complying with ASSE 1052.</w:t>
      </w:r>
    </w:p>
    <w:p w14:paraId="7A2E7834" w14:textId="77777777" w:rsidR="00D15594" w:rsidRDefault="00D15594" w:rsidP="00D15594">
      <w:pPr>
        <w:pStyle w:val="PR3"/>
        <w:spacing w:before="0"/>
        <w:contextualSpacing w:val="0"/>
      </w:pPr>
      <w:r>
        <w:t>Garden-hose thread complying with ASME B1.20.7 on outlet.</w:t>
      </w:r>
    </w:p>
    <w:p w14:paraId="63C651B5" w14:textId="77777777" w:rsidR="00D15594" w:rsidRDefault="00D15594">
      <w:pPr>
        <w:pStyle w:val="ART"/>
      </w:pPr>
      <w:r>
        <w:t>HOSE BIBBS</w:t>
      </w:r>
    </w:p>
    <w:p w14:paraId="4A397F78" w14:textId="1FF24364" w:rsidR="00D15594" w:rsidRPr="00472BE1" w:rsidRDefault="00D15594" w:rsidP="00D60C96">
      <w:pPr>
        <w:pStyle w:val="SpecifierNote"/>
        <w:keepNext w:val="0"/>
      </w:pPr>
      <w:r w:rsidRPr="00472BE1">
        <w:t xml:space="preserve">Copy "Hose Bibbs" </w:t>
      </w:r>
      <w:r>
        <w:t>paragraph</w:t>
      </w:r>
      <w:r w:rsidRPr="00472BE1">
        <w:t xml:space="preserve"> below for each type of hose bibb required. If only one type is required, drawing designation may be omitted.</w:t>
      </w:r>
    </w:p>
    <w:p w14:paraId="1ADBFBF5" w14:textId="77777777" w:rsidR="00D15594" w:rsidRPr="00472BE1" w:rsidRDefault="00D15594" w:rsidP="00D60C96">
      <w:pPr>
        <w:pStyle w:val="SpecifierNote"/>
        <w:keepNext w:val="0"/>
      </w:pPr>
      <w:r w:rsidRPr="00472BE1">
        <w:t>Insert drawing designation. Use these designations on Drawings to identify each product.</w:t>
      </w:r>
    </w:p>
    <w:p w14:paraId="045DA5EC" w14:textId="77777777" w:rsidR="00D15594" w:rsidRDefault="00D15594">
      <w:pPr>
        <w:pStyle w:val="PR1"/>
      </w:pPr>
      <w:r>
        <w:t>Hose Bibbs &lt;</w:t>
      </w:r>
      <w:r>
        <w:rPr>
          <w:b/>
        </w:rPr>
        <w:t>Insert drawing designation if any</w:t>
      </w:r>
      <w:r>
        <w:t>&gt;:</w:t>
      </w:r>
    </w:p>
    <w:bookmarkStart w:id="32" w:name="ptBookmark13377"/>
    <w:p w14:paraId="17B2FFE4" w14:textId="77777777" w:rsidR="00D15594" w:rsidRPr="00F901BA" w:rsidRDefault="00D15594" w:rsidP="00F901BA">
      <w:pPr>
        <w:pStyle w:val="PR2"/>
        <w:contextualSpacing w:val="0"/>
      </w:pPr>
      <w:r w:rsidRPr="00401CCE">
        <w:fldChar w:fldCharType="begin"/>
      </w:r>
      <w:r w:rsidRPr="00401CCE">
        <w:instrText xml:space="preserve"> HYPERLINK "http://www.specagent.com/Lookup?ulid=13377"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490F874C" w14:textId="77777777" w:rsidR="00D15594" w:rsidRPr="00D60C96" w:rsidRDefault="00A87EC0" w:rsidP="00D60C96">
      <w:pPr>
        <w:pStyle w:val="PR3"/>
        <w:contextualSpacing w:val="0"/>
        <w:rPr>
          <w:color w:val="000000"/>
        </w:rPr>
      </w:pPr>
      <w:hyperlink r:id="rId151" w:history="1">
        <w:r w:rsidR="00D15594" w:rsidRPr="00D60C96">
          <w:t>Jay R. Smith Mfg Co; a division of Morris Group International</w:t>
        </w:r>
      </w:hyperlink>
      <w:r w:rsidR="00D15594" w:rsidRPr="00D60C96">
        <w:rPr>
          <w:color w:val="000000"/>
        </w:rPr>
        <w:t>.</w:t>
      </w:r>
    </w:p>
    <w:p w14:paraId="73C654A9" w14:textId="77777777" w:rsidR="00D15594" w:rsidRPr="00D60C96" w:rsidRDefault="00A87EC0" w:rsidP="00D60C96">
      <w:pPr>
        <w:pStyle w:val="PR3"/>
        <w:spacing w:before="0"/>
        <w:contextualSpacing w:val="0"/>
        <w:rPr>
          <w:color w:val="000000"/>
        </w:rPr>
      </w:pPr>
      <w:hyperlink r:id="rId152" w:history="1">
        <w:r w:rsidR="00D15594" w:rsidRPr="00D60C96">
          <w:t>MIFAB, Inc</w:t>
        </w:r>
      </w:hyperlink>
      <w:r w:rsidR="00D15594" w:rsidRPr="00D60C96">
        <w:rPr>
          <w:color w:val="000000"/>
        </w:rPr>
        <w:t>.</w:t>
      </w:r>
    </w:p>
    <w:p w14:paraId="1AAAC05F" w14:textId="77777777" w:rsidR="00D15594" w:rsidRPr="00D60C96" w:rsidRDefault="00A87EC0" w:rsidP="00D60C96">
      <w:pPr>
        <w:pStyle w:val="PR3"/>
        <w:spacing w:before="0"/>
        <w:contextualSpacing w:val="0"/>
        <w:rPr>
          <w:color w:val="000000"/>
        </w:rPr>
      </w:pPr>
      <w:hyperlink r:id="rId153" w:history="1">
        <w:r w:rsidR="00D15594" w:rsidRPr="00D60C96">
          <w:t>Prier Products, Inc</w:t>
        </w:r>
      </w:hyperlink>
      <w:r w:rsidR="00D15594" w:rsidRPr="00D60C96">
        <w:rPr>
          <w:color w:val="000000"/>
        </w:rPr>
        <w:t>.</w:t>
      </w:r>
    </w:p>
    <w:p w14:paraId="23A2C26C" w14:textId="77777777" w:rsidR="00D15594" w:rsidRPr="00D60C96" w:rsidRDefault="00A87EC0" w:rsidP="00D60C96">
      <w:pPr>
        <w:pStyle w:val="PR3"/>
        <w:spacing w:before="0"/>
        <w:contextualSpacing w:val="0"/>
        <w:rPr>
          <w:color w:val="000000"/>
        </w:rPr>
      </w:pPr>
      <w:hyperlink r:id="rId154" w:history="1">
        <w:r w:rsidR="00D15594" w:rsidRPr="00D60C96">
          <w:t>WATTS</w:t>
        </w:r>
      </w:hyperlink>
      <w:r w:rsidR="00D15594" w:rsidRPr="00D60C96">
        <w:rPr>
          <w:color w:val="000000"/>
        </w:rPr>
        <w:t>.</w:t>
      </w:r>
    </w:p>
    <w:p w14:paraId="36096EC5" w14:textId="77777777" w:rsidR="00D15594" w:rsidRPr="00D60C96" w:rsidRDefault="00A87EC0" w:rsidP="00D60C96">
      <w:pPr>
        <w:pStyle w:val="PR3"/>
        <w:spacing w:before="0"/>
        <w:contextualSpacing w:val="0"/>
        <w:rPr>
          <w:color w:val="000000"/>
        </w:rPr>
      </w:pPr>
      <w:hyperlink r:id="rId155" w:history="1">
        <w:r w:rsidR="00D15594" w:rsidRPr="00D60C96">
          <w:t>Woodford Manufacturing Company</w:t>
        </w:r>
      </w:hyperlink>
      <w:r w:rsidR="00D15594" w:rsidRPr="00D60C96">
        <w:rPr>
          <w:color w:val="000000"/>
        </w:rPr>
        <w:t>.</w:t>
      </w:r>
    </w:p>
    <w:p w14:paraId="22EB44A0" w14:textId="77777777" w:rsidR="00D15594" w:rsidRDefault="00A87EC0" w:rsidP="00D15594">
      <w:pPr>
        <w:pStyle w:val="PR3"/>
        <w:spacing w:before="0"/>
        <w:contextualSpacing w:val="0"/>
        <w:rPr>
          <w:color w:val="000000"/>
        </w:rPr>
      </w:pPr>
      <w:hyperlink r:id="rId156" w:history="1">
        <w:r w:rsidR="00D15594" w:rsidRPr="00D60C96">
          <w:t>Zurn Industries, LLC</w:t>
        </w:r>
      </w:hyperlink>
      <w:r w:rsidR="00D15594" w:rsidRPr="00D60C96">
        <w:rPr>
          <w:color w:val="000000"/>
        </w:rPr>
        <w:t>.</w:t>
      </w:r>
    </w:p>
    <w:p w14:paraId="36B4656C" w14:textId="2C10260D"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2"/>
    <w:p w14:paraId="4170F936" w14:textId="77777777" w:rsidR="00D15594" w:rsidRDefault="00D15594" w:rsidP="00D60C96">
      <w:pPr>
        <w:pStyle w:val="PR2"/>
        <w:contextualSpacing w:val="0"/>
      </w:pPr>
      <w:r>
        <w:t>Standard: ASME A112.18.1 for sediment faucets.</w:t>
      </w:r>
    </w:p>
    <w:p w14:paraId="26156DF3" w14:textId="77777777" w:rsidR="00D15594" w:rsidRDefault="00D15594" w:rsidP="00D15594">
      <w:pPr>
        <w:pStyle w:val="PR2"/>
        <w:spacing w:before="0"/>
        <w:contextualSpacing w:val="0"/>
      </w:pPr>
      <w:r>
        <w:t>Body Material: Bronze.</w:t>
      </w:r>
    </w:p>
    <w:p w14:paraId="1F27DB3F" w14:textId="77777777" w:rsidR="00D15594" w:rsidRDefault="00D15594" w:rsidP="00D15594">
      <w:pPr>
        <w:pStyle w:val="PR2"/>
        <w:spacing w:before="0"/>
        <w:contextualSpacing w:val="0"/>
      </w:pPr>
      <w:r>
        <w:t>Seat: Bronze, replaceable.</w:t>
      </w:r>
    </w:p>
    <w:p w14:paraId="5712BCCD" w14:textId="1BAF73F5" w:rsidR="00D15594" w:rsidRPr="004C0F85" w:rsidRDefault="00D15594" w:rsidP="00D15594">
      <w:pPr>
        <w:pStyle w:val="PR2"/>
        <w:spacing w:before="0"/>
        <w:contextualSpacing w:val="0"/>
      </w:pPr>
      <w:r>
        <w:t xml:space="preserve">Supply Connections: </w:t>
      </w:r>
      <w:r w:rsidRPr="009F4E3F">
        <w:rPr>
          <w:rStyle w:val="IP"/>
        </w:rPr>
        <w:t>1</w:t>
      </w:r>
      <w:r w:rsidRPr="00D60C96">
        <w:rPr>
          <w:rStyle w:val="IP"/>
          <w:color w:val="auto"/>
        </w:rPr>
        <w:t>/2 inch or 3/4 inch</w:t>
      </w:r>
      <w:r w:rsidRPr="004C0F85">
        <w:t xml:space="preserve"> threaded or solder-joint inlet.</w:t>
      </w:r>
    </w:p>
    <w:p w14:paraId="04E1F82A" w14:textId="77777777" w:rsidR="00D15594" w:rsidRPr="004C0F85" w:rsidRDefault="00D15594" w:rsidP="00D15594">
      <w:pPr>
        <w:pStyle w:val="PR2"/>
        <w:spacing w:before="0"/>
        <w:contextualSpacing w:val="0"/>
      </w:pPr>
      <w:r w:rsidRPr="004C0F85">
        <w:t>Outlet Connection: Garden-hose thread complying with ASME B1.20.7.</w:t>
      </w:r>
    </w:p>
    <w:p w14:paraId="6BFA281D" w14:textId="25D24DD2" w:rsidR="00D15594" w:rsidRPr="004C0F85" w:rsidRDefault="00D15594" w:rsidP="00D15594">
      <w:pPr>
        <w:pStyle w:val="PR2"/>
        <w:spacing w:before="0"/>
        <w:contextualSpacing w:val="0"/>
      </w:pPr>
      <w:r w:rsidRPr="004C0F85">
        <w:t xml:space="preserve">Pressure Rating: </w:t>
      </w:r>
      <w:r w:rsidRPr="00D60C96">
        <w:rPr>
          <w:rStyle w:val="IP"/>
          <w:color w:val="auto"/>
        </w:rPr>
        <w:t>125 psig</w:t>
      </w:r>
      <w:r w:rsidRPr="004C0F85">
        <w:t>.</w:t>
      </w:r>
    </w:p>
    <w:p w14:paraId="76E1DDF6" w14:textId="77777777" w:rsidR="00D15594" w:rsidRDefault="00D15594" w:rsidP="00D15594">
      <w:pPr>
        <w:pStyle w:val="PR2"/>
        <w:spacing w:before="0"/>
        <w:contextualSpacing w:val="0"/>
      </w:pPr>
      <w:r w:rsidRPr="004C0F85">
        <w:t>Vacuum Breaker: Integral</w:t>
      </w:r>
      <w:r>
        <w:t>[</w:t>
      </w:r>
      <w:r>
        <w:rPr>
          <w:b/>
        </w:rPr>
        <w:t> or field-installation,</w:t>
      </w:r>
      <w:r>
        <w:t>] nonremovable, drainable, hose-connection vacuum breaker complying with ASSE 1011.</w:t>
      </w:r>
    </w:p>
    <w:p w14:paraId="520D2944" w14:textId="77777777" w:rsidR="00D15594" w:rsidRDefault="00D15594" w:rsidP="00D15594">
      <w:pPr>
        <w:pStyle w:val="PR2"/>
        <w:spacing w:before="0"/>
        <w:contextualSpacing w:val="0"/>
      </w:pPr>
      <w:r>
        <w:t>Finish for Equipment Rooms: Rough bronze, or chrome or nickel plated.</w:t>
      </w:r>
    </w:p>
    <w:p w14:paraId="5DF4FC21" w14:textId="77777777" w:rsidR="00D15594" w:rsidRDefault="00D15594" w:rsidP="00D15594">
      <w:pPr>
        <w:pStyle w:val="PR2"/>
        <w:spacing w:before="0"/>
        <w:contextualSpacing w:val="0"/>
      </w:pPr>
      <w:r>
        <w:t>Finish for Service Areas: [</w:t>
      </w:r>
      <w:r>
        <w:rPr>
          <w:b/>
        </w:rPr>
        <w:t>Rough bronze</w:t>
      </w:r>
      <w:r>
        <w:t>] [</w:t>
      </w:r>
      <w:r>
        <w:rPr>
          <w:b/>
        </w:rPr>
        <w:t>Chrome or nickel plated</w:t>
      </w:r>
      <w:r>
        <w:t>].</w:t>
      </w:r>
    </w:p>
    <w:p w14:paraId="1A796372" w14:textId="77777777" w:rsidR="00D15594" w:rsidRDefault="00D15594" w:rsidP="00D15594">
      <w:pPr>
        <w:pStyle w:val="PR2"/>
        <w:spacing w:before="0"/>
        <w:contextualSpacing w:val="0"/>
      </w:pPr>
      <w:r>
        <w:t>Finish for Finished Rooms: Chrome or nickel plated.</w:t>
      </w:r>
    </w:p>
    <w:p w14:paraId="3DE8BDA4" w14:textId="77777777" w:rsidR="00D15594" w:rsidRDefault="00D15594" w:rsidP="00D15594">
      <w:pPr>
        <w:pStyle w:val="PR2"/>
        <w:spacing w:before="0"/>
        <w:contextualSpacing w:val="0"/>
      </w:pPr>
      <w:r>
        <w:t>Operation for Equipment Rooms: Wheel handle or operating key.</w:t>
      </w:r>
    </w:p>
    <w:p w14:paraId="24C02362" w14:textId="77777777" w:rsidR="00D15594" w:rsidRDefault="00D15594" w:rsidP="00D15594">
      <w:pPr>
        <w:pStyle w:val="PR2"/>
        <w:spacing w:before="0"/>
        <w:contextualSpacing w:val="0"/>
      </w:pPr>
      <w:r>
        <w:t>Operation for Service Areas: [</w:t>
      </w:r>
      <w:r>
        <w:rPr>
          <w:b/>
        </w:rPr>
        <w:t>Wheel handle</w:t>
      </w:r>
      <w:r>
        <w:t>] [</w:t>
      </w:r>
      <w:r>
        <w:rPr>
          <w:b/>
        </w:rPr>
        <w:t>Operating key</w:t>
      </w:r>
      <w:r>
        <w:t>].</w:t>
      </w:r>
    </w:p>
    <w:p w14:paraId="7A1A222B" w14:textId="77777777" w:rsidR="00D15594" w:rsidRDefault="00D15594" w:rsidP="00D15594">
      <w:pPr>
        <w:pStyle w:val="PR2"/>
        <w:spacing w:before="0"/>
        <w:contextualSpacing w:val="0"/>
      </w:pPr>
      <w:r>
        <w:t>Operation for Finished Rooms: [</w:t>
      </w:r>
      <w:r>
        <w:rPr>
          <w:b/>
        </w:rPr>
        <w:t>Wheel handle</w:t>
      </w:r>
      <w:r>
        <w:t>] [</w:t>
      </w:r>
      <w:r>
        <w:rPr>
          <w:b/>
        </w:rPr>
        <w:t>Operating key</w:t>
      </w:r>
      <w:r>
        <w:t>].</w:t>
      </w:r>
    </w:p>
    <w:p w14:paraId="579DB4F8" w14:textId="77777777" w:rsidR="00D15594" w:rsidRDefault="00D15594" w:rsidP="00D15594">
      <w:pPr>
        <w:pStyle w:val="PR2"/>
        <w:spacing w:before="0"/>
        <w:contextualSpacing w:val="0"/>
      </w:pPr>
      <w:r>
        <w:t>Include operating key with each operating-key hose bibb.</w:t>
      </w:r>
    </w:p>
    <w:p w14:paraId="583476EB" w14:textId="77777777" w:rsidR="00D15594" w:rsidRDefault="00D15594" w:rsidP="00D15594">
      <w:pPr>
        <w:pStyle w:val="PR2"/>
        <w:spacing w:before="0"/>
        <w:contextualSpacing w:val="0"/>
      </w:pPr>
      <w:r>
        <w:t>Include[</w:t>
      </w:r>
      <w:r>
        <w:rPr>
          <w:b/>
        </w:rPr>
        <w:t> integral</w:t>
      </w:r>
      <w:r>
        <w:t>] wall flange with each chrome- or nickel-plated hose bibb.</w:t>
      </w:r>
    </w:p>
    <w:p w14:paraId="6FC2F3A1" w14:textId="77777777" w:rsidR="00D15594" w:rsidRDefault="00D15594">
      <w:pPr>
        <w:pStyle w:val="ART"/>
      </w:pPr>
      <w:r>
        <w:t>WALL HYDRANTS</w:t>
      </w:r>
    </w:p>
    <w:p w14:paraId="250954A9" w14:textId="77777777" w:rsidR="00D15594" w:rsidRPr="00472BE1" w:rsidRDefault="00D15594" w:rsidP="00D60C96">
      <w:pPr>
        <w:pStyle w:val="SpecifierNote"/>
        <w:keepNext w:val="0"/>
      </w:pPr>
      <w:r w:rsidRPr="00472BE1">
        <w:t>Wall hydrants without integral vacuum breakers or backflow preventers are available but not recommended. Wall hydrants are not generally considered devices to convey or dispense water for human consumption; therefore, some manufacturers do not comply with lead-free construction/certification. If Project application requires lead-free construction, confirm availability of product with manufacturers.</w:t>
      </w:r>
    </w:p>
    <w:p w14:paraId="7201A3E5" w14:textId="77777777" w:rsidR="00D15594" w:rsidRPr="00472BE1" w:rsidRDefault="00D15594" w:rsidP="00D60C96">
      <w:pPr>
        <w:pStyle w:val="SpecifierNote"/>
        <w:keepNext w:val="0"/>
      </w:pPr>
      <w:r w:rsidRPr="00472BE1">
        <w:t>Insert drawing designation. Use these designations on Drawings to identify each product.</w:t>
      </w:r>
    </w:p>
    <w:p w14:paraId="43F9737D" w14:textId="100031F5" w:rsidR="00D15594" w:rsidRPr="00472BE1" w:rsidRDefault="00D15594" w:rsidP="00D60C96">
      <w:pPr>
        <w:pStyle w:val="SpecifierNote"/>
        <w:keepNext w:val="0"/>
      </w:pPr>
      <w:r w:rsidRPr="00472BE1">
        <w:t xml:space="preserve">Copy "Nonfreeze Wall Hydrants" </w:t>
      </w:r>
      <w:r>
        <w:t>paragraph</w:t>
      </w:r>
      <w:r w:rsidRPr="00472BE1">
        <w:t xml:space="preserve"> below for each type of wall hydrant required. If only one type is required, drawing designation may be omitted.</w:t>
      </w:r>
    </w:p>
    <w:p w14:paraId="53D06072" w14:textId="77777777" w:rsidR="00D15594" w:rsidRDefault="00D15594">
      <w:pPr>
        <w:pStyle w:val="PR1"/>
      </w:pPr>
      <w:r>
        <w:t>Nonfreeze Wall Hydrants &lt;</w:t>
      </w:r>
      <w:r>
        <w:rPr>
          <w:b/>
        </w:rPr>
        <w:t>Insert drawing designation if any</w:t>
      </w:r>
      <w:r>
        <w:t>&gt;:</w:t>
      </w:r>
    </w:p>
    <w:bookmarkStart w:id="33" w:name="ptBookmark2038"/>
    <w:p w14:paraId="7C10CDAD" w14:textId="77777777" w:rsidR="00D15594" w:rsidRPr="00F901BA" w:rsidRDefault="00D15594" w:rsidP="00F901BA">
      <w:pPr>
        <w:pStyle w:val="PR2"/>
        <w:contextualSpacing w:val="0"/>
      </w:pPr>
      <w:r w:rsidRPr="00401CCE">
        <w:fldChar w:fldCharType="begin"/>
      </w:r>
      <w:r w:rsidRPr="00401CCE">
        <w:instrText xml:space="preserve"> HYPERLINK "http://www.specagent.com/Lookup?ulid=2038"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2BAF6501" w14:textId="77777777" w:rsidR="00D15594" w:rsidRPr="00D60C96" w:rsidRDefault="00A87EC0" w:rsidP="00D60C96">
      <w:pPr>
        <w:pStyle w:val="PR3"/>
        <w:contextualSpacing w:val="0"/>
        <w:rPr>
          <w:color w:val="000000"/>
        </w:rPr>
      </w:pPr>
      <w:hyperlink r:id="rId157" w:history="1">
        <w:r w:rsidR="00D15594" w:rsidRPr="00D60C96">
          <w:t>Jay R. Smith Mfg Co; a division of Morris Group International</w:t>
        </w:r>
      </w:hyperlink>
      <w:r w:rsidR="00D15594" w:rsidRPr="00D60C96">
        <w:rPr>
          <w:color w:val="000000"/>
        </w:rPr>
        <w:t>.</w:t>
      </w:r>
    </w:p>
    <w:p w14:paraId="02C29449" w14:textId="77777777" w:rsidR="00D15594" w:rsidRPr="00D60C96" w:rsidRDefault="00A87EC0" w:rsidP="00D60C96">
      <w:pPr>
        <w:pStyle w:val="PR3"/>
        <w:spacing w:before="0"/>
        <w:contextualSpacing w:val="0"/>
        <w:rPr>
          <w:color w:val="000000"/>
        </w:rPr>
      </w:pPr>
      <w:hyperlink r:id="rId158" w:history="1">
        <w:r w:rsidR="00D15594" w:rsidRPr="00D60C96">
          <w:t>Josam Company</w:t>
        </w:r>
      </w:hyperlink>
      <w:r w:rsidR="00D15594" w:rsidRPr="00D60C96">
        <w:rPr>
          <w:color w:val="000000"/>
        </w:rPr>
        <w:t>.</w:t>
      </w:r>
    </w:p>
    <w:p w14:paraId="7DBF5B7B" w14:textId="77777777" w:rsidR="00D15594" w:rsidRPr="00D60C96" w:rsidRDefault="00A87EC0" w:rsidP="00D60C96">
      <w:pPr>
        <w:pStyle w:val="PR3"/>
        <w:spacing w:before="0"/>
        <w:contextualSpacing w:val="0"/>
        <w:rPr>
          <w:color w:val="000000"/>
        </w:rPr>
      </w:pPr>
      <w:hyperlink r:id="rId159" w:history="1">
        <w:r w:rsidR="00D15594" w:rsidRPr="00D60C96">
          <w:t>MIFAB, Inc</w:t>
        </w:r>
      </w:hyperlink>
      <w:r w:rsidR="00D15594" w:rsidRPr="00D60C96">
        <w:rPr>
          <w:color w:val="000000"/>
        </w:rPr>
        <w:t>.</w:t>
      </w:r>
    </w:p>
    <w:p w14:paraId="312568E9" w14:textId="77777777" w:rsidR="00D15594" w:rsidRPr="00D60C96" w:rsidRDefault="00A87EC0" w:rsidP="00D60C96">
      <w:pPr>
        <w:pStyle w:val="PR3"/>
        <w:spacing w:before="0"/>
        <w:contextualSpacing w:val="0"/>
        <w:rPr>
          <w:color w:val="000000"/>
        </w:rPr>
      </w:pPr>
      <w:hyperlink r:id="rId160" w:history="1">
        <w:r w:rsidR="00D15594" w:rsidRPr="00D60C96">
          <w:t>Prier Products, Inc</w:t>
        </w:r>
      </w:hyperlink>
      <w:r w:rsidR="00D15594" w:rsidRPr="00D60C96">
        <w:rPr>
          <w:color w:val="000000"/>
        </w:rPr>
        <w:t>.</w:t>
      </w:r>
    </w:p>
    <w:p w14:paraId="03367A5B" w14:textId="77777777" w:rsidR="00D15594" w:rsidRPr="00D60C96" w:rsidRDefault="00A87EC0" w:rsidP="00D60C96">
      <w:pPr>
        <w:pStyle w:val="PR3"/>
        <w:spacing w:before="0"/>
        <w:contextualSpacing w:val="0"/>
        <w:rPr>
          <w:color w:val="000000"/>
        </w:rPr>
      </w:pPr>
      <w:hyperlink r:id="rId161" w:history="1">
        <w:r w:rsidR="00D15594" w:rsidRPr="00D60C96">
          <w:t>WATTS</w:t>
        </w:r>
      </w:hyperlink>
      <w:r w:rsidR="00D15594" w:rsidRPr="00D60C96">
        <w:rPr>
          <w:color w:val="000000"/>
        </w:rPr>
        <w:t>.</w:t>
      </w:r>
    </w:p>
    <w:p w14:paraId="5C00A204" w14:textId="77777777" w:rsidR="00D15594" w:rsidRPr="00D60C96" w:rsidRDefault="00A87EC0" w:rsidP="00D60C96">
      <w:pPr>
        <w:pStyle w:val="PR3"/>
        <w:spacing w:before="0"/>
        <w:contextualSpacing w:val="0"/>
        <w:rPr>
          <w:color w:val="000000"/>
        </w:rPr>
      </w:pPr>
      <w:hyperlink r:id="rId162" w:history="1">
        <w:r w:rsidR="00D15594" w:rsidRPr="00D60C96">
          <w:t>Woodford Manufacturing Company</w:t>
        </w:r>
      </w:hyperlink>
      <w:r w:rsidR="00D15594" w:rsidRPr="00D60C96">
        <w:rPr>
          <w:color w:val="000000"/>
        </w:rPr>
        <w:t>.</w:t>
      </w:r>
    </w:p>
    <w:p w14:paraId="1F544CB3" w14:textId="77777777" w:rsidR="00D15594" w:rsidRDefault="00A87EC0" w:rsidP="00D15594">
      <w:pPr>
        <w:pStyle w:val="PR3"/>
        <w:spacing w:before="0"/>
        <w:contextualSpacing w:val="0"/>
        <w:rPr>
          <w:color w:val="000000"/>
        </w:rPr>
      </w:pPr>
      <w:hyperlink r:id="rId163" w:history="1">
        <w:r w:rsidR="00D15594" w:rsidRPr="00D60C96">
          <w:t>Zurn Industries, LLC</w:t>
        </w:r>
      </w:hyperlink>
      <w:r w:rsidR="00D15594" w:rsidRPr="00D60C96">
        <w:rPr>
          <w:color w:val="000000"/>
        </w:rPr>
        <w:t>.</w:t>
      </w:r>
    </w:p>
    <w:p w14:paraId="000F1FF6" w14:textId="72892E1C"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3"/>
    <w:p w14:paraId="2C14D0E1" w14:textId="77777777" w:rsidR="00D15594" w:rsidRDefault="00D15594" w:rsidP="00D60C96">
      <w:pPr>
        <w:pStyle w:val="PR2"/>
        <w:contextualSpacing w:val="0"/>
      </w:pPr>
      <w:r>
        <w:t>Standard: ASME A112.21.3M for [</w:t>
      </w:r>
      <w:r>
        <w:rPr>
          <w:b/>
        </w:rPr>
        <w:t>concealed</w:t>
      </w:r>
      <w:r>
        <w:t>] [</w:t>
      </w:r>
      <w:r>
        <w:rPr>
          <w:b/>
        </w:rPr>
        <w:t>exposed</w:t>
      </w:r>
      <w:r>
        <w:t>]-outlet, self-draining wall hydrants.</w:t>
      </w:r>
    </w:p>
    <w:p w14:paraId="359E16DD" w14:textId="1CB36752" w:rsidR="00D15594" w:rsidRDefault="00D15594" w:rsidP="00D15594">
      <w:pPr>
        <w:pStyle w:val="PR2"/>
        <w:spacing w:before="0"/>
        <w:contextualSpacing w:val="0"/>
      </w:pPr>
      <w:r>
        <w:t xml:space="preserve">Pressure Rating: </w:t>
      </w:r>
      <w:r w:rsidRPr="00D60C96">
        <w:rPr>
          <w:rStyle w:val="IP"/>
          <w:color w:val="auto"/>
        </w:rPr>
        <w:t>125 psig</w:t>
      </w:r>
      <w:r w:rsidRPr="004C0F85">
        <w:t>.</w:t>
      </w:r>
    </w:p>
    <w:p w14:paraId="0CDFEEEF" w14:textId="77777777" w:rsidR="00D15594" w:rsidRDefault="00D15594" w:rsidP="00D15594">
      <w:pPr>
        <w:pStyle w:val="PR2"/>
        <w:spacing w:before="0"/>
        <w:contextualSpacing w:val="0"/>
      </w:pPr>
      <w:r>
        <w:t>Operation: Loose key.</w:t>
      </w:r>
    </w:p>
    <w:p w14:paraId="05DE07B7" w14:textId="77777777" w:rsidR="00D15594" w:rsidRDefault="00D15594" w:rsidP="00D15594">
      <w:pPr>
        <w:pStyle w:val="PR2"/>
        <w:spacing w:before="0"/>
        <w:contextualSpacing w:val="0"/>
      </w:pPr>
      <w:r>
        <w:t>Casing and Operating Rod: Of length required to match wall thickness. Include wall clamp.</w:t>
      </w:r>
    </w:p>
    <w:p w14:paraId="31DAB67F" w14:textId="68E73D51" w:rsidR="00D15594" w:rsidRPr="004C0F85" w:rsidRDefault="00D15594" w:rsidP="00D15594">
      <w:pPr>
        <w:pStyle w:val="PR2"/>
        <w:spacing w:before="0"/>
        <w:contextualSpacing w:val="0"/>
      </w:pPr>
      <w:r>
        <w:t xml:space="preserve">Inlet: </w:t>
      </w:r>
      <w:r w:rsidRPr="00D60C96">
        <w:rPr>
          <w:rStyle w:val="IP"/>
          <w:color w:val="auto"/>
        </w:rPr>
        <w:t>3/4 inch or 1 inch</w:t>
      </w:r>
      <w:r w:rsidRPr="004C0F85">
        <w:t>.</w:t>
      </w:r>
    </w:p>
    <w:p w14:paraId="2E97F6C3" w14:textId="77777777" w:rsidR="00D15594" w:rsidRPr="00472BE1" w:rsidRDefault="00D15594" w:rsidP="00D60C96">
      <w:pPr>
        <w:pStyle w:val="SpecifierNote"/>
      </w:pPr>
      <w:r w:rsidRPr="00472BE1">
        <w:t>Retain "Outlet, Concealed"; "Box"; and "Box and Cover Finish" subparagraphs below for concealed-outlet-type wall hydrants.</w:t>
      </w:r>
    </w:p>
    <w:p w14:paraId="16E25B67" w14:textId="77777777" w:rsidR="00D15594" w:rsidRDefault="00D15594" w:rsidP="00D15594">
      <w:pPr>
        <w:pStyle w:val="PR2"/>
        <w:spacing w:before="0"/>
        <w:contextualSpacing w:val="0"/>
      </w:pPr>
      <w:r>
        <w:t>Outlet, Concealed: With integral vacuum breaker and garden-hose thread complying with ASME B1.20.7.</w:t>
      </w:r>
    </w:p>
    <w:p w14:paraId="04D9399E" w14:textId="77777777" w:rsidR="00D15594" w:rsidRDefault="00D15594" w:rsidP="00D15594">
      <w:pPr>
        <w:pStyle w:val="PR2"/>
        <w:spacing w:before="0"/>
        <w:contextualSpacing w:val="0"/>
      </w:pPr>
      <w:r>
        <w:t>Box: Deep, flush mounted with cover.</w:t>
      </w:r>
    </w:p>
    <w:p w14:paraId="1C84028C" w14:textId="77777777" w:rsidR="00D15594" w:rsidRDefault="00D15594" w:rsidP="00D15594">
      <w:pPr>
        <w:pStyle w:val="PR2"/>
        <w:spacing w:before="0"/>
        <w:contextualSpacing w:val="0"/>
      </w:pPr>
      <w:r>
        <w:t>Box and Cover Finish: [</w:t>
      </w:r>
      <w:r>
        <w:rPr>
          <w:b/>
        </w:rPr>
        <w:t>Polished nickel bronze</w:t>
      </w:r>
      <w:r>
        <w:t>] [</w:t>
      </w:r>
      <w:r>
        <w:rPr>
          <w:b/>
        </w:rPr>
        <w:t>Rough bronze</w:t>
      </w:r>
      <w:r>
        <w:t>] &lt;</w:t>
      </w:r>
      <w:r>
        <w:rPr>
          <w:b/>
        </w:rPr>
        <w:t>Insert finish</w:t>
      </w:r>
      <w:r>
        <w:t>&gt;.</w:t>
      </w:r>
    </w:p>
    <w:p w14:paraId="0F62656B" w14:textId="77777777" w:rsidR="00D15594" w:rsidRPr="00472BE1" w:rsidRDefault="00D15594" w:rsidP="00D60C96">
      <w:pPr>
        <w:pStyle w:val="SpecifierNote"/>
      </w:pPr>
      <w:r w:rsidRPr="00472BE1">
        <w:t>Retain "Outlet, Exposed" and "Nozzle and Wall-Plate Finish" subparagraphs below for exposed-outlet-type wall hydrants.</w:t>
      </w:r>
    </w:p>
    <w:p w14:paraId="4CD961F5" w14:textId="77777777" w:rsidR="00D15594" w:rsidRDefault="00D15594" w:rsidP="00D15594">
      <w:pPr>
        <w:pStyle w:val="PR2"/>
        <w:spacing w:before="0"/>
        <w:contextualSpacing w:val="0"/>
      </w:pPr>
      <w:r>
        <w:t>Outlet, Exposed: With integral vacuum breaker and garden-hose thread complying with ASME B1.20.7.</w:t>
      </w:r>
    </w:p>
    <w:p w14:paraId="4A8FD4A9" w14:textId="77777777" w:rsidR="00D15594" w:rsidRDefault="00D15594" w:rsidP="00D15594">
      <w:pPr>
        <w:pStyle w:val="PR2"/>
        <w:spacing w:before="0"/>
        <w:contextualSpacing w:val="0"/>
      </w:pPr>
      <w:r>
        <w:t>Nozzle and Wall-Plate Finish: [</w:t>
      </w:r>
      <w:r>
        <w:rPr>
          <w:b/>
        </w:rPr>
        <w:t>Polished nickel bronze</w:t>
      </w:r>
      <w:r>
        <w:t>] [</w:t>
      </w:r>
      <w:r>
        <w:rPr>
          <w:b/>
        </w:rPr>
        <w:t>Rough bronze</w:t>
      </w:r>
      <w:r>
        <w:t>] [</w:t>
      </w:r>
      <w:r>
        <w:rPr>
          <w:b/>
        </w:rPr>
        <w:t>Chrome plated</w:t>
      </w:r>
      <w:r>
        <w:t>] &lt;</w:t>
      </w:r>
      <w:r>
        <w:rPr>
          <w:b/>
        </w:rPr>
        <w:t>Insert finish</w:t>
      </w:r>
      <w:r>
        <w:t>&gt;.</w:t>
      </w:r>
    </w:p>
    <w:p w14:paraId="0ADE3D60" w14:textId="77777777" w:rsidR="00D15594" w:rsidRDefault="00D15594" w:rsidP="00D15594">
      <w:pPr>
        <w:pStyle w:val="PR2"/>
        <w:spacing w:before="0"/>
        <w:contextualSpacing w:val="0"/>
      </w:pPr>
      <w:r>
        <w:t>Operating Keys(s): [</w:t>
      </w:r>
      <w:r>
        <w:rPr>
          <w:b/>
        </w:rPr>
        <w:t>One</w:t>
      </w:r>
      <w:r>
        <w:t>] [</w:t>
      </w:r>
      <w:r>
        <w:rPr>
          <w:b/>
        </w:rPr>
        <w:t>Two</w:t>
      </w:r>
      <w:r>
        <w:t>] with each wall hydrant.</w:t>
      </w:r>
    </w:p>
    <w:p w14:paraId="0AE54786" w14:textId="0A282C6A" w:rsidR="00D15594" w:rsidRPr="00472BE1" w:rsidRDefault="00D15594" w:rsidP="00D60C96">
      <w:pPr>
        <w:pStyle w:val="SpecifierNote"/>
      </w:pPr>
      <w:r w:rsidRPr="00472BE1">
        <w:t xml:space="preserve">Copy "Nonfreeze, Hot- and Cold-Water Wall Hydrants" </w:t>
      </w:r>
      <w:r>
        <w:t>paragraph</w:t>
      </w:r>
      <w:r w:rsidRPr="00472BE1">
        <w:t xml:space="preserve"> below and re-edit for each type of wall hydrant required. If only one type is required, drawing designation may be omitted.</w:t>
      </w:r>
    </w:p>
    <w:p w14:paraId="18F58346" w14:textId="77777777" w:rsidR="00D15594" w:rsidRDefault="00D15594">
      <w:pPr>
        <w:pStyle w:val="PR1"/>
      </w:pPr>
      <w:r>
        <w:t>Nonfreeze, Hot- and Cold-Water Wall Hydrants &lt;</w:t>
      </w:r>
      <w:r>
        <w:rPr>
          <w:b/>
        </w:rPr>
        <w:t>Insert drawing designation if any</w:t>
      </w:r>
      <w:r>
        <w:t>&gt;:</w:t>
      </w:r>
    </w:p>
    <w:bookmarkStart w:id="34" w:name="ptBookmark2039"/>
    <w:p w14:paraId="1DB9D29F" w14:textId="77777777" w:rsidR="00D15594" w:rsidRPr="00F901BA" w:rsidRDefault="00D15594" w:rsidP="00F901BA">
      <w:pPr>
        <w:pStyle w:val="PR2"/>
        <w:contextualSpacing w:val="0"/>
      </w:pPr>
      <w:r w:rsidRPr="00401CCE">
        <w:fldChar w:fldCharType="begin"/>
      </w:r>
      <w:r w:rsidRPr="00401CCE">
        <w:instrText xml:space="preserve"> HYPERLINK "http://www.specagent.com/Lookup?ulid=2039"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CD1EE75" w14:textId="77777777" w:rsidR="00D15594" w:rsidRPr="00D60C96" w:rsidRDefault="00A87EC0" w:rsidP="00D60C96">
      <w:pPr>
        <w:pStyle w:val="PR3"/>
        <w:contextualSpacing w:val="0"/>
        <w:rPr>
          <w:color w:val="000000"/>
        </w:rPr>
      </w:pPr>
      <w:hyperlink r:id="rId164" w:history="1">
        <w:r w:rsidR="00D15594" w:rsidRPr="00D60C96">
          <w:t>Jay R. Smith Mfg Co; a division of Morris Group International</w:t>
        </w:r>
      </w:hyperlink>
      <w:r w:rsidR="00D15594" w:rsidRPr="00D60C96">
        <w:rPr>
          <w:color w:val="000000"/>
        </w:rPr>
        <w:t>.</w:t>
      </w:r>
    </w:p>
    <w:p w14:paraId="1CB5F066" w14:textId="77777777" w:rsidR="00D15594" w:rsidRPr="00D60C96" w:rsidRDefault="00A87EC0" w:rsidP="00D60C96">
      <w:pPr>
        <w:pStyle w:val="PR3"/>
        <w:spacing w:before="0"/>
        <w:contextualSpacing w:val="0"/>
        <w:rPr>
          <w:color w:val="000000"/>
        </w:rPr>
      </w:pPr>
      <w:hyperlink r:id="rId165" w:history="1">
        <w:r w:rsidR="00D15594" w:rsidRPr="00D60C96">
          <w:t>Josam Company</w:t>
        </w:r>
      </w:hyperlink>
      <w:r w:rsidR="00D15594" w:rsidRPr="00D60C96">
        <w:rPr>
          <w:color w:val="000000"/>
        </w:rPr>
        <w:t>.</w:t>
      </w:r>
    </w:p>
    <w:p w14:paraId="0AD43021" w14:textId="77777777" w:rsidR="00D15594" w:rsidRPr="00D60C96" w:rsidRDefault="00A87EC0" w:rsidP="00D60C96">
      <w:pPr>
        <w:pStyle w:val="PR3"/>
        <w:spacing w:before="0"/>
        <w:contextualSpacing w:val="0"/>
        <w:rPr>
          <w:color w:val="000000"/>
        </w:rPr>
      </w:pPr>
      <w:hyperlink r:id="rId166" w:history="1">
        <w:r w:rsidR="00D15594" w:rsidRPr="00D60C96">
          <w:t>MIFAB, Inc</w:t>
        </w:r>
      </w:hyperlink>
      <w:r w:rsidR="00D15594" w:rsidRPr="00D60C96">
        <w:rPr>
          <w:color w:val="000000"/>
        </w:rPr>
        <w:t>.</w:t>
      </w:r>
    </w:p>
    <w:p w14:paraId="094728E0" w14:textId="77777777" w:rsidR="00D15594" w:rsidRPr="00D60C96" w:rsidRDefault="00A87EC0" w:rsidP="00D60C96">
      <w:pPr>
        <w:pStyle w:val="PR3"/>
        <w:spacing w:before="0"/>
        <w:contextualSpacing w:val="0"/>
        <w:rPr>
          <w:color w:val="000000"/>
        </w:rPr>
      </w:pPr>
      <w:hyperlink r:id="rId167" w:history="1">
        <w:r w:rsidR="00D15594" w:rsidRPr="00D60C96">
          <w:t>Prier Products, Inc</w:t>
        </w:r>
      </w:hyperlink>
      <w:r w:rsidR="00D15594" w:rsidRPr="00D60C96">
        <w:rPr>
          <w:color w:val="000000"/>
        </w:rPr>
        <w:t>.</w:t>
      </w:r>
    </w:p>
    <w:p w14:paraId="09F7C669" w14:textId="77777777" w:rsidR="00D15594" w:rsidRPr="00D60C96" w:rsidRDefault="00A87EC0" w:rsidP="00D60C96">
      <w:pPr>
        <w:pStyle w:val="PR3"/>
        <w:spacing w:before="0"/>
        <w:contextualSpacing w:val="0"/>
        <w:rPr>
          <w:color w:val="000000"/>
        </w:rPr>
      </w:pPr>
      <w:hyperlink r:id="rId168" w:history="1">
        <w:r w:rsidR="00D15594" w:rsidRPr="00D60C96">
          <w:t>WATTS</w:t>
        </w:r>
      </w:hyperlink>
      <w:r w:rsidR="00D15594" w:rsidRPr="00D60C96">
        <w:rPr>
          <w:color w:val="000000"/>
        </w:rPr>
        <w:t>.</w:t>
      </w:r>
    </w:p>
    <w:p w14:paraId="018363FE" w14:textId="77777777" w:rsidR="00D15594" w:rsidRPr="00D60C96" w:rsidRDefault="00A87EC0" w:rsidP="00D60C96">
      <w:pPr>
        <w:pStyle w:val="PR3"/>
        <w:spacing w:before="0"/>
        <w:contextualSpacing w:val="0"/>
        <w:rPr>
          <w:color w:val="000000"/>
        </w:rPr>
      </w:pPr>
      <w:hyperlink r:id="rId169" w:history="1">
        <w:r w:rsidR="00D15594" w:rsidRPr="00D60C96">
          <w:t>Woodford Manufacturing Company</w:t>
        </w:r>
      </w:hyperlink>
      <w:r w:rsidR="00D15594" w:rsidRPr="00D60C96">
        <w:rPr>
          <w:color w:val="000000"/>
        </w:rPr>
        <w:t>.</w:t>
      </w:r>
    </w:p>
    <w:p w14:paraId="289FC371" w14:textId="77777777" w:rsidR="00D15594" w:rsidRDefault="00A87EC0" w:rsidP="00D15594">
      <w:pPr>
        <w:pStyle w:val="PR3"/>
        <w:spacing w:before="0"/>
        <w:contextualSpacing w:val="0"/>
        <w:rPr>
          <w:color w:val="000000"/>
        </w:rPr>
      </w:pPr>
      <w:hyperlink r:id="rId170" w:history="1">
        <w:r w:rsidR="00D15594" w:rsidRPr="00D60C96">
          <w:t>Zurn Industries, LLC</w:t>
        </w:r>
      </w:hyperlink>
      <w:r w:rsidR="00D15594" w:rsidRPr="00D60C96">
        <w:rPr>
          <w:color w:val="000000"/>
        </w:rPr>
        <w:t>.</w:t>
      </w:r>
    </w:p>
    <w:p w14:paraId="14199A6D" w14:textId="423C85C5"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4"/>
    <w:p w14:paraId="57BF7505" w14:textId="77777777" w:rsidR="00D15594" w:rsidRDefault="00D15594" w:rsidP="00D60C96">
      <w:pPr>
        <w:pStyle w:val="PR2"/>
        <w:contextualSpacing w:val="0"/>
      </w:pPr>
      <w:r>
        <w:t>Standard: ASME A112.21.3M for [</w:t>
      </w:r>
      <w:r>
        <w:rPr>
          <w:b/>
        </w:rPr>
        <w:t>concealed</w:t>
      </w:r>
      <w:r>
        <w:t>] [</w:t>
      </w:r>
      <w:r>
        <w:rPr>
          <w:b/>
        </w:rPr>
        <w:t>exposed</w:t>
      </w:r>
      <w:r>
        <w:t>]-outlet, self-draining wall hydrants.</w:t>
      </w:r>
    </w:p>
    <w:p w14:paraId="66F91A77" w14:textId="240FB0AE" w:rsidR="00D15594" w:rsidRPr="004C0F85" w:rsidRDefault="00D15594" w:rsidP="00D15594">
      <w:pPr>
        <w:pStyle w:val="PR2"/>
        <w:spacing w:before="0"/>
        <w:contextualSpacing w:val="0"/>
      </w:pPr>
      <w:r>
        <w:t xml:space="preserve">Pressure Rating: </w:t>
      </w:r>
      <w:r w:rsidRPr="00D60C96">
        <w:rPr>
          <w:rStyle w:val="IP"/>
          <w:color w:val="auto"/>
        </w:rPr>
        <w:t>125 psig</w:t>
      </w:r>
      <w:r w:rsidRPr="004C0F85">
        <w:t>.</w:t>
      </w:r>
    </w:p>
    <w:p w14:paraId="7D79410F" w14:textId="77777777" w:rsidR="00D15594" w:rsidRPr="004C0F85" w:rsidRDefault="00D15594" w:rsidP="00D15594">
      <w:pPr>
        <w:pStyle w:val="PR2"/>
        <w:spacing w:before="0"/>
        <w:contextualSpacing w:val="0"/>
      </w:pPr>
      <w:r w:rsidRPr="004C0F85">
        <w:t>Operation: Loose key.</w:t>
      </w:r>
    </w:p>
    <w:p w14:paraId="2FC1E9FD" w14:textId="77777777" w:rsidR="00D15594" w:rsidRPr="004C0F85" w:rsidRDefault="00D15594" w:rsidP="00D15594">
      <w:pPr>
        <w:pStyle w:val="PR2"/>
        <w:spacing w:before="0"/>
        <w:contextualSpacing w:val="0"/>
      </w:pPr>
      <w:r w:rsidRPr="004C0F85">
        <w:t>Casing and Operating Rods: Of length required to match wall thickness. Include wall clamps.</w:t>
      </w:r>
    </w:p>
    <w:p w14:paraId="3D3A6D65" w14:textId="61FBB345" w:rsidR="00D15594" w:rsidRPr="004C0F85" w:rsidRDefault="00D15594" w:rsidP="00D15594">
      <w:pPr>
        <w:pStyle w:val="PR2"/>
        <w:spacing w:before="0"/>
        <w:contextualSpacing w:val="0"/>
      </w:pPr>
      <w:r w:rsidRPr="004C0F85">
        <w:t xml:space="preserve">Inlet: </w:t>
      </w:r>
      <w:r w:rsidRPr="00D60C96">
        <w:rPr>
          <w:rStyle w:val="IP"/>
          <w:color w:val="auto"/>
        </w:rPr>
        <w:t>3/4 inch or 1 inch</w:t>
      </w:r>
      <w:r w:rsidRPr="004C0F85">
        <w:t>.</w:t>
      </w:r>
    </w:p>
    <w:p w14:paraId="05839768" w14:textId="77777777" w:rsidR="00D15594" w:rsidRDefault="00D15594" w:rsidP="00D15594">
      <w:pPr>
        <w:pStyle w:val="PR2"/>
        <w:spacing w:before="0"/>
        <w:contextualSpacing w:val="0"/>
      </w:pPr>
      <w:r>
        <w:t>Outlet: Concealed.</w:t>
      </w:r>
    </w:p>
    <w:p w14:paraId="245430D9" w14:textId="77777777" w:rsidR="00D15594" w:rsidRDefault="00D15594" w:rsidP="00D15594">
      <w:pPr>
        <w:pStyle w:val="PR2"/>
        <w:spacing w:before="0"/>
        <w:contextualSpacing w:val="0"/>
      </w:pPr>
      <w:r>
        <w:t>Box: Deep, flush mounted with cover.</w:t>
      </w:r>
    </w:p>
    <w:p w14:paraId="4CE2B3EC" w14:textId="77777777" w:rsidR="00D15594" w:rsidRDefault="00D15594" w:rsidP="00D15594">
      <w:pPr>
        <w:pStyle w:val="PR2"/>
        <w:spacing w:before="0"/>
        <w:contextualSpacing w:val="0"/>
      </w:pPr>
      <w:r>
        <w:t>Box and Cover Finish: [</w:t>
      </w:r>
      <w:r>
        <w:rPr>
          <w:b/>
        </w:rPr>
        <w:t>Polished nickel bronze</w:t>
      </w:r>
      <w:r>
        <w:t>] [</w:t>
      </w:r>
      <w:r>
        <w:rPr>
          <w:b/>
        </w:rPr>
        <w:t>Chrome plated</w:t>
      </w:r>
      <w:r>
        <w:t>] &lt;</w:t>
      </w:r>
      <w:r>
        <w:rPr>
          <w:b/>
        </w:rPr>
        <w:t>Insert finish</w:t>
      </w:r>
      <w:r>
        <w:t>&gt;.</w:t>
      </w:r>
    </w:p>
    <w:p w14:paraId="301D3C54" w14:textId="77777777" w:rsidR="00D15594" w:rsidRDefault="00D15594" w:rsidP="00D15594">
      <w:pPr>
        <w:pStyle w:val="PR2"/>
        <w:spacing w:before="0"/>
        <w:contextualSpacing w:val="0"/>
      </w:pPr>
      <w:r>
        <w:t>Vacuum Breaker:</w:t>
      </w:r>
    </w:p>
    <w:p w14:paraId="6CA022F4" w14:textId="77777777" w:rsidR="00D15594" w:rsidRDefault="00D15594">
      <w:pPr>
        <w:pStyle w:val="PR3"/>
        <w:contextualSpacing w:val="0"/>
      </w:pPr>
      <w:r>
        <w:t>Nonremovable, manual-drain-type, hose-connection vacuum breaker complying with ASSE 1011 or backflow preventer complying with ASSE 1052.</w:t>
      </w:r>
    </w:p>
    <w:p w14:paraId="5669CC92" w14:textId="77777777" w:rsidR="00D15594" w:rsidRDefault="00D15594" w:rsidP="00D15594">
      <w:pPr>
        <w:pStyle w:val="PR3"/>
        <w:spacing w:before="0"/>
        <w:contextualSpacing w:val="0"/>
      </w:pPr>
      <w:r>
        <w:t>Garden-hose thread complying with ASME B1.20.7 on outlet.</w:t>
      </w:r>
    </w:p>
    <w:p w14:paraId="33D9E677" w14:textId="77777777" w:rsidR="00D15594" w:rsidRDefault="00D15594">
      <w:pPr>
        <w:pStyle w:val="PR2"/>
        <w:contextualSpacing w:val="0"/>
      </w:pPr>
      <w:r>
        <w:t>Operating Key(s): [</w:t>
      </w:r>
      <w:r>
        <w:rPr>
          <w:b/>
        </w:rPr>
        <w:t>One</w:t>
      </w:r>
      <w:r>
        <w:t>] [</w:t>
      </w:r>
      <w:r>
        <w:rPr>
          <w:b/>
        </w:rPr>
        <w:t>Two</w:t>
      </w:r>
      <w:r>
        <w:t>] with each wall hydrant.</w:t>
      </w:r>
    </w:p>
    <w:p w14:paraId="496B2C83" w14:textId="101939EF" w:rsidR="00D15594" w:rsidRPr="00472BE1" w:rsidRDefault="00D15594" w:rsidP="00D60C96">
      <w:pPr>
        <w:pStyle w:val="SpecifierNote"/>
      </w:pPr>
      <w:r w:rsidRPr="00472BE1">
        <w:t xml:space="preserve">Copy "Moderate-Climate Wall Hydrants" </w:t>
      </w:r>
      <w:r>
        <w:t>paragraph</w:t>
      </w:r>
      <w:r w:rsidRPr="00472BE1">
        <w:t xml:space="preserve"> below and re-edit for each type of wall hydrant required. If only one type is required, drawing designation may be omitted.</w:t>
      </w:r>
    </w:p>
    <w:p w14:paraId="2F9769CB" w14:textId="77777777" w:rsidR="00D15594" w:rsidRDefault="00D15594">
      <w:pPr>
        <w:pStyle w:val="PR1"/>
      </w:pPr>
      <w:r>
        <w:t>Moderate-Climate Wall Hydrants &lt;</w:t>
      </w:r>
      <w:r>
        <w:rPr>
          <w:b/>
        </w:rPr>
        <w:t>Insert drawing designation if any</w:t>
      </w:r>
      <w:r>
        <w:t>&gt;:</w:t>
      </w:r>
    </w:p>
    <w:bookmarkStart w:id="35" w:name="ptBookmark2040"/>
    <w:p w14:paraId="5EC2602B" w14:textId="77777777" w:rsidR="00D15594" w:rsidRPr="00F901BA" w:rsidRDefault="00D15594" w:rsidP="00F901BA">
      <w:pPr>
        <w:pStyle w:val="PR2"/>
        <w:contextualSpacing w:val="0"/>
      </w:pPr>
      <w:r w:rsidRPr="00401CCE">
        <w:fldChar w:fldCharType="begin"/>
      </w:r>
      <w:r w:rsidRPr="00401CCE">
        <w:instrText xml:space="preserve"> HYPERLINK "http://www.specagent.com/Lookup?ulid=2040"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61F04023" w14:textId="77777777" w:rsidR="00D15594" w:rsidRPr="00D60C96" w:rsidRDefault="00A87EC0" w:rsidP="00D60C96">
      <w:pPr>
        <w:pStyle w:val="PR3"/>
        <w:contextualSpacing w:val="0"/>
        <w:rPr>
          <w:color w:val="000000"/>
        </w:rPr>
      </w:pPr>
      <w:hyperlink r:id="rId171" w:history="1">
        <w:r w:rsidR="00D15594" w:rsidRPr="00D60C96">
          <w:t>Jay R. Smith Mfg Co; a division of Morris Group International</w:t>
        </w:r>
      </w:hyperlink>
      <w:r w:rsidR="00D15594" w:rsidRPr="00D60C96">
        <w:rPr>
          <w:color w:val="000000"/>
        </w:rPr>
        <w:t>.</w:t>
      </w:r>
    </w:p>
    <w:p w14:paraId="58D97BD8" w14:textId="77777777" w:rsidR="00D15594" w:rsidRPr="00D60C96" w:rsidRDefault="00A87EC0" w:rsidP="00D60C96">
      <w:pPr>
        <w:pStyle w:val="PR3"/>
        <w:spacing w:before="0"/>
        <w:contextualSpacing w:val="0"/>
        <w:rPr>
          <w:color w:val="000000"/>
        </w:rPr>
      </w:pPr>
      <w:hyperlink r:id="rId172" w:history="1">
        <w:r w:rsidR="00D15594" w:rsidRPr="00D60C96">
          <w:t>MIFAB, Inc</w:t>
        </w:r>
      </w:hyperlink>
      <w:r w:rsidR="00D15594" w:rsidRPr="00D60C96">
        <w:rPr>
          <w:color w:val="000000"/>
        </w:rPr>
        <w:t>.</w:t>
      </w:r>
    </w:p>
    <w:p w14:paraId="2A70F459" w14:textId="77777777" w:rsidR="00D15594" w:rsidRPr="00D60C96" w:rsidRDefault="00A87EC0" w:rsidP="00D60C96">
      <w:pPr>
        <w:pStyle w:val="PR3"/>
        <w:spacing w:before="0"/>
        <w:contextualSpacing w:val="0"/>
        <w:rPr>
          <w:color w:val="000000"/>
        </w:rPr>
      </w:pPr>
      <w:hyperlink r:id="rId173" w:history="1">
        <w:r w:rsidR="00D15594" w:rsidRPr="00D60C96">
          <w:t>Prier Products, Inc</w:t>
        </w:r>
      </w:hyperlink>
      <w:r w:rsidR="00D15594" w:rsidRPr="00D60C96">
        <w:rPr>
          <w:color w:val="000000"/>
        </w:rPr>
        <w:t>.</w:t>
      </w:r>
    </w:p>
    <w:p w14:paraId="4A5ABCDE" w14:textId="77777777" w:rsidR="00D15594" w:rsidRPr="00D60C96" w:rsidRDefault="00A87EC0" w:rsidP="00D60C96">
      <w:pPr>
        <w:pStyle w:val="PR3"/>
        <w:spacing w:before="0"/>
        <w:contextualSpacing w:val="0"/>
        <w:rPr>
          <w:color w:val="000000"/>
        </w:rPr>
      </w:pPr>
      <w:hyperlink r:id="rId174" w:history="1">
        <w:r w:rsidR="00D15594" w:rsidRPr="00D60C96">
          <w:t>WATTS</w:t>
        </w:r>
      </w:hyperlink>
      <w:r w:rsidR="00D15594" w:rsidRPr="00D60C96">
        <w:rPr>
          <w:color w:val="000000"/>
        </w:rPr>
        <w:t>.</w:t>
      </w:r>
    </w:p>
    <w:p w14:paraId="160C75E1" w14:textId="77777777" w:rsidR="00D15594" w:rsidRPr="00D60C96" w:rsidRDefault="00A87EC0" w:rsidP="00D60C96">
      <w:pPr>
        <w:pStyle w:val="PR3"/>
        <w:spacing w:before="0"/>
        <w:contextualSpacing w:val="0"/>
        <w:rPr>
          <w:color w:val="000000"/>
        </w:rPr>
      </w:pPr>
      <w:hyperlink r:id="rId175" w:history="1">
        <w:r w:rsidR="00D15594" w:rsidRPr="00D60C96">
          <w:t>Woodford Manufacturing Company</w:t>
        </w:r>
      </w:hyperlink>
      <w:r w:rsidR="00D15594" w:rsidRPr="00D60C96">
        <w:rPr>
          <w:color w:val="000000"/>
        </w:rPr>
        <w:t>.</w:t>
      </w:r>
    </w:p>
    <w:p w14:paraId="7712FB6C" w14:textId="77777777" w:rsidR="00D15594" w:rsidRDefault="00A87EC0" w:rsidP="00D15594">
      <w:pPr>
        <w:pStyle w:val="PR3"/>
        <w:spacing w:before="0"/>
        <w:contextualSpacing w:val="0"/>
        <w:rPr>
          <w:color w:val="000000"/>
        </w:rPr>
      </w:pPr>
      <w:hyperlink r:id="rId176" w:history="1">
        <w:r w:rsidR="00D15594" w:rsidRPr="00D60C96">
          <w:t>Zurn Industries, LLC</w:t>
        </w:r>
      </w:hyperlink>
      <w:r w:rsidR="00D15594" w:rsidRPr="00D60C96">
        <w:rPr>
          <w:color w:val="000000"/>
        </w:rPr>
        <w:t>.</w:t>
      </w:r>
    </w:p>
    <w:p w14:paraId="2E445167" w14:textId="32D02D76"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5"/>
    <w:p w14:paraId="54F249B5" w14:textId="77777777" w:rsidR="00D15594" w:rsidRDefault="00D15594" w:rsidP="00D60C96">
      <w:pPr>
        <w:pStyle w:val="PR2"/>
        <w:contextualSpacing w:val="0"/>
      </w:pPr>
      <w:r>
        <w:t>Standard: ASME A112.21.3M for [</w:t>
      </w:r>
      <w:r>
        <w:rPr>
          <w:b/>
        </w:rPr>
        <w:t>concealed</w:t>
      </w:r>
      <w:r>
        <w:t>] [</w:t>
      </w:r>
      <w:r>
        <w:rPr>
          <w:b/>
        </w:rPr>
        <w:t>exposed</w:t>
      </w:r>
      <w:r>
        <w:t>]-outlet, self-draining wall hydrants.</w:t>
      </w:r>
    </w:p>
    <w:p w14:paraId="6E027A65" w14:textId="7E35E88F" w:rsidR="00D15594" w:rsidRPr="004C0F85" w:rsidRDefault="00D15594" w:rsidP="00D15594">
      <w:pPr>
        <w:pStyle w:val="PR2"/>
        <w:spacing w:before="0"/>
        <w:contextualSpacing w:val="0"/>
      </w:pPr>
      <w:r>
        <w:t xml:space="preserve">Pressure Rating: </w:t>
      </w:r>
      <w:r w:rsidRPr="00D60C96">
        <w:rPr>
          <w:rStyle w:val="IP"/>
          <w:color w:val="auto"/>
        </w:rPr>
        <w:t>125 psig</w:t>
      </w:r>
      <w:r w:rsidRPr="004C0F85">
        <w:t>.</w:t>
      </w:r>
    </w:p>
    <w:p w14:paraId="701E6621" w14:textId="77777777" w:rsidR="00D15594" w:rsidRPr="004C0F85" w:rsidRDefault="00D15594" w:rsidP="00D15594">
      <w:pPr>
        <w:pStyle w:val="PR2"/>
        <w:spacing w:before="0"/>
        <w:contextualSpacing w:val="0"/>
      </w:pPr>
      <w:r w:rsidRPr="004C0F85">
        <w:t>Operation: Loose key.</w:t>
      </w:r>
    </w:p>
    <w:p w14:paraId="5941007D" w14:textId="72CEEA21" w:rsidR="00D15594" w:rsidRPr="004C0F85" w:rsidRDefault="00D15594" w:rsidP="00D15594">
      <w:pPr>
        <w:pStyle w:val="PR2"/>
        <w:spacing w:before="0"/>
        <w:contextualSpacing w:val="0"/>
      </w:pPr>
      <w:r w:rsidRPr="004C0F85">
        <w:t xml:space="preserve">Inlet: </w:t>
      </w:r>
      <w:r w:rsidRPr="00D60C96">
        <w:rPr>
          <w:rStyle w:val="IP"/>
          <w:color w:val="auto"/>
        </w:rPr>
        <w:t>3/4 inch or 1 inch</w:t>
      </w:r>
      <w:r w:rsidRPr="004C0F85">
        <w:t>.</w:t>
      </w:r>
    </w:p>
    <w:p w14:paraId="2DBCA908" w14:textId="77777777" w:rsidR="00D15594" w:rsidRPr="00472BE1" w:rsidRDefault="00D15594" w:rsidP="00D60C96">
      <w:pPr>
        <w:pStyle w:val="SpecifierNote"/>
      </w:pPr>
      <w:r w:rsidRPr="00472BE1">
        <w:t>Retain "Outlet, Concealed"; "Box"; and "Box and Cover Finish" subparagraphs below for concealed-outlet-type wall hydrants.</w:t>
      </w:r>
    </w:p>
    <w:p w14:paraId="39AD67C8" w14:textId="77777777" w:rsidR="00D15594" w:rsidRDefault="00D15594" w:rsidP="00D15594">
      <w:pPr>
        <w:pStyle w:val="PR2"/>
        <w:spacing w:before="0"/>
        <w:contextualSpacing w:val="0"/>
      </w:pPr>
      <w:r>
        <w:t>Outlet, Concealed:</w:t>
      </w:r>
    </w:p>
    <w:p w14:paraId="4C732F42" w14:textId="77777777" w:rsidR="00D15594" w:rsidRDefault="00D15594">
      <w:pPr>
        <w:pStyle w:val="PR3"/>
        <w:contextualSpacing w:val="0"/>
      </w:pPr>
      <w:r>
        <w:t>With integral vacuum breaker or nonremovable hose-connection vacuum breaker complying with ASSE 1011 or backflow preventer complying with ASSE 1052.</w:t>
      </w:r>
    </w:p>
    <w:p w14:paraId="79E8DB61" w14:textId="77777777" w:rsidR="00D15594" w:rsidRDefault="00D15594" w:rsidP="00D15594">
      <w:pPr>
        <w:pStyle w:val="PR3"/>
        <w:spacing w:before="0"/>
        <w:contextualSpacing w:val="0"/>
      </w:pPr>
      <w:r>
        <w:t>Garden-hose thread complying with ASME B1.20.7.</w:t>
      </w:r>
    </w:p>
    <w:p w14:paraId="7535015C" w14:textId="77777777" w:rsidR="00D15594" w:rsidRDefault="00D15594">
      <w:pPr>
        <w:pStyle w:val="PR2"/>
        <w:contextualSpacing w:val="0"/>
      </w:pPr>
      <w:r>
        <w:t>Box: Deep, flush mounted with cover.</w:t>
      </w:r>
    </w:p>
    <w:p w14:paraId="0D8220A2" w14:textId="77777777" w:rsidR="00D15594" w:rsidRDefault="00D15594" w:rsidP="00D15594">
      <w:pPr>
        <w:pStyle w:val="PR2"/>
        <w:spacing w:before="0"/>
        <w:contextualSpacing w:val="0"/>
      </w:pPr>
      <w:r>
        <w:t>Box and Cover Finish: [</w:t>
      </w:r>
      <w:r>
        <w:rPr>
          <w:b/>
        </w:rPr>
        <w:t>Polished nickel bronze</w:t>
      </w:r>
      <w:r>
        <w:t>] [</w:t>
      </w:r>
      <w:r>
        <w:rPr>
          <w:b/>
        </w:rPr>
        <w:t>Chrome plated</w:t>
      </w:r>
      <w:r>
        <w:t>] &lt;</w:t>
      </w:r>
      <w:r>
        <w:rPr>
          <w:b/>
        </w:rPr>
        <w:t>Insert finish</w:t>
      </w:r>
      <w:r>
        <w:t>&gt;.</w:t>
      </w:r>
    </w:p>
    <w:p w14:paraId="542AA438" w14:textId="77777777" w:rsidR="00D15594" w:rsidRPr="00472BE1" w:rsidRDefault="00D15594" w:rsidP="00D60C96">
      <w:pPr>
        <w:pStyle w:val="SpecifierNote"/>
      </w:pPr>
      <w:r w:rsidRPr="00472BE1">
        <w:t>Retain "Outlet, Exposed" and "Nozzle and Wall-Plate Finish" subparagraphs below for exposed-outlet-type wall hydrants.</w:t>
      </w:r>
    </w:p>
    <w:p w14:paraId="02EAC91F" w14:textId="77777777" w:rsidR="00D15594" w:rsidRDefault="00D15594" w:rsidP="00D15594">
      <w:pPr>
        <w:pStyle w:val="PR2"/>
        <w:spacing w:before="0"/>
        <w:contextualSpacing w:val="0"/>
      </w:pPr>
      <w:r>
        <w:t>Outlet, Exposed:</w:t>
      </w:r>
    </w:p>
    <w:p w14:paraId="04325666" w14:textId="77777777" w:rsidR="00D15594" w:rsidRDefault="00D15594">
      <w:pPr>
        <w:pStyle w:val="PR3"/>
        <w:contextualSpacing w:val="0"/>
      </w:pPr>
      <w:r>
        <w:t>With integral vacuum breaker or nonremovable hose-connection vacuum breaker complying with ASSE 1011 or backflow preventer complying with ASSE 1052.</w:t>
      </w:r>
    </w:p>
    <w:p w14:paraId="1A293A03" w14:textId="77777777" w:rsidR="00D15594" w:rsidRDefault="00D15594" w:rsidP="00D15594">
      <w:pPr>
        <w:pStyle w:val="PR3"/>
        <w:spacing w:before="0"/>
        <w:contextualSpacing w:val="0"/>
      </w:pPr>
      <w:r>
        <w:t>Garden-hose thread complying with ASME B1.20.7.</w:t>
      </w:r>
    </w:p>
    <w:p w14:paraId="3AA33CFA" w14:textId="77777777" w:rsidR="00D15594" w:rsidRDefault="00D15594">
      <w:pPr>
        <w:pStyle w:val="PR2"/>
        <w:contextualSpacing w:val="0"/>
      </w:pPr>
      <w:r>
        <w:t>Nozzle and Wall-Plate Finish: [</w:t>
      </w:r>
      <w:r>
        <w:rPr>
          <w:b/>
        </w:rPr>
        <w:t>Polished nickel bronze</w:t>
      </w:r>
      <w:r>
        <w:t>] [</w:t>
      </w:r>
      <w:r>
        <w:rPr>
          <w:b/>
        </w:rPr>
        <w:t>Rough bronze</w:t>
      </w:r>
      <w:r>
        <w:t>] &lt;</w:t>
      </w:r>
      <w:r>
        <w:rPr>
          <w:b/>
        </w:rPr>
        <w:t>Insert finish</w:t>
      </w:r>
      <w:r>
        <w:t>&gt;.</w:t>
      </w:r>
    </w:p>
    <w:p w14:paraId="236720BF" w14:textId="77777777" w:rsidR="00D15594" w:rsidRDefault="00D15594" w:rsidP="00D15594">
      <w:pPr>
        <w:pStyle w:val="PR2"/>
        <w:spacing w:before="0"/>
        <w:contextualSpacing w:val="0"/>
      </w:pPr>
      <w:r>
        <w:t>Operating Key(s): [</w:t>
      </w:r>
      <w:r>
        <w:rPr>
          <w:b/>
        </w:rPr>
        <w:t>One</w:t>
      </w:r>
      <w:r>
        <w:t>] [</w:t>
      </w:r>
      <w:r>
        <w:rPr>
          <w:b/>
        </w:rPr>
        <w:t>Two</w:t>
      </w:r>
      <w:r>
        <w:t>] with each wall hydrant.</w:t>
      </w:r>
    </w:p>
    <w:p w14:paraId="465FF9FB" w14:textId="06F8F23F" w:rsidR="00D15594" w:rsidRPr="00472BE1" w:rsidRDefault="00D15594" w:rsidP="00D60C96">
      <w:pPr>
        <w:pStyle w:val="SpecifierNote"/>
      </w:pPr>
      <w:r w:rsidRPr="00472BE1">
        <w:t xml:space="preserve">Copy "Nonfreeze Vacuum Breaker Wall Hydrants" </w:t>
      </w:r>
      <w:r>
        <w:t>paragraph</w:t>
      </w:r>
      <w:r w:rsidRPr="00472BE1">
        <w:t xml:space="preserve"> below and re-edit for each type of wall hydrant required. If only one type is required, drawing designation may be omitted.</w:t>
      </w:r>
    </w:p>
    <w:p w14:paraId="6B05EDAB" w14:textId="77777777" w:rsidR="00D15594" w:rsidRDefault="00D15594">
      <w:pPr>
        <w:pStyle w:val="PR1"/>
      </w:pPr>
      <w:r>
        <w:t>Nonfreeze Vacuum Breaker Wall Hydrants &lt;</w:t>
      </w:r>
      <w:r>
        <w:rPr>
          <w:b/>
        </w:rPr>
        <w:t>Insert drawing designation if any</w:t>
      </w:r>
      <w:r>
        <w:t>&gt;:</w:t>
      </w:r>
    </w:p>
    <w:bookmarkStart w:id="36" w:name="ptBookmark3261"/>
    <w:p w14:paraId="5D7BB101" w14:textId="77777777" w:rsidR="00D15594" w:rsidRPr="00F901BA" w:rsidRDefault="00D15594" w:rsidP="00F901BA">
      <w:pPr>
        <w:pStyle w:val="PR2"/>
        <w:contextualSpacing w:val="0"/>
      </w:pPr>
      <w:r w:rsidRPr="00401CCE">
        <w:fldChar w:fldCharType="begin"/>
      </w:r>
      <w:r w:rsidRPr="00401CCE">
        <w:instrText xml:space="preserve"> HYPERLINK "http://www.specagent.com/Lookup?ulid=3261"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6D42652D" w14:textId="77777777" w:rsidR="00D15594" w:rsidRPr="00D60C96" w:rsidRDefault="00A87EC0" w:rsidP="00D60C96">
      <w:pPr>
        <w:pStyle w:val="PR3"/>
        <w:contextualSpacing w:val="0"/>
        <w:rPr>
          <w:color w:val="000000"/>
        </w:rPr>
      </w:pPr>
      <w:hyperlink r:id="rId177" w:history="1">
        <w:r w:rsidR="00D15594" w:rsidRPr="00D60C96">
          <w:t>A.Y. McDonald Mfg. Co</w:t>
        </w:r>
      </w:hyperlink>
      <w:r w:rsidR="00D15594" w:rsidRPr="00D60C96">
        <w:rPr>
          <w:color w:val="000000"/>
        </w:rPr>
        <w:t>.</w:t>
      </w:r>
    </w:p>
    <w:p w14:paraId="27306C2E" w14:textId="77777777" w:rsidR="00D15594" w:rsidRPr="00D60C96" w:rsidRDefault="00A87EC0" w:rsidP="00D60C96">
      <w:pPr>
        <w:pStyle w:val="PR3"/>
        <w:spacing w:before="0"/>
        <w:contextualSpacing w:val="0"/>
        <w:rPr>
          <w:color w:val="000000"/>
        </w:rPr>
      </w:pPr>
      <w:hyperlink r:id="rId178" w:history="1">
        <w:r w:rsidR="00D15594" w:rsidRPr="00D60C96">
          <w:t>Champion - Arrowhead</w:t>
        </w:r>
      </w:hyperlink>
      <w:r w:rsidR="00D15594" w:rsidRPr="00D60C96">
        <w:rPr>
          <w:color w:val="000000"/>
        </w:rPr>
        <w:t>.</w:t>
      </w:r>
    </w:p>
    <w:p w14:paraId="07B2EBDE" w14:textId="77777777" w:rsidR="00D15594" w:rsidRPr="00D60C96" w:rsidRDefault="00A87EC0" w:rsidP="00D60C96">
      <w:pPr>
        <w:pStyle w:val="PR3"/>
        <w:spacing w:before="0"/>
        <w:contextualSpacing w:val="0"/>
        <w:rPr>
          <w:color w:val="000000"/>
        </w:rPr>
      </w:pPr>
      <w:hyperlink r:id="rId179" w:history="1">
        <w:r w:rsidR="00D15594" w:rsidRPr="00D60C96">
          <w:t>Jay R. Smith Mfg Co; a division of Morris Group International</w:t>
        </w:r>
      </w:hyperlink>
      <w:r w:rsidR="00D15594" w:rsidRPr="00D60C96">
        <w:rPr>
          <w:color w:val="000000"/>
        </w:rPr>
        <w:t>.</w:t>
      </w:r>
    </w:p>
    <w:p w14:paraId="760F5E3D" w14:textId="77777777" w:rsidR="00D15594" w:rsidRPr="00D60C96" w:rsidRDefault="00A87EC0" w:rsidP="00D60C96">
      <w:pPr>
        <w:pStyle w:val="PR3"/>
        <w:spacing w:before="0"/>
        <w:contextualSpacing w:val="0"/>
        <w:rPr>
          <w:color w:val="000000"/>
        </w:rPr>
      </w:pPr>
      <w:hyperlink r:id="rId180" w:history="1">
        <w:r w:rsidR="00D15594" w:rsidRPr="00D60C96">
          <w:t>Prier Products, Inc</w:t>
        </w:r>
      </w:hyperlink>
      <w:r w:rsidR="00D15594" w:rsidRPr="00D60C96">
        <w:rPr>
          <w:color w:val="000000"/>
        </w:rPr>
        <w:t>.</w:t>
      </w:r>
    </w:p>
    <w:p w14:paraId="469F4C03" w14:textId="77777777" w:rsidR="00D15594" w:rsidRPr="00D60C96" w:rsidRDefault="00A87EC0" w:rsidP="00D60C96">
      <w:pPr>
        <w:pStyle w:val="PR3"/>
        <w:spacing w:before="0"/>
        <w:contextualSpacing w:val="0"/>
        <w:rPr>
          <w:color w:val="000000"/>
        </w:rPr>
      </w:pPr>
      <w:hyperlink r:id="rId181" w:history="1">
        <w:r w:rsidR="00D15594" w:rsidRPr="00D60C96">
          <w:t>WATTS</w:t>
        </w:r>
      </w:hyperlink>
      <w:r w:rsidR="00D15594" w:rsidRPr="00D60C96">
        <w:rPr>
          <w:color w:val="000000"/>
        </w:rPr>
        <w:t>.</w:t>
      </w:r>
    </w:p>
    <w:p w14:paraId="6833E0AF" w14:textId="77777777" w:rsidR="00D15594" w:rsidRPr="00D60C96" w:rsidRDefault="00A87EC0" w:rsidP="00D60C96">
      <w:pPr>
        <w:pStyle w:val="PR3"/>
        <w:spacing w:before="0"/>
        <w:contextualSpacing w:val="0"/>
        <w:rPr>
          <w:color w:val="000000"/>
        </w:rPr>
      </w:pPr>
      <w:hyperlink r:id="rId182" w:history="1">
        <w:r w:rsidR="00D15594" w:rsidRPr="00D60C96">
          <w:t>Woodford Manufacturing Company</w:t>
        </w:r>
      </w:hyperlink>
      <w:r w:rsidR="00D15594" w:rsidRPr="00D60C96">
        <w:rPr>
          <w:color w:val="000000"/>
        </w:rPr>
        <w:t>.</w:t>
      </w:r>
    </w:p>
    <w:p w14:paraId="293F925C" w14:textId="77777777" w:rsidR="00D15594" w:rsidRDefault="00A87EC0" w:rsidP="00D15594">
      <w:pPr>
        <w:pStyle w:val="PR3"/>
        <w:spacing w:before="0"/>
        <w:contextualSpacing w:val="0"/>
        <w:rPr>
          <w:color w:val="000000"/>
        </w:rPr>
      </w:pPr>
      <w:hyperlink r:id="rId183" w:history="1">
        <w:r w:rsidR="00D15594" w:rsidRPr="00D60C96">
          <w:t>Zurn Industries, LLC</w:t>
        </w:r>
      </w:hyperlink>
      <w:r w:rsidR="00D15594" w:rsidRPr="00D60C96">
        <w:rPr>
          <w:color w:val="000000"/>
        </w:rPr>
        <w:t>.</w:t>
      </w:r>
    </w:p>
    <w:p w14:paraId="06DEA5C6" w14:textId="177210EA"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6"/>
    <w:p w14:paraId="2110B06A" w14:textId="77777777" w:rsidR="00D15594" w:rsidRDefault="00D15594" w:rsidP="00D60C96">
      <w:pPr>
        <w:pStyle w:val="PR2"/>
        <w:contextualSpacing w:val="0"/>
      </w:pPr>
      <w:r>
        <w:t>Standard: ASSE 1019, Type A or Type B.</w:t>
      </w:r>
    </w:p>
    <w:p w14:paraId="184CA1A3" w14:textId="77777777" w:rsidR="00D15594" w:rsidRDefault="00D15594" w:rsidP="00D15594">
      <w:pPr>
        <w:pStyle w:val="PR2"/>
        <w:spacing w:before="0"/>
        <w:contextualSpacing w:val="0"/>
      </w:pPr>
      <w:r>
        <w:t>Type: Automatic draining with integral air-inlet valve.</w:t>
      </w:r>
    </w:p>
    <w:p w14:paraId="4EE1967F" w14:textId="3BB60E2C" w:rsidR="00D15594" w:rsidRPr="00472BE1" w:rsidRDefault="00D15594" w:rsidP="00D60C96">
      <w:pPr>
        <w:pStyle w:val="SpecifierNote"/>
      </w:pPr>
      <w:r w:rsidRPr="00472BE1">
        <w:t xml:space="preserve">Retain only Type B in "Classification" </w:t>
      </w:r>
      <w:r>
        <w:t>subparagraph</w:t>
      </w:r>
      <w:r w:rsidRPr="00472BE1">
        <w:t xml:space="preserve"> below if hose remains attached.</w:t>
      </w:r>
    </w:p>
    <w:p w14:paraId="3F576D63" w14:textId="77777777" w:rsidR="00D15594" w:rsidRDefault="00D15594" w:rsidP="00D15594">
      <w:pPr>
        <w:pStyle w:val="PR2"/>
        <w:spacing w:before="0"/>
        <w:contextualSpacing w:val="0"/>
      </w:pPr>
      <w:r>
        <w:t>Classification: [</w:t>
      </w:r>
      <w:r>
        <w:rPr>
          <w:b/>
        </w:rPr>
        <w:t>Type A, for automatic draining with hose removed or </w:t>
      </w:r>
      <w:r>
        <w:t>]Type B, for automatic draining with hose removed or with hose attached and nozzle closed.</w:t>
      </w:r>
    </w:p>
    <w:p w14:paraId="180C5458" w14:textId="044F056D" w:rsidR="00D15594" w:rsidRPr="004C0F85" w:rsidRDefault="00D15594" w:rsidP="00D15594">
      <w:pPr>
        <w:pStyle w:val="PR2"/>
        <w:spacing w:before="0"/>
        <w:contextualSpacing w:val="0"/>
      </w:pPr>
      <w:r>
        <w:t>Pressure Rating</w:t>
      </w:r>
      <w:r w:rsidRPr="004C0F85">
        <w:t xml:space="preserve">: </w:t>
      </w:r>
      <w:r w:rsidRPr="00D60C96">
        <w:rPr>
          <w:rStyle w:val="IP"/>
          <w:color w:val="auto"/>
        </w:rPr>
        <w:t>125 psig</w:t>
      </w:r>
      <w:r w:rsidRPr="004C0F85">
        <w:t>.</w:t>
      </w:r>
    </w:p>
    <w:p w14:paraId="2C0C8498" w14:textId="77777777" w:rsidR="00D15594" w:rsidRPr="004C0F85" w:rsidRDefault="00D15594" w:rsidP="00D15594">
      <w:pPr>
        <w:pStyle w:val="PR2"/>
        <w:spacing w:before="0"/>
        <w:contextualSpacing w:val="0"/>
      </w:pPr>
      <w:r w:rsidRPr="004C0F85">
        <w:t>Operation: [</w:t>
      </w:r>
      <w:r w:rsidRPr="004C0F85">
        <w:rPr>
          <w:b/>
        </w:rPr>
        <w:t>Loose key</w:t>
      </w:r>
      <w:r w:rsidRPr="004C0F85">
        <w:t>] [</w:t>
      </w:r>
      <w:r w:rsidRPr="004C0F85">
        <w:rPr>
          <w:b/>
        </w:rPr>
        <w:t>or</w:t>
      </w:r>
      <w:r w:rsidRPr="004C0F85">
        <w:t>] [</w:t>
      </w:r>
      <w:r w:rsidRPr="004C0F85">
        <w:rPr>
          <w:b/>
        </w:rPr>
        <w:t>wheel handle</w:t>
      </w:r>
      <w:r w:rsidRPr="004C0F85">
        <w:t>].</w:t>
      </w:r>
    </w:p>
    <w:p w14:paraId="77477FC6" w14:textId="77777777" w:rsidR="00D15594" w:rsidRPr="004C0F85" w:rsidRDefault="00D15594" w:rsidP="00D15594">
      <w:pPr>
        <w:pStyle w:val="PR2"/>
        <w:spacing w:before="0"/>
        <w:contextualSpacing w:val="0"/>
      </w:pPr>
      <w:r w:rsidRPr="004C0F85">
        <w:t>Casing and Operating Rod: Of length required to match wall thickness. Include wall clamp.</w:t>
      </w:r>
    </w:p>
    <w:p w14:paraId="0CFDD6DA" w14:textId="75174830" w:rsidR="00D15594" w:rsidRPr="004C0F85" w:rsidRDefault="00D15594" w:rsidP="00D15594">
      <w:pPr>
        <w:pStyle w:val="PR2"/>
        <w:spacing w:before="0"/>
        <w:contextualSpacing w:val="0"/>
      </w:pPr>
      <w:r w:rsidRPr="004C0F85">
        <w:t xml:space="preserve">Inlet: </w:t>
      </w:r>
      <w:r w:rsidRPr="00D60C96">
        <w:rPr>
          <w:rStyle w:val="IP"/>
          <w:color w:val="auto"/>
        </w:rPr>
        <w:t>1/2 inch or 3/4 inch</w:t>
      </w:r>
      <w:r w:rsidRPr="004C0F85">
        <w:t>.</w:t>
      </w:r>
    </w:p>
    <w:p w14:paraId="01282FDB" w14:textId="77777777" w:rsidR="00D15594" w:rsidRDefault="00D15594" w:rsidP="00D15594">
      <w:pPr>
        <w:pStyle w:val="PR2"/>
        <w:spacing w:before="0"/>
        <w:contextualSpacing w:val="0"/>
      </w:pPr>
      <w:r>
        <w:t>Outlet: Exposed with garden-hose thread complying with ASME B1.20.7.</w:t>
      </w:r>
    </w:p>
    <w:p w14:paraId="7DC0A30C" w14:textId="77777777" w:rsidR="00D15594" w:rsidRDefault="00D15594">
      <w:pPr>
        <w:pStyle w:val="ART"/>
      </w:pPr>
      <w:r>
        <w:t>GROUND HYDRANTS</w:t>
      </w:r>
    </w:p>
    <w:p w14:paraId="623BEFEE" w14:textId="77777777" w:rsidR="00D15594" w:rsidRPr="00472BE1" w:rsidRDefault="00D15594" w:rsidP="00D60C96">
      <w:pPr>
        <w:pStyle w:val="SpecifierNote"/>
        <w:keepNext w:val="0"/>
      </w:pPr>
      <w:r w:rsidRPr="00472BE1">
        <w:t>Retain this article only if ground hydrants are required and are not specified in Section 221113 "Facility Water Distribution Piping." Vacuum breakers are ineffective on this type of hydrant. If using ground hydrants, a backflow preventer in supply piping is recommended.</w:t>
      </w:r>
    </w:p>
    <w:p w14:paraId="30706A7C" w14:textId="77777777" w:rsidR="00D15594" w:rsidRPr="00472BE1" w:rsidRDefault="00D15594" w:rsidP="00D60C96">
      <w:pPr>
        <w:pStyle w:val="SpecifierNote"/>
        <w:keepNext w:val="0"/>
      </w:pPr>
      <w:r w:rsidRPr="00472BE1">
        <w:t>Ground hydrants are not generally considered devices to convey or dispense water for human consumption; therefore, some manufacturers do not comply with lead-free construction/certification. If Project application requires lead-free construction, confirm availability of product with manufacturers.</w:t>
      </w:r>
    </w:p>
    <w:p w14:paraId="63B1D589" w14:textId="19394A95" w:rsidR="00D15594" w:rsidRPr="00472BE1" w:rsidRDefault="00D15594" w:rsidP="00D60C96">
      <w:pPr>
        <w:pStyle w:val="SpecifierNote"/>
        <w:keepNext w:val="0"/>
      </w:pPr>
      <w:r w:rsidRPr="00472BE1">
        <w:t xml:space="preserve">Copy "Nonfreeze Ground Hydrants" </w:t>
      </w:r>
      <w:r>
        <w:t>paragraph</w:t>
      </w:r>
      <w:r w:rsidRPr="00472BE1">
        <w:t xml:space="preserve"> below and re-edit for each type of ground hydrant required. If only one type is required, drawing designation may be omitted.</w:t>
      </w:r>
    </w:p>
    <w:p w14:paraId="3859D557" w14:textId="77777777" w:rsidR="00D15594" w:rsidRPr="00472BE1" w:rsidRDefault="00D15594" w:rsidP="00D60C96">
      <w:pPr>
        <w:pStyle w:val="SpecifierNote"/>
        <w:keepNext w:val="0"/>
      </w:pPr>
      <w:r w:rsidRPr="00472BE1">
        <w:t>Insert drawing designation. Use these designations on Drawings to identify each product.</w:t>
      </w:r>
    </w:p>
    <w:p w14:paraId="695A4C03" w14:textId="77777777" w:rsidR="00D15594" w:rsidRDefault="00D15594">
      <w:pPr>
        <w:pStyle w:val="PR1"/>
      </w:pPr>
      <w:r>
        <w:t>Nonfreeze Ground Hydrants &lt;</w:t>
      </w:r>
      <w:r>
        <w:rPr>
          <w:b/>
        </w:rPr>
        <w:t>Insert drawing designation if any</w:t>
      </w:r>
      <w:r>
        <w:t>&gt;:</w:t>
      </w:r>
    </w:p>
    <w:bookmarkStart w:id="37" w:name="ptBookmark2043"/>
    <w:p w14:paraId="4822EE06" w14:textId="77777777" w:rsidR="00D15594" w:rsidRPr="00F901BA" w:rsidRDefault="00D15594" w:rsidP="00F901BA">
      <w:pPr>
        <w:pStyle w:val="PR2"/>
        <w:contextualSpacing w:val="0"/>
      </w:pPr>
      <w:r w:rsidRPr="00401CCE">
        <w:fldChar w:fldCharType="begin"/>
      </w:r>
      <w:r w:rsidRPr="00401CCE">
        <w:instrText xml:space="preserve"> HYPERLINK "http://www.specagent.com/Lookup?ulid=2043"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7F123B56" w14:textId="77777777" w:rsidR="00D15594" w:rsidRPr="00D60C96" w:rsidRDefault="00A87EC0" w:rsidP="00D60C96">
      <w:pPr>
        <w:pStyle w:val="PR3"/>
        <w:contextualSpacing w:val="0"/>
        <w:rPr>
          <w:color w:val="000000"/>
        </w:rPr>
      </w:pPr>
      <w:hyperlink r:id="rId184" w:history="1">
        <w:r w:rsidR="00D15594" w:rsidRPr="00D60C96">
          <w:t>Jay R. Smith Mfg Co; a division of Morris Group International</w:t>
        </w:r>
      </w:hyperlink>
      <w:r w:rsidR="00D15594" w:rsidRPr="00D60C96">
        <w:rPr>
          <w:color w:val="000000"/>
        </w:rPr>
        <w:t>.</w:t>
      </w:r>
    </w:p>
    <w:p w14:paraId="797B464E" w14:textId="77777777" w:rsidR="00D15594" w:rsidRPr="00D60C96" w:rsidRDefault="00A87EC0" w:rsidP="00D60C96">
      <w:pPr>
        <w:pStyle w:val="PR3"/>
        <w:spacing w:before="0"/>
        <w:contextualSpacing w:val="0"/>
        <w:rPr>
          <w:color w:val="000000"/>
        </w:rPr>
      </w:pPr>
      <w:hyperlink r:id="rId185" w:history="1">
        <w:r w:rsidR="00D15594" w:rsidRPr="00D60C96">
          <w:t>Josam Company</w:t>
        </w:r>
      </w:hyperlink>
      <w:r w:rsidR="00D15594" w:rsidRPr="00D60C96">
        <w:rPr>
          <w:color w:val="000000"/>
        </w:rPr>
        <w:t>.</w:t>
      </w:r>
    </w:p>
    <w:p w14:paraId="0945061E" w14:textId="77777777" w:rsidR="00D15594" w:rsidRPr="00D60C96" w:rsidRDefault="00A87EC0" w:rsidP="00D60C96">
      <w:pPr>
        <w:pStyle w:val="PR3"/>
        <w:spacing w:before="0"/>
        <w:contextualSpacing w:val="0"/>
        <w:rPr>
          <w:color w:val="000000"/>
        </w:rPr>
      </w:pPr>
      <w:hyperlink r:id="rId186" w:history="1">
        <w:r w:rsidR="00D15594" w:rsidRPr="00D60C96">
          <w:t>MIFAB, Inc</w:t>
        </w:r>
      </w:hyperlink>
      <w:r w:rsidR="00D15594" w:rsidRPr="00D60C96">
        <w:rPr>
          <w:color w:val="000000"/>
        </w:rPr>
        <w:t>.</w:t>
      </w:r>
    </w:p>
    <w:p w14:paraId="3808500A" w14:textId="77777777" w:rsidR="00D15594" w:rsidRPr="00D60C96" w:rsidRDefault="00A87EC0" w:rsidP="00D60C96">
      <w:pPr>
        <w:pStyle w:val="PR3"/>
        <w:spacing w:before="0"/>
        <w:contextualSpacing w:val="0"/>
        <w:rPr>
          <w:color w:val="000000"/>
        </w:rPr>
      </w:pPr>
      <w:hyperlink r:id="rId187" w:history="1">
        <w:r w:rsidR="00D15594" w:rsidRPr="00D60C96">
          <w:t>Murdock Manufacturing; A Division of Morris Group International</w:t>
        </w:r>
      </w:hyperlink>
      <w:r w:rsidR="00D15594" w:rsidRPr="00D60C96">
        <w:rPr>
          <w:color w:val="000000"/>
        </w:rPr>
        <w:t>.</w:t>
      </w:r>
    </w:p>
    <w:p w14:paraId="31F370BE" w14:textId="77777777" w:rsidR="00D15594" w:rsidRPr="00D60C96" w:rsidRDefault="00A87EC0" w:rsidP="00D60C96">
      <w:pPr>
        <w:pStyle w:val="PR3"/>
        <w:spacing w:before="0"/>
        <w:contextualSpacing w:val="0"/>
        <w:rPr>
          <w:color w:val="000000"/>
        </w:rPr>
      </w:pPr>
      <w:hyperlink r:id="rId188" w:history="1">
        <w:r w:rsidR="00D15594" w:rsidRPr="00D60C96">
          <w:t>Prier Products, Inc</w:t>
        </w:r>
      </w:hyperlink>
      <w:r w:rsidR="00D15594" w:rsidRPr="00D60C96">
        <w:rPr>
          <w:color w:val="000000"/>
        </w:rPr>
        <w:t>.</w:t>
      </w:r>
    </w:p>
    <w:p w14:paraId="6338EC15" w14:textId="77777777" w:rsidR="00D15594" w:rsidRPr="00D60C96" w:rsidRDefault="00A87EC0" w:rsidP="00D60C96">
      <w:pPr>
        <w:pStyle w:val="PR3"/>
        <w:spacing w:before="0"/>
        <w:contextualSpacing w:val="0"/>
        <w:rPr>
          <w:color w:val="000000"/>
        </w:rPr>
      </w:pPr>
      <w:hyperlink r:id="rId189" w:history="1">
        <w:r w:rsidR="00D15594" w:rsidRPr="00D60C96">
          <w:t>WATTS</w:t>
        </w:r>
      </w:hyperlink>
      <w:r w:rsidR="00D15594" w:rsidRPr="00D60C96">
        <w:rPr>
          <w:color w:val="000000"/>
        </w:rPr>
        <w:t>.</w:t>
      </w:r>
    </w:p>
    <w:p w14:paraId="19C5D146" w14:textId="77777777" w:rsidR="00D15594" w:rsidRPr="00D60C96" w:rsidRDefault="00A87EC0" w:rsidP="00D60C96">
      <w:pPr>
        <w:pStyle w:val="PR3"/>
        <w:spacing w:before="0"/>
        <w:contextualSpacing w:val="0"/>
        <w:rPr>
          <w:color w:val="000000"/>
        </w:rPr>
      </w:pPr>
      <w:hyperlink r:id="rId190" w:history="1">
        <w:r w:rsidR="00D15594" w:rsidRPr="00D60C96">
          <w:t>Woodford Manufacturing Company</w:t>
        </w:r>
      </w:hyperlink>
      <w:r w:rsidR="00D15594" w:rsidRPr="00D60C96">
        <w:rPr>
          <w:color w:val="000000"/>
        </w:rPr>
        <w:t>.</w:t>
      </w:r>
    </w:p>
    <w:p w14:paraId="54FA36A1" w14:textId="77777777" w:rsidR="00D15594" w:rsidRDefault="00A87EC0" w:rsidP="00D15594">
      <w:pPr>
        <w:pStyle w:val="PR3"/>
        <w:spacing w:before="0"/>
        <w:contextualSpacing w:val="0"/>
        <w:rPr>
          <w:color w:val="000000"/>
        </w:rPr>
      </w:pPr>
      <w:hyperlink r:id="rId191" w:history="1">
        <w:r w:rsidR="00D15594" w:rsidRPr="00D60C96">
          <w:t>Zurn Industries, LLC</w:t>
        </w:r>
      </w:hyperlink>
      <w:r w:rsidR="00D15594" w:rsidRPr="00D60C96">
        <w:rPr>
          <w:color w:val="000000"/>
        </w:rPr>
        <w:t>.</w:t>
      </w:r>
    </w:p>
    <w:p w14:paraId="1E0EB447" w14:textId="45EEF465"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7"/>
    <w:p w14:paraId="2D04740C" w14:textId="77777777" w:rsidR="00D15594" w:rsidRDefault="00D15594" w:rsidP="00D60C96">
      <w:pPr>
        <w:pStyle w:val="PR2"/>
        <w:contextualSpacing w:val="0"/>
      </w:pPr>
      <w:r>
        <w:t>Standard: ASME A112.21.3M.</w:t>
      </w:r>
    </w:p>
    <w:p w14:paraId="1EE4B0E0" w14:textId="77777777" w:rsidR="00D15594" w:rsidRDefault="00D15594" w:rsidP="00D15594">
      <w:pPr>
        <w:pStyle w:val="PR2"/>
        <w:spacing w:before="0"/>
        <w:contextualSpacing w:val="0"/>
      </w:pPr>
      <w:r>
        <w:t>Type: Nonfreeze, concealed-outlet ground hydrant with box.</w:t>
      </w:r>
    </w:p>
    <w:p w14:paraId="466243E9" w14:textId="77777777" w:rsidR="00D15594" w:rsidRDefault="00D15594" w:rsidP="00D15594">
      <w:pPr>
        <w:pStyle w:val="PR2"/>
        <w:spacing w:before="0"/>
        <w:contextualSpacing w:val="0"/>
      </w:pPr>
      <w:r>
        <w:t>Operation: Loose key.</w:t>
      </w:r>
    </w:p>
    <w:p w14:paraId="42D426DF" w14:textId="77777777" w:rsidR="00D15594" w:rsidRDefault="00D15594" w:rsidP="00D15594">
      <w:pPr>
        <w:pStyle w:val="PR2"/>
        <w:spacing w:before="0"/>
        <w:contextualSpacing w:val="0"/>
      </w:pPr>
      <w:r>
        <w:t>Casing and Operating Rod: Of at least length required for burial of valve below frost line.</w:t>
      </w:r>
    </w:p>
    <w:p w14:paraId="5FE4220F" w14:textId="1BBA6853" w:rsidR="00D15594" w:rsidRPr="00472BE1" w:rsidRDefault="00D15594" w:rsidP="00D60C96">
      <w:pPr>
        <w:pStyle w:val="SpecifierNote"/>
      </w:pPr>
      <w:r w:rsidRPr="00472BE1">
        <w:t xml:space="preserve">Inlet sizes in "Inlet" </w:t>
      </w:r>
      <w:r>
        <w:t>subparagraph</w:t>
      </w:r>
      <w:r w:rsidRPr="00472BE1">
        <w:t xml:space="preserve"> below are available up to and including NPS 2 (DN 50) for some manufacturers.</w:t>
      </w:r>
    </w:p>
    <w:p w14:paraId="4DFB8C9D" w14:textId="7D91D410" w:rsidR="00D15594" w:rsidRDefault="00D15594" w:rsidP="00D15594">
      <w:pPr>
        <w:pStyle w:val="PR2"/>
        <w:spacing w:before="0"/>
        <w:contextualSpacing w:val="0"/>
      </w:pPr>
      <w:r>
        <w:t>Inlet: [</w:t>
      </w:r>
      <w:r w:rsidRPr="00D60C96">
        <w:rPr>
          <w:rStyle w:val="IP"/>
          <w:b/>
          <w:color w:val="auto"/>
        </w:rPr>
        <w:t>3/4 inch</w:t>
      </w:r>
      <w:r w:rsidRPr="004C0F85">
        <w:t>] &lt;</w:t>
      </w:r>
      <w:r w:rsidRPr="004C0F85">
        <w:rPr>
          <w:b/>
        </w:rPr>
        <w:t>Insert</w:t>
      </w:r>
      <w:r>
        <w:rPr>
          <w:b/>
        </w:rPr>
        <w:t xml:space="preserve"> pipe size</w:t>
      </w:r>
      <w:r>
        <w:t>&gt;.</w:t>
      </w:r>
    </w:p>
    <w:p w14:paraId="464E43D8" w14:textId="77777777" w:rsidR="00D15594" w:rsidRDefault="00D15594" w:rsidP="00D15594">
      <w:pPr>
        <w:pStyle w:val="PR2"/>
        <w:spacing w:before="0"/>
        <w:contextualSpacing w:val="0"/>
      </w:pPr>
      <w:r>
        <w:t>Outlet: Garden-hose thread complying with ASME B1.20.7.</w:t>
      </w:r>
    </w:p>
    <w:p w14:paraId="438D8305" w14:textId="77777777" w:rsidR="00D15594" w:rsidRDefault="00D15594" w:rsidP="00D15594">
      <w:pPr>
        <w:pStyle w:val="PR2"/>
        <w:spacing w:before="0"/>
        <w:contextualSpacing w:val="0"/>
      </w:pPr>
      <w:r>
        <w:t>Drain: Designed with hole to drain into ground when shut off.</w:t>
      </w:r>
    </w:p>
    <w:p w14:paraId="26E83095" w14:textId="77777777" w:rsidR="00D15594" w:rsidRDefault="00D15594" w:rsidP="00D15594">
      <w:pPr>
        <w:pStyle w:val="PR2"/>
        <w:spacing w:before="0"/>
        <w:contextualSpacing w:val="0"/>
      </w:pPr>
      <w:r>
        <w:t>Box: [</w:t>
      </w:r>
      <w:r>
        <w:rPr>
          <w:b/>
        </w:rPr>
        <w:t>Standard</w:t>
      </w:r>
      <w:r>
        <w:t>] [</w:t>
      </w:r>
      <w:r>
        <w:rPr>
          <w:b/>
        </w:rPr>
        <w:t>Deep</w:t>
      </w:r>
      <w:r>
        <w:t>] pattern with cover.</w:t>
      </w:r>
    </w:p>
    <w:p w14:paraId="349C8ED5" w14:textId="77777777" w:rsidR="00D15594" w:rsidRDefault="00D15594" w:rsidP="00D15594">
      <w:pPr>
        <w:pStyle w:val="PR2"/>
        <w:spacing w:before="0"/>
        <w:contextualSpacing w:val="0"/>
      </w:pPr>
      <w:r>
        <w:t>Box and Cover Finish: [</w:t>
      </w:r>
      <w:r>
        <w:rPr>
          <w:b/>
        </w:rPr>
        <w:t>Rough</w:t>
      </w:r>
      <w:r>
        <w:t>] [</w:t>
      </w:r>
      <w:r>
        <w:rPr>
          <w:b/>
        </w:rPr>
        <w:t>Polished nickel</w:t>
      </w:r>
      <w:r>
        <w:t>] &lt;</w:t>
      </w:r>
      <w:r>
        <w:rPr>
          <w:b/>
        </w:rPr>
        <w:t>Insert finish</w:t>
      </w:r>
      <w:r>
        <w:t>&gt; bronze.</w:t>
      </w:r>
    </w:p>
    <w:p w14:paraId="75205EE3" w14:textId="77777777" w:rsidR="00D15594" w:rsidRDefault="00D15594" w:rsidP="00D15594">
      <w:pPr>
        <w:pStyle w:val="PR2"/>
        <w:spacing w:before="0"/>
        <w:contextualSpacing w:val="0"/>
      </w:pPr>
      <w:r>
        <w:t>Operating Key(s): [</w:t>
      </w:r>
      <w:r>
        <w:rPr>
          <w:b/>
        </w:rPr>
        <w:t>One</w:t>
      </w:r>
      <w:r>
        <w:t>] [</w:t>
      </w:r>
      <w:r>
        <w:rPr>
          <w:b/>
        </w:rPr>
        <w:t>Two</w:t>
      </w:r>
      <w:r>
        <w:t>] with each ground hydrant.</w:t>
      </w:r>
    </w:p>
    <w:p w14:paraId="75E51EAD" w14:textId="5E8174E1" w:rsidR="00D15594" w:rsidRPr="00472BE1" w:rsidRDefault="00D15594" w:rsidP="00D60C96">
      <w:pPr>
        <w:pStyle w:val="SpecifierNote"/>
      </w:pPr>
      <w:r w:rsidRPr="00472BE1">
        <w:t xml:space="preserve">Vacuum breaker in "Vacuum Breaker" </w:t>
      </w:r>
      <w:r>
        <w:t>subparagraph</w:t>
      </w:r>
      <w:r w:rsidRPr="00472BE1">
        <w:t xml:space="preserve"> below is ineffectual because of ground-level location. If required, include a deep box. Some manufacturers discourage their use and void product warranty against damage if used.</w:t>
      </w:r>
    </w:p>
    <w:p w14:paraId="71D6C88F" w14:textId="77777777" w:rsidR="00D15594" w:rsidRDefault="00D15594" w:rsidP="00D15594">
      <w:pPr>
        <w:pStyle w:val="PR2"/>
        <w:spacing w:before="0"/>
        <w:contextualSpacing w:val="0"/>
      </w:pPr>
      <w:r>
        <w:t>Vacuum Breaker: ASSE 1011.</w:t>
      </w:r>
    </w:p>
    <w:p w14:paraId="57D8FD93" w14:textId="77777777" w:rsidR="00D15594" w:rsidRDefault="00D15594">
      <w:pPr>
        <w:pStyle w:val="ART"/>
      </w:pPr>
      <w:r>
        <w:t>POST HYDRANTS</w:t>
      </w:r>
    </w:p>
    <w:p w14:paraId="3A84D256" w14:textId="77777777" w:rsidR="00D15594" w:rsidRPr="00472BE1" w:rsidRDefault="00D15594" w:rsidP="00D60C96">
      <w:pPr>
        <w:pStyle w:val="SpecifierNote"/>
        <w:keepNext w:val="0"/>
      </w:pPr>
      <w:r w:rsidRPr="00472BE1">
        <w:t>Retain this article only if post hydrants are required and are not specified in Section 221113 "Facility Water Distribution Piping."</w:t>
      </w:r>
    </w:p>
    <w:p w14:paraId="1485F03B" w14:textId="77777777" w:rsidR="00D15594" w:rsidRPr="00472BE1" w:rsidRDefault="00D15594" w:rsidP="00D60C96">
      <w:pPr>
        <w:pStyle w:val="SpecifierNote"/>
        <w:keepNext w:val="0"/>
      </w:pPr>
      <w:r w:rsidRPr="00472BE1">
        <w:t>Post hydrants are not generally considered devices to convey or dispense water for human consumption; therefore, some manufacturers do not comply with lead-free construction/certification. If Project application requires lead-free construction, confirm availability of product with manufacturers.</w:t>
      </w:r>
    </w:p>
    <w:p w14:paraId="715DC9BE" w14:textId="77777777" w:rsidR="00D15594" w:rsidRPr="00472BE1" w:rsidRDefault="00D15594" w:rsidP="00D60C96">
      <w:pPr>
        <w:pStyle w:val="SpecifierNote"/>
        <w:keepNext w:val="0"/>
      </w:pPr>
      <w:r w:rsidRPr="00472BE1">
        <w:t>Insert drawing designation. Use these designations on Drawings to identify each product.</w:t>
      </w:r>
    </w:p>
    <w:p w14:paraId="361174B6" w14:textId="276DBA60" w:rsidR="00D15594" w:rsidRPr="00472BE1" w:rsidRDefault="00D15594" w:rsidP="00D60C96">
      <w:pPr>
        <w:pStyle w:val="SpecifierNote"/>
        <w:keepNext w:val="0"/>
      </w:pPr>
      <w:r w:rsidRPr="00472BE1">
        <w:t xml:space="preserve">Copy "Nonfreeze, Draining-Type Post Hydrants" </w:t>
      </w:r>
      <w:r>
        <w:t>paragraph</w:t>
      </w:r>
      <w:r w:rsidRPr="00472BE1">
        <w:t xml:space="preserve"> below and re-edit for each type of post hydrant required. If only one type is required, drawing designation may be omitted.</w:t>
      </w:r>
    </w:p>
    <w:p w14:paraId="56B7392A" w14:textId="77777777" w:rsidR="00D15594" w:rsidRPr="00472BE1" w:rsidRDefault="00D15594" w:rsidP="00D60C96">
      <w:pPr>
        <w:pStyle w:val="SpecifierNote"/>
        <w:keepNext w:val="0"/>
      </w:pPr>
      <w:r w:rsidRPr="00472BE1">
        <w:t>Hydrants below are not recommended. Nonfreeze, sanitary yard hydrants are preferred.</w:t>
      </w:r>
    </w:p>
    <w:p w14:paraId="4E18F24C" w14:textId="77777777" w:rsidR="00D15594" w:rsidRDefault="00D15594">
      <w:pPr>
        <w:pStyle w:val="PR1"/>
      </w:pPr>
      <w:r>
        <w:t>Nonfreeze, Draining-Type Post Hydrants &lt;</w:t>
      </w:r>
      <w:r>
        <w:rPr>
          <w:b/>
        </w:rPr>
        <w:t>Insert drawing designation if any</w:t>
      </w:r>
      <w:r>
        <w:t>&gt;:</w:t>
      </w:r>
    </w:p>
    <w:bookmarkStart w:id="38" w:name="ptBookmark2045"/>
    <w:p w14:paraId="2E1438FC" w14:textId="77777777" w:rsidR="00D15594" w:rsidRPr="00F901BA" w:rsidRDefault="00D15594" w:rsidP="00F901BA">
      <w:pPr>
        <w:pStyle w:val="PR2"/>
        <w:contextualSpacing w:val="0"/>
      </w:pPr>
      <w:r w:rsidRPr="00401CCE">
        <w:fldChar w:fldCharType="begin"/>
      </w:r>
      <w:r w:rsidRPr="00401CCE">
        <w:instrText xml:space="preserve"> HYPERLINK "http://www.specagent.com/Lookup?ulid=2045"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58DADA30" w14:textId="77777777" w:rsidR="00D15594" w:rsidRPr="00D60C96" w:rsidRDefault="00A87EC0" w:rsidP="00D60C96">
      <w:pPr>
        <w:pStyle w:val="PR3"/>
        <w:contextualSpacing w:val="0"/>
        <w:rPr>
          <w:color w:val="000000"/>
        </w:rPr>
      </w:pPr>
      <w:hyperlink r:id="rId192" w:history="1">
        <w:r w:rsidR="00D15594" w:rsidRPr="00D60C96">
          <w:t>Jay R. Smith Mfg Co; a division of Morris Group International</w:t>
        </w:r>
      </w:hyperlink>
      <w:r w:rsidR="00D15594" w:rsidRPr="00D60C96">
        <w:rPr>
          <w:color w:val="000000"/>
        </w:rPr>
        <w:t>.</w:t>
      </w:r>
    </w:p>
    <w:p w14:paraId="5EF13795" w14:textId="77777777" w:rsidR="00D15594" w:rsidRPr="00D60C96" w:rsidRDefault="00A87EC0" w:rsidP="00D60C96">
      <w:pPr>
        <w:pStyle w:val="PR3"/>
        <w:spacing w:before="0"/>
        <w:contextualSpacing w:val="0"/>
        <w:rPr>
          <w:color w:val="000000"/>
        </w:rPr>
      </w:pPr>
      <w:hyperlink r:id="rId193" w:history="1">
        <w:r w:rsidR="00D15594" w:rsidRPr="00D60C96">
          <w:t>MIFAB, Inc</w:t>
        </w:r>
      </w:hyperlink>
      <w:r w:rsidR="00D15594" w:rsidRPr="00D60C96">
        <w:rPr>
          <w:color w:val="000000"/>
        </w:rPr>
        <w:t>.</w:t>
      </w:r>
    </w:p>
    <w:p w14:paraId="66EE284B" w14:textId="77777777" w:rsidR="00D15594" w:rsidRPr="00D60C96" w:rsidRDefault="00A87EC0" w:rsidP="00D60C96">
      <w:pPr>
        <w:pStyle w:val="PR3"/>
        <w:spacing w:before="0"/>
        <w:contextualSpacing w:val="0"/>
        <w:rPr>
          <w:color w:val="000000"/>
        </w:rPr>
      </w:pPr>
      <w:hyperlink r:id="rId194" w:history="1">
        <w:r w:rsidR="00D15594" w:rsidRPr="00D60C96">
          <w:t>Prier Products, Inc</w:t>
        </w:r>
      </w:hyperlink>
      <w:r w:rsidR="00D15594" w:rsidRPr="00D60C96">
        <w:rPr>
          <w:color w:val="000000"/>
        </w:rPr>
        <w:t>.</w:t>
      </w:r>
    </w:p>
    <w:p w14:paraId="598CA4EE" w14:textId="77777777" w:rsidR="00D15594" w:rsidRPr="00D60C96" w:rsidRDefault="00A87EC0" w:rsidP="00D60C96">
      <w:pPr>
        <w:pStyle w:val="PR3"/>
        <w:spacing w:before="0"/>
        <w:contextualSpacing w:val="0"/>
        <w:rPr>
          <w:color w:val="000000"/>
        </w:rPr>
      </w:pPr>
      <w:hyperlink r:id="rId195" w:history="1">
        <w:r w:rsidR="00D15594" w:rsidRPr="00D60C96">
          <w:t>WATTS</w:t>
        </w:r>
      </w:hyperlink>
      <w:r w:rsidR="00D15594" w:rsidRPr="00D60C96">
        <w:rPr>
          <w:color w:val="000000"/>
        </w:rPr>
        <w:t>.</w:t>
      </w:r>
    </w:p>
    <w:p w14:paraId="03A01695" w14:textId="77777777" w:rsidR="00D15594" w:rsidRPr="00D60C96" w:rsidRDefault="00A87EC0" w:rsidP="00D60C96">
      <w:pPr>
        <w:pStyle w:val="PR3"/>
        <w:spacing w:before="0"/>
        <w:contextualSpacing w:val="0"/>
        <w:rPr>
          <w:color w:val="000000"/>
        </w:rPr>
      </w:pPr>
      <w:hyperlink r:id="rId196" w:history="1">
        <w:r w:rsidR="00D15594" w:rsidRPr="00D60C96">
          <w:t>Woodford Manufacturing Company</w:t>
        </w:r>
      </w:hyperlink>
      <w:r w:rsidR="00D15594" w:rsidRPr="00D60C96">
        <w:rPr>
          <w:color w:val="000000"/>
        </w:rPr>
        <w:t>.</w:t>
      </w:r>
    </w:p>
    <w:p w14:paraId="2F8EF69F" w14:textId="77777777" w:rsidR="00D15594" w:rsidRDefault="00A87EC0" w:rsidP="00D15594">
      <w:pPr>
        <w:pStyle w:val="PR3"/>
        <w:spacing w:before="0"/>
        <w:contextualSpacing w:val="0"/>
        <w:rPr>
          <w:color w:val="000000"/>
        </w:rPr>
      </w:pPr>
      <w:hyperlink r:id="rId197" w:history="1">
        <w:r w:rsidR="00D15594" w:rsidRPr="00D60C96">
          <w:t>Zurn Industries, LLC</w:t>
        </w:r>
      </w:hyperlink>
      <w:r w:rsidR="00D15594" w:rsidRPr="00D60C96">
        <w:rPr>
          <w:color w:val="000000"/>
        </w:rPr>
        <w:t>.</w:t>
      </w:r>
    </w:p>
    <w:p w14:paraId="1A97F6D9" w14:textId="3793B829"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8"/>
    <w:p w14:paraId="4F7BC713" w14:textId="77777777" w:rsidR="00D15594" w:rsidRDefault="00D15594" w:rsidP="00D60C96">
      <w:pPr>
        <w:pStyle w:val="PR2"/>
        <w:contextualSpacing w:val="0"/>
      </w:pPr>
      <w:r>
        <w:t>Standard: ASME A112.21.3M.</w:t>
      </w:r>
    </w:p>
    <w:p w14:paraId="5A90FD71" w14:textId="77777777" w:rsidR="00D15594" w:rsidRDefault="00D15594" w:rsidP="00D15594">
      <w:pPr>
        <w:pStyle w:val="PR2"/>
        <w:spacing w:before="0"/>
        <w:contextualSpacing w:val="0"/>
      </w:pPr>
      <w:r>
        <w:t>Type: Nonfreeze, exposed-outlet post hydrant.</w:t>
      </w:r>
    </w:p>
    <w:p w14:paraId="0757B437" w14:textId="77777777" w:rsidR="00D15594" w:rsidRDefault="00D15594" w:rsidP="00D15594">
      <w:pPr>
        <w:pStyle w:val="PR2"/>
        <w:spacing w:before="0"/>
        <w:contextualSpacing w:val="0"/>
      </w:pPr>
      <w:r>
        <w:t>Operation: Loose key.</w:t>
      </w:r>
    </w:p>
    <w:p w14:paraId="4AA9657E" w14:textId="77777777" w:rsidR="00D15594" w:rsidRDefault="00D15594" w:rsidP="00D15594">
      <w:pPr>
        <w:pStyle w:val="PR2"/>
        <w:spacing w:before="0"/>
        <w:contextualSpacing w:val="0"/>
      </w:pPr>
      <w:r>
        <w:t>Casing and Operating Rod: Of at least length required for burial of valve below frost line.</w:t>
      </w:r>
    </w:p>
    <w:p w14:paraId="5FA75F80" w14:textId="77777777" w:rsidR="00D15594" w:rsidRDefault="00D15594" w:rsidP="00D15594">
      <w:pPr>
        <w:pStyle w:val="PR2"/>
        <w:spacing w:before="0"/>
        <w:contextualSpacing w:val="0"/>
      </w:pPr>
      <w:r>
        <w:t>Casing: Bronze with casing guard.</w:t>
      </w:r>
    </w:p>
    <w:p w14:paraId="33078B57" w14:textId="34260DBC" w:rsidR="00D15594" w:rsidRPr="00472BE1" w:rsidRDefault="00D15594" w:rsidP="00D60C96">
      <w:pPr>
        <w:pStyle w:val="SpecifierNote"/>
      </w:pPr>
      <w:r w:rsidRPr="00472BE1">
        <w:t xml:space="preserve">Inlet sizes in "Inlet" </w:t>
      </w:r>
      <w:r>
        <w:t>subparagraph</w:t>
      </w:r>
      <w:r w:rsidRPr="00472BE1">
        <w:t xml:space="preserve"> below are available up to and including NPS 2 (DN 50) for some manufacturers.</w:t>
      </w:r>
    </w:p>
    <w:p w14:paraId="43795A47" w14:textId="21F62FAC" w:rsidR="00D15594" w:rsidRDefault="00D15594" w:rsidP="00D15594">
      <w:pPr>
        <w:pStyle w:val="PR2"/>
        <w:spacing w:before="0"/>
        <w:contextualSpacing w:val="0"/>
      </w:pPr>
      <w:r>
        <w:t xml:space="preserve">Inlet: </w:t>
      </w:r>
      <w:r w:rsidRPr="004C0F85">
        <w:t>[</w:t>
      </w:r>
      <w:r w:rsidRPr="00D60C96">
        <w:rPr>
          <w:rStyle w:val="IP"/>
          <w:b/>
          <w:color w:val="auto"/>
        </w:rPr>
        <w:t>3/4 inch</w:t>
      </w:r>
      <w:r w:rsidRPr="004C0F85">
        <w:t>] &lt;</w:t>
      </w:r>
      <w:r w:rsidRPr="004C0F85">
        <w:rPr>
          <w:b/>
        </w:rPr>
        <w:t>Insert</w:t>
      </w:r>
      <w:r>
        <w:rPr>
          <w:b/>
        </w:rPr>
        <w:t xml:space="preserve"> pipe size</w:t>
      </w:r>
      <w:r>
        <w:t>&gt;.</w:t>
      </w:r>
    </w:p>
    <w:p w14:paraId="21892F2F" w14:textId="77777777" w:rsidR="00D15594" w:rsidRDefault="00D15594" w:rsidP="00D15594">
      <w:pPr>
        <w:pStyle w:val="PR2"/>
        <w:spacing w:before="0"/>
        <w:contextualSpacing w:val="0"/>
      </w:pPr>
      <w:r>
        <w:t>Outlet: Garden-hose thread complying with ASME B1.20.7.</w:t>
      </w:r>
    </w:p>
    <w:p w14:paraId="26E3EC4D" w14:textId="77777777" w:rsidR="00D15594" w:rsidRDefault="00D15594" w:rsidP="00D15594">
      <w:pPr>
        <w:pStyle w:val="PR2"/>
        <w:spacing w:before="0"/>
        <w:contextualSpacing w:val="0"/>
      </w:pPr>
      <w:r>
        <w:t>Drain: Designed with hole to drain into ground when shut off.</w:t>
      </w:r>
    </w:p>
    <w:p w14:paraId="10ED11BA" w14:textId="77777777" w:rsidR="00D15594" w:rsidRDefault="00D15594" w:rsidP="00D15594">
      <w:pPr>
        <w:pStyle w:val="PR2"/>
        <w:spacing w:before="0"/>
        <w:contextualSpacing w:val="0"/>
      </w:pPr>
      <w:r>
        <w:t>Vacuum Breaker:</w:t>
      </w:r>
    </w:p>
    <w:p w14:paraId="71CDD88B" w14:textId="77777777" w:rsidR="00D15594" w:rsidRDefault="00D15594">
      <w:pPr>
        <w:pStyle w:val="PR3"/>
        <w:contextualSpacing w:val="0"/>
      </w:pPr>
      <w:r>
        <w:t>Nonremovable, drainable, hose-connection vacuum breaker complying with ASSE 1011 or backflow preventer complying with ASSE 1052.</w:t>
      </w:r>
    </w:p>
    <w:p w14:paraId="00F953BF" w14:textId="77777777" w:rsidR="00D15594" w:rsidRDefault="00D15594" w:rsidP="00D15594">
      <w:pPr>
        <w:pStyle w:val="PR3"/>
        <w:spacing w:before="0"/>
        <w:contextualSpacing w:val="0"/>
      </w:pPr>
      <w:r>
        <w:t>Garden-hose thread complying with ASME B1.20.7 on outlet.</w:t>
      </w:r>
    </w:p>
    <w:p w14:paraId="780E749D" w14:textId="77777777" w:rsidR="00D15594" w:rsidRDefault="00D15594">
      <w:pPr>
        <w:pStyle w:val="PR2"/>
        <w:contextualSpacing w:val="0"/>
      </w:pPr>
      <w:r>
        <w:t>Operating Key(s): [</w:t>
      </w:r>
      <w:r>
        <w:rPr>
          <w:b/>
        </w:rPr>
        <w:t>One</w:t>
      </w:r>
      <w:r>
        <w:t>] [</w:t>
      </w:r>
      <w:r>
        <w:rPr>
          <w:b/>
        </w:rPr>
        <w:t>Two</w:t>
      </w:r>
      <w:r>
        <w:t>] with each loose-key-operation wall hydrant.</w:t>
      </w:r>
    </w:p>
    <w:p w14:paraId="5D9CAE02" w14:textId="7C8FA7DC" w:rsidR="00D15594" w:rsidRPr="00472BE1" w:rsidRDefault="00D15594" w:rsidP="00D60C96">
      <w:pPr>
        <w:pStyle w:val="SpecifierNote"/>
      </w:pPr>
      <w:r w:rsidRPr="00472BE1">
        <w:t xml:space="preserve">Copy "Nonfreeze Sanitary Yard Hydrants" </w:t>
      </w:r>
      <w:r>
        <w:t>paragraph</w:t>
      </w:r>
      <w:r w:rsidRPr="00472BE1">
        <w:t xml:space="preserve"> below and re-edit for each type of sanitary yard hydrant required. If only one type is required, drawing designation may be omitted.</w:t>
      </w:r>
    </w:p>
    <w:p w14:paraId="5ECC7B96" w14:textId="77777777" w:rsidR="00D15594" w:rsidRDefault="00D15594">
      <w:pPr>
        <w:pStyle w:val="PR1"/>
      </w:pPr>
      <w:r>
        <w:t>Nonfreeze Sanitary Yard Hydrants &lt;</w:t>
      </w:r>
      <w:r>
        <w:rPr>
          <w:b/>
        </w:rPr>
        <w:t>Insert drawing designation if any</w:t>
      </w:r>
      <w:r>
        <w:t>&gt;:</w:t>
      </w:r>
    </w:p>
    <w:bookmarkStart w:id="39" w:name="ptBookmark2048"/>
    <w:p w14:paraId="65AE02CE" w14:textId="77777777" w:rsidR="00D15594" w:rsidRPr="00F901BA" w:rsidRDefault="00D15594" w:rsidP="00F901BA">
      <w:pPr>
        <w:pStyle w:val="PR2"/>
        <w:contextualSpacing w:val="0"/>
      </w:pPr>
      <w:r w:rsidRPr="00401CCE">
        <w:fldChar w:fldCharType="begin"/>
      </w:r>
      <w:r w:rsidRPr="00401CCE">
        <w:instrText xml:space="preserve"> HYPERLINK "http://www.specagent.com/Lookup?ulid=2048"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5FAE8674" w14:textId="77777777" w:rsidR="00D15594" w:rsidRPr="00D60C96" w:rsidRDefault="00A87EC0" w:rsidP="00D60C96">
      <w:pPr>
        <w:pStyle w:val="PR3"/>
        <w:contextualSpacing w:val="0"/>
        <w:rPr>
          <w:color w:val="000000"/>
        </w:rPr>
      </w:pPr>
      <w:hyperlink r:id="rId198" w:history="1">
        <w:r w:rsidR="00D15594" w:rsidRPr="00D60C96">
          <w:t>Hoeptner Products</w:t>
        </w:r>
      </w:hyperlink>
      <w:r w:rsidR="00D15594" w:rsidRPr="00D60C96">
        <w:rPr>
          <w:color w:val="000000"/>
        </w:rPr>
        <w:t>.</w:t>
      </w:r>
    </w:p>
    <w:p w14:paraId="45690661" w14:textId="77777777" w:rsidR="00D15594" w:rsidRPr="00D60C96" w:rsidRDefault="00A87EC0" w:rsidP="00D60C96">
      <w:pPr>
        <w:pStyle w:val="PR3"/>
        <w:spacing w:before="0"/>
        <w:contextualSpacing w:val="0"/>
        <w:rPr>
          <w:color w:val="000000"/>
        </w:rPr>
      </w:pPr>
      <w:hyperlink r:id="rId199" w:history="1">
        <w:r w:rsidR="00D15594" w:rsidRPr="00D60C96">
          <w:t>Jay R. Smith Mfg Co; a division of Morris Group International</w:t>
        </w:r>
      </w:hyperlink>
      <w:r w:rsidR="00D15594" w:rsidRPr="00D60C96">
        <w:rPr>
          <w:color w:val="000000"/>
        </w:rPr>
        <w:t>.</w:t>
      </w:r>
    </w:p>
    <w:p w14:paraId="692682D7" w14:textId="77777777" w:rsidR="00D15594" w:rsidRPr="00D60C96" w:rsidRDefault="00A87EC0" w:rsidP="00D60C96">
      <w:pPr>
        <w:pStyle w:val="PR3"/>
        <w:spacing w:before="0"/>
        <w:contextualSpacing w:val="0"/>
        <w:rPr>
          <w:color w:val="000000"/>
        </w:rPr>
      </w:pPr>
      <w:hyperlink r:id="rId200" w:history="1">
        <w:r w:rsidR="00D15594" w:rsidRPr="00D60C96">
          <w:t>Murdock Manufacturing; A Division of Morris Group International</w:t>
        </w:r>
      </w:hyperlink>
      <w:r w:rsidR="00D15594" w:rsidRPr="00D60C96">
        <w:rPr>
          <w:color w:val="000000"/>
        </w:rPr>
        <w:t>.</w:t>
      </w:r>
    </w:p>
    <w:p w14:paraId="05765683" w14:textId="77777777" w:rsidR="00D15594" w:rsidRDefault="00A87EC0" w:rsidP="00D15594">
      <w:pPr>
        <w:pStyle w:val="PR3"/>
        <w:spacing w:before="0"/>
        <w:contextualSpacing w:val="0"/>
        <w:rPr>
          <w:color w:val="000000"/>
        </w:rPr>
      </w:pPr>
      <w:hyperlink r:id="rId201" w:history="1">
        <w:r w:rsidR="00D15594" w:rsidRPr="00D60C96">
          <w:t>Woodford Manufacturing Company</w:t>
        </w:r>
      </w:hyperlink>
      <w:r w:rsidR="00D15594" w:rsidRPr="00D60C96">
        <w:rPr>
          <w:color w:val="000000"/>
        </w:rPr>
        <w:t>.</w:t>
      </w:r>
    </w:p>
    <w:p w14:paraId="27E1A25A" w14:textId="2E278B00"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39"/>
    <w:p w14:paraId="1E4FF3EB" w14:textId="77777777" w:rsidR="00D15594" w:rsidRDefault="00D15594" w:rsidP="00D60C96">
      <w:pPr>
        <w:pStyle w:val="PR2"/>
        <w:contextualSpacing w:val="0"/>
      </w:pPr>
      <w:r>
        <w:t>Standard: ASSE 1057.</w:t>
      </w:r>
    </w:p>
    <w:p w14:paraId="7C4D4C4B" w14:textId="77777777" w:rsidR="00D15594" w:rsidRDefault="00D15594" w:rsidP="00D15594">
      <w:pPr>
        <w:pStyle w:val="PR2"/>
        <w:spacing w:before="0"/>
        <w:contextualSpacing w:val="0"/>
      </w:pPr>
      <w:r>
        <w:t>Operation: Wheel handle or lever.</w:t>
      </w:r>
    </w:p>
    <w:p w14:paraId="3C74D5DA" w14:textId="77777777" w:rsidR="00D15594" w:rsidRDefault="00D15594" w:rsidP="00D15594">
      <w:pPr>
        <w:pStyle w:val="PR2"/>
        <w:spacing w:before="0"/>
        <w:contextualSpacing w:val="0"/>
      </w:pPr>
      <w:r>
        <w:t>Head: Cast iron or brass, with pail hook.</w:t>
      </w:r>
    </w:p>
    <w:p w14:paraId="693CE8BB" w14:textId="1177680B" w:rsidR="00D15594" w:rsidRDefault="00D15594" w:rsidP="00D15594">
      <w:pPr>
        <w:pStyle w:val="PR2"/>
        <w:spacing w:before="0"/>
        <w:contextualSpacing w:val="0"/>
      </w:pPr>
      <w:r>
        <w:t xml:space="preserve">Inlet: </w:t>
      </w:r>
      <w:r w:rsidRPr="00D60C96">
        <w:rPr>
          <w:rStyle w:val="IP"/>
          <w:color w:val="auto"/>
        </w:rPr>
        <w:t>3/4 inch or 1 inch</w:t>
      </w:r>
      <w:r w:rsidRPr="004C0F85">
        <w:t xml:space="preserve"> threaded</w:t>
      </w:r>
      <w:r>
        <w:t>.</w:t>
      </w:r>
    </w:p>
    <w:p w14:paraId="60B93449" w14:textId="77777777" w:rsidR="00D15594" w:rsidRDefault="00D15594" w:rsidP="00D15594">
      <w:pPr>
        <w:pStyle w:val="PR2"/>
        <w:spacing w:before="0"/>
        <w:contextualSpacing w:val="0"/>
      </w:pPr>
      <w:r>
        <w:t>Length: As required for burial of valve and canister below frost line.</w:t>
      </w:r>
    </w:p>
    <w:p w14:paraId="3C17B301" w14:textId="77777777" w:rsidR="00D15594" w:rsidRDefault="00D15594" w:rsidP="00D15594">
      <w:pPr>
        <w:pStyle w:val="PR2"/>
        <w:spacing w:before="0"/>
        <w:contextualSpacing w:val="0"/>
      </w:pPr>
      <w:r>
        <w:t>Canister: [</w:t>
      </w:r>
      <w:r>
        <w:rPr>
          <w:b/>
        </w:rPr>
        <w:t>Stainless steel</w:t>
      </w:r>
      <w:r>
        <w:t>] &lt;</w:t>
      </w:r>
      <w:r>
        <w:rPr>
          <w:b/>
        </w:rPr>
        <w:t>Insert material</w:t>
      </w:r>
      <w:r>
        <w:t>&gt;.</w:t>
      </w:r>
    </w:p>
    <w:p w14:paraId="743B0913" w14:textId="2CDF2525" w:rsidR="00D15594" w:rsidRPr="00472BE1" w:rsidRDefault="00D15594" w:rsidP="00D60C96">
      <w:pPr>
        <w:pStyle w:val="SpecifierNote"/>
      </w:pPr>
      <w:r w:rsidRPr="00472BE1">
        <w:t xml:space="preserve">Retain "Vacuum Breaker" </w:t>
      </w:r>
      <w:r>
        <w:t>subparagraph</w:t>
      </w:r>
      <w:r w:rsidRPr="00472BE1">
        <w:t xml:space="preserve"> below if required. Manufacturers caution that leaving the vacuum breaker installed during freezing temperatures can result in possible improper drainage and can damage hydrant.</w:t>
      </w:r>
    </w:p>
    <w:p w14:paraId="17D80455" w14:textId="77777777" w:rsidR="00D15594" w:rsidRDefault="00D15594" w:rsidP="00D15594">
      <w:pPr>
        <w:pStyle w:val="PR2"/>
        <w:spacing w:before="0"/>
        <w:contextualSpacing w:val="0"/>
      </w:pPr>
      <w:r>
        <w:t>Vacuum Breaker:</w:t>
      </w:r>
    </w:p>
    <w:p w14:paraId="552AF00B" w14:textId="77777777" w:rsidR="00D15594" w:rsidRDefault="00D15594">
      <w:pPr>
        <w:pStyle w:val="PR3"/>
        <w:contextualSpacing w:val="0"/>
      </w:pPr>
      <w:r>
        <w:t>Removable hose-connection backflow preventer complying with ASSE 1052.</w:t>
      </w:r>
    </w:p>
    <w:p w14:paraId="6B47B48E" w14:textId="77777777" w:rsidR="00D15594" w:rsidRDefault="00D15594" w:rsidP="00D15594">
      <w:pPr>
        <w:pStyle w:val="PR3"/>
        <w:spacing w:before="0"/>
        <w:contextualSpacing w:val="0"/>
      </w:pPr>
      <w:r>
        <w:t>Garden-hose thread complying with ASME B1.20.7 on outlet for field installation.</w:t>
      </w:r>
    </w:p>
    <w:p w14:paraId="38E68E44" w14:textId="77777777" w:rsidR="00D15594" w:rsidRDefault="00D15594">
      <w:pPr>
        <w:pStyle w:val="ART"/>
      </w:pPr>
      <w:r>
        <w:t>ROOF HYDRANTS</w:t>
      </w:r>
    </w:p>
    <w:p w14:paraId="7FECA915" w14:textId="77777777" w:rsidR="00D15594" w:rsidRPr="00472BE1" w:rsidRDefault="00D15594" w:rsidP="00D60C96">
      <w:pPr>
        <w:pStyle w:val="SpecifierNote"/>
        <w:keepNext w:val="0"/>
      </w:pPr>
      <w:r w:rsidRPr="00472BE1">
        <w:t>Retain this article only if roof hydrants are required.</w:t>
      </w:r>
    </w:p>
    <w:p w14:paraId="351F776D" w14:textId="07A0CA4C" w:rsidR="00D15594" w:rsidRPr="00472BE1" w:rsidRDefault="00D15594" w:rsidP="00D60C96">
      <w:pPr>
        <w:pStyle w:val="SpecifierNote"/>
        <w:keepNext w:val="0"/>
      </w:pPr>
      <w:r w:rsidRPr="00472BE1">
        <w:t xml:space="preserve">Copy "Nonfreeze, Draining-Type Roof Hydrants" </w:t>
      </w:r>
      <w:r>
        <w:t>paragraph</w:t>
      </w:r>
      <w:r w:rsidRPr="00472BE1">
        <w:t xml:space="preserve"> below and re-edit for each type of roof hydrant required. If only one type is required, drawing designation may be omitted.</w:t>
      </w:r>
    </w:p>
    <w:p w14:paraId="1335608D" w14:textId="77777777" w:rsidR="00D15594" w:rsidRPr="00472BE1" w:rsidRDefault="00D15594" w:rsidP="00D60C96">
      <w:pPr>
        <w:pStyle w:val="SpecifierNote"/>
        <w:keepNext w:val="0"/>
      </w:pPr>
      <w:r w:rsidRPr="00472BE1">
        <w:t>Insert drawing designation. Use these designations on Drawings to identify each product.</w:t>
      </w:r>
    </w:p>
    <w:p w14:paraId="01C5AD6F" w14:textId="77777777" w:rsidR="00D15594" w:rsidRPr="00472BE1" w:rsidRDefault="00D15594" w:rsidP="00D60C96">
      <w:pPr>
        <w:pStyle w:val="SpecifierNote"/>
        <w:keepNext w:val="0"/>
      </w:pPr>
      <w:r w:rsidRPr="00472BE1">
        <w:t>Roof hydrants are not generally considered devices to convey or dispense water for human consumption; therefore, some manufacturers do not comply with lead-free construction/certification. If Project application requires lead-free construction, confirm availability of product with manufacturers.</w:t>
      </w:r>
    </w:p>
    <w:p w14:paraId="179B353F" w14:textId="77777777" w:rsidR="00D15594" w:rsidRDefault="00D15594">
      <w:pPr>
        <w:pStyle w:val="PR1"/>
      </w:pPr>
      <w:r>
        <w:t>Nonfreeze, Draining-Type Roof Hydrants &lt;</w:t>
      </w:r>
      <w:r>
        <w:rPr>
          <w:b/>
        </w:rPr>
        <w:t>Insert drawing designation if any</w:t>
      </w:r>
      <w:r>
        <w:t>&gt;:</w:t>
      </w:r>
    </w:p>
    <w:bookmarkStart w:id="40" w:name="ptBookmark13738"/>
    <w:p w14:paraId="38567507" w14:textId="77777777" w:rsidR="00D15594" w:rsidRPr="00F901BA" w:rsidRDefault="00D15594" w:rsidP="00F901BA">
      <w:pPr>
        <w:pStyle w:val="PR2"/>
        <w:contextualSpacing w:val="0"/>
      </w:pPr>
      <w:r w:rsidRPr="00401CCE">
        <w:fldChar w:fldCharType="begin"/>
      </w:r>
      <w:r w:rsidRPr="00401CCE">
        <w:instrText xml:space="preserve"> HYPERLINK "http://www.specagent.com/Lookup?ulid=13738"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67D44E6E" w14:textId="77777777" w:rsidR="00D15594" w:rsidRPr="00D60C96" w:rsidRDefault="00A87EC0" w:rsidP="00D60C96">
      <w:pPr>
        <w:pStyle w:val="PR3"/>
        <w:contextualSpacing w:val="0"/>
        <w:rPr>
          <w:color w:val="000000"/>
        </w:rPr>
      </w:pPr>
      <w:hyperlink r:id="rId202" w:history="1">
        <w:r w:rsidR="00D15594" w:rsidRPr="00D60C96">
          <w:t>Jay R. Smith Mfg Co; a division of Morris Group International</w:t>
        </w:r>
      </w:hyperlink>
      <w:r w:rsidR="00D15594" w:rsidRPr="00D60C96">
        <w:rPr>
          <w:color w:val="000000"/>
        </w:rPr>
        <w:t>.</w:t>
      </w:r>
    </w:p>
    <w:p w14:paraId="56D1B756" w14:textId="77777777" w:rsidR="00D15594" w:rsidRPr="00D60C96" w:rsidRDefault="00A87EC0" w:rsidP="00D60C96">
      <w:pPr>
        <w:pStyle w:val="PR3"/>
        <w:spacing w:before="0"/>
        <w:contextualSpacing w:val="0"/>
        <w:rPr>
          <w:color w:val="000000"/>
        </w:rPr>
      </w:pPr>
      <w:hyperlink r:id="rId203" w:history="1">
        <w:r w:rsidR="00D15594" w:rsidRPr="00D60C96">
          <w:t>MIFAB, Inc</w:t>
        </w:r>
      </w:hyperlink>
      <w:r w:rsidR="00D15594" w:rsidRPr="00D60C96">
        <w:rPr>
          <w:color w:val="000000"/>
        </w:rPr>
        <w:t>.</w:t>
      </w:r>
    </w:p>
    <w:p w14:paraId="4673553A" w14:textId="77777777" w:rsidR="00D15594" w:rsidRPr="00D60C96" w:rsidRDefault="00A87EC0" w:rsidP="00D60C96">
      <w:pPr>
        <w:pStyle w:val="PR3"/>
        <w:spacing w:before="0"/>
        <w:contextualSpacing w:val="0"/>
        <w:rPr>
          <w:color w:val="000000"/>
        </w:rPr>
      </w:pPr>
      <w:hyperlink r:id="rId204" w:history="1">
        <w:r w:rsidR="00D15594" w:rsidRPr="00D60C96">
          <w:t>Prier Products, Inc</w:t>
        </w:r>
      </w:hyperlink>
      <w:r w:rsidR="00D15594" w:rsidRPr="00D60C96">
        <w:rPr>
          <w:color w:val="000000"/>
        </w:rPr>
        <w:t>.</w:t>
      </w:r>
    </w:p>
    <w:p w14:paraId="51997CFE" w14:textId="77777777" w:rsidR="00D15594" w:rsidRPr="00D60C96" w:rsidRDefault="00A87EC0" w:rsidP="00D60C96">
      <w:pPr>
        <w:pStyle w:val="PR3"/>
        <w:spacing w:before="0"/>
        <w:contextualSpacing w:val="0"/>
        <w:rPr>
          <w:color w:val="000000"/>
        </w:rPr>
      </w:pPr>
      <w:hyperlink r:id="rId205" w:history="1">
        <w:r w:rsidR="00D15594" w:rsidRPr="00D60C96">
          <w:t>WATTS</w:t>
        </w:r>
      </w:hyperlink>
      <w:r w:rsidR="00D15594" w:rsidRPr="00D60C96">
        <w:rPr>
          <w:color w:val="000000"/>
        </w:rPr>
        <w:t>.</w:t>
      </w:r>
    </w:p>
    <w:p w14:paraId="085CFDD5" w14:textId="77777777" w:rsidR="00D15594" w:rsidRPr="00D60C96" w:rsidRDefault="00A87EC0" w:rsidP="00D60C96">
      <w:pPr>
        <w:pStyle w:val="PR3"/>
        <w:spacing w:before="0"/>
        <w:contextualSpacing w:val="0"/>
        <w:rPr>
          <w:color w:val="000000"/>
        </w:rPr>
      </w:pPr>
      <w:hyperlink r:id="rId206" w:history="1">
        <w:r w:rsidR="00D15594" w:rsidRPr="00D60C96">
          <w:t>Woodford Manufacturing Company</w:t>
        </w:r>
      </w:hyperlink>
      <w:r w:rsidR="00D15594" w:rsidRPr="00D60C96">
        <w:rPr>
          <w:color w:val="000000"/>
        </w:rPr>
        <w:t>.</w:t>
      </w:r>
    </w:p>
    <w:p w14:paraId="72829AE2" w14:textId="77777777" w:rsidR="00D15594" w:rsidRDefault="00A87EC0" w:rsidP="00D15594">
      <w:pPr>
        <w:pStyle w:val="PR3"/>
        <w:spacing w:before="0"/>
        <w:contextualSpacing w:val="0"/>
        <w:rPr>
          <w:color w:val="000000"/>
        </w:rPr>
      </w:pPr>
      <w:hyperlink r:id="rId207" w:history="1">
        <w:r w:rsidR="00D15594" w:rsidRPr="00D60C96">
          <w:t>Zurn Industries, LLC</w:t>
        </w:r>
      </w:hyperlink>
      <w:r w:rsidR="00D15594" w:rsidRPr="00D60C96">
        <w:rPr>
          <w:color w:val="000000"/>
        </w:rPr>
        <w:t>.</w:t>
      </w:r>
    </w:p>
    <w:p w14:paraId="177CCD62" w14:textId="3E7D6E85"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0"/>
    <w:p w14:paraId="10158E62" w14:textId="77777777" w:rsidR="00D15594" w:rsidRDefault="00D15594" w:rsidP="00D60C96">
      <w:pPr>
        <w:pStyle w:val="PR2"/>
        <w:contextualSpacing w:val="0"/>
      </w:pPr>
      <w:r>
        <w:t>Standard: ASME A112.21.3M.</w:t>
      </w:r>
    </w:p>
    <w:p w14:paraId="26040538" w14:textId="77777777" w:rsidR="00D15594" w:rsidRDefault="00D15594" w:rsidP="00D15594">
      <w:pPr>
        <w:pStyle w:val="PR2"/>
        <w:spacing w:before="0"/>
        <w:contextualSpacing w:val="0"/>
      </w:pPr>
      <w:r>
        <w:t>Type: Nonfreeze, exposed-outlet roof hydrant with coated cast-iron head and lift handle with lock option. Provide with deck flange and under deck clamp.</w:t>
      </w:r>
    </w:p>
    <w:p w14:paraId="0348F0FE" w14:textId="77777777" w:rsidR="00D15594" w:rsidRDefault="00D15594" w:rsidP="00D15594">
      <w:pPr>
        <w:pStyle w:val="PR2"/>
        <w:spacing w:before="0"/>
        <w:contextualSpacing w:val="0"/>
      </w:pPr>
      <w:r>
        <w:t>Casing and Operating Rod: Bronze interior parts, galvanized-steel casing, and bronze valve housing designed with hole to drain.</w:t>
      </w:r>
    </w:p>
    <w:p w14:paraId="2051E3DE" w14:textId="6BF6A80D" w:rsidR="00D15594" w:rsidRDefault="00D15594" w:rsidP="00D15594">
      <w:pPr>
        <w:pStyle w:val="PR2"/>
        <w:spacing w:before="0"/>
        <w:contextualSpacing w:val="0"/>
      </w:pPr>
      <w:r>
        <w:t xml:space="preserve">Inlet: </w:t>
      </w:r>
      <w:r w:rsidRPr="004C0F85">
        <w:t>[</w:t>
      </w:r>
      <w:r w:rsidRPr="00D60C96">
        <w:rPr>
          <w:rStyle w:val="IP"/>
          <w:b/>
          <w:color w:val="auto"/>
        </w:rPr>
        <w:t>3/4 inch</w:t>
      </w:r>
      <w:r w:rsidRPr="004C0F85">
        <w:t>]</w:t>
      </w:r>
      <w:r>
        <w:t xml:space="preserve"> &lt;</w:t>
      </w:r>
      <w:r>
        <w:rPr>
          <w:b/>
        </w:rPr>
        <w:t>Insert pipe size</w:t>
      </w:r>
      <w:r>
        <w:t>&gt;.</w:t>
      </w:r>
    </w:p>
    <w:p w14:paraId="009F79D8" w14:textId="77777777" w:rsidR="00D15594" w:rsidRDefault="00D15594" w:rsidP="00D15594">
      <w:pPr>
        <w:pStyle w:val="PR2"/>
        <w:spacing w:before="0"/>
        <w:contextualSpacing w:val="0"/>
      </w:pPr>
      <w:r>
        <w:t>Outlet: Garden-hose thread complying with ASME B1.20.7.</w:t>
      </w:r>
    </w:p>
    <w:p w14:paraId="011214CF" w14:textId="77777777" w:rsidR="00D15594" w:rsidRDefault="00D15594" w:rsidP="00D15594">
      <w:pPr>
        <w:pStyle w:val="PR2"/>
        <w:spacing w:before="0"/>
        <w:contextualSpacing w:val="0"/>
      </w:pPr>
      <w:r>
        <w:t>Vacuum Breaker:</w:t>
      </w:r>
    </w:p>
    <w:p w14:paraId="2DB50BAA" w14:textId="77777777" w:rsidR="00D15594" w:rsidRDefault="00D15594">
      <w:pPr>
        <w:pStyle w:val="PR3"/>
        <w:contextualSpacing w:val="0"/>
      </w:pPr>
      <w:r>
        <w:t>Nonremovable, drainable, hose-connection vacuum breaker complying with ASSE 1011 or backflow preventer complying with ASSE 1052.</w:t>
      </w:r>
    </w:p>
    <w:p w14:paraId="158D3C28" w14:textId="77777777" w:rsidR="00D15594" w:rsidRDefault="00D15594" w:rsidP="00D15594">
      <w:pPr>
        <w:pStyle w:val="PR3"/>
        <w:spacing w:before="0"/>
        <w:contextualSpacing w:val="0"/>
      </w:pPr>
      <w:r>
        <w:t>Garden-hose thread complying with ASME B1.20.7 on outlet.</w:t>
      </w:r>
    </w:p>
    <w:p w14:paraId="664988FB" w14:textId="77777777" w:rsidR="00D15594" w:rsidRDefault="00D15594">
      <w:pPr>
        <w:pStyle w:val="ART"/>
      </w:pPr>
      <w:r>
        <w:t>DRAIN VALVES</w:t>
      </w:r>
    </w:p>
    <w:p w14:paraId="2E190174" w14:textId="77777777" w:rsidR="00D15594" w:rsidRPr="00472BE1" w:rsidRDefault="00D15594" w:rsidP="00D60C96">
      <w:pPr>
        <w:pStyle w:val="SpecifierNote"/>
        <w:keepNext w:val="0"/>
      </w:pPr>
      <w:r w:rsidRPr="00472BE1">
        <w:t>Insert drawing designation. Use these designations on Drawings to identify each product.</w:t>
      </w:r>
    </w:p>
    <w:p w14:paraId="10598F78" w14:textId="7099E9C4" w:rsidR="00D15594" w:rsidRPr="00472BE1" w:rsidRDefault="00D15594" w:rsidP="00D60C96">
      <w:pPr>
        <w:pStyle w:val="SpecifierNote"/>
        <w:keepNext w:val="0"/>
      </w:pPr>
      <w:r w:rsidRPr="00472BE1">
        <w:t xml:space="preserve">Copy "Ball-Valve-Type, Hose-End Drain Valves" </w:t>
      </w:r>
      <w:r>
        <w:t>paragraph</w:t>
      </w:r>
      <w:r w:rsidRPr="00472BE1">
        <w:t xml:space="preserve"> below and re-edit for each type of drain valve required. If only one type is required, drawing designation may be omitted.</w:t>
      </w:r>
    </w:p>
    <w:p w14:paraId="56E19747" w14:textId="77777777" w:rsidR="00D15594" w:rsidRDefault="00D15594">
      <w:pPr>
        <w:pStyle w:val="PR1"/>
      </w:pPr>
      <w:r>
        <w:t>Ball-Valve-Type, Hose-End Drain Valves &lt;</w:t>
      </w:r>
      <w:r>
        <w:rPr>
          <w:b/>
        </w:rPr>
        <w:t>Insert drawing designation if any</w:t>
      </w:r>
      <w:r>
        <w:t>&gt;:</w:t>
      </w:r>
    </w:p>
    <w:p w14:paraId="277570D6" w14:textId="77777777" w:rsidR="00D15594" w:rsidRDefault="00D15594">
      <w:pPr>
        <w:pStyle w:val="PR2"/>
        <w:contextualSpacing w:val="0"/>
      </w:pPr>
      <w:r>
        <w:t>Standard: MSS SP-110 for standard-port, two-piece ball valves.</w:t>
      </w:r>
    </w:p>
    <w:p w14:paraId="5F7686C0" w14:textId="5BA9E589" w:rsidR="00D15594" w:rsidRPr="004C0F85" w:rsidRDefault="00D15594" w:rsidP="00D15594">
      <w:pPr>
        <w:pStyle w:val="PR2"/>
        <w:spacing w:before="0"/>
        <w:contextualSpacing w:val="0"/>
      </w:pPr>
      <w:r>
        <w:t xml:space="preserve">Pressure Rating: </w:t>
      </w:r>
      <w:r w:rsidRPr="00D60C96">
        <w:rPr>
          <w:rStyle w:val="IP"/>
          <w:color w:val="auto"/>
        </w:rPr>
        <w:t>400-psig</w:t>
      </w:r>
      <w:r w:rsidRPr="004C0F85">
        <w:t xml:space="preserve"> minimum CWP.</w:t>
      </w:r>
    </w:p>
    <w:p w14:paraId="611C58C0" w14:textId="375973C8" w:rsidR="00D15594" w:rsidRPr="004C0F85" w:rsidRDefault="00D15594" w:rsidP="00D15594">
      <w:pPr>
        <w:pStyle w:val="PR2"/>
        <w:spacing w:before="0"/>
        <w:contextualSpacing w:val="0"/>
      </w:pPr>
      <w:r w:rsidRPr="004C0F85">
        <w:t xml:space="preserve">Size: </w:t>
      </w:r>
      <w:r w:rsidRPr="00D60C96">
        <w:rPr>
          <w:rStyle w:val="IP"/>
          <w:color w:val="auto"/>
        </w:rPr>
        <w:t>3/4 inch</w:t>
      </w:r>
      <w:r w:rsidRPr="004C0F85">
        <w:t>.</w:t>
      </w:r>
    </w:p>
    <w:p w14:paraId="1785B843" w14:textId="77777777" w:rsidR="00D15594" w:rsidRDefault="00D15594" w:rsidP="00D15594">
      <w:pPr>
        <w:pStyle w:val="PR2"/>
        <w:spacing w:before="0"/>
        <w:contextualSpacing w:val="0"/>
      </w:pPr>
      <w:r>
        <w:t>Body: Copper alloy.</w:t>
      </w:r>
    </w:p>
    <w:p w14:paraId="7FFA9523" w14:textId="77777777" w:rsidR="00D15594" w:rsidRDefault="00D15594" w:rsidP="00D15594">
      <w:pPr>
        <w:pStyle w:val="PR2"/>
        <w:spacing w:before="0"/>
        <w:contextualSpacing w:val="0"/>
      </w:pPr>
      <w:r>
        <w:t>Ball: Chrome-plated brass.</w:t>
      </w:r>
    </w:p>
    <w:p w14:paraId="4B3865C3" w14:textId="77777777" w:rsidR="00D15594" w:rsidRDefault="00D15594" w:rsidP="00D15594">
      <w:pPr>
        <w:pStyle w:val="PR2"/>
        <w:spacing w:before="0"/>
        <w:contextualSpacing w:val="0"/>
      </w:pPr>
      <w:r>
        <w:t>Seats and Seals: Replaceable.</w:t>
      </w:r>
    </w:p>
    <w:p w14:paraId="4DA4C208" w14:textId="77777777" w:rsidR="00D15594" w:rsidRDefault="00D15594" w:rsidP="00D15594">
      <w:pPr>
        <w:pStyle w:val="PR2"/>
        <w:spacing w:before="0"/>
        <w:contextualSpacing w:val="0"/>
      </w:pPr>
      <w:r>
        <w:t>Handle: Vinyl-covered steel.</w:t>
      </w:r>
    </w:p>
    <w:p w14:paraId="44B47EBA" w14:textId="77777777" w:rsidR="00D15594" w:rsidRDefault="00D15594" w:rsidP="00D15594">
      <w:pPr>
        <w:pStyle w:val="PR2"/>
        <w:spacing w:before="0"/>
        <w:contextualSpacing w:val="0"/>
      </w:pPr>
      <w:r>
        <w:t>Inlet: Threaded or solder joint.</w:t>
      </w:r>
    </w:p>
    <w:p w14:paraId="5B6E8CE5" w14:textId="77777777" w:rsidR="00D15594" w:rsidRDefault="00D15594" w:rsidP="00D15594">
      <w:pPr>
        <w:pStyle w:val="PR2"/>
        <w:spacing w:before="0"/>
        <w:contextualSpacing w:val="0"/>
      </w:pPr>
      <w:r>
        <w:t>Outlet: Threaded, short nipple with garden-hose thread complying with ASME B1.20.7 and cap with brass chain.</w:t>
      </w:r>
    </w:p>
    <w:p w14:paraId="3B20198A" w14:textId="7DBB9333" w:rsidR="00D15594" w:rsidRPr="00472BE1" w:rsidRDefault="00D15594" w:rsidP="00D60C96">
      <w:pPr>
        <w:pStyle w:val="SpecifierNote"/>
      </w:pPr>
      <w:r w:rsidRPr="00472BE1">
        <w:t xml:space="preserve">Copy "Gate-Valve-Type, Hose-End Drain Valves" </w:t>
      </w:r>
      <w:r>
        <w:t>paragraph</w:t>
      </w:r>
      <w:r w:rsidRPr="00472BE1">
        <w:t xml:space="preserve"> below and re-edit for each type of drain valve required. If only one type is required, drawing designation may be omitted.</w:t>
      </w:r>
    </w:p>
    <w:p w14:paraId="59808FA2" w14:textId="77777777" w:rsidR="00D15594" w:rsidRDefault="00D15594">
      <w:pPr>
        <w:pStyle w:val="PR1"/>
      </w:pPr>
      <w:r>
        <w:t>Gate-Valve-Type, Hose-End Drain Valves &lt;</w:t>
      </w:r>
      <w:r>
        <w:rPr>
          <w:b/>
        </w:rPr>
        <w:t>Insert drawing designation if any</w:t>
      </w:r>
      <w:r>
        <w:t>&gt;:</w:t>
      </w:r>
    </w:p>
    <w:p w14:paraId="34132526" w14:textId="77777777" w:rsidR="00D15594" w:rsidRDefault="00D15594">
      <w:pPr>
        <w:pStyle w:val="PR2"/>
        <w:contextualSpacing w:val="0"/>
      </w:pPr>
      <w:r>
        <w:t>Standard: MSS SP-80 for gate valves.</w:t>
      </w:r>
    </w:p>
    <w:p w14:paraId="5D8500D7" w14:textId="77777777" w:rsidR="00D15594" w:rsidRDefault="00D15594" w:rsidP="00D15594">
      <w:pPr>
        <w:pStyle w:val="PR2"/>
        <w:spacing w:before="0"/>
        <w:contextualSpacing w:val="0"/>
      </w:pPr>
      <w:r>
        <w:t>Pressure Rating: Class 125.</w:t>
      </w:r>
    </w:p>
    <w:p w14:paraId="527E105F" w14:textId="4864E12B" w:rsidR="00D15594" w:rsidRPr="004C0F85" w:rsidRDefault="00D15594" w:rsidP="00D15594">
      <w:pPr>
        <w:pStyle w:val="PR2"/>
        <w:spacing w:before="0"/>
        <w:contextualSpacing w:val="0"/>
      </w:pPr>
      <w:r>
        <w:t xml:space="preserve">Size: </w:t>
      </w:r>
      <w:r w:rsidRPr="00D60C96">
        <w:rPr>
          <w:rStyle w:val="IP"/>
          <w:color w:val="auto"/>
        </w:rPr>
        <w:t>3/4 inch</w:t>
      </w:r>
      <w:r w:rsidRPr="004C0F85">
        <w:t>.</w:t>
      </w:r>
    </w:p>
    <w:p w14:paraId="4946E54D" w14:textId="77777777" w:rsidR="00D15594" w:rsidRPr="004C0F85" w:rsidRDefault="00D15594" w:rsidP="00D15594">
      <w:pPr>
        <w:pStyle w:val="PR2"/>
        <w:spacing w:before="0"/>
        <w:contextualSpacing w:val="0"/>
      </w:pPr>
      <w:r w:rsidRPr="004C0F85">
        <w:t>Body: ASTM B62 bronze.</w:t>
      </w:r>
    </w:p>
    <w:p w14:paraId="3FD79E2E" w14:textId="005E8EBE" w:rsidR="00D15594" w:rsidRDefault="00D15594" w:rsidP="00D15594">
      <w:pPr>
        <w:pStyle w:val="PR2"/>
        <w:spacing w:before="0"/>
        <w:contextualSpacing w:val="0"/>
      </w:pPr>
      <w:r w:rsidRPr="004C0F85">
        <w:t xml:space="preserve">Inlet: </w:t>
      </w:r>
      <w:r w:rsidRPr="00D60C96">
        <w:rPr>
          <w:rStyle w:val="IP"/>
          <w:color w:val="auto"/>
        </w:rPr>
        <w:t>3/4 inch</w:t>
      </w:r>
      <w:r w:rsidRPr="004C0F85">
        <w:t xml:space="preserve"> threaded</w:t>
      </w:r>
      <w:r>
        <w:t xml:space="preserve"> or solder joint.</w:t>
      </w:r>
    </w:p>
    <w:p w14:paraId="4DDC1111" w14:textId="77777777" w:rsidR="00D15594" w:rsidRDefault="00D15594" w:rsidP="00D15594">
      <w:pPr>
        <w:pStyle w:val="PR2"/>
        <w:spacing w:before="0"/>
        <w:contextualSpacing w:val="0"/>
      </w:pPr>
      <w:r>
        <w:t>Outlet: Garden-hose thread complying with ASME B1.20.7 and cap with brass chain.</w:t>
      </w:r>
    </w:p>
    <w:p w14:paraId="0E87A886" w14:textId="4696B157" w:rsidR="00D15594" w:rsidRPr="00472BE1" w:rsidRDefault="00D15594" w:rsidP="00D60C96">
      <w:pPr>
        <w:pStyle w:val="SpecifierNote"/>
      </w:pPr>
      <w:r w:rsidRPr="00472BE1">
        <w:t xml:space="preserve">Copy "Stop-and-Waste Drain Valves" </w:t>
      </w:r>
      <w:r>
        <w:t>paragraph</w:t>
      </w:r>
      <w:r w:rsidRPr="00472BE1">
        <w:t xml:space="preserve"> below and re-edit for each type of drain valve required. If only one type is required, drawing designation may be omitted.</w:t>
      </w:r>
    </w:p>
    <w:p w14:paraId="0558CD03" w14:textId="77777777" w:rsidR="00D15594" w:rsidRDefault="00D15594">
      <w:pPr>
        <w:pStyle w:val="PR1"/>
      </w:pPr>
      <w:r>
        <w:t>Stop-and-Waste Drain Valves &lt;</w:t>
      </w:r>
      <w:r>
        <w:rPr>
          <w:b/>
        </w:rPr>
        <w:t>Insert drawing designation if any</w:t>
      </w:r>
      <w:r>
        <w:t>&gt;:</w:t>
      </w:r>
    </w:p>
    <w:p w14:paraId="3ABDA5A3" w14:textId="77777777" w:rsidR="00D15594" w:rsidRDefault="00D15594">
      <w:pPr>
        <w:pStyle w:val="PR2"/>
        <w:contextualSpacing w:val="0"/>
      </w:pPr>
      <w:r>
        <w:t>Standard: MSS SP-110 for ball valves or MSS SP-80 for gate valves.</w:t>
      </w:r>
    </w:p>
    <w:p w14:paraId="188824E0" w14:textId="1E1E37CB" w:rsidR="00D15594" w:rsidRPr="004C0F85" w:rsidRDefault="00D15594" w:rsidP="00D15594">
      <w:pPr>
        <w:pStyle w:val="PR2"/>
        <w:spacing w:before="0"/>
        <w:contextualSpacing w:val="0"/>
      </w:pPr>
      <w:r>
        <w:t xml:space="preserve">Pressure Rating: </w:t>
      </w:r>
      <w:r w:rsidRPr="00D60C96">
        <w:rPr>
          <w:rStyle w:val="IP"/>
          <w:color w:val="auto"/>
        </w:rPr>
        <w:t>200-psig</w:t>
      </w:r>
      <w:r w:rsidRPr="004C0F85">
        <w:t xml:space="preserve"> minimum CWP or Class 125.</w:t>
      </w:r>
    </w:p>
    <w:p w14:paraId="39FB63DE" w14:textId="7A25AA38" w:rsidR="00D15594" w:rsidRPr="004C0F85" w:rsidRDefault="00D15594" w:rsidP="00D15594">
      <w:pPr>
        <w:pStyle w:val="PR2"/>
        <w:spacing w:before="0"/>
        <w:contextualSpacing w:val="0"/>
      </w:pPr>
      <w:r w:rsidRPr="004C0F85">
        <w:t xml:space="preserve">Size: </w:t>
      </w:r>
      <w:r w:rsidRPr="00D60C96">
        <w:rPr>
          <w:rStyle w:val="IP"/>
          <w:color w:val="auto"/>
        </w:rPr>
        <w:t>3/4 inch</w:t>
      </w:r>
      <w:r w:rsidRPr="004C0F85">
        <w:t>.</w:t>
      </w:r>
    </w:p>
    <w:p w14:paraId="7C3301DA" w14:textId="77777777" w:rsidR="00D15594" w:rsidRPr="004C0F85" w:rsidRDefault="00D15594" w:rsidP="00D15594">
      <w:pPr>
        <w:pStyle w:val="PR2"/>
        <w:spacing w:before="0"/>
        <w:contextualSpacing w:val="0"/>
      </w:pPr>
      <w:r w:rsidRPr="004C0F85">
        <w:t>Body: Copper alloy or ASTM B62 bronze.</w:t>
      </w:r>
    </w:p>
    <w:p w14:paraId="4BDB0FF7" w14:textId="29EDA4F4" w:rsidR="00D15594" w:rsidRDefault="00D15594" w:rsidP="00D15594">
      <w:pPr>
        <w:pStyle w:val="PR2"/>
        <w:spacing w:before="0"/>
        <w:contextualSpacing w:val="0"/>
      </w:pPr>
      <w:r w:rsidRPr="004C0F85">
        <w:t xml:space="preserve">Drain: </w:t>
      </w:r>
      <w:r w:rsidRPr="00D60C96">
        <w:rPr>
          <w:rStyle w:val="IP"/>
          <w:color w:val="auto"/>
        </w:rPr>
        <w:t>1/8 inch</w:t>
      </w:r>
      <w:r w:rsidRPr="004C0F85">
        <w:t xml:space="preserve"> side outlet</w:t>
      </w:r>
      <w:r>
        <w:t xml:space="preserve"> with cap.</w:t>
      </w:r>
    </w:p>
    <w:p w14:paraId="2E0055AB" w14:textId="77777777" w:rsidR="00D15594" w:rsidRDefault="00D15594">
      <w:pPr>
        <w:pStyle w:val="ART"/>
      </w:pPr>
      <w:r>
        <w:t>WATER-HAMMER ARRESTERS</w:t>
      </w:r>
    </w:p>
    <w:p w14:paraId="5DE339EA" w14:textId="1CDDF56A" w:rsidR="00D15594" w:rsidRPr="00472BE1" w:rsidRDefault="00D15594" w:rsidP="00D60C96">
      <w:pPr>
        <w:pStyle w:val="SpecifierNote"/>
        <w:keepNext w:val="0"/>
      </w:pPr>
      <w:r w:rsidRPr="00472BE1">
        <w:t xml:space="preserve">Copy "Water-Hammer Arresters" </w:t>
      </w:r>
      <w:r>
        <w:t>paragraph</w:t>
      </w:r>
      <w:r w:rsidRPr="00472BE1">
        <w:t xml:space="preserve"> below and re-edit for each type of water-hammer arrester required. If only one type is required, drawing designation may be omitted.</w:t>
      </w:r>
    </w:p>
    <w:p w14:paraId="7131BA12" w14:textId="77777777" w:rsidR="00D15594" w:rsidRPr="00472BE1" w:rsidRDefault="00D15594" w:rsidP="00D60C96">
      <w:pPr>
        <w:pStyle w:val="SpecifierNote"/>
        <w:keepNext w:val="0"/>
      </w:pPr>
      <w:r w:rsidRPr="00472BE1">
        <w:t>Insert drawing designation. Use these designations on Drawings to identify each product.</w:t>
      </w:r>
    </w:p>
    <w:p w14:paraId="1BBC2C3E" w14:textId="77777777" w:rsidR="00D15594" w:rsidRDefault="00D15594">
      <w:pPr>
        <w:pStyle w:val="PR1"/>
      </w:pPr>
      <w:r>
        <w:t>Water-Hammer Arresters &lt;</w:t>
      </w:r>
      <w:r>
        <w:rPr>
          <w:b/>
        </w:rPr>
        <w:t>Insert drawing designation if any</w:t>
      </w:r>
      <w:r>
        <w:t>&gt;:</w:t>
      </w:r>
    </w:p>
    <w:bookmarkStart w:id="41" w:name="ptBookmark2049"/>
    <w:p w14:paraId="1CFA08FD" w14:textId="77777777" w:rsidR="00D15594" w:rsidRPr="00F901BA" w:rsidRDefault="00D15594" w:rsidP="00F901BA">
      <w:pPr>
        <w:pStyle w:val="PR2"/>
        <w:contextualSpacing w:val="0"/>
      </w:pPr>
      <w:r w:rsidRPr="00401CCE">
        <w:fldChar w:fldCharType="begin"/>
      </w:r>
      <w:r w:rsidRPr="00401CCE">
        <w:instrText xml:space="preserve"> HYPERLINK "http://www.specagent.com/Lookup?ulid=2049"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3F3789CF" w14:textId="77777777" w:rsidR="00D15594" w:rsidRPr="00D60C96" w:rsidRDefault="00A87EC0" w:rsidP="00D60C96">
      <w:pPr>
        <w:pStyle w:val="PR3"/>
        <w:contextualSpacing w:val="0"/>
        <w:rPr>
          <w:color w:val="000000"/>
        </w:rPr>
      </w:pPr>
      <w:hyperlink r:id="rId208" w:history="1">
        <w:r w:rsidR="00D15594" w:rsidRPr="00D60C96">
          <w:t>AMTROL, Inc</w:t>
        </w:r>
      </w:hyperlink>
      <w:r w:rsidR="00D15594" w:rsidRPr="00D60C96">
        <w:rPr>
          <w:color w:val="000000"/>
        </w:rPr>
        <w:t>.</w:t>
      </w:r>
    </w:p>
    <w:p w14:paraId="50AE9101" w14:textId="77777777" w:rsidR="00D15594" w:rsidRPr="00D60C96" w:rsidRDefault="00A87EC0" w:rsidP="00D60C96">
      <w:pPr>
        <w:pStyle w:val="PR3"/>
        <w:spacing w:before="0"/>
        <w:contextualSpacing w:val="0"/>
        <w:rPr>
          <w:color w:val="000000"/>
        </w:rPr>
      </w:pPr>
      <w:hyperlink r:id="rId209" w:history="1">
        <w:r w:rsidR="00D15594" w:rsidRPr="00D60C96">
          <w:t>Jay R. Smith Mfg Co; a division of Morris Group International</w:t>
        </w:r>
      </w:hyperlink>
      <w:r w:rsidR="00D15594" w:rsidRPr="00D60C96">
        <w:rPr>
          <w:color w:val="000000"/>
        </w:rPr>
        <w:t>.</w:t>
      </w:r>
    </w:p>
    <w:p w14:paraId="53FDC627" w14:textId="77777777" w:rsidR="00D15594" w:rsidRPr="00D60C96" w:rsidRDefault="00A87EC0" w:rsidP="00D60C96">
      <w:pPr>
        <w:pStyle w:val="PR3"/>
        <w:spacing w:before="0"/>
        <w:contextualSpacing w:val="0"/>
        <w:rPr>
          <w:color w:val="000000"/>
        </w:rPr>
      </w:pPr>
      <w:hyperlink r:id="rId210" w:history="1">
        <w:r w:rsidR="00D15594" w:rsidRPr="00D60C96">
          <w:t>Josam Company</w:t>
        </w:r>
      </w:hyperlink>
      <w:r w:rsidR="00D15594" w:rsidRPr="00D60C96">
        <w:rPr>
          <w:color w:val="000000"/>
        </w:rPr>
        <w:t>.</w:t>
      </w:r>
    </w:p>
    <w:p w14:paraId="49A7AA7F" w14:textId="77777777" w:rsidR="00D15594" w:rsidRPr="00D60C96" w:rsidRDefault="00A87EC0" w:rsidP="00D60C96">
      <w:pPr>
        <w:pStyle w:val="PR3"/>
        <w:spacing w:before="0"/>
        <w:contextualSpacing w:val="0"/>
        <w:rPr>
          <w:color w:val="000000"/>
        </w:rPr>
      </w:pPr>
      <w:hyperlink r:id="rId211" w:history="1">
        <w:r w:rsidR="00D15594" w:rsidRPr="00D60C96">
          <w:t>MIFAB, Inc</w:t>
        </w:r>
      </w:hyperlink>
      <w:r w:rsidR="00D15594" w:rsidRPr="00D60C96">
        <w:rPr>
          <w:color w:val="000000"/>
        </w:rPr>
        <w:t>.</w:t>
      </w:r>
    </w:p>
    <w:p w14:paraId="4044AC4B" w14:textId="77777777" w:rsidR="00D15594" w:rsidRPr="00D60C96" w:rsidRDefault="00A87EC0" w:rsidP="00D60C96">
      <w:pPr>
        <w:pStyle w:val="PR3"/>
        <w:spacing w:before="0"/>
        <w:contextualSpacing w:val="0"/>
        <w:rPr>
          <w:color w:val="000000"/>
        </w:rPr>
      </w:pPr>
      <w:hyperlink r:id="rId212" w:history="1">
        <w:r w:rsidR="00D15594" w:rsidRPr="00D60C96">
          <w:t>Precision Plumbing Products</w:t>
        </w:r>
      </w:hyperlink>
      <w:r w:rsidR="00D15594" w:rsidRPr="00D60C96">
        <w:rPr>
          <w:color w:val="000000"/>
        </w:rPr>
        <w:t>.</w:t>
      </w:r>
    </w:p>
    <w:p w14:paraId="25929124" w14:textId="77777777" w:rsidR="00D15594" w:rsidRPr="00D60C96" w:rsidRDefault="00A87EC0" w:rsidP="00D60C96">
      <w:pPr>
        <w:pStyle w:val="PR3"/>
        <w:spacing w:before="0"/>
        <w:contextualSpacing w:val="0"/>
        <w:rPr>
          <w:color w:val="000000"/>
        </w:rPr>
      </w:pPr>
      <w:hyperlink r:id="rId213" w:history="1">
        <w:r w:rsidR="00D15594" w:rsidRPr="00D60C96">
          <w:t>Sioux Chief Manufacturing Company, Inc</w:t>
        </w:r>
      </w:hyperlink>
      <w:r w:rsidR="00D15594" w:rsidRPr="00D60C96">
        <w:rPr>
          <w:color w:val="000000"/>
        </w:rPr>
        <w:t>.</w:t>
      </w:r>
    </w:p>
    <w:p w14:paraId="02D6C808" w14:textId="77777777" w:rsidR="00D15594" w:rsidRPr="00D60C96" w:rsidRDefault="00A87EC0" w:rsidP="00D60C96">
      <w:pPr>
        <w:pStyle w:val="PR3"/>
        <w:spacing w:before="0"/>
        <w:contextualSpacing w:val="0"/>
        <w:rPr>
          <w:color w:val="000000"/>
        </w:rPr>
      </w:pPr>
      <w:hyperlink r:id="rId214" w:history="1">
        <w:r w:rsidR="00D15594" w:rsidRPr="00D60C96">
          <w:t>WATTS</w:t>
        </w:r>
      </w:hyperlink>
      <w:r w:rsidR="00D15594" w:rsidRPr="00D60C96">
        <w:rPr>
          <w:color w:val="000000"/>
        </w:rPr>
        <w:t>.</w:t>
      </w:r>
    </w:p>
    <w:p w14:paraId="04C485FE" w14:textId="77777777" w:rsidR="00D15594" w:rsidRDefault="00A87EC0" w:rsidP="00D15594">
      <w:pPr>
        <w:pStyle w:val="PR3"/>
        <w:spacing w:before="0"/>
        <w:contextualSpacing w:val="0"/>
        <w:rPr>
          <w:color w:val="000000"/>
        </w:rPr>
      </w:pPr>
      <w:hyperlink r:id="rId215" w:history="1">
        <w:r w:rsidR="00D15594" w:rsidRPr="00D60C96">
          <w:t>Zurn Industries, LLC</w:t>
        </w:r>
      </w:hyperlink>
      <w:r w:rsidR="00D15594" w:rsidRPr="00D60C96">
        <w:rPr>
          <w:color w:val="000000"/>
        </w:rPr>
        <w:t>.</w:t>
      </w:r>
    </w:p>
    <w:p w14:paraId="025525C4" w14:textId="0A1CB602"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1"/>
    <w:p w14:paraId="02159920" w14:textId="77777777" w:rsidR="00D15594" w:rsidRDefault="00D15594" w:rsidP="00D60C96">
      <w:pPr>
        <w:pStyle w:val="PR2"/>
        <w:contextualSpacing w:val="0"/>
      </w:pPr>
      <w:r>
        <w:t>Standard: ASSE 1010 or PDI-WH 201.</w:t>
      </w:r>
    </w:p>
    <w:p w14:paraId="11A00792" w14:textId="77777777" w:rsidR="00D15594" w:rsidRDefault="00D15594" w:rsidP="00D15594">
      <w:pPr>
        <w:pStyle w:val="PR2"/>
        <w:spacing w:before="0"/>
        <w:contextualSpacing w:val="0"/>
      </w:pPr>
      <w:r>
        <w:t>Type: [</w:t>
      </w:r>
      <w:r>
        <w:rPr>
          <w:b/>
        </w:rPr>
        <w:t>Metal bellows</w:t>
      </w:r>
      <w:r>
        <w:t>] [</w:t>
      </w:r>
      <w:r>
        <w:rPr>
          <w:b/>
        </w:rPr>
        <w:t>Piston</w:t>
      </w:r>
      <w:r>
        <w:t>] [</w:t>
      </w:r>
      <w:r>
        <w:rPr>
          <w:b/>
        </w:rPr>
        <w:t>Diaphragm</w:t>
      </w:r>
      <w:r>
        <w:t>].</w:t>
      </w:r>
    </w:p>
    <w:p w14:paraId="434F38C0" w14:textId="77777777" w:rsidR="00D15594" w:rsidRDefault="00D15594" w:rsidP="00D15594">
      <w:pPr>
        <w:pStyle w:val="PR2"/>
        <w:spacing w:before="0"/>
        <w:contextualSpacing w:val="0"/>
      </w:pPr>
      <w:r>
        <w:t>Size: ASSE 1010, Sizes AA and A through F, or PDI-WH 201, Sizes A through F.</w:t>
      </w:r>
    </w:p>
    <w:p w14:paraId="5140F014" w14:textId="77777777" w:rsidR="00D15594" w:rsidRDefault="00D15594">
      <w:pPr>
        <w:pStyle w:val="ART"/>
      </w:pPr>
      <w:r>
        <w:t>TRAP-SEAL PRIMER DEVICE</w:t>
      </w:r>
    </w:p>
    <w:p w14:paraId="43470283" w14:textId="77777777" w:rsidR="00D15594" w:rsidRPr="00472BE1" w:rsidRDefault="00D15594" w:rsidP="00D60C96">
      <w:pPr>
        <w:pStyle w:val="SpecifierNote"/>
        <w:keepNext w:val="0"/>
      </w:pPr>
      <w:r w:rsidRPr="00472BE1">
        <w:t>Insert drawing designation. Use these designations on Drawings to identify each product.</w:t>
      </w:r>
    </w:p>
    <w:p w14:paraId="16382DDD" w14:textId="18074133" w:rsidR="00D15594" w:rsidRPr="00472BE1" w:rsidRDefault="00D15594" w:rsidP="00D60C96">
      <w:pPr>
        <w:pStyle w:val="SpecifierNote"/>
        <w:keepNext w:val="0"/>
      </w:pPr>
      <w:r w:rsidRPr="00472BE1">
        <w:t xml:space="preserve">Copy "Supply-Type, Trap-Seal Primer Device" </w:t>
      </w:r>
      <w:r>
        <w:t>paragraph</w:t>
      </w:r>
      <w:r w:rsidRPr="00472BE1">
        <w:t xml:space="preserve"> below and re-edit for each type of primer device required. If only one type is required, drawing designation may be omitted.</w:t>
      </w:r>
    </w:p>
    <w:p w14:paraId="04443BB3" w14:textId="77777777" w:rsidR="00D15594" w:rsidRDefault="00D15594">
      <w:pPr>
        <w:pStyle w:val="PR1"/>
      </w:pPr>
      <w:r>
        <w:t>Supply-Type, Trap-Seal Primer Device &lt;</w:t>
      </w:r>
      <w:r>
        <w:rPr>
          <w:b/>
        </w:rPr>
        <w:t>Insert drawing designation if any</w:t>
      </w:r>
      <w:r>
        <w:t>&gt;:</w:t>
      </w:r>
    </w:p>
    <w:bookmarkStart w:id="42" w:name="ptBookmark2051"/>
    <w:p w14:paraId="48B2EF49" w14:textId="77777777" w:rsidR="00D15594" w:rsidRPr="00F901BA" w:rsidRDefault="00D15594" w:rsidP="00F901BA">
      <w:pPr>
        <w:pStyle w:val="PR2"/>
        <w:contextualSpacing w:val="0"/>
      </w:pPr>
      <w:r w:rsidRPr="00401CCE">
        <w:fldChar w:fldCharType="begin"/>
      </w:r>
      <w:r w:rsidRPr="00401CCE">
        <w:instrText xml:space="preserve"> HYPERLINK "http://www.specagent.com/Lookup?ulid=2051"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3929246" w14:textId="77777777" w:rsidR="00D15594" w:rsidRPr="00D60C96" w:rsidRDefault="00A87EC0" w:rsidP="00D60C96">
      <w:pPr>
        <w:pStyle w:val="PR3"/>
        <w:contextualSpacing w:val="0"/>
        <w:rPr>
          <w:color w:val="000000"/>
        </w:rPr>
      </w:pPr>
      <w:hyperlink r:id="rId216" w:history="1">
        <w:r w:rsidR="00D15594" w:rsidRPr="00D60C96">
          <w:t>Jay R. Smith Mfg Co; a division of Morris Group International</w:t>
        </w:r>
      </w:hyperlink>
      <w:r w:rsidR="00D15594" w:rsidRPr="00D60C96">
        <w:rPr>
          <w:color w:val="000000"/>
        </w:rPr>
        <w:t>.</w:t>
      </w:r>
    </w:p>
    <w:p w14:paraId="7902373B" w14:textId="77777777" w:rsidR="00D15594" w:rsidRPr="00D60C96" w:rsidRDefault="00A87EC0" w:rsidP="00D60C96">
      <w:pPr>
        <w:pStyle w:val="PR3"/>
        <w:spacing w:before="0"/>
        <w:contextualSpacing w:val="0"/>
        <w:rPr>
          <w:color w:val="000000"/>
        </w:rPr>
      </w:pPr>
      <w:hyperlink r:id="rId217" w:history="1">
        <w:r w:rsidR="00D15594" w:rsidRPr="00D60C96">
          <w:t>Josam Company</w:t>
        </w:r>
      </w:hyperlink>
      <w:r w:rsidR="00D15594" w:rsidRPr="00D60C96">
        <w:rPr>
          <w:color w:val="000000"/>
        </w:rPr>
        <w:t>.</w:t>
      </w:r>
    </w:p>
    <w:p w14:paraId="650DCE4A" w14:textId="77777777" w:rsidR="00D15594" w:rsidRPr="00D60C96" w:rsidRDefault="00A87EC0" w:rsidP="00D60C96">
      <w:pPr>
        <w:pStyle w:val="PR3"/>
        <w:spacing w:before="0"/>
        <w:contextualSpacing w:val="0"/>
        <w:rPr>
          <w:color w:val="000000"/>
        </w:rPr>
      </w:pPr>
      <w:hyperlink r:id="rId218" w:history="1">
        <w:r w:rsidR="00D15594" w:rsidRPr="00D60C96">
          <w:t>MIFAB, Inc</w:t>
        </w:r>
      </w:hyperlink>
      <w:r w:rsidR="00D15594" w:rsidRPr="00D60C96">
        <w:rPr>
          <w:color w:val="000000"/>
        </w:rPr>
        <w:t>.</w:t>
      </w:r>
    </w:p>
    <w:p w14:paraId="5DAFD076" w14:textId="77777777" w:rsidR="00D15594" w:rsidRPr="00D60C96" w:rsidRDefault="00A87EC0" w:rsidP="00D60C96">
      <w:pPr>
        <w:pStyle w:val="PR3"/>
        <w:spacing w:before="0"/>
        <w:contextualSpacing w:val="0"/>
        <w:rPr>
          <w:color w:val="000000"/>
        </w:rPr>
      </w:pPr>
      <w:hyperlink r:id="rId219" w:history="1">
        <w:r w:rsidR="00D15594" w:rsidRPr="00D60C96">
          <w:t>Precision Plumbing Products</w:t>
        </w:r>
      </w:hyperlink>
      <w:r w:rsidR="00D15594" w:rsidRPr="00D60C96">
        <w:rPr>
          <w:color w:val="000000"/>
        </w:rPr>
        <w:t>.</w:t>
      </w:r>
    </w:p>
    <w:p w14:paraId="3CDD2811" w14:textId="77777777" w:rsidR="00D15594" w:rsidRPr="00D60C96" w:rsidRDefault="00A87EC0" w:rsidP="00D60C96">
      <w:pPr>
        <w:pStyle w:val="PR3"/>
        <w:spacing w:before="0"/>
        <w:contextualSpacing w:val="0"/>
        <w:rPr>
          <w:color w:val="000000"/>
        </w:rPr>
      </w:pPr>
      <w:hyperlink r:id="rId220" w:history="1">
        <w:r w:rsidR="00D15594" w:rsidRPr="00D60C96">
          <w:t>Sioux Chief Manufacturing Company, Inc</w:t>
        </w:r>
      </w:hyperlink>
      <w:r w:rsidR="00D15594" w:rsidRPr="00D60C96">
        <w:rPr>
          <w:color w:val="000000"/>
        </w:rPr>
        <w:t>.</w:t>
      </w:r>
    </w:p>
    <w:p w14:paraId="0B56EEEB" w14:textId="77777777" w:rsidR="00D15594" w:rsidRPr="00D60C96" w:rsidRDefault="00A87EC0" w:rsidP="00D60C96">
      <w:pPr>
        <w:pStyle w:val="PR3"/>
        <w:spacing w:before="0"/>
        <w:contextualSpacing w:val="0"/>
        <w:rPr>
          <w:color w:val="000000"/>
        </w:rPr>
      </w:pPr>
      <w:hyperlink r:id="rId221" w:history="1">
        <w:r w:rsidR="00D15594" w:rsidRPr="00D60C96">
          <w:t>WATTS</w:t>
        </w:r>
      </w:hyperlink>
      <w:r w:rsidR="00D15594" w:rsidRPr="00D60C96">
        <w:rPr>
          <w:color w:val="000000"/>
        </w:rPr>
        <w:t>.</w:t>
      </w:r>
    </w:p>
    <w:p w14:paraId="21185F93" w14:textId="77777777" w:rsidR="00D15594" w:rsidRDefault="00A87EC0" w:rsidP="00D15594">
      <w:pPr>
        <w:pStyle w:val="PR3"/>
        <w:spacing w:before="0"/>
        <w:contextualSpacing w:val="0"/>
        <w:rPr>
          <w:color w:val="000000"/>
        </w:rPr>
      </w:pPr>
      <w:hyperlink r:id="rId222" w:history="1">
        <w:r w:rsidR="00D15594" w:rsidRPr="00D60C96">
          <w:t>Zurn Industries, LLC</w:t>
        </w:r>
      </w:hyperlink>
      <w:r w:rsidR="00D15594" w:rsidRPr="00D60C96">
        <w:rPr>
          <w:color w:val="000000"/>
        </w:rPr>
        <w:t>.</w:t>
      </w:r>
    </w:p>
    <w:p w14:paraId="3F1758B4" w14:textId="695CFFA4"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2"/>
    <w:p w14:paraId="4E1A5464" w14:textId="77777777" w:rsidR="00D15594" w:rsidRDefault="00D15594" w:rsidP="00D60C96">
      <w:pPr>
        <w:pStyle w:val="PR2"/>
        <w:contextualSpacing w:val="0"/>
      </w:pPr>
      <w:r>
        <w:t>Standard: ASSE 1018.</w:t>
      </w:r>
    </w:p>
    <w:p w14:paraId="632461A8" w14:textId="57FF5B46" w:rsidR="00D15594" w:rsidRPr="004C0F85" w:rsidRDefault="00D15594" w:rsidP="00D15594">
      <w:pPr>
        <w:pStyle w:val="PR2"/>
        <w:spacing w:before="0"/>
        <w:contextualSpacing w:val="0"/>
      </w:pPr>
      <w:r>
        <w:t xml:space="preserve">Pressure Rating: </w:t>
      </w:r>
      <w:r w:rsidRPr="00D60C96">
        <w:rPr>
          <w:rStyle w:val="IP"/>
          <w:color w:val="auto"/>
        </w:rPr>
        <w:t>125 psig</w:t>
      </w:r>
      <w:r w:rsidRPr="004C0F85">
        <w:t xml:space="preserve"> minimum.</w:t>
      </w:r>
    </w:p>
    <w:p w14:paraId="05C3685D" w14:textId="77777777" w:rsidR="00D15594" w:rsidRPr="004C0F85" w:rsidRDefault="00D15594" w:rsidP="00D15594">
      <w:pPr>
        <w:pStyle w:val="PR2"/>
        <w:spacing w:before="0"/>
        <w:contextualSpacing w:val="0"/>
      </w:pPr>
      <w:r w:rsidRPr="004C0F85">
        <w:t>Body: Bronze.</w:t>
      </w:r>
    </w:p>
    <w:p w14:paraId="348774B4" w14:textId="36B0F9C0" w:rsidR="00D15594" w:rsidRPr="004C0F85" w:rsidRDefault="00D15594" w:rsidP="00D15594">
      <w:pPr>
        <w:pStyle w:val="PR2"/>
        <w:spacing w:before="0"/>
        <w:contextualSpacing w:val="0"/>
      </w:pPr>
      <w:r w:rsidRPr="004C0F85">
        <w:t xml:space="preserve">Inlet and Outlet Connections: </w:t>
      </w:r>
      <w:r w:rsidRPr="00D60C96">
        <w:rPr>
          <w:rStyle w:val="IP"/>
          <w:color w:val="auto"/>
        </w:rPr>
        <w:t>1/2 inch</w:t>
      </w:r>
      <w:r w:rsidRPr="004C0F85">
        <w:t xml:space="preserve"> threaded, union, or solder joint.</w:t>
      </w:r>
    </w:p>
    <w:p w14:paraId="4B94EAB7" w14:textId="7A9CC522" w:rsidR="00D15594" w:rsidRDefault="00D15594" w:rsidP="00D15594">
      <w:pPr>
        <w:pStyle w:val="PR2"/>
        <w:spacing w:before="0"/>
        <w:contextualSpacing w:val="0"/>
      </w:pPr>
      <w:r w:rsidRPr="004C0F85">
        <w:t xml:space="preserve">Gravity Drain Outlet Connection: </w:t>
      </w:r>
      <w:r w:rsidRPr="00D60C96">
        <w:rPr>
          <w:rStyle w:val="IP"/>
          <w:color w:val="auto"/>
        </w:rPr>
        <w:t>1/2 inch</w:t>
      </w:r>
      <w:r w:rsidRPr="004C0F85">
        <w:t xml:space="preserve"> threaded</w:t>
      </w:r>
      <w:r>
        <w:t xml:space="preserve"> or solder joint.</w:t>
      </w:r>
    </w:p>
    <w:p w14:paraId="2AFD59B4" w14:textId="77777777" w:rsidR="00D15594" w:rsidRDefault="00D15594" w:rsidP="00D15594">
      <w:pPr>
        <w:pStyle w:val="PR2"/>
        <w:spacing w:before="0"/>
        <w:contextualSpacing w:val="0"/>
      </w:pPr>
      <w:r>
        <w:t>Finish: Chrome plated, or rough bronze for units used with pipe or tube that is not chrome finished.</w:t>
      </w:r>
    </w:p>
    <w:p w14:paraId="54672575" w14:textId="6B43B2C5" w:rsidR="00D15594" w:rsidRPr="00472BE1" w:rsidRDefault="00D15594" w:rsidP="00D60C96">
      <w:pPr>
        <w:pStyle w:val="SpecifierNote"/>
      </w:pPr>
      <w:r w:rsidRPr="00472BE1">
        <w:t xml:space="preserve">Copy "Drainage-Type, Trap-Seal Primer Device" </w:t>
      </w:r>
      <w:r>
        <w:t>paragraph</w:t>
      </w:r>
      <w:r w:rsidRPr="00472BE1">
        <w:t xml:space="preserve"> below and re-edit for each type of primer device required. If only one type is required, drawing designation may be omitted.</w:t>
      </w:r>
    </w:p>
    <w:p w14:paraId="1414D5E5" w14:textId="77777777" w:rsidR="00D15594" w:rsidRDefault="00D15594">
      <w:pPr>
        <w:pStyle w:val="PR1"/>
      </w:pPr>
      <w:r>
        <w:t>Drainage-Type, Trap-Seal Primer Device &lt;</w:t>
      </w:r>
      <w:r>
        <w:rPr>
          <w:b/>
        </w:rPr>
        <w:t>Insert drawing designation if any</w:t>
      </w:r>
      <w:r>
        <w:t>&gt;:</w:t>
      </w:r>
    </w:p>
    <w:bookmarkStart w:id="43" w:name="ptBookmark2052"/>
    <w:p w14:paraId="7E5E643D" w14:textId="77777777" w:rsidR="00D15594" w:rsidRPr="00F901BA" w:rsidRDefault="00D15594" w:rsidP="00F901BA">
      <w:pPr>
        <w:pStyle w:val="PR2"/>
        <w:contextualSpacing w:val="0"/>
      </w:pPr>
      <w:r w:rsidRPr="00401CCE">
        <w:fldChar w:fldCharType="begin"/>
      </w:r>
      <w:r w:rsidRPr="00401CCE">
        <w:instrText xml:space="preserve"> HYPERLINK "http://www.specagent.com/Lookup?ulid=2052"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06388541" w14:textId="77777777" w:rsidR="00D15594" w:rsidRPr="00D60C96" w:rsidRDefault="00A87EC0" w:rsidP="00D60C96">
      <w:pPr>
        <w:pStyle w:val="PR3"/>
        <w:contextualSpacing w:val="0"/>
        <w:rPr>
          <w:color w:val="000000"/>
        </w:rPr>
      </w:pPr>
      <w:hyperlink r:id="rId223" w:history="1">
        <w:r w:rsidR="00D15594" w:rsidRPr="00D60C96">
          <w:t>Jay R. Smith Mfg Co; a division of Morris Group International</w:t>
        </w:r>
      </w:hyperlink>
      <w:r w:rsidR="00D15594" w:rsidRPr="00D60C96">
        <w:rPr>
          <w:color w:val="000000"/>
        </w:rPr>
        <w:t>.</w:t>
      </w:r>
    </w:p>
    <w:p w14:paraId="415CC34A" w14:textId="77777777" w:rsidR="00D15594" w:rsidRPr="00D60C96" w:rsidRDefault="00A87EC0" w:rsidP="00D60C96">
      <w:pPr>
        <w:pStyle w:val="PR3"/>
        <w:spacing w:before="0"/>
        <w:contextualSpacing w:val="0"/>
        <w:rPr>
          <w:color w:val="000000"/>
        </w:rPr>
      </w:pPr>
      <w:hyperlink r:id="rId224" w:history="1">
        <w:r w:rsidR="00D15594" w:rsidRPr="00D60C96">
          <w:t>MIFAB, Inc</w:t>
        </w:r>
      </w:hyperlink>
      <w:r w:rsidR="00D15594" w:rsidRPr="00D60C96">
        <w:rPr>
          <w:color w:val="000000"/>
        </w:rPr>
        <w:t>.</w:t>
      </w:r>
    </w:p>
    <w:p w14:paraId="1EBCBBF6" w14:textId="77777777" w:rsidR="00D15594" w:rsidRPr="00D60C96" w:rsidRDefault="00A87EC0" w:rsidP="00D60C96">
      <w:pPr>
        <w:pStyle w:val="PR3"/>
        <w:spacing w:before="0"/>
        <w:contextualSpacing w:val="0"/>
        <w:rPr>
          <w:color w:val="000000"/>
        </w:rPr>
      </w:pPr>
      <w:hyperlink r:id="rId225" w:history="1">
        <w:r w:rsidR="00D15594" w:rsidRPr="00D60C96">
          <w:t>Precision Plumbing Products</w:t>
        </w:r>
      </w:hyperlink>
      <w:r w:rsidR="00D15594" w:rsidRPr="00D60C96">
        <w:rPr>
          <w:color w:val="000000"/>
        </w:rPr>
        <w:t>.</w:t>
      </w:r>
    </w:p>
    <w:p w14:paraId="49838A2F" w14:textId="77777777" w:rsidR="00D15594" w:rsidRDefault="00A87EC0" w:rsidP="00D15594">
      <w:pPr>
        <w:pStyle w:val="PR3"/>
        <w:spacing w:before="0"/>
        <w:contextualSpacing w:val="0"/>
        <w:rPr>
          <w:color w:val="000000"/>
        </w:rPr>
      </w:pPr>
      <w:hyperlink r:id="rId226" w:history="1">
        <w:r w:rsidR="00D15594" w:rsidRPr="00D60C96">
          <w:t>Zurn Industries, LLC</w:t>
        </w:r>
      </w:hyperlink>
      <w:r w:rsidR="00D15594" w:rsidRPr="00D60C96">
        <w:rPr>
          <w:color w:val="000000"/>
        </w:rPr>
        <w:t>.</w:t>
      </w:r>
    </w:p>
    <w:p w14:paraId="5659014B" w14:textId="1F2E256E"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3"/>
    <w:p w14:paraId="47CAB6CD" w14:textId="229C8089" w:rsidR="00D15594" w:rsidRPr="004C0F85" w:rsidRDefault="00D15594" w:rsidP="00D60C96">
      <w:pPr>
        <w:pStyle w:val="PR2"/>
        <w:contextualSpacing w:val="0"/>
      </w:pPr>
      <w:r>
        <w:t xml:space="preserve">Standard: ASSE 1044, lavatory P-trap </w:t>
      </w:r>
      <w:r w:rsidRPr="004C0F85">
        <w:t xml:space="preserve">with </w:t>
      </w:r>
      <w:r w:rsidRPr="00D60C96">
        <w:rPr>
          <w:rStyle w:val="IP"/>
          <w:color w:val="auto"/>
        </w:rPr>
        <w:t>3/8 inch</w:t>
      </w:r>
      <w:r w:rsidRPr="004C0F85">
        <w:t xml:space="preserve"> minimum, trap makeup connection.</w:t>
      </w:r>
    </w:p>
    <w:p w14:paraId="46D3AEF6" w14:textId="050B7F4C" w:rsidR="00D15594" w:rsidRPr="004C0F85" w:rsidRDefault="00D15594" w:rsidP="00D15594">
      <w:pPr>
        <w:pStyle w:val="PR2"/>
        <w:spacing w:before="0"/>
        <w:contextualSpacing w:val="0"/>
      </w:pPr>
      <w:r w:rsidRPr="004C0F85">
        <w:t xml:space="preserve">Size: </w:t>
      </w:r>
      <w:r w:rsidRPr="00D60C96">
        <w:rPr>
          <w:rStyle w:val="IP"/>
          <w:color w:val="auto"/>
        </w:rPr>
        <w:t>1-1/4</w:t>
      </w:r>
      <w:r w:rsidRPr="004C0F85">
        <w:t xml:space="preserve"> </w:t>
      </w:r>
      <w:r w:rsidRPr="00D60C96">
        <w:rPr>
          <w:rStyle w:val="IP"/>
          <w:color w:val="auto"/>
        </w:rPr>
        <w:t>inch</w:t>
      </w:r>
      <w:r w:rsidRPr="004C0F85">
        <w:t xml:space="preserve"> minimum.</w:t>
      </w:r>
    </w:p>
    <w:p w14:paraId="41EC0110" w14:textId="77777777" w:rsidR="00D15594" w:rsidRDefault="00D15594" w:rsidP="00D15594">
      <w:pPr>
        <w:pStyle w:val="PR2"/>
        <w:spacing w:before="0"/>
        <w:contextualSpacing w:val="0"/>
      </w:pPr>
      <w:r>
        <w:t>Material: Chrome-plated, cast brass.</w:t>
      </w:r>
    </w:p>
    <w:p w14:paraId="15F199A8" w14:textId="77777777" w:rsidR="00D15594" w:rsidRDefault="00D15594">
      <w:pPr>
        <w:pStyle w:val="ART"/>
      </w:pPr>
      <w:r>
        <w:t>TRAP-SEAL PRIMER SYSTEMS</w:t>
      </w:r>
    </w:p>
    <w:p w14:paraId="70A08983" w14:textId="251F2F5F" w:rsidR="00D15594" w:rsidRPr="00472BE1" w:rsidRDefault="00D15594" w:rsidP="00D60C96">
      <w:pPr>
        <w:pStyle w:val="SpecifierNote"/>
        <w:keepNext w:val="0"/>
      </w:pPr>
      <w:r w:rsidRPr="00472BE1">
        <w:t xml:space="preserve">Copy "Trap-Seal Primer Systems" </w:t>
      </w:r>
      <w:r>
        <w:t>paragraph</w:t>
      </w:r>
      <w:r w:rsidRPr="00472BE1">
        <w:t xml:space="preserve"> below and re-edit for each type of primer system required. If only one type is required, drawing designation may be omitted.</w:t>
      </w:r>
    </w:p>
    <w:p w14:paraId="59C84B5E" w14:textId="77777777" w:rsidR="00D15594" w:rsidRPr="00472BE1" w:rsidRDefault="00D15594" w:rsidP="00D60C96">
      <w:pPr>
        <w:pStyle w:val="SpecifierNote"/>
        <w:keepNext w:val="0"/>
      </w:pPr>
      <w:r w:rsidRPr="00472BE1">
        <w:t>Insert drawing designation. Use these designations on Drawings to identify each product.</w:t>
      </w:r>
    </w:p>
    <w:p w14:paraId="74003AD3" w14:textId="77777777" w:rsidR="00D15594" w:rsidRDefault="00D15594">
      <w:pPr>
        <w:pStyle w:val="PR1"/>
      </w:pPr>
      <w:r>
        <w:t>Trap-Seal Primer Systems &lt;</w:t>
      </w:r>
      <w:r>
        <w:rPr>
          <w:b/>
        </w:rPr>
        <w:t>Insert drawing designation if any</w:t>
      </w:r>
      <w:r>
        <w:t>&gt;:</w:t>
      </w:r>
    </w:p>
    <w:bookmarkStart w:id="44" w:name="ptBookmark2053"/>
    <w:p w14:paraId="47DD9D26" w14:textId="77777777" w:rsidR="00D15594" w:rsidRPr="00F901BA" w:rsidRDefault="00D15594" w:rsidP="00F901BA">
      <w:pPr>
        <w:pStyle w:val="PR2"/>
        <w:contextualSpacing w:val="0"/>
      </w:pPr>
      <w:r w:rsidRPr="00401CCE">
        <w:fldChar w:fldCharType="begin"/>
      </w:r>
      <w:r w:rsidRPr="00401CCE">
        <w:instrText xml:space="preserve"> HYPERLINK "http://www.specagent.com/Lookup?ulid=2053"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BE2953F" w14:textId="77777777" w:rsidR="00D15594" w:rsidRPr="00D60C96" w:rsidRDefault="00A87EC0" w:rsidP="00D60C96">
      <w:pPr>
        <w:pStyle w:val="PR3"/>
        <w:contextualSpacing w:val="0"/>
        <w:rPr>
          <w:color w:val="000000"/>
        </w:rPr>
      </w:pPr>
      <w:hyperlink r:id="rId227" w:history="1">
        <w:r w:rsidR="00D15594" w:rsidRPr="00D60C96">
          <w:t>Precision Plumbing Products</w:t>
        </w:r>
      </w:hyperlink>
      <w:r w:rsidR="00D15594" w:rsidRPr="00D60C96">
        <w:rPr>
          <w:color w:val="000000"/>
        </w:rPr>
        <w:t>.</w:t>
      </w:r>
    </w:p>
    <w:p w14:paraId="5E844E94" w14:textId="77777777" w:rsidR="00D15594" w:rsidRPr="00D60C96" w:rsidRDefault="00A87EC0" w:rsidP="00D60C96">
      <w:pPr>
        <w:pStyle w:val="PR3"/>
        <w:spacing w:before="0"/>
        <w:contextualSpacing w:val="0"/>
        <w:rPr>
          <w:color w:val="000000"/>
        </w:rPr>
      </w:pPr>
      <w:hyperlink r:id="rId228" w:history="1">
        <w:r w:rsidR="00D15594" w:rsidRPr="00D60C96">
          <w:t>Sioux Chief Manufacturing Company, Inc</w:t>
        </w:r>
      </w:hyperlink>
      <w:r w:rsidR="00D15594" w:rsidRPr="00D60C96">
        <w:rPr>
          <w:color w:val="000000"/>
        </w:rPr>
        <w:t>.</w:t>
      </w:r>
    </w:p>
    <w:p w14:paraId="14C7628E" w14:textId="77777777" w:rsidR="00D15594" w:rsidRDefault="00A87EC0" w:rsidP="00D15594">
      <w:pPr>
        <w:pStyle w:val="PR3"/>
        <w:spacing w:before="0"/>
        <w:contextualSpacing w:val="0"/>
        <w:rPr>
          <w:color w:val="000000"/>
        </w:rPr>
      </w:pPr>
      <w:hyperlink r:id="rId229" w:history="1">
        <w:r w:rsidR="00D15594" w:rsidRPr="00D60C96">
          <w:t>Zurn Industries, LLC</w:t>
        </w:r>
      </w:hyperlink>
      <w:r w:rsidR="00D15594" w:rsidRPr="00D60C96">
        <w:rPr>
          <w:color w:val="000000"/>
        </w:rPr>
        <w:t>.</w:t>
      </w:r>
    </w:p>
    <w:p w14:paraId="401C8C72" w14:textId="38692229"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4"/>
    <w:p w14:paraId="43A0D503" w14:textId="77777777" w:rsidR="00D15594" w:rsidRDefault="00D15594" w:rsidP="00D60C96">
      <w:pPr>
        <w:pStyle w:val="PR2"/>
        <w:contextualSpacing w:val="0"/>
      </w:pPr>
      <w:r>
        <w:t>Standard: ASSE 1044.</w:t>
      </w:r>
    </w:p>
    <w:p w14:paraId="0C189D99" w14:textId="1FE83E4F" w:rsidR="00D15594" w:rsidRPr="004C0F85" w:rsidRDefault="00D15594" w:rsidP="00D15594">
      <w:pPr>
        <w:pStyle w:val="PR2"/>
        <w:spacing w:before="0"/>
        <w:contextualSpacing w:val="0"/>
      </w:pPr>
      <w:r>
        <w:t>Inlet Size</w:t>
      </w:r>
      <w:r w:rsidRPr="004C0F85">
        <w:t xml:space="preserve">: </w:t>
      </w:r>
      <w:r w:rsidRPr="00D60C96">
        <w:rPr>
          <w:rStyle w:val="IP"/>
          <w:color w:val="auto"/>
        </w:rPr>
        <w:t>3/4 inch, ASTM B88, Type L</w:t>
      </w:r>
      <w:r w:rsidRPr="004C0F85">
        <w:t>;</w:t>
      </w:r>
      <w:r>
        <w:t xml:space="preserve"> </w:t>
      </w:r>
      <w:r w:rsidRPr="004C0F85">
        <w:t>copper, water tubing.</w:t>
      </w:r>
    </w:p>
    <w:p w14:paraId="2762B154" w14:textId="77777777" w:rsidR="00D15594" w:rsidRPr="004C0F85" w:rsidRDefault="00D15594" w:rsidP="00D15594">
      <w:pPr>
        <w:pStyle w:val="PR2"/>
        <w:spacing w:before="0"/>
        <w:contextualSpacing w:val="0"/>
      </w:pPr>
      <w:r w:rsidRPr="004C0F85">
        <w:t>Cabinet: [</w:t>
      </w:r>
      <w:r w:rsidRPr="004C0F85">
        <w:rPr>
          <w:b/>
        </w:rPr>
        <w:t>Recessed</w:t>
      </w:r>
      <w:r w:rsidRPr="004C0F85">
        <w:t>] [</w:t>
      </w:r>
      <w:r w:rsidRPr="004C0F85">
        <w:rPr>
          <w:b/>
        </w:rPr>
        <w:t>Surface</w:t>
      </w:r>
      <w:r w:rsidRPr="004C0F85">
        <w:t>]-mounted steel box with stainless steel cover.</w:t>
      </w:r>
    </w:p>
    <w:p w14:paraId="1039A694" w14:textId="77777777" w:rsidR="00D15594" w:rsidRPr="004C0F85" w:rsidRDefault="00D15594" w:rsidP="00D15594">
      <w:pPr>
        <w:pStyle w:val="PR2"/>
        <w:spacing w:before="0"/>
        <w:contextualSpacing w:val="0"/>
      </w:pPr>
      <w:r w:rsidRPr="004C0F85">
        <w:t>Electric Controls: 24-hour timer, solenoid valve, and manual switch for 120 V ac power.</w:t>
      </w:r>
    </w:p>
    <w:p w14:paraId="0EB8450D" w14:textId="77777777" w:rsidR="00D15594" w:rsidRPr="004C0F85" w:rsidRDefault="00D15594">
      <w:pPr>
        <w:pStyle w:val="PR3"/>
        <w:contextualSpacing w:val="0"/>
      </w:pPr>
      <w:r w:rsidRPr="004C0F85">
        <w:t>Electrical Components, Devices, and Accessories: Listed and labeled as defined in NFPA 70, by a qualified testing agency, and marked for intended location and application.</w:t>
      </w:r>
    </w:p>
    <w:p w14:paraId="4E3DA990" w14:textId="77777777" w:rsidR="00D15594" w:rsidRPr="004C0F85" w:rsidRDefault="00D15594">
      <w:pPr>
        <w:pStyle w:val="PR2"/>
        <w:contextualSpacing w:val="0"/>
      </w:pPr>
      <w:r w:rsidRPr="004C0F85">
        <w:t>Vacuum Breaker: ASSE 1001.</w:t>
      </w:r>
    </w:p>
    <w:p w14:paraId="2E9EC8BD" w14:textId="77777777" w:rsidR="00D15594" w:rsidRPr="004C0F85" w:rsidRDefault="00D15594" w:rsidP="00D15594">
      <w:pPr>
        <w:pStyle w:val="PR2"/>
        <w:spacing w:before="0"/>
        <w:contextualSpacing w:val="0"/>
      </w:pPr>
      <w:r w:rsidRPr="004C0F85">
        <w:t>Number Outlets: [</w:t>
      </w:r>
      <w:r w:rsidRPr="004C0F85">
        <w:rPr>
          <w:b/>
        </w:rPr>
        <w:t>Four</w:t>
      </w:r>
      <w:r w:rsidRPr="004C0F85">
        <w:t>] [</w:t>
      </w:r>
      <w:r w:rsidRPr="004C0F85">
        <w:rPr>
          <w:b/>
        </w:rPr>
        <w:t>Six</w:t>
      </w:r>
      <w:r w:rsidRPr="004C0F85">
        <w:t>] [</w:t>
      </w:r>
      <w:r w:rsidRPr="004C0F85">
        <w:rPr>
          <w:b/>
        </w:rPr>
        <w:t>Eight</w:t>
      </w:r>
      <w:r w:rsidRPr="004C0F85">
        <w:t>] &lt;</w:t>
      </w:r>
      <w:r w:rsidRPr="004C0F85">
        <w:rPr>
          <w:b/>
        </w:rPr>
        <w:t>Insert number</w:t>
      </w:r>
      <w:r w:rsidRPr="004C0F85">
        <w:t>&gt;.</w:t>
      </w:r>
    </w:p>
    <w:p w14:paraId="1C87C2D2" w14:textId="02344E2A" w:rsidR="00D15594" w:rsidRPr="004C0F85" w:rsidRDefault="00D15594" w:rsidP="00D15594">
      <w:pPr>
        <w:pStyle w:val="PR2"/>
        <w:spacing w:before="0"/>
        <w:contextualSpacing w:val="0"/>
      </w:pPr>
      <w:r w:rsidRPr="004C0F85">
        <w:t>Size Outlets: [</w:t>
      </w:r>
      <w:r w:rsidRPr="00D60C96">
        <w:rPr>
          <w:rStyle w:val="IP"/>
          <w:b/>
          <w:color w:val="auto"/>
        </w:rPr>
        <w:t>1/2 inch</w:t>
      </w:r>
      <w:r w:rsidRPr="004C0F85">
        <w:t>] [</w:t>
      </w:r>
      <w:r w:rsidRPr="00D60C96">
        <w:rPr>
          <w:rStyle w:val="IP"/>
          <w:b/>
          <w:color w:val="auto"/>
        </w:rPr>
        <w:t>5/8 inch</w:t>
      </w:r>
      <w:r w:rsidRPr="004C0F85">
        <w:t>].</w:t>
      </w:r>
    </w:p>
    <w:p w14:paraId="1F49A2B2" w14:textId="77777777" w:rsidR="00D15594" w:rsidRDefault="00D15594">
      <w:pPr>
        <w:pStyle w:val="ART"/>
      </w:pPr>
      <w:r>
        <w:t>FLEXIBLE CONNECTORS</w:t>
      </w:r>
    </w:p>
    <w:bookmarkStart w:id="45" w:name="ptBookmark2065"/>
    <w:p w14:paraId="66F3472D" w14:textId="77777777" w:rsidR="00D15594" w:rsidRPr="00F901BA" w:rsidRDefault="00D15594" w:rsidP="00F901BA">
      <w:pPr>
        <w:pStyle w:val="PR1"/>
      </w:pPr>
      <w:r w:rsidRPr="00401CCE">
        <w:fldChar w:fldCharType="begin"/>
      </w:r>
      <w:r w:rsidRPr="00401CCE">
        <w:instrText xml:space="preserve"> HYPERLINK "http://www.specagent.com/Lookup?ulid=2065"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1DFE7240" w14:textId="77777777" w:rsidR="00D15594" w:rsidRPr="00D60C96" w:rsidRDefault="00A87EC0" w:rsidP="00D60C96">
      <w:pPr>
        <w:pStyle w:val="PR2"/>
        <w:contextualSpacing w:val="0"/>
        <w:rPr>
          <w:color w:val="000000"/>
        </w:rPr>
      </w:pPr>
      <w:hyperlink r:id="rId230" w:history="1">
        <w:r w:rsidR="00D15594" w:rsidRPr="00D60C96">
          <w:t>Flex-Hose Co., Inc</w:t>
        </w:r>
      </w:hyperlink>
      <w:r w:rsidR="00D15594" w:rsidRPr="00D60C96">
        <w:rPr>
          <w:color w:val="000000"/>
        </w:rPr>
        <w:t>.</w:t>
      </w:r>
    </w:p>
    <w:p w14:paraId="4571C01D" w14:textId="77777777" w:rsidR="00D15594" w:rsidRPr="00D60C96" w:rsidRDefault="00A87EC0" w:rsidP="00D60C96">
      <w:pPr>
        <w:pStyle w:val="PR2"/>
        <w:spacing w:before="0"/>
        <w:contextualSpacing w:val="0"/>
        <w:rPr>
          <w:color w:val="000000"/>
        </w:rPr>
      </w:pPr>
      <w:hyperlink r:id="rId231" w:history="1">
        <w:r w:rsidR="00D15594" w:rsidRPr="00D60C96">
          <w:t>Mason Industries, Inc</w:t>
        </w:r>
      </w:hyperlink>
      <w:r w:rsidR="00D15594" w:rsidRPr="00D60C96">
        <w:rPr>
          <w:color w:val="000000"/>
        </w:rPr>
        <w:t>.</w:t>
      </w:r>
    </w:p>
    <w:p w14:paraId="37E40196" w14:textId="77777777" w:rsidR="00D15594" w:rsidRDefault="00A87EC0" w:rsidP="00D15594">
      <w:pPr>
        <w:pStyle w:val="PR2"/>
        <w:spacing w:before="0"/>
        <w:contextualSpacing w:val="0"/>
        <w:rPr>
          <w:color w:val="000000"/>
        </w:rPr>
      </w:pPr>
      <w:hyperlink r:id="rId232" w:history="1">
        <w:r w:rsidR="00D15594" w:rsidRPr="00D60C96">
          <w:t>Metraflex Company (The)</w:t>
        </w:r>
      </w:hyperlink>
      <w:r w:rsidR="00D15594" w:rsidRPr="00D60C96">
        <w:rPr>
          <w:color w:val="000000"/>
        </w:rPr>
        <w:t>.</w:t>
      </w:r>
    </w:p>
    <w:p w14:paraId="411DA44B" w14:textId="2BA75CE7" w:rsidR="00D15594" w:rsidRPr="00D60C96" w:rsidRDefault="00271173" w:rsidP="00D60C96">
      <w:pPr>
        <w:pStyle w:val="PR2"/>
        <w:spacing w:before="0"/>
        <w:contextualSpacing w:val="0"/>
        <w:rPr>
          <w:color w:val="000000"/>
        </w:rPr>
      </w:pPr>
      <w:r>
        <w:rPr>
          <w:color w:val="000000"/>
        </w:rPr>
        <w:t>Approved equivalent</w:t>
      </w:r>
      <w:r w:rsidR="00D15594">
        <w:rPr>
          <w:color w:val="000000"/>
        </w:rPr>
        <w:t>.</w:t>
      </w:r>
    </w:p>
    <w:bookmarkEnd w:id="45"/>
    <w:p w14:paraId="659F90A2" w14:textId="77777777" w:rsidR="00D15594" w:rsidRDefault="00D15594" w:rsidP="00F901BA">
      <w:pPr>
        <w:pStyle w:val="PR1"/>
      </w:pPr>
      <w:r>
        <w:t>Bronze-Hose Flexible Connectors: Corrugated-bronze tubing with bronze wire-braid covering and ends brazed to inner tubing.</w:t>
      </w:r>
    </w:p>
    <w:p w14:paraId="357C96FB" w14:textId="35399B0E" w:rsidR="00D15594" w:rsidRPr="004C0F85" w:rsidRDefault="00D15594">
      <w:pPr>
        <w:pStyle w:val="PR2"/>
        <w:contextualSpacing w:val="0"/>
      </w:pPr>
      <w:r>
        <w:t xml:space="preserve">Working-Pressure Rating: </w:t>
      </w:r>
      <w:r w:rsidRPr="004C0F85">
        <w:t>Minimum [</w:t>
      </w:r>
      <w:r w:rsidRPr="00D60C96">
        <w:rPr>
          <w:rStyle w:val="IP"/>
          <w:b/>
          <w:color w:val="auto"/>
        </w:rPr>
        <w:t>200 psig</w:t>
      </w:r>
      <w:r w:rsidRPr="004C0F85">
        <w:t>] [</w:t>
      </w:r>
      <w:r w:rsidRPr="00D60C96">
        <w:rPr>
          <w:rStyle w:val="IP"/>
          <w:b/>
          <w:color w:val="auto"/>
        </w:rPr>
        <w:t>250 psig</w:t>
      </w:r>
      <w:r w:rsidRPr="004C0F85">
        <w:t>].</w:t>
      </w:r>
    </w:p>
    <w:p w14:paraId="07B8E5E4" w14:textId="57E11703" w:rsidR="00D15594" w:rsidRPr="004C0F85" w:rsidRDefault="00D15594" w:rsidP="00D15594">
      <w:pPr>
        <w:pStyle w:val="PR2"/>
        <w:spacing w:before="0"/>
        <w:contextualSpacing w:val="0"/>
      </w:pPr>
      <w:r w:rsidRPr="004C0F85">
        <w:t xml:space="preserve">End Connections </w:t>
      </w:r>
      <w:r w:rsidRPr="00D60C96">
        <w:rPr>
          <w:rStyle w:val="IP"/>
          <w:color w:val="auto"/>
        </w:rPr>
        <w:t>2 inch</w:t>
      </w:r>
      <w:r w:rsidRPr="004C0F85">
        <w:t xml:space="preserve"> and Smaller: Threaded copper pipe or plain-end copper tube.</w:t>
      </w:r>
    </w:p>
    <w:p w14:paraId="5B5812F9" w14:textId="14624586" w:rsidR="00D15594" w:rsidRPr="004C0F85" w:rsidRDefault="00D15594" w:rsidP="00D15594">
      <w:pPr>
        <w:pStyle w:val="PR2"/>
        <w:spacing w:before="0"/>
        <w:contextualSpacing w:val="0"/>
      </w:pPr>
      <w:r w:rsidRPr="004C0F85">
        <w:t xml:space="preserve">End Connections </w:t>
      </w:r>
      <w:r w:rsidRPr="00D60C96">
        <w:rPr>
          <w:rStyle w:val="IP"/>
          <w:color w:val="auto"/>
        </w:rPr>
        <w:t>2-1/2 inch</w:t>
      </w:r>
      <w:r w:rsidRPr="004C0F85">
        <w:t xml:space="preserve"> and Larger: Flanged copper alloy.</w:t>
      </w:r>
    </w:p>
    <w:p w14:paraId="5CDCCEAB" w14:textId="77777777" w:rsidR="00D15594" w:rsidRPr="004C0F85" w:rsidRDefault="00D15594">
      <w:pPr>
        <w:pStyle w:val="PR1"/>
      </w:pPr>
      <w:r w:rsidRPr="004C0F85">
        <w:t>Stainless Steel-Hose Flexible Connectors: Corrugated-stainless steel tubing with stainless steel wire-braid covering and ends welded to inner tubing.</w:t>
      </w:r>
    </w:p>
    <w:p w14:paraId="1DF16BC3" w14:textId="188C3E14" w:rsidR="00D15594" w:rsidRPr="004C0F85" w:rsidRDefault="00D15594">
      <w:pPr>
        <w:pStyle w:val="PR2"/>
        <w:contextualSpacing w:val="0"/>
      </w:pPr>
      <w:r w:rsidRPr="004C0F85">
        <w:t>Working-Pressure Rating: Minimum [</w:t>
      </w:r>
      <w:r w:rsidRPr="00D60C96">
        <w:rPr>
          <w:rStyle w:val="IP"/>
          <w:b/>
          <w:color w:val="auto"/>
        </w:rPr>
        <w:t>200 psig</w:t>
      </w:r>
      <w:r w:rsidRPr="004C0F85">
        <w:t>] [</w:t>
      </w:r>
      <w:r w:rsidRPr="00D60C96">
        <w:rPr>
          <w:rStyle w:val="IP"/>
          <w:b/>
          <w:color w:val="auto"/>
        </w:rPr>
        <w:t>250 psig</w:t>
      </w:r>
      <w:r w:rsidRPr="004C0F85">
        <w:t>].</w:t>
      </w:r>
    </w:p>
    <w:p w14:paraId="51BFD20F" w14:textId="241FEF32" w:rsidR="00D15594" w:rsidRPr="004C0F85" w:rsidRDefault="00D15594" w:rsidP="00D15594">
      <w:pPr>
        <w:pStyle w:val="PR2"/>
        <w:spacing w:before="0"/>
        <w:contextualSpacing w:val="0"/>
      </w:pPr>
      <w:r w:rsidRPr="004C0F85">
        <w:t xml:space="preserve">End Connections </w:t>
      </w:r>
      <w:r w:rsidRPr="00D60C96">
        <w:rPr>
          <w:rStyle w:val="IP"/>
          <w:color w:val="auto"/>
        </w:rPr>
        <w:t>2 inch</w:t>
      </w:r>
      <w:r w:rsidRPr="004C0F85">
        <w:t xml:space="preserve"> and Smaller: Threaded steel-pipe nipple.</w:t>
      </w:r>
    </w:p>
    <w:p w14:paraId="46EA6875" w14:textId="081FAB8B" w:rsidR="00D15594" w:rsidRDefault="00D15594" w:rsidP="00D15594">
      <w:pPr>
        <w:pStyle w:val="PR2"/>
        <w:spacing w:before="0"/>
        <w:contextualSpacing w:val="0"/>
      </w:pPr>
      <w:r w:rsidRPr="004C0F85">
        <w:t xml:space="preserve">End Connections </w:t>
      </w:r>
      <w:r w:rsidRPr="00D60C96">
        <w:rPr>
          <w:rStyle w:val="IP"/>
          <w:color w:val="auto"/>
        </w:rPr>
        <w:t>2-1/2 inch</w:t>
      </w:r>
      <w:r w:rsidRPr="004C0F85">
        <w:t xml:space="preserve"> and Larger: Flanged steel nipple</w:t>
      </w:r>
      <w:r>
        <w:t>.</w:t>
      </w:r>
    </w:p>
    <w:p w14:paraId="29B636A2" w14:textId="77777777" w:rsidR="00D15594" w:rsidRDefault="00D15594">
      <w:pPr>
        <w:pStyle w:val="ART"/>
      </w:pPr>
      <w:r>
        <w:t>WATER METERS</w:t>
      </w:r>
    </w:p>
    <w:p w14:paraId="4E5AAE6E" w14:textId="77777777" w:rsidR="00D15594" w:rsidRPr="00472BE1" w:rsidRDefault="00D15594" w:rsidP="00D60C96">
      <w:pPr>
        <w:pStyle w:val="SpecifierNote"/>
        <w:keepNext w:val="0"/>
      </w:pPr>
      <w:r w:rsidRPr="00472BE1">
        <w:t>Retain this article if Contractor is to furnish water meters and water meters are to be installed inside the building. Verify type of water meter required by the utility company and authorities having jurisdiction.</w:t>
      </w:r>
    </w:p>
    <w:p w14:paraId="07E29A0A" w14:textId="77777777" w:rsidR="00D15594" w:rsidRPr="00472BE1" w:rsidRDefault="00D15594" w:rsidP="00D60C96">
      <w:pPr>
        <w:pStyle w:val="SpecifierNote"/>
        <w:keepNext w:val="0"/>
      </w:pPr>
      <w:r w:rsidRPr="00472BE1">
        <w:t>Review ASHRAE 189.1 requirements incorporated into IgCC for "water consumption measurement" requirements, which may require installation of water meters for submetering.</w:t>
      </w:r>
    </w:p>
    <w:p w14:paraId="1B3C3093" w14:textId="77777777" w:rsidR="00D15594" w:rsidRPr="00472BE1" w:rsidRDefault="00D15594" w:rsidP="00D60C96">
      <w:pPr>
        <w:pStyle w:val="SpecifierNote"/>
        <w:keepNext w:val="0"/>
      </w:pPr>
      <w:r w:rsidRPr="00472BE1">
        <w:t>Sustainable design requirements may require provisions for water meters to measure fixture use separate from irrigation.</w:t>
      </w:r>
    </w:p>
    <w:p w14:paraId="6F20410E" w14:textId="4204B7C2" w:rsidR="00D15594" w:rsidRPr="00472BE1" w:rsidRDefault="00D15594" w:rsidP="00D60C96">
      <w:pPr>
        <w:pStyle w:val="SpecifierNote"/>
        <w:keepNext w:val="0"/>
      </w:pPr>
      <w:r w:rsidRPr="00472BE1">
        <w:t xml:space="preserve">Retain "Displacement-Type Water Meters" </w:t>
      </w:r>
      <w:r>
        <w:t>paragraph</w:t>
      </w:r>
      <w:r w:rsidRPr="00472BE1">
        <w:t xml:space="preserve"> below for water meters NPS 2 (DN 50) and smaller. Displacement-type meters with plastic cases that comply with AWWA C710 are also available.</w:t>
      </w:r>
    </w:p>
    <w:p w14:paraId="436CA521" w14:textId="77777777" w:rsidR="00D15594" w:rsidRDefault="00D15594">
      <w:pPr>
        <w:pStyle w:val="PR1"/>
      </w:pPr>
      <w:r>
        <w:t>Displacement-Type Water Meters:</w:t>
      </w:r>
    </w:p>
    <w:bookmarkStart w:id="46" w:name="ptBookmark2066"/>
    <w:p w14:paraId="3A07C452" w14:textId="77777777" w:rsidR="00D15594" w:rsidRPr="00F901BA" w:rsidRDefault="00D15594" w:rsidP="00F901BA">
      <w:pPr>
        <w:pStyle w:val="PR2"/>
        <w:contextualSpacing w:val="0"/>
      </w:pPr>
      <w:r w:rsidRPr="00401CCE">
        <w:fldChar w:fldCharType="begin"/>
      </w:r>
      <w:r w:rsidRPr="00401CCE">
        <w:instrText xml:space="preserve"> HYPERLINK "http://www.specagent.com/Lookup?ulid=2066" </w:instrText>
      </w:r>
      <w:r w:rsidRPr="00401CCE">
        <w:fldChar w:fldCharType="separate"/>
      </w:r>
      <w:r w:rsidRPr="00D60C96">
        <w:t>Manufacturers:</w:t>
      </w:r>
      <w:r w:rsidRPr="00401CCE">
        <w:fldChar w:fldCharType="end"/>
      </w:r>
      <w:r w:rsidRPr="00F901BA">
        <w:t xml:space="preserve"> Subject to compliance with requirements, available manufacturers offering products that may be incorporated into the Work include, but are not limited to the following:</w:t>
      </w:r>
    </w:p>
    <w:p w14:paraId="570355C1" w14:textId="77777777" w:rsidR="00D15594" w:rsidRPr="00D60C96" w:rsidRDefault="00A87EC0" w:rsidP="00D60C96">
      <w:pPr>
        <w:pStyle w:val="PR3"/>
        <w:contextualSpacing w:val="0"/>
        <w:rPr>
          <w:color w:val="000000"/>
        </w:rPr>
      </w:pPr>
      <w:hyperlink r:id="rId233" w:history="1">
        <w:r w:rsidR="00D15594" w:rsidRPr="00D60C96">
          <w:t>Badger Meter, Inc</w:t>
        </w:r>
      </w:hyperlink>
      <w:r w:rsidR="00D15594" w:rsidRPr="00D60C96">
        <w:rPr>
          <w:color w:val="000000"/>
        </w:rPr>
        <w:t>.</w:t>
      </w:r>
    </w:p>
    <w:p w14:paraId="35FDB065" w14:textId="77777777" w:rsidR="00D15594" w:rsidRPr="00D60C96" w:rsidRDefault="00A87EC0" w:rsidP="00D60C96">
      <w:pPr>
        <w:pStyle w:val="PR3"/>
        <w:spacing w:before="0"/>
        <w:contextualSpacing w:val="0"/>
        <w:rPr>
          <w:color w:val="000000"/>
        </w:rPr>
      </w:pPr>
      <w:hyperlink r:id="rId234" w:history="1">
        <w:r w:rsidR="00D15594" w:rsidRPr="00D60C96">
          <w:t>Carlon Meter</w:t>
        </w:r>
      </w:hyperlink>
      <w:r w:rsidR="00D15594" w:rsidRPr="00D60C96">
        <w:rPr>
          <w:color w:val="000000"/>
        </w:rPr>
        <w:t>.</w:t>
      </w:r>
    </w:p>
    <w:p w14:paraId="6064E004" w14:textId="77777777" w:rsidR="00D15594" w:rsidRPr="00D60C96" w:rsidRDefault="00A87EC0" w:rsidP="00D60C96">
      <w:pPr>
        <w:pStyle w:val="PR3"/>
        <w:spacing w:before="0"/>
        <w:contextualSpacing w:val="0"/>
        <w:rPr>
          <w:color w:val="000000"/>
        </w:rPr>
      </w:pPr>
      <w:hyperlink r:id="rId235" w:history="1">
        <w:r w:rsidR="00D15594" w:rsidRPr="00D60C96">
          <w:t>Master Meter, Inc</w:t>
        </w:r>
      </w:hyperlink>
      <w:r w:rsidR="00D15594" w:rsidRPr="00D60C96">
        <w:rPr>
          <w:color w:val="000000"/>
        </w:rPr>
        <w:t>.</w:t>
      </w:r>
    </w:p>
    <w:p w14:paraId="18F2E4AE" w14:textId="77777777" w:rsidR="00D15594" w:rsidRPr="00D60C96" w:rsidRDefault="00A87EC0" w:rsidP="00D60C96">
      <w:pPr>
        <w:pStyle w:val="PR3"/>
        <w:spacing w:before="0"/>
        <w:contextualSpacing w:val="0"/>
        <w:rPr>
          <w:color w:val="000000"/>
        </w:rPr>
      </w:pPr>
      <w:hyperlink r:id="rId236" w:history="1">
        <w:r w:rsidR="00D15594" w:rsidRPr="00D60C96">
          <w:t>Mueller Systems, LLC; a subsidiary of Mueller Water Products, Inc</w:t>
        </w:r>
      </w:hyperlink>
      <w:r w:rsidR="00D15594" w:rsidRPr="00D60C96">
        <w:rPr>
          <w:color w:val="000000"/>
        </w:rPr>
        <w:t>.</w:t>
      </w:r>
    </w:p>
    <w:p w14:paraId="393B97EA" w14:textId="77777777" w:rsidR="00D15594" w:rsidRPr="00D60C96" w:rsidRDefault="00A87EC0" w:rsidP="00D60C96">
      <w:pPr>
        <w:pStyle w:val="PR3"/>
        <w:spacing w:before="0"/>
        <w:contextualSpacing w:val="0"/>
        <w:rPr>
          <w:color w:val="000000"/>
        </w:rPr>
      </w:pPr>
      <w:hyperlink r:id="rId237" w:history="1">
        <w:r w:rsidR="00D15594" w:rsidRPr="00D60C96">
          <w:t>Neptune Technology Group Inc</w:t>
        </w:r>
      </w:hyperlink>
      <w:r w:rsidR="00D15594" w:rsidRPr="00D60C96">
        <w:rPr>
          <w:color w:val="000000"/>
        </w:rPr>
        <w:t>.</w:t>
      </w:r>
    </w:p>
    <w:p w14:paraId="3E3FC865" w14:textId="77777777" w:rsidR="00D15594" w:rsidRPr="00D60C96" w:rsidRDefault="00A87EC0" w:rsidP="00D60C96">
      <w:pPr>
        <w:pStyle w:val="PR3"/>
        <w:spacing w:before="0"/>
        <w:contextualSpacing w:val="0"/>
        <w:rPr>
          <w:color w:val="000000"/>
        </w:rPr>
      </w:pPr>
      <w:hyperlink r:id="rId238" w:history="1">
        <w:r w:rsidR="00D15594" w:rsidRPr="00D60C96">
          <w:t>Niagara Meters</w:t>
        </w:r>
      </w:hyperlink>
      <w:r w:rsidR="00D15594" w:rsidRPr="00D60C96">
        <w:rPr>
          <w:color w:val="000000"/>
        </w:rPr>
        <w:t>.</w:t>
      </w:r>
    </w:p>
    <w:p w14:paraId="2FF7A31C" w14:textId="77777777" w:rsidR="00D15594" w:rsidRPr="00577006" w:rsidRDefault="00A87EC0" w:rsidP="00D15594">
      <w:pPr>
        <w:pStyle w:val="PR3"/>
        <w:spacing w:before="0"/>
        <w:contextualSpacing w:val="0"/>
        <w:rPr>
          <w:color w:val="000000"/>
        </w:rPr>
      </w:pPr>
      <w:hyperlink r:id="rId239" w:history="1">
        <w:r w:rsidR="00D15594" w:rsidRPr="00D60C96">
          <w:t>Sensus; a Xylem brand</w:t>
        </w:r>
      </w:hyperlink>
      <w:r w:rsidR="00D15594" w:rsidRPr="00D60C96">
        <w:rPr>
          <w:color w:val="000000"/>
        </w:rPr>
        <w:t>.</w:t>
      </w:r>
    </w:p>
    <w:p w14:paraId="4A392989" w14:textId="4A0A5329" w:rsidR="00D15594" w:rsidRPr="00577006" w:rsidRDefault="00271173" w:rsidP="00D15594">
      <w:pPr>
        <w:pStyle w:val="PR3"/>
        <w:spacing w:before="0"/>
        <w:contextualSpacing w:val="0"/>
        <w:rPr>
          <w:color w:val="000000"/>
        </w:rPr>
      </w:pPr>
      <w:r>
        <w:rPr>
          <w:color w:val="000000"/>
        </w:rPr>
        <w:t>Approved equivalent</w:t>
      </w:r>
      <w:r w:rsidR="00D15594" w:rsidRPr="00577006">
        <w:rPr>
          <w:color w:val="000000"/>
        </w:rPr>
        <w:t>.</w:t>
      </w:r>
    </w:p>
    <w:bookmarkEnd w:id="46"/>
    <w:p w14:paraId="38D2A031" w14:textId="4F23C941" w:rsidR="00577006" w:rsidRPr="00577006" w:rsidRDefault="00577006" w:rsidP="00577006">
      <w:pPr>
        <w:pStyle w:val="PR2"/>
        <w:contextualSpacing w:val="0"/>
      </w:pPr>
      <w:r w:rsidRPr="00577006">
        <w:t>S</w:t>
      </w:r>
      <w:r w:rsidRPr="00D60C96">
        <w:t>tandar</w:t>
      </w:r>
      <w:r w:rsidRPr="00577006">
        <w:t>d: AWWA C700.</w:t>
      </w:r>
    </w:p>
    <w:p w14:paraId="1F4C2FB1" w14:textId="4379A908" w:rsidR="00D15594" w:rsidRPr="004C0F85" w:rsidRDefault="00D15594" w:rsidP="00D15594">
      <w:pPr>
        <w:pStyle w:val="PR2"/>
        <w:spacing w:before="0"/>
        <w:contextualSpacing w:val="0"/>
      </w:pPr>
      <w:r w:rsidRPr="00577006">
        <w:t>Pressure Rating:</w:t>
      </w:r>
      <w:r>
        <w:t xml:space="preserve"> </w:t>
      </w:r>
      <w:r w:rsidRPr="00D60C96">
        <w:rPr>
          <w:rStyle w:val="IP"/>
          <w:color w:val="auto"/>
        </w:rPr>
        <w:t>150-psig</w:t>
      </w:r>
      <w:r w:rsidRPr="004C0F85">
        <w:t xml:space="preserve"> working pressure.</w:t>
      </w:r>
    </w:p>
    <w:p w14:paraId="48CE5698" w14:textId="77777777" w:rsidR="00D15594" w:rsidRPr="004C0F85" w:rsidRDefault="00D15594" w:rsidP="00D15594">
      <w:pPr>
        <w:pStyle w:val="PR2"/>
        <w:spacing w:before="0"/>
        <w:contextualSpacing w:val="0"/>
      </w:pPr>
      <w:r w:rsidRPr="004C0F85">
        <w:t>Body Design: Nutating disc; totalization meter.</w:t>
      </w:r>
    </w:p>
    <w:p w14:paraId="2EDCCF06" w14:textId="680601AD" w:rsidR="00D15594" w:rsidRDefault="00D15594" w:rsidP="00D15594">
      <w:pPr>
        <w:pStyle w:val="PR2"/>
        <w:spacing w:before="0"/>
        <w:contextualSpacing w:val="0"/>
      </w:pPr>
      <w:r w:rsidRPr="004C0F85">
        <w:t xml:space="preserve">Registration: In </w:t>
      </w:r>
      <w:r w:rsidRPr="00D60C96">
        <w:rPr>
          <w:rStyle w:val="IP"/>
          <w:color w:val="auto"/>
        </w:rPr>
        <w:t>gallons</w:t>
      </w:r>
      <w:r w:rsidRPr="004C0F85">
        <w:t xml:space="preserve"> or </w:t>
      </w:r>
      <w:r w:rsidRPr="00D60C96">
        <w:rPr>
          <w:rStyle w:val="IP"/>
          <w:color w:val="auto"/>
        </w:rPr>
        <w:t>cubic feet</w:t>
      </w:r>
      <w:r>
        <w:t xml:space="preserve"> as required by utility company.</w:t>
      </w:r>
    </w:p>
    <w:p w14:paraId="67FEEFCB" w14:textId="497B49E6" w:rsidR="00D15594" w:rsidRPr="00472BE1" w:rsidRDefault="00D15594" w:rsidP="00D60C96">
      <w:pPr>
        <w:pStyle w:val="SpecifierNote"/>
      </w:pPr>
      <w:r w:rsidRPr="00472BE1">
        <w:t xml:space="preserve">Retain "Remote Registration System" </w:t>
      </w:r>
      <w:r>
        <w:t>subparagraph</w:t>
      </w:r>
      <w:r w:rsidRPr="00472BE1">
        <w:t xml:space="preserve"> below if required.</w:t>
      </w:r>
    </w:p>
    <w:p w14:paraId="3A423E0D" w14:textId="77777777" w:rsidR="00D15594" w:rsidRDefault="00D15594">
      <w:pPr>
        <w:pStyle w:val="PR3"/>
        <w:contextualSpacing w:val="0"/>
      </w:pPr>
      <w:r>
        <w:t>Remote Registration System: Encoder type complying with AWWA C707; modified with signal-transmitting assembly, low-voltage connecting wiring, and remote register assembly as required by utility company.</w:t>
      </w:r>
    </w:p>
    <w:p w14:paraId="1A534381" w14:textId="77777777" w:rsidR="00D15594" w:rsidRDefault="00D15594">
      <w:pPr>
        <w:pStyle w:val="PR4"/>
        <w:contextualSpacing w:val="0"/>
      </w:pPr>
      <w:r>
        <w:t>System shall be capable of transmitting data using AMR/AMI technology.</w:t>
      </w:r>
    </w:p>
    <w:p w14:paraId="075169FC" w14:textId="77777777" w:rsidR="00D15594" w:rsidRDefault="00D15594">
      <w:pPr>
        <w:pStyle w:val="PR2"/>
        <w:contextualSpacing w:val="0"/>
      </w:pPr>
      <w:r>
        <w:t>Case: [</w:t>
      </w:r>
      <w:r>
        <w:rPr>
          <w:b/>
        </w:rPr>
        <w:t>Bronze</w:t>
      </w:r>
      <w:r>
        <w:t>] [</w:t>
      </w:r>
      <w:r>
        <w:rPr>
          <w:b/>
        </w:rPr>
        <w:t>Stainless steel</w:t>
      </w:r>
      <w:r>
        <w:t>].</w:t>
      </w:r>
    </w:p>
    <w:p w14:paraId="595B8BE9" w14:textId="77777777" w:rsidR="00D15594" w:rsidRDefault="00D15594" w:rsidP="00D15594">
      <w:pPr>
        <w:pStyle w:val="PR2"/>
        <w:spacing w:before="0"/>
        <w:contextualSpacing w:val="0"/>
      </w:pPr>
      <w:r>
        <w:t>End Connections: Threaded or flanged.</w:t>
      </w:r>
    </w:p>
    <w:p w14:paraId="28135FA9" w14:textId="19CEE6A8" w:rsidR="00D15594" w:rsidRPr="00472BE1" w:rsidRDefault="00D15594" w:rsidP="00D60C96">
      <w:pPr>
        <w:pStyle w:val="SpecifierNote"/>
      </w:pPr>
      <w:r w:rsidRPr="00472BE1">
        <w:t xml:space="preserve">Retain "Turbine-Type Water Meters" </w:t>
      </w:r>
      <w:r>
        <w:t>paragraph</w:t>
      </w:r>
      <w:r w:rsidRPr="00472BE1">
        <w:t xml:space="preserve"> below for water meters NPS 1-1/2 to NPS 10 (DN 40 to DN 250).</w:t>
      </w:r>
    </w:p>
    <w:p w14:paraId="0A498D19" w14:textId="77777777" w:rsidR="00D15594" w:rsidRDefault="00D15594">
      <w:pPr>
        <w:pStyle w:val="PR1"/>
      </w:pPr>
      <w:r>
        <w:t>Turbine-Type Water Meters:</w:t>
      </w:r>
    </w:p>
    <w:bookmarkStart w:id="47" w:name="ptBookmark5553"/>
    <w:p w14:paraId="42B69C1F" w14:textId="77777777" w:rsidR="00D15594" w:rsidRPr="008156ED" w:rsidRDefault="00D15594" w:rsidP="008156ED">
      <w:pPr>
        <w:pStyle w:val="PR2"/>
        <w:contextualSpacing w:val="0"/>
      </w:pPr>
      <w:r w:rsidRPr="00401CCE">
        <w:fldChar w:fldCharType="begin"/>
      </w:r>
      <w:r w:rsidRPr="00401CCE">
        <w:instrText xml:space="preserve"> HYPERLINK "http://www.specagent.com/Lookup?ulid=5553" </w:instrText>
      </w:r>
      <w:r w:rsidRPr="00401CCE">
        <w:fldChar w:fldCharType="separate"/>
      </w:r>
      <w:r w:rsidRPr="00D60C96">
        <w:t>Manufacturers:</w:t>
      </w:r>
      <w:r w:rsidRPr="00401CCE">
        <w:fldChar w:fldCharType="end"/>
      </w:r>
      <w:r w:rsidRPr="008156ED">
        <w:t xml:space="preserve"> Subject to compliance with requirements, available manufacturers offering products that may be incorporated into the Work include, but are not limited to the following:</w:t>
      </w:r>
    </w:p>
    <w:p w14:paraId="72903942" w14:textId="77777777" w:rsidR="00D15594" w:rsidRPr="00D60C96" w:rsidRDefault="00A87EC0" w:rsidP="00D60C96">
      <w:pPr>
        <w:pStyle w:val="PR3"/>
        <w:contextualSpacing w:val="0"/>
        <w:rPr>
          <w:color w:val="000000"/>
        </w:rPr>
      </w:pPr>
      <w:hyperlink r:id="rId240" w:history="1">
        <w:r w:rsidR="00D15594" w:rsidRPr="00D60C96">
          <w:t>Badger Meter, Inc</w:t>
        </w:r>
      </w:hyperlink>
      <w:r w:rsidR="00D15594" w:rsidRPr="00D60C96">
        <w:rPr>
          <w:color w:val="000000"/>
        </w:rPr>
        <w:t>.</w:t>
      </w:r>
    </w:p>
    <w:p w14:paraId="21F19DAD" w14:textId="77777777" w:rsidR="00D15594" w:rsidRPr="00D60C96" w:rsidRDefault="00A87EC0" w:rsidP="00D60C96">
      <w:pPr>
        <w:pStyle w:val="PR3"/>
        <w:spacing w:before="0"/>
        <w:contextualSpacing w:val="0"/>
        <w:rPr>
          <w:color w:val="000000"/>
        </w:rPr>
      </w:pPr>
      <w:hyperlink r:id="rId241" w:history="1">
        <w:r w:rsidR="00D15594" w:rsidRPr="00D60C96">
          <w:t>Carlon Meter</w:t>
        </w:r>
      </w:hyperlink>
      <w:r w:rsidR="00D15594" w:rsidRPr="00D60C96">
        <w:rPr>
          <w:color w:val="000000"/>
        </w:rPr>
        <w:t>.</w:t>
      </w:r>
    </w:p>
    <w:p w14:paraId="4D3AC3B3" w14:textId="77777777" w:rsidR="00D15594" w:rsidRPr="00D60C96" w:rsidRDefault="00A87EC0" w:rsidP="00D60C96">
      <w:pPr>
        <w:pStyle w:val="PR3"/>
        <w:spacing w:before="0"/>
        <w:contextualSpacing w:val="0"/>
        <w:rPr>
          <w:color w:val="000000"/>
        </w:rPr>
      </w:pPr>
      <w:hyperlink r:id="rId242" w:history="1">
        <w:r w:rsidR="00D15594" w:rsidRPr="00D60C96">
          <w:t>Mueller Systems, LLC; a subsidiary of Mueller Water Products, Inc</w:t>
        </w:r>
      </w:hyperlink>
      <w:r w:rsidR="00D15594" w:rsidRPr="00D60C96">
        <w:rPr>
          <w:color w:val="000000"/>
        </w:rPr>
        <w:t>.</w:t>
      </w:r>
    </w:p>
    <w:p w14:paraId="6272794D" w14:textId="77777777" w:rsidR="00D15594" w:rsidRPr="00D60C96" w:rsidRDefault="00A87EC0" w:rsidP="00D60C96">
      <w:pPr>
        <w:pStyle w:val="PR3"/>
        <w:spacing w:before="0"/>
        <w:contextualSpacing w:val="0"/>
        <w:rPr>
          <w:color w:val="000000"/>
        </w:rPr>
      </w:pPr>
      <w:hyperlink r:id="rId243" w:history="1">
        <w:r w:rsidR="00D15594" w:rsidRPr="00D60C96">
          <w:t>Neptune Technology Group Inc</w:t>
        </w:r>
      </w:hyperlink>
      <w:r w:rsidR="00D15594" w:rsidRPr="00D60C96">
        <w:rPr>
          <w:color w:val="000000"/>
        </w:rPr>
        <w:t>.</w:t>
      </w:r>
    </w:p>
    <w:p w14:paraId="5CA45F8E" w14:textId="77777777" w:rsidR="00D15594" w:rsidRDefault="00A87EC0" w:rsidP="00D15594">
      <w:pPr>
        <w:pStyle w:val="PR3"/>
        <w:spacing w:before="0"/>
        <w:contextualSpacing w:val="0"/>
        <w:rPr>
          <w:color w:val="000000"/>
        </w:rPr>
      </w:pPr>
      <w:hyperlink r:id="rId244" w:history="1">
        <w:r w:rsidR="00D15594" w:rsidRPr="00D60C96">
          <w:t>Niagara Meters</w:t>
        </w:r>
      </w:hyperlink>
      <w:r w:rsidR="00D15594" w:rsidRPr="00D60C96">
        <w:rPr>
          <w:color w:val="000000"/>
        </w:rPr>
        <w:t>.</w:t>
      </w:r>
    </w:p>
    <w:p w14:paraId="28F2A999" w14:textId="3173764D"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7"/>
    <w:p w14:paraId="2709A9EA" w14:textId="77777777" w:rsidR="00D15594" w:rsidRDefault="00D15594" w:rsidP="00D60C96">
      <w:pPr>
        <w:pStyle w:val="PR2"/>
        <w:contextualSpacing w:val="0"/>
      </w:pPr>
      <w:r>
        <w:t>Standard: AWWA C701.</w:t>
      </w:r>
    </w:p>
    <w:p w14:paraId="38C837B9" w14:textId="4BDD62E0" w:rsidR="00D15594" w:rsidRPr="004C0F85" w:rsidRDefault="00D15594" w:rsidP="00D15594">
      <w:pPr>
        <w:pStyle w:val="PR2"/>
        <w:spacing w:before="0"/>
        <w:contextualSpacing w:val="0"/>
      </w:pPr>
      <w:r>
        <w:t>Pressure Rating</w:t>
      </w:r>
      <w:r w:rsidRPr="004C0F85">
        <w:t>: [</w:t>
      </w:r>
      <w:r w:rsidRPr="00D60C96">
        <w:rPr>
          <w:rStyle w:val="IP"/>
          <w:b/>
          <w:color w:val="auto"/>
        </w:rPr>
        <w:t>150 psig</w:t>
      </w:r>
      <w:r w:rsidRPr="004C0F85">
        <w:t>] &lt;</w:t>
      </w:r>
      <w:r w:rsidRPr="004C0F85">
        <w:rPr>
          <w:b/>
        </w:rPr>
        <w:t>Insert value</w:t>
      </w:r>
      <w:r w:rsidRPr="004C0F85">
        <w:t>&gt; working pressure.</w:t>
      </w:r>
    </w:p>
    <w:p w14:paraId="740E8188" w14:textId="77777777" w:rsidR="00D15594" w:rsidRPr="004C0F85" w:rsidRDefault="00D15594" w:rsidP="00D15594">
      <w:pPr>
        <w:pStyle w:val="PR2"/>
        <w:spacing w:before="0"/>
        <w:contextualSpacing w:val="0"/>
      </w:pPr>
      <w:r w:rsidRPr="004C0F85">
        <w:t>Body Design: Turbine; totalization meter.</w:t>
      </w:r>
    </w:p>
    <w:p w14:paraId="6B8C29A0" w14:textId="7F225F19" w:rsidR="00D15594" w:rsidRDefault="00D15594" w:rsidP="00D15594">
      <w:pPr>
        <w:pStyle w:val="PR2"/>
        <w:spacing w:before="0"/>
        <w:contextualSpacing w:val="0"/>
      </w:pPr>
      <w:r w:rsidRPr="004C0F85">
        <w:t xml:space="preserve">Registration: In </w:t>
      </w:r>
      <w:r w:rsidRPr="00D60C96">
        <w:rPr>
          <w:rStyle w:val="IP"/>
          <w:color w:val="auto"/>
        </w:rPr>
        <w:t>gallons</w:t>
      </w:r>
      <w:r w:rsidRPr="004C0F85">
        <w:t xml:space="preserve"> or </w:t>
      </w:r>
      <w:r w:rsidRPr="00D60C96">
        <w:rPr>
          <w:rStyle w:val="IP"/>
          <w:color w:val="auto"/>
        </w:rPr>
        <w:t>cubic feet</w:t>
      </w:r>
      <w:r w:rsidRPr="004C0F85">
        <w:t xml:space="preserve"> as</w:t>
      </w:r>
      <w:r>
        <w:t xml:space="preserve"> required by utility company.</w:t>
      </w:r>
    </w:p>
    <w:p w14:paraId="7B25DCA0" w14:textId="64A736BE" w:rsidR="00D15594" w:rsidRPr="00472BE1" w:rsidRDefault="00D15594" w:rsidP="00D60C96">
      <w:pPr>
        <w:pStyle w:val="SpecifierNote"/>
      </w:pPr>
      <w:r w:rsidRPr="00472BE1">
        <w:t xml:space="preserve">Retain "Remote Registration System" </w:t>
      </w:r>
      <w:r>
        <w:t>subparagraph</w:t>
      </w:r>
      <w:r w:rsidRPr="00472BE1">
        <w:t xml:space="preserve"> below if required.</w:t>
      </w:r>
    </w:p>
    <w:p w14:paraId="768DEFEA" w14:textId="77777777" w:rsidR="00D15594" w:rsidRDefault="00D15594">
      <w:pPr>
        <w:pStyle w:val="PR3"/>
        <w:contextualSpacing w:val="0"/>
      </w:pPr>
      <w:r>
        <w:t>Remote Registration System: Encoder type complying with AWWA C707; modified with signal-transmitting assembly, low-voltage connecting wiring, and remote register assembly as required by utility company.</w:t>
      </w:r>
    </w:p>
    <w:p w14:paraId="3E39E5B6" w14:textId="77777777" w:rsidR="00D15594" w:rsidRDefault="00D15594">
      <w:pPr>
        <w:pStyle w:val="PR4"/>
        <w:contextualSpacing w:val="0"/>
      </w:pPr>
      <w:r>
        <w:t>System shall be capable of transmitting data using AMR/AMI technology.</w:t>
      </w:r>
    </w:p>
    <w:p w14:paraId="4E2E3AC7" w14:textId="77777777" w:rsidR="00D15594" w:rsidRDefault="00D15594">
      <w:pPr>
        <w:pStyle w:val="PR2"/>
        <w:contextualSpacing w:val="0"/>
      </w:pPr>
      <w:r>
        <w:t>Case: [</w:t>
      </w:r>
      <w:r>
        <w:rPr>
          <w:b/>
        </w:rPr>
        <w:t>Bronze</w:t>
      </w:r>
      <w:r>
        <w:t>] [</w:t>
      </w:r>
      <w:r>
        <w:rPr>
          <w:b/>
        </w:rPr>
        <w:t>Epoxy-coated cast iron</w:t>
      </w:r>
      <w:r>
        <w:t>].</w:t>
      </w:r>
    </w:p>
    <w:p w14:paraId="5E91BEF4" w14:textId="77777777" w:rsidR="00D15594" w:rsidRDefault="00D15594" w:rsidP="00D15594">
      <w:pPr>
        <w:pStyle w:val="PR2"/>
        <w:spacing w:before="0"/>
        <w:contextualSpacing w:val="0"/>
      </w:pPr>
      <w:r>
        <w:t>End Connections: Threaded or flanged.</w:t>
      </w:r>
    </w:p>
    <w:p w14:paraId="18578E9B" w14:textId="7DEC102E" w:rsidR="00D15594" w:rsidRPr="00472BE1" w:rsidRDefault="00D15594" w:rsidP="00D60C96">
      <w:pPr>
        <w:pStyle w:val="SpecifierNote"/>
      </w:pPr>
      <w:r w:rsidRPr="00472BE1">
        <w:t xml:space="preserve">Retain "Compound-Type Water Meters" </w:t>
      </w:r>
      <w:r>
        <w:t>paragraph</w:t>
      </w:r>
      <w:r w:rsidRPr="00472BE1">
        <w:t xml:space="preserve"> below for water meters NPS 3 (DN 80) and larger. NPS 2 (DN 50) meters are also available.</w:t>
      </w:r>
    </w:p>
    <w:p w14:paraId="72067C5D" w14:textId="77777777" w:rsidR="00D15594" w:rsidRDefault="00D15594">
      <w:pPr>
        <w:pStyle w:val="PR1"/>
      </w:pPr>
      <w:r>
        <w:t>Compound-Type Water Meters:</w:t>
      </w:r>
    </w:p>
    <w:bookmarkStart w:id="48" w:name="ptBookmark5554"/>
    <w:p w14:paraId="7DDDF47E" w14:textId="77777777" w:rsidR="00D15594" w:rsidRPr="008156ED" w:rsidRDefault="00D15594" w:rsidP="008156ED">
      <w:pPr>
        <w:pStyle w:val="PR2"/>
        <w:contextualSpacing w:val="0"/>
      </w:pPr>
      <w:r w:rsidRPr="00401CCE">
        <w:fldChar w:fldCharType="begin"/>
      </w:r>
      <w:r w:rsidRPr="00401CCE">
        <w:instrText xml:space="preserve"> HYPERLINK "http://www.specagent.com/Lookup?ulid=5554" </w:instrText>
      </w:r>
      <w:r w:rsidRPr="00401CCE">
        <w:fldChar w:fldCharType="separate"/>
      </w:r>
      <w:r w:rsidRPr="00D60C96">
        <w:t>Manufacturers:</w:t>
      </w:r>
      <w:r w:rsidRPr="00401CCE">
        <w:fldChar w:fldCharType="end"/>
      </w:r>
      <w:r w:rsidRPr="008156ED">
        <w:t xml:space="preserve"> Subject to compliance with requirements, available manufacturers offering products that may be incorporated into the Work include, but are not limited to the following:</w:t>
      </w:r>
    </w:p>
    <w:p w14:paraId="46F97797" w14:textId="77777777" w:rsidR="00D15594" w:rsidRPr="00D60C96" w:rsidRDefault="00A87EC0" w:rsidP="00D60C96">
      <w:pPr>
        <w:pStyle w:val="PR3"/>
        <w:contextualSpacing w:val="0"/>
        <w:rPr>
          <w:color w:val="000000"/>
        </w:rPr>
      </w:pPr>
      <w:hyperlink r:id="rId245" w:history="1">
        <w:r w:rsidR="00D15594" w:rsidRPr="00D60C96">
          <w:t>Badger Meter, Inc</w:t>
        </w:r>
      </w:hyperlink>
      <w:r w:rsidR="00D15594" w:rsidRPr="00D60C96">
        <w:rPr>
          <w:color w:val="000000"/>
        </w:rPr>
        <w:t>.</w:t>
      </w:r>
    </w:p>
    <w:p w14:paraId="6B6DB265" w14:textId="77777777" w:rsidR="00D15594" w:rsidRPr="00D60C96" w:rsidRDefault="00A87EC0" w:rsidP="00D60C96">
      <w:pPr>
        <w:pStyle w:val="PR3"/>
        <w:spacing w:before="0"/>
        <w:contextualSpacing w:val="0"/>
        <w:rPr>
          <w:color w:val="000000"/>
        </w:rPr>
      </w:pPr>
      <w:hyperlink r:id="rId246" w:history="1">
        <w:r w:rsidR="00D15594" w:rsidRPr="00D60C96">
          <w:t>Mueller Systems, LLC; a subsidiary of Mueller Water Products, Inc</w:t>
        </w:r>
      </w:hyperlink>
      <w:r w:rsidR="00D15594" w:rsidRPr="00D60C96">
        <w:rPr>
          <w:color w:val="000000"/>
        </w:rPr>
        <w:t>.</w:t>
      </w:r>
    </w:p>
    <w:p w14:paraId="6A61C506" w14:textId="77777777" w:rsidR="00D15594" w:rsidRPr="00D60C96" w:rsidRDefault="00A87EC0" w:rsidP="00D60C96">
      <w:pPr>
        <w:pStyle w:val="PR3"/>
        <w:spacing w:before="0"/>
        <w:contextualSpacing w:val="0"/>
        <w:rPr>
          <w:color w:val="000000"/>
        </w:rPr>
      </w:pPr>
      <w:hyperlink r:id="rId247" w:history="1">
        <w:r w:rsidR="00D15594" w:rsidRPr="00D60C96">
          <w:t>Neptune Technology Group Inc</w:t>
        </w:r>
      </w:hyperlink>
      <w:r w:rsidR="00D15594" w:rsidRPr="00D60C96">
        <w:rPr>
          <w:color w:val="000000"/>
        </w:rPr>
        <w:t>.</w:t>
      </w:r>
    </w:p>
    <w:p w14:paraId="43D06C98" w14:textId="77777777" w:rsidR="00D15594" w:rsidRDefault="00A87EC0" w:rsidP="00D15594">
      <w:pPr>
        <w:pStyle w:val="PR3"/>
        <w:spacing w:before="0"/>
        <w:contextualSpacing w:val="0"/>
        <w:rPr>
          <w:color w:val="000000"/>
        </w:rPr>
      </w:pPr>
      <w:hyperlink r:id="rId248" w:history="1">
        <w:r w:rsidR="00D15594" w:rsidRPr="00D60C96">
          <w:t>Sensus; a Xylem brand</w:t>
        </w:r>
      </w:hyperlink>
      <w:r w:rsidR="00D15594" w:rsidRPr="00D60C96">
        <w:rPr>
          <w:color w:val="000000"/>
        </w:rPr>
        <w:t>.</w:t>
      </w:r>
    </w:p>
    <w:p w14:paraId="2DE2CEE6" w14:textId="6435A9E6"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8"/>
    <w:p w14:paraId="295D0351" w14:textId="77777777" w:rsidR="00D15594" w:rsidRDefault="00D15594" w:rsidP="00D60C96">
      <w:pPr>
        <w:pStyle w:val="PR2"/>
        <w:contextualSpacing w:val="0"/>
      </w:pPr>
      <w:r>
        <w:t>Standard: AWWA C702.</w:t>
      </w:r>
    </w:p>
    <w:p w14:paraId="70550E91" w14:textId="3FE13C3C" w:rsidR="00D15594" w:rsidRPr="004C0F85" w:rsidRDefault="00D15594" w:rsidP="00D15594">
      <w:pPr>
        <w:pStyle w:val="PR2"/>
        <w:spacing w:before="0"/>
        <w:contextualSpacing w:val="0"/>
      </w:pPr>
      <w:r>
        <w:t>Pressure Rating</w:t>
      </w:r>
      <w:r w:rsidRPr="004C0F85">
        <w:t xml:space="preserve">: </w:t>
      </w:r>
      <w:r w:rsidRPr="00D60C96">
        <w:rPr>
          <w:rStyle w:val="IP"/>
          <w:color w:val="auto"/>
        </w:rPr>
        <w:t>150-psig</w:t>
      </w:r>
      <w:r w:rsidRPr="004C0F85">
        <w:t xml:space="preserve"> working pressure.</w:t>
      </w:r>
    </w:p>
    <w:p w14:paraId="0A1CD035" w14:textId="77777777" w:rsidR="00D15594" w:rsidRPr="004C0F85" w:rsidRDefault="00D15594" w:rsidP="00D15594">
      <w:pPr>
        <w:pStyle w:val="PR2"/>
        <w:spacing w:before="0"/>
        <w:contextualSpacing w:val="0"/>
      </w:pPr>
      <w:r w:rsidRPr="004C0F85">
        <w:t>Body Design: With integral mainline and bypass meters; totalization meter.</w:t>
      </w:r>
    </w:p>
    <w:p w14:paraId="0E6C3ABA" w14:textId="6755DC89" w:rsidR="00D15594" w:rsidRDefault="00D15594" w:rsidP="00D15594">
      <w:pPr>
        <w:pStyle w:val="PR2"/>
        <w:spacing w:before="0"/>
        <w:contextualSpacing w:val="0"/>
      </w:pPr>
      <w:r w:rsidRPr="004C0F85">
        <w:t xml:space="preserve">Registration: In </w:t>
      </w:r>
      <w:r w:rsidRPr="00D60C96">
        <w:rPr>
          <w:rStyle w:val="IP"/>
          <w:color w:val="auto"/>
        </w:rPr>
        <w:t>gallons</w:t>
      </w:r>
      <w:r w:rsidRPr="004C0F85">
        <w:t xml:space="preserve"> or </w:t>
      </w:r>
      <w:r w:rsidRPr="00D60C96">
        <w:rPr>
          <w:rStyle w:val="IP"/>
          <w:color w:val="auto"/>
        </w:rPr>
        <w:t>cubic feet</w:t>
      </w:r>
      <w:r w:rsidRPr="004C0F85">
        <w:t xml:space="preserve"> as</w:t>
      </w:r>
      <w:r>
        <w:t xml:space="preserve"> required by utility company.</w:t>
      </w:r>
    </w:p>
    <w:p w14:paraId="6915B142" w14:textId="63FA716C" w:rsidR="00D15594" w:rsidRPr="00472BE1" w:rsidRDefault="00D15594" w:rsidP="00D60C96">
      <w:pPr>
        <w:pStyle w:val="SpecifierNote"/>
      </w:pPr>
      <w:r w:rsidRPr="00472BE1">
        <w:t xml:space="preserve">Retain "Remote Registration System" </w:t>
      </w:r>
      <w:r>
        <w:t>subparagraph</w:t>
      </w:r>
      <w:r w:rsidRPr="00472BE1">
        <w:t xml:space="preserve"> below if required.</w:t>
      </w:r>
    </w:p>
    <w:p w14:paraId="003E19F5" w14:textId="77777777" w:rsidR="00D15594" w:rsidRDefault="00D15594">
      <w:pPr>
        <w:pStyle w:val="PR3"/>
        <w:contextualSpacing w:val="0"/>
      </w:pPr>
      <w:r>
        <w:t>Remote Registration System: Encoder type complying with AWWA C707; modified with signal-transmitting assembly, low-voltage connecting wiring, and remote register assembly as required by utility company.</w:t>
      </w:r>
    </w:p>
    <w:p w14:paraId="69766B79" w14:textId="77777777" w:rsidR="00D15594" w:rsidRDefault="00D15594">
      <w:pPr>
        <w:pStyle w:val="PR4"/>
        <w:contextualSpacing w:val="0"/>
      </w:pPr>
      <w:r>
        <w:t>System shall be capable of transmitting data using AMR/AMI technology.</w:t>
      </w:r>
    </w:p>
    <w:p w14:paraId="7F05E5E2" w14:textId="77777777" w:rsidR="00D15594" w:rsidRDefault="00D15594">
      <w:pPr>
        <w:pStyle w:val="PR2"/>
        <w:contextualSpacing w:val="0"/>
      </w:pPr>
      <w:r>
        <w:t>Case: [</w:t>
      </w:r>
      <w:r>
        <w:rPr>
          <w:b/>
        </w:rPr>
        <w:t>Bronze</w:t>
      </w:r>
      <w:r>
        <w:t>] [</w:t>
      </w:r>
      <w:r>
        <w:rPr>
          <w:b/>
        </w:rPr>
        <w:t>Coated ductile iron</w:t>
      </w:r>
      <w:r>
        <w:t>].</w:t>
      </w:r>
    </w:p>
    <w:p w14:paraId="20511108" w14:textId="77777777" w:rsidR="00D15594" w:rsidRDefault="00D15594" w:rsidP="00D15594">
      <w:pPr>
        <w:pStyle w:val="PR2"/>
        <w:spacing w:before="0"/>
        <w:contextualSpacing w:val="0"/>
      </w:pPr>
      <w:r>
        <w:t>End Connections: Flanged.</w:t>
      </w:r>
    </w:p>
    <w:p w14:paraId="6107122E" w14:textId="19DE2D87" w:rsidR="00D15594" w:rsidRPr="00472BE1" w:rsidRDefault="00D15594" w:rsidP="00D60C96">
      <w:pPr>
        <w:pStyle w:val="SpecifierNote"/>
      </w:pPr>
      <w:r w:rsidRPr="00472BE1">
        <w:t xml:space="preserve">Retain "Ultrasonic-Type Water Meters" </w:t>
      </w:r>
      <w:r>
        <w:t>paragraph</w:t>
      </w:r>
      <w:r w:rsidRPr="00472BE1">
        <w:t xml:space="preserve"> below for water meters NPS 12 (DN 400) and smaller. Currently, no AWWA standard exists that specifically addresses ultrasonic meters.</w:t>
      </w:r>
    </w:p>
    <w:p w14:paraId="67516A57" w14:textId="77777777" w:rsidR="00D15594" w:rsidRDefault="00D15594">
      <w:pPr>
        <w:pStyle w:val="PR1"/>
      </w:pPr>
      <w:r>
        <w:t>Ultrasonic-Type Water Meters:</w:t>
      </w:r>
    </w:p>
    <w:bookmarkStart w:id="49" w:name="ptBookmark13737"/>
    <w:p w14:paraId="39698092" w14:textId="77777777" w:rsidR="00D15594" w:rsidRPr="008156ED" w:rsidRDefault="00D15594" w:rsidP="008156ED">
      <w:pPr>
        <w:pStyle w:val="PR2"/>
        <w:contextualSpacing w:val="0"/>
      </w:pPr>
      <w:r w:rsidRPr="00401CCE">
        <w:fldChar w:fldCharType="begin"/>
      </w:r>
      <w:r w:rsidRPr="00401CCE">
        <w:instrText xml:space="preserve"> HYPERLINK "http://www.specagent.com/Lookup?ulid=13737" </w:instrText>
      </w:r>
      <w:r w:rsidRPr="00401CCE">
        <w:fldChar w:fldCharType="separate"/>
      </w:r>
      <w:r w:rsidRPr="00D60C96">
        <w:t>Manufacturers:</w:t>
      </w:r>
      <w:r w:rsidRPr="00401CCE">
        <w:fldChar w:fldCharType="end"/>
      </w:r>
      <w:r w:rsidRPr="008156ED">
        <w:t xml:space="preserve"> Subject to compliance with requirements, available manufacturers offering products that may be incorporated into the Work include, but are not limited to the following:</w:t>
      </w:r>
    </w:p>
    <w:p w14:paraId="1F762946" w14:textId="77777777" w:rsidR="00D15594" w:rsidRPr="00D60C96" w:rsidRDefault="00A87EC0" w:rsidP="00D60C96">
      <w:pPr>
        <w:pStyle w:val="PR3"/>
        <w:contextualSpacing w:val="0"/>
        <w:rPr>
          <w:color w:val="000000"/>
        </w:rPr>
      </w:pPr>
      <w:hyperlink r:id="rId249" w:history="1">
        <w:r w:rsidR="00D15594" w:rsidRPr="00D60C96">
          <w:t>Badger Meter, Inc</w:t>
        </w:r>
      </w:hyperlink>
      <w:r w:rsidR="00D15594" w:rsidRPr="00D60C96">
        <w:rPr>
          <w:color w:val="000000"/>
        </w:rPr>
        <w:t>.</w:t>
      </w:r>
    </w:p>
    <w:p w14:paraId="131A19CE" w14:textId="77777777" w:rsidR="00D15594" w:rsidRPr="00D60C96" w:rsidRDefault="00A87EC0" w:rsidP="00D60C96">
      <w:pPr>
        <w:pStyle w:val="PR3"/>
        <w:spacing w:before="0"/>
        <w:contextualSpacing w:val="0"/>
        <w:rPr>
          <w:color w:val="000000"/>
        </w:rPr>
      </w:pPr>
      <w:hyperlink r:id="rId250" w:history="1">
        <w:r w:rsidR="00D15594" w:rsidRPr="00D60C96">
          <w:t>Master Meter, Inc</w:t>
        </w:r>
      </w:hyperlink>
      <w:r w:rsidR="00D15594" w:rsidRPr="00D60C96">
        <w:rPr>
          <w:color w:val="000000"/>
        </w:rPr>
        <w:t>.</w:t>
      </w:r>
    </w:p>
    <w:p w14:paraId="6B5CB03A" w14:textId="77777777" w:rsidR="00D15594" w:rsidRDefault="00A87EC0" w:rsidP="00D15594">
      <w:pPr>
        <w:pStyle w:val="PR3"/>
        <w:spacing w:before="0"/>
        <w:contextualSpacing w:val="0"/>
        <w:rPr>
          <w:color w:val="000000"/>
        </w:rPr>
      </w:pPr>
      <w:hyperlink r:id="rId251" w:history="1">
        <w:r w:rsidR="00D15594" w:rsidRPr="00D60C96">
          <w:t>Neptune Technology Group Inc</w:t>
        </w:r>
      </w:hyperlink>
      <w:r w:rsidR="00D15594" w:rsidRPr="00D60C96">
        <w:rPr>
          <w:color w:val="000000"/>
        </w:rPr>
        <w:t>.</w:t>
      </w:r>
    </w:p>
    <w:p w14:paraId="5DE18A58" w14:textId="7B856018" w:rsidR="00D15594" w:rsidRPr="00D60C96" w:rsidRDefault="00271173" w:rsidP="00D60C96">
      <w:pPr>
        <w:pStyle w:val="PR3"/>
        <w:spacing w:before="0"/>
        <w:contextualSpacing w:val="0"/>
        <w:rPr>
          <w:color w:val="000000"/>
        </w:rPr>
      </w:pPr>
      <w:r>
        <w:rPr>
          <w:color w:val="000000"/>
        </w:rPr>
        <w:t>Approved equivalent</w:t>
      </w:r>
      <w:r w:rsidR="00D15594">
        <w:rPr>
          <w:color w:val="000000"/>
        </w:rPr>
        <w:t>.</w:t>
      </w:r>
    </w:p>
    <w:bookmarkEnd w:id="49"/>
    <w:p w14:paraId="011F282B" w14:textId="77777777" w:rsidR="00D15594" w:rsidRDefault="00D15594" w:rsidP="00D60C96">
      <w:pPr>
        <w:pStyle w:val="PR2"/>
        <w:contextualSpacing w:val="0"/>
      </w:pPr>
      <w:r>
        <w:t>Standard: Applicable portions of AWWA C700.</w:t>
      </w:r>
    </w:p>
    <w:p w14:paraId="23549DD0" w14:textId="4670C96A" w:rsidR="00D15594" w:rsidRPr="004C0F85" w:rsidRDefault="00D15594" w:rsidP="00D15594">
      <w:pPr>
        <w:pStyle w:val="PR2"/>
        <w:spacing w:before="0"/>
        <w:contextualSpacing w:val="0"/>
      </w:pPr>
      <w:r>
        <w:t>Pressure Rating: [</w:t>
      </w:r>
      <w:r w:rsidRPr="00D60C96">
        <w:rPr>
          <w:rStyle w:val="IP"/>
          <w:b/>
          <w:color w:val="auto"/>
        </w:rPr>
        <w:t>150 psig</w:t>
      </w:r>
      <w:r w:rsidRPr="004C0F85">
        <w:t>] &lt;</w:t>
      </w:r>
      <w:r w:rsidRPr="004C0F85">
        <w:rPr>
          <w:b/>
        </w:rPr>
        <w:t>Insert value</w:t>
      </w:r>
      <w:r w:rsidRPr="004C0F85">
        <w:t>&gt; working pressure.</w:t>
      </w:r>
    </w:p>
    <w:p w14:paraId="00370424" w14:textId="77777777" w:rsidR="00D15594" w:rsidRPr="004C0F85" w:rsidRDefault="00D15594" w:rsidP="00D15594">
      <w:pPr>
        <w:pStyle w:val="PR2"/>
        <w:spacing w:before="0"/>
        <w:contextualSpacing w:val="0"/>
      </w:pPr>
      <w:r w:rsidRPr="004C0F85">
        <w:t>Body Design: Ultrasonic open flow tube; totalization meter.</w:t>
      </w:r>
    </w:p>
    <w:p w14:paraId="59A6944F" w14:textId="43E393CE" w:rsidR="00D15594" w:rsidRDefault="00D15594" w:rsidP="00D15594">
      <w:pPr>
        <w:pStyle w:val="PR2"/>
        <w:spacing w:before="0"/>
        <w:contextualSpacing w:val="0"/>
      </w:pPr>
      <w:r w:rsidRPr="004C0F85">
        <w:t xml:space="preserve">Registration: In </w:t>
      </w:r>
      <w:r w:rsidRPr="00D60C96">
        <w:rPr>
          <w:rStyle w:val="IP"/>
          <w:color w:val="auto"/>
        </w:rPr>
        <w:t>gallons</w:t>
      </w:r>
      <w:r w:rsidRPr="004C0F85">
        <w:t xml:space="preserve"> or </w:t>
      </w:r>
      <w:r w:rsidRPr="00D60C96">
        <w:rPr>
          <w:rStyle w:val="IP"/>
          <w:color w:val="auto"/>
        </w:rPr>
        <w:t>cubic feet</w:t>
      </w:r>
      <w:r w:rsidRPr="004C0F85">
        <w:t xml:space="preserve"> as required</w:t>
      </w:r>
      <w:r>
        <w:t xml:space="preserve"> by utility company.</w:t>
      </w:r>
    </w:p>
    <w:p w14:paraId="669477DF" w14:textId="0CAA144A" w:rsidR="00D15594" w:rsidRPr="00472BE1" w:rsidRDefault="00D15594" w:rsidP="00D60C96">
      <w:pPr>
        <w:pStyle w:val="SpecifierNote"/>
      </w:pPr>
      <w:r w:rsidRPr="00472BE1">
        <w:t xml:space="preserve">Retain "Remote Registration System" </w:t>
      </w:r>
      <w:r>
        <w:t>subparagraph</w:t>
      </w:r>
      <w:r w:rsidRPr="00472BE1">
        <w:t xml:space="preserve"> below if required.</w:t>
      </w:r>
    </w:p>
    <w:p w14:paraId="68C79C65" w14:textId="77777777" w:rsidR="00D15594" w:rsidRDefault="00D15594">
      <w:pPr>
        <w:pStyle w:val="PR3"/>
        <w:contextualSpacing w:val="0"/>
      </w:pPr>
      <w:r>
        <w:t>Remote Registration System: Encoder type complying with AWWA C707; modified with signal-transmitting assembly, low-voltage connecting wiring, and remote register assembly as required by utility company.</w:t>
      </w:r>
    </w:p>
    <w:p w14:paraId="4CC7CE98" w14:textId="77777777" w:rsidR="00D15594" w:rsidRDefault="00D15594">
      <w:pPr>
        <w:pStyle w:val="PR4"/>
        <w:contextualSpacing w:val="0"/>
      </w:pPr>
      <w:r>
        <w:t>System shall be capable of transmitting data using AMR/AMI technology.</w:t>
      </w:r>
    </w:p>
    <w:p w14:paraId="284D7962" w14:textId="77777777" w:rsidR="00D15594" w:rsidRDefault="00D15594">
      <w:pPr>
        <w:pStyle w:val="PR2"/>
        <w:contextualSpacing w:val="0"/>
      </w:pPr>
      <w:r>
        <w:t>Case: [</w:t>
      </w:r>
      <w:r>
        <w:rPr>
          <w:b/>
        </w:rPr>
        <w:t>Bronze</w:t>
      </w:r>
      <w:r>
        <w:t>] [</w:t>
      </w:r>
      <w:r>
        <w:rPr>
          <w:b/>
        </w:rPr>
        <w:t>Stainless steel</w:t>
      </w:r>
      <w:r>
        <w:t>] [</w:t>
      </w:r>
      <w:r>
        <w:rPr>
          <w:b/>
        </w:rPr>
        <w:t>Engineered polymer</w:t>
      </w:r>
      <w:r>
        <w:t>] [</w:t>
      </w:r>
      <w:r>
        <w:rPr>
          <w:b/>
        </w:rPr>
        <w:t>Epoxy-coated ductile iron</w:t>
      </w:r>
      <w:r>
        <w:t>].</w:t>
      </w:r>
    </w:p>
    <w:p w14:paraId="3F36681D" w14:textId="77777777" w:rsidR="00D15594" w:rsidRDefault="00D15594" w:rsidP="00D15594">
      <w:pPr>
        <w:pStyle w:val="PR2"/>
        <w:spacing w:before="0"/>
        <w:contextualSpacing w:val="0"/>
      </w:pPr>
      <w:r>
        <w:t>End Connections: Threaded or flanged.</w:t>
      </w:r>
    </w:p>
    <w:p w14:paraId="2544ED44" w14:textId="77777777" w:rsidR="00D15594" w:rsidRDefault="00D15594">
      <w:pPr>
        <w:pStyle w:val="PRT"/>
      </w:pPr>
      <w:r>
        <w:t>EXECUTION</w:t>
      </w:r>
    </w:p>
    <w:p w14:paraId="604EFD2D" w14:textId="77777777" w:rsidR="00D15594" w:rsidRDefault="00D15594">
      <w:pPr>
        <w:pStyle w:val="ART"/>
      </w:pPr>
      <w:r>
        <w:t>INSTALLATION OF PIPING SPECIALTIES</w:t>
      </w:r>
    </w:p>
    <w:p w14:paraId="51539F62" w14:textId="77777777" w:rsidR="00D15594" w:rsidRDefault="00D15594">
      <w:pPr>
        <w:pStyle w:val="PR1"/>
      </w:pPr>
      <w:r>
        <w:t>Backflow Preventers: Install in each water supply to mechanical equipment and systems and to other equipment and water systems that may be sources of contamination. Comply with authorities having jurisdiction.</w:t>
      </w:r>
    </w:p>
    <w:p w14:paraId="10164BFF" w14:textId="77777777" w:rsidR="00D15594" w:rsidRDefault="00D15594">
      <w:pPr>
        <w:pStyle w:val="PR2"/>
        <w:contextualSpacing w:val="0"/>
      </w:pPr>
      <w:r>
        <w:t>Locate backflow preventers in same room as connected equipment or system.</w:t>
      </w:r>
    </w:p>
    <w:p w14:paraId="426E1D80" w14:textId="77777777" w:rsidR="00D15594" w:rsidRDefault="00D15594" w:rsidP="00D15594">
      <w:pPr>
        <w:pStyle w:val="PR2"/>
        <w:spacing w:before="0"/>
        <w:contextualSpacing w:val="0"/>
      </w:pPr>
      <w:r>
        <w:t>Install drain for backflow preventers with atmospheric-vent drain connection with air-gap fitting, fixed air-gap fitting, or equivalent positive pipe separation of at least two pipe diameters in drain piping and pipe-to-floor drain. Locate air-gap device attached to or under backflow preventer. Simple air breaks are unacceptable for this application.</w:t>
      </w:r>
    </w:p>
    <w:p w14:paraId="156E8341" w14:textId="77777777" w:rsidR="00D15594" w:rsidRDefault="00D15594" w:rsidP="00D15594">
      <w:pPr>
        <w:pStyle w:val="PR2"/>
        <w:spacing w:before="0"/>
        <w:contextualSpacing w:val="0"/>
      </w:pPr>
      <w:r>
        <w:t>Do not install bypass piping around backflow preventers.</w:t>
      </w:r>
    </w:p>
    <w:p w14:paraId="4BAE2097" w14:textId="77777777" w:rsidR="00D15594" w:rsidRDefault="00D15594">
      <w:pPr>
        <w:pStyle w:val="PR1"/>
      </w:pPr>
      <w:r>
        <w:t>Water Regulators: Install with inlet and outlet shutoff valves[</w:t>
      </w:r>
      <w:r>
        <w:rPr>
          <w:b/>
        </w:rPr>
        <w:t> and bypass with memory-stop balancing valve</w:t>
      </w:r>
      <w:r>
        <w:t>]. Install pressure gauges on inlet and outlet.</w:t>
      </w:r>
    </w:p>
    <w:p w14:paraId="722521BC" w14:textId="77777777" w:rsidR="00D15594" w:rsidRDefault="00D15594">
      <w:pPr>
        <w:pStyle w:val="PR1"/>
      </w:pPr>
      <w:r>
        <w:t>Water Control Valves: Install with inlet and outlet shutoff valves[</w:t>
      </w:r>
      <w:r>
        <w:rPr>
          <w:b/>
        </w:rPr>
        <w:t> and bypass with globe valve</w:t>
      </w:r>
      <w:r>
        <w:t>]. Install pressure gauges on inlet and outlet.</w:t>
      </w:r>
    </w:p>
    <w:p w14:paraId="158C242F" w14:textId="77777777" w:rsidR="00D15594" w:rsidRDefault="00D15594">
      <w:pPr>
        <w:pStyle w:val="PR1"/>
      </w:pPr>
      <w:r>
        <w:t>Automatic Water Shutoff Valves: Test for signal strength before valve installation. Install automatic shutoff valve downstream from main domestic water shutoff valve. Install valve controller in an accessible location with sensors in areas where water is likely to accumulate.</w:t>
      </w:r>
    </w:p>
    <w:p w14:paraId="3C54CE5B" w14:textId="77777777" w:rsidR="00D15594" w:rsidRDefault="00D15594">
      <w:pPr>
        <w:pStyle w:val="PR1"/>
      </w:pPr>
      <w:r>
        <w:t>Balancing Valves: Install in locations where they can easily be adjusted. Set at indicated design flow rates.</w:t>
      </w:r>
    </w:p>
    <w:p w14:paraId="1C7D4424" w14:textId="77777777" w:rsidR="00D15594" w:rsidRDefault="00D15594">
      <w:pPr>
        <w:pStyle w:val="PR1"/>
      </w:pPr>
      <w:r>
        <w:t>Temperature-Actuated, Water Mixing Valves: Install with check stops or shutoff valves on inlets and with shutoff valve on outlet.</w:t>
      </w:r>
    </w:p>
    <w:p w14:paraId="0CABCCB5" w14:textId="77777777" w:rsidR="00D15594" w:rsidRDefault="00D15594">
      <w:pPr>
        <w:pStyle w:val="PR2"/>
        <w:contextualSpacing w:val="0"/>
      </w:pPr>
      <w:r>
        <w:t>Install cabinet-type units recessed in or surface mounted on wall as specified.</w:t>
      </w:r>
    </w:p>
    <w:p w14:paraId="35D8F500" w14:textId="77777777" w:rsidR="00D15594" w:rsidRDefault="00D15594">
      <w:pPr>
        <w:pStyle w:val="PR1"/>
      </w:pPr>
      <w:r>
        <w:t>Y-Pattern Strainers: For water, install on supply side of each [</w:t>
      </w:r>
      <w:r>
        <w:rPr>
          <w:b/>
        </w:rPr>
        <w:t>control valve</w:t>
      </w:r>
      <w:r>
        <w:t>] [</w:t>
      </w:r>
      <w:r>
        <w:rPr>
          <w:b/>
        </w:rPr>
        <w:t>water pressure-reducing valve</w:t>
      </w:r>
      <w:r>
        <w:t>] [</w:t>
      </w:r>
      <w:r>
        <w:rPr>
          <w:b/>
        </w:rPr>
        <w:t>solenoid valve</w:t>
      </w:r>
      <w:r>
        <w:t>] [</w:t>
      </w:r>
      <w:r>
        <w:rPr>
          <w:b/>
        </w:rPr>
        <w:t>and</w:t>
      </w:r>
      <w:r>
        <w:t>] [</w:t>
      </w:r>
      <w:r>
        <w:rPr>
          <w:b/>
        </w:rPr>
        <w:t>pump</w:t>
      </w:r>
      <w:r>
        <w:t>].</w:t>
      </w:r>
    </w:p>
    <w:p w14:paraId="5F3BD225" w14:textId="6A0E4553" w:rsidR="00D15594" w:rsidRPr="004C0F85" w:rsidRDefault="00D15594">
      <w:pPr>
        <w:pStyle w:val="PR1"/>
      </w:pPr>
      <w:r>
        <w:t xml:space="preserve">Outlet Boxes: Install boxes recessed in wall or surface mounted on wall. </w:t>
      </w:r>
      <w:r w:rsidRPr="004C0F85">
        <w:t xml:space="preserve">Install </w:t>
      </w:r>
      <w:r w:rsidRPr="00D60C96">
        <w:rPr>
          <w:rStyle w:val="IP"/>
          <w:color w:val="auto"/>
        </w:rPr>
        <w:t>1-1/2-by-3-1/2-inch</w:t>
      </w:r>
      <w:r w:rsidRPr="004C0F85">
        <w:t xml:space="preserve"> fire-retardant-treated-wood blocking, wall reinforcement between studs. </w:t>
      </w:r>
    </w:p>
    <w:p w14:paraId="14F9CAC8" w14:textId="77777777" w:rsidR="00D15594" w:rsidRPr="004C0F85" w:rsidRDefault="00D15594">
      <w:pPr>
        <w:pStyle w:val="PR1"/>
      </w:pPr>
      <w:r w:rsidRPr="004C0F85">
        <w:t>Hose Stations: Install with check stops or shutoff valves on inlets and with thermometer on outlet.</w:t>
      </w:r>
    </w:p>
    <w:p w14:paraId="4DE51F5D" w14:textId="6C430446" w:rsidR="00D15594" w:rsidRPr="004C0F85" w:rsidRDefault="00D15594">
      <w:pPr>
        <w:pStyle w:val="PR2"/>
        <w:contextualSpacing w:val="0"/>
      </w:pPr>
      <w:r w:rsidRPr="004C0F85">
        <w:t xml:space="preserve">Install cabinet-type units recessed in or surface mounted on wall as specified. Install </w:t>
      </w:r>
      <w:r w:rsidRPr="00D60C96">
        <w:rPr>
          <w:rStyle w:val="IP"/>
          <w:color w:val="auto"/>
        </w:rPr>
        <w:t>1-1/2-by-3-1/2-inch</w:t>
      </w:r>
      <w:r w:rsidRPr="004C0F85">
        <w:t xml:space="preserve"> fire-retardant-treated-wood blocking, wall reinforcement between studs. </w:t>
      </w:r>
    </w:p>
    <w:p w14:paraId="69F12247" w14:textId="6207E8F0" w:rsidR="00D15594" w:rsidRPr="004C0F85" w:rsidRDefault="00D15594">
      <w:pPr>
        <w:pStyle w:val="PR1"/>
      </w:pPr>
      <w:r w:rsidRPr="004C0F85">
        <w:t>Ground Hydrants: Install with [</w:t>
      </w:r>
      <w:r w:rsidRPr="00D60C96">
        <w:rPr>
          <w:rStyle w:val="IP"/>
          <w:b/>
          <w:color w:val="auto"/>
        </w:rPr>
        <w:t>1 cu. yd.</w:t>
      </w:r>
      <w:r w:rsidRPr="004C0F85">
        <w:t>] &lt;</w:t>
      </w:r>
      <w:r w:rsidRPr="004C0F85">
        <w:rPr>
          <w:b/>
        </w:rPr>
        <w:t>Insert dimension</w:t>
      </w:r>
      <w:r w:rsidRPr="004C0F85">
        <w:t>&gt; of crushed gravel around drain hole. Set ground hydrants with box flush with grade.</w:t>
      </w:r>
    </w:p>
    <w:p w14:paraId="62BCE26B" w14:textId="256EC3A0" w:rsidR="00D15594" w:rsidRPr="004C0F85" w:rsidRDefault="00D15594">
      <w:pPr>
        <w:pStyle w:val="PR1"/>
      </w:pPr>
      <w:r w:rsidRPr="004C0F85">
        <w:t>Nonfreeze, Draining-Type Post Hydrants: Install with [</w:t>
      </w:r>
      <w:r w:rsidRPr="00D60C96">
        <w:rPr>
          <w:rStyle w:val="IP"/>
          <w:b/>
          <w:color w:val="auto"/>
        </w:rPr>
        <w:t>1 cu. yd.</w:t>
      </w:r>
      <w:r w:rsidRPr="004C0F85">
        <w:t>] &lt;</w:t>
      </w:r>
      <w:r w:rsidRPr="004C0F85">
        <w:rPr>
          <w:b/>
        </w:rPr>
        <w:t>Insert dimension</w:t>
      </w:r>
      <w:r w:rsidRPr="004C0F85">
        <w:t>&gt; of crushed gravel around drain hole. Set post hydrants in concrete paving or in [</w:t>
      </w:r>
      <w:r w:rsidRPr="00D60C96">
        <w:rPr>
          <w:rStyle w:val="IP"/>
          <w:b/>
          <w:color w:val="auto"/>
        </w:rPr>
        <w:t>1 cu. ft.</w:t>
      </w:r>
      <w:r w:rsidRPr="004C0F85">
        <w:t>] &lt;</w:t>
      </w:r>
      <w:r w:rsidRPr="004C0F85">
        <w:rPr>
          <w:b/>
        </w:rPr>
        <w:t>Insert dimension</w:t>
      </w:r>
      <w:r w:rsidRPr="004C0F85">
        <w:t>&gt; of concrete block at grade.</w:t>
      </w:r>
    </w:p>
    <w:p w14:paraId="034720E8" w14:textId="77777777" w:rsidR="00D15594" w:rsidRDefault="00D15594">
      <w:pPr>
        <w:pStyle w:val="PR1"/>
      </w:pPr>
      <w:r>
        <w:t>Nonfreeze, Nondraining-Type Post Hydrants: Set in concrete or pavement.</w:t>
      </w:r>
    </w:p>
    <w:p w14:paraId="5AC60553" w14:textId="77777777" w:rsidR="00D15594" w:rsidRDefault="00D15594">
      <w:pPr>
        <w:pStyle w:val="PR1"/>
      </w:pPr>
      <w:r>
        <w:t>Nonfreeze, Sanitary Yard Hydrants: Set with riser pipe in concrete or pavement. Do not encase canister in concrete.</w:t>
      </w:r>
    </w:p>
    <w:p w14:paraId="79C71EF6" w14:textId="77777777" w:rsidR="00D15594" w:rsidRDefault="00D15594">
      <w:pPr>
        <w:pStyle w:val="PR1"/>
      </w:pPr>
      <w:r>
        <w:t>Nonfreeze, Draining-Type Roof Hydrants: Install with drain connection piped to nearest floor drain or to the exterior.</w:t>
      </w:r>
    </w:p>
    <w:p w14:paraId="66FBC418" w14:textId="77777777" w:rsidR="00D15594" w:rsidRPr="00472BE1" w:rsidRDefault="00D15594" w:rsidP="00D60C96">
      <w:pPr>
        <w:pStyle w:val="SpecifierNote"/>
      </w:pPr>
      <w:r w:rsidRPr="00472BE1">
        <w:t>Water-hammer arresters in first paragraph below are best shown on water risers and details. Specifying number, size, and location here is difficult.</w:t>
      </w:r>
    </w:p>
    <w:p w14:paraId="639EA8F4" w14:textId="77777777" w:rsidR="00D15594" w:rsidRDefault="00D15594">
      <w:pPr>
        <w:pStyle w:val="PR1"/>
      </w:pPr>
      <w:r>
        <w:t>Water-Hammer Arresters: Install in water piping in accordance with PDI-WH 201.</w:t>
      </w:r>
    </w:p>
    <w:p w14:paraId="58C4897B" w14:textId="77777777" w:rsidR="00D15594" w:rsidRDefault="00D15594">
      <w:pPr>
        <w:pStyle w:val="PR1"/>
      </w:pPr>
      <w:r>
        <w:t>Supply-Type, Trap-Seal Primer Device: Install with outlet piping pitched down toward drain trap a minimum of 1 percent, and connect to floor-drain body, trap, or inlet fitting. Adjust valve for proper flow.</w:t>
      </w:r>
    </w:p>
    <w:p w14:paraId="06DB22A8" w14:textId="77777777" w:rsidR="00D15594" w:rsidRDefault="00D15594">
      <w:pPr>
        <w:pStyle w:val="PR1"/>
      </w:pPr>
      <w:r>
        <w:t>Drainage-Type, Trap-Seal Primer Device: Install as lavatory trap with outlet piping pitched down toward drain trap a minimum of 1 percent, and connect to floor-drain body, trap, or inlet fitting.</w:t>
      </w:r>
    </w:p>
    <w:p w14:paraId="1FCD3AE2" w14:textId="77777777" w:rsidR="00D15594" w:rsidRDefault="00D15594">
      <w:pPr>
        <w:pStyle w:val="PR1"/>
      </w:pPr>
      <w:r>
        <w:t>Trap-Seal Primer Systems: Install with outlet piping pitched down toward drain trap a minimum of 1 percent, and connect to floor-drain body, trap, or inlet fitting. Adjust system for proper flow.</w:t>
      </w:r>
    </w:p>
    <w:p w14:paraId="1F58BE41" w14:textId="77777777" w:rsidR="00D15594" w:rsidRDefault="00D15594">
      <w:pPr>
        <w:pStyle w:val="ART"/>
      </w:pPr>
      <w:r>
        <w:t>PIPING CONNECTIONS</w:t>
      </w:r>
    </w:p>
    <w:p w14:paraId="2A878866" w14:textId="77777777" w:rsidR="00D15594" w:rsidRPr="00472BE1" w:rsidRDefault="00D15594" w:rsidP="00D60C96">
      <w:pPr>
        <w:pStyle w:val="SpecifierNote"/>
      </w:pPr>
      <w:r w:rsidRPr="00472BE1">
        <w:t>Coordinate piping installations and specialty arrangements with Drawings and with requirements specified in piping systems. If Drawings are explicit enough, these requirements may be reduced or omitted.</w:t>
      </w:r>
    </w:p>
    <w:p w14:paraId="2C888128" w14:textId="77777777" w:rsidR="00D15594" w:rsidRDefault="00D15594">
      <w:pPr>
        <w:pStyle w:val="PR1"/>
      </w:pPr>
      <w:r>
        <w:t>Drawings indicate general arrangement of piping, fittings, and specialties.</w:t>
      </w:r>
    </w:p>
    <w:p w14:paraId="0BCF95AE" w14:textId="77777777" w:rsidR="00D15594" w:rsidRDefault="00D15594">
      <w:pPr>
        <w:pStyle w:val="PR1"/>
      </w:pPr>
      <w:r>
        <w:t>When installing piping specialties adjacent to equipment and machines, allow space for service and maintenance.</w:t>
      </w:r>
    </w:p>
    <w:p w14:paraId="1A74F467" w14:textId="77777777" w:rsidR="00D15594" w:rsidRDefault="00D15594">
      <w:pPr>
        <w:pStyle w:val="ART"/>
      </w:pPr>
      <w:r>
        <w:t>CONTROL CONNECTIONS</w:t>
      </w:r>
    </w:p>
    <w:p w14:paraId="13D0D715" w14:textId="63E725F7" w:rsidR="00D15594" w:rsidRDefault="00D15594">
      <w:pPr>
        <w:pStyle w:val="PR1"/>
      </w:pPr>
      <w:r>
        <w:t xml:space="preserve">Connect control wiring. </w:t>
      </w:r>
    </w:p>
    <w:p w14:paraId="4DD7F4EE" w14:textId="77777777" w:rsidR="00D15594" w:rsidRDefault="00D15594">
      <w:pPr>
        <w:pStyle w:val="ART"/>
      </w:pPr>
      <w:r>
        <w:t>IDENTIFICATION</w:t>
      </w:r>
    </w:p>
    <w:p w14:paraId="70DC200E" w14:textId="77777777" w:rsidR="00D15594" w:rsidRDefault="00D15594">
      <w:pPr>
        <w:pStyle w:val="PR1"/>
      </w:pPr>
      <w:r>
        <w:t>Plastic Labels for Equipment: Install engraved plastic-laminate equipment nameplate or sign on or near each of the following:</w:t>
      </w:r>
    </w:p>
    <w:p w14:paraId="47C6B1DF" w14:textId="77777777" w:rsidR="00D15594" w:rsidRPr="00472BE1" w:rsidRDefault="00D15594" w:rsidP="00D60C96">
      <w:pPr>
        <w:pStyle w:val="SpecifierNote"/>
      </w:pPr>
      <w:r w:rsidRPr="00472BE1">
        <w:t>Coordinate list below with products retained in Part 2.</w:t>
      </w:r>
    </w:p>
    <w:p w14:paraId="2CA28A5C" w14:textId="77777777" w:rsidR="00D15594" w:rsidRDefault="00D15594">
      <w:pPr>
        <w:pStyle w:val="PR2"/>
        <w:contextualSpacing w:val="0"/>
      </w:pPr>
      <w:r>
        <w:t>Vacuum breakers.</w:t>
      </w:r>
    </w:p>
    <w:p w14:paraId="72A2B6CC" w14:textId="77777777" w:rsidR="00D15594" w:rsidRDefault="00D15594" w:rsidP="00D15594">
      <w:pPr>
        <w:pStyle w:val="PR2"/>
        <w:spacing w:before="0"/>
        <w:contextualSpacing w:val="0"/>
      </w:pPr>
      <w:r>
        <w:t>Backflow preventers.</w:t>
      </w:r>
    </w:p>
    <w:p w14:paraId="674BA5F8" w14:textId="77777777" w:rsidR="00D15594" w:rsidRDefault="00D15594" w:rsidP="00D15594">
      <w:pPr>
        <w:pStyle w:val="PR2"/>
        <w:spacing w:before="0"/>
        <w:contextualSpacing w:val="0"/>
      </w:pPr>
      <w:r>
        <w:t>Water pressure-reducing valves.</w:t>
      </w:r>
    </w:p>
    <w:p w14:paraId="5C2B10A8" w14:textId="77777777" w:rsidR="00D15594" w:rsidRDefault="00D15594" w:rsidP="00D15594">
      <w:pPr>
        <w:pStyle w:val="PR2"/>
        <w:spacing w:before="0"/>
        <w:contextualSpacing w:val="0"/>
      </w:pPr>
      <w:r>
        <w:t>Automatic water shutoff valve systems.</w:t>
      </w:r>
    </w:p>
    <w:p w14:paraId="7B2AD6A4" w14:textId="77777777" w:rsidR="00D15594" w:rsidRDefault="00D15594" w:rsidP="00D15594">
      <w:pPr>
        <w:pStyle w:val="PR2"/>
        <w:spacing w:before="0"/>
        <w:contextualSpacing w:val="0"/>
      </w:pPr>
      <w:r>
        <w:t>Balancing valves.</w:t>
      </w:r>
    </w:p>
    <w:p w14:paraId="35795B13" w14:textId="77777777" w:rsidR="00D15594" w:rsidRDefault="00D15594" w:rsidP="00D15594">
      <w:pPr>
        <w:pStyle w:val="PR2"/>
        <w:spacing w:before="0"/>
        <w:contextualSpacing w:val="0"/>
      </w:pPr>
      <w:r>
        <w:t>Temperature-actuated, water mixing valves.</w:t>
      </w:r>
    </w:p>
    <w:p w14:paraId="0BA7A75F" w14:textId="77777777" w:rsidR="00D15594" w:rsidRDefault="00D15594" w:rsidP="00D15594">
      <w:pPr>
        <w:pStyle w:val="PR2"/>
        <w:spacing w:before="0"/>
        <w:contextualSpacing w:val="0"/>
      </w:pPr>
      <w:r>
        <w:t>Outlet boxes.</w:t>
      </w:r>
    </w:p>
    <w:p w14:paraId="39CC9538" w14:textId="77777777" w:rsidR="00D15594" w:rsidRDefault="00D15594" w:rsidP="00D15594">
      <w:pPr>
        <w:pStyle w:val="PR2"/>
        <w:spacing w:before="0"/>
        <w:contextualSpacing w:val="0"/>
      </w:pPr>
      <w:r>
        <w:t>Hose stations.</w:t>
      </w:r>
    </w:p>
    <w:p w14:paraId="78855789" w14:textId="77777777" w:rsidR="00D15594" w:rsidRDefault="00D15594" w:rsidP="00D15594">
      <w:pPr>
        <w:pStyle w:val="PR2"/>
        <w:spacing w:before="0"/>
        <w:contextualSpacing w:val="0"/>
      </w:pPr>
      <w:r>
        <w:t>Wall hydrants.</w:t>
      </w:r>
    </w:p>
    <w:p w14:paraId="2E7C2CF0" w14:textId="77777777" w:rsidR="00D15594" w:rsidRDefault="00D15594" w:rsidP="00D15594">
      <w:pPr>
        <w:pStyle w:val="PR2"/>
        <w:spacing w:before="0"/>
        <w:contextualSpacing w:val="0"/>
      </w:pPr>
      <w:r>
        <w:t>Ground hydrants.</w:t>
      </w:r>
    </w:p>
    <w:p w14:paraId="6CD4CAED" w14:textId="77777777" w:rsidR="00D15594" w:rsidRDefault="00D15594" w:rsidP="00D15594">
      <w:pPr>
        <w:pStyle w:val="PR2"/>
        <w:spacing w:before="0"/>
        <w:contextualSpacing w:val="0"/>
      </w:pPr>
      <w:r>
        <w:t>Post hydrants.</w:t>
      </w:r>
    </w:p>
    <w:p w14:paraId="3A79DAD6" w14:textId="77777777" w:rsidR="00D15594" w:rsidRDefault="00D15594" w:rsidP="00D15594">
      <w:pPr>
        <w:pStyle w:val="PR2"/>
        <w:spacing w:before="0"/>
        <w:contextualSpacing w:val="0"/>
      </w:pPr>
      <w:r>
        <w:t>Roof hydrants.</w:t>
      </w:r>
    </w:p>
    <w:p w14:paraId="6FCD1D94" w14:textId="77777777" w:rsidR="00D15594" w:rsidRDefault="00D15594" w:rsidP="00D15594">
      <w:pPr>
        <w:pStyle w:val="PR2"/>
        <w:spacing w:before="0"/>
        <w:contextualSpacing w:val="0"/>
      </w:pPr>
      <w:r>
        <w:t>Trap-seal primer device.</w:t>
      </w:r>
    </w:p>
    <w:p w14:paraId="2AF4AECD" w14:textId="77777777" w:rsidR="00D15594" w:rsidRDefault="00D15594" w:rsidP="00D15594">
      <w:pPr>
        <w:pStyle w:val="PR2"/>
        <w:spacing w:before="0"/>
        <w:contextualSpacing w:val="0"/>
      </w:pPr>
      <w:r>
        <w:t>Trap-seal primer systems.</w:t>
      </w:r>
    </w:p>
    <w:p w14:paraId="07E2C804" w14:textId="77777777" w:rsidR="00D15594" w:rsidRDefault="00D15594" w:rsidP="00D15594">
      <w:pPr>
        <w:pStyle w:val="PR2"/>
        <w:spacing w:before="0"/>
        <w:contextualSpacing w:val="0"/>
      </w:pPr>
      <w:r>
        <w:t>Water meters.</w:t>
      </w:r>
    </w:p>
    <w:p w14:paraId="221FF741" w14:textId="35A86B1E" w:rsidR="00D15594" w:rsidRDefault="00D15594">
      <w:pPr>
        <w:pStyle w:val="PR1"/>
      </w:pPr>
      <w:r>
        <w:t xml:space="preserve">Distinguish among multiple units, inform operator of operational requirements, indicate safety and emergency precautions, and warn of hazards and improper operations, in addition to identifying unit. </w:t>
      </w:r>
    </w:p>
    <w:p w14:paraId="3F5D3C20" w14:textId="77777777" w:rsidR="00D15594" w:rsidRDefault="00D15594">
      <w:pPr>
        <w:pStyle w:val="ART"/>
      </w:pPr>
      <w:r>
        <w:t>ADJUSTING</w:t>
      </w:r>
    </w:p>
    <w:p w14:paraId="76D86459" w14:textId="77777777" w:rsidR="00D15594" w:rsidRDefault="00D15594">
      <w:pPr>
        <w:pStyle w:val="PR1"/>
      </w:pPr>
      <w:r>
        <w:t>Set field-adjustable pressure set points of water pressure-reducing valves.</w:t>
      </w:r>
    </w:p>
    <w:p w14:paraId="668EAA88" w14:textId="77777777" w:rsidR="00D15594" w:rsidRDefault="00D15594">
      <w:pPr>
        <w:pStyle w:val="PR1"/>
      </w:pPr>
      <w:r>
        <w:t>Set field-adjustable flow set points of balancing valves.</w:t>
      </w:r>
    </w:p>
    <w:p w14:paraId="0A311B85" w14:textId="77777777" w:rsidR="00D15594" w:rsidRDefault="00D15594">
      <w:pPr>
        <w:pStyle w:val="PR1"/>
      </w:pPr>
      <w:r>
        <w:t>Set field-adjustable temperature set points of temperature-actuated, water mixing valves.</w:t>
      </w:r>
    </w:p>
    <w:p w14:paraId="18F97750" w14:textId="77777777" w:rsidR="00D15594" w:rsidRDefault="00D15594">
      <w:pPr>
        <w:pStyle w:val="PR1"/>
      </w:pPr>
      <w:r>
        <w:t>Adjust each [</w:t>
      </w:r>
      <w:r>
        <w:rPr>
          <w:b/>
        </w:rPr>
        <w:t>pressure vacuum breaker</w:t>
      </w:r>
      <w:r>
        <w:t>] [</w:t>
      </w:r>
      <w:r>
        <w:rPr>
          <w:b/>
        </w:rPr>
        <w:t>reduced-pressure-principle backflow preventer</w:t>
      </w:r>
      <w:r>
        <w:t>] [</w:t>
      </w:r>
      <w:r>
        <w:rPr>
          <w:b/>
        </w:rPr>
        <w:t>double-check, backflow-prevention assembly</w:t>
      </w:r>
      <w:r>
        <w:t>] [</w:t>
      </w:r>
      <w:r>
        <w:rPr>
          <w:b/>
        </w:rPr>
        <w:t>and</w:t>
      </w:r>
      <w:r>
        <w:t>] [</w:t>
      </w:r>
      <w:r>
        <w:rPr>
          <w:b/>
        </w:rPr>
        <w:t>double-check, detector-assembly backflow preventer</w:t>
      </w:r>
      <w:r>
        <w:t>] &lt;</w:t>
      </w:r>
      <w:r>
        <w:rPr>
          <w:b/>
        </w:rPr>
        <w:t>Insert type</w:t>
      </w:r>
      <w:r>
        <w:t>&gt; in accordance with manufacturer's written instructions, authorities having jurisdiction and the device's reference standard.</w:t>
      </w:r>
    </w:p>
    <w:p w14:paraId="3563022B" w14:textId="77777777" w:rsidR="00D15594" w:rsidRDefault="00D15594">
      <w:pPr>
        <w:pStyle w:val="ART"/>
      </w:pPr>
      <w:r>
        <w:t>FIELD QUALITY CONTROL</w:t>
      </w:r>
    </w:p>
    <w:p w14:paraId="3256F7C0" w14:textId="62C231B4" w:rsidR="00D15594" w:rsidRPr="00472BE1" w:rsidRDefault="00D15594" w:rsidP="00D60C96">
      <w:pPr>
        <w:pStyle w:val="SpecifierNote"/>
      </w:pPr>
      <w:r w:rsidRPr="00472BE1">
        <w:t xml:space="preserve">Retain "Testing Agency," "Manufacturer's Field Service," and "Perform the following tests and inspections" paragraphs below to identify who shall perform tests and inspections. If retaining second option in "Testing Agency" </w:t>
      </w:r>
      <w:r>
        <w:t>paragraph</w:t>
      </w:r>
      <w:r w:rsidRPr="00472BE1">
        <w:t xml:space="preserve"> or if retaining "Manufacturer's Field Service" or "Perform the following tests and inspections" </w:t>
      </w:r>
      <w:r>
        <w:t>paragraph</w:t>
      </w:r>
      <w:r w:rsidRPr="00472BE1">
        <w:t xml:space="preserve">, retain "Field quality-control reports" </w:t>
      </w:r>
      <w:r>
        <w:t>paragraph</w:t>
      </w:r>
      <w:r w:rsidRPr="00472BE1">
        <w:t xml:space="preserve"> in "Informational Submittals" Article.</w:t>
      </w:r>
    </w:p>
    <w:p w14:paraId="4D6B4935" w14:textId="7DD8BE98" w:rsidR="00D15594" w:rsidRDefault="00D15594">
      <w:pPr>
        <w:pStyle w:val="PR1"/>
      </w:pPr>
      <w:r>
        <w:t>Testing Agency: Engage a qualified testing agency to perform tests and inspections.</w:t>
      </w:r>
    </w:p>
    <w:p w14:paraId="27E44288" w14:textId="7F14CE51" w:rsidR="00D15594" w:rsidRPr="00472BE1" w:rsidRDefault="00D15594" w:rsidP="00D60C96">
      <w:pPr>
        <w:pStyle w:val="SpecifierNote"/>
      </w:pPr>
      <w:r w:rsidRPr="00472BE1">
        <w:t xml:space="preserve">Retain "Manufacturer's Field Service" </w:t>
      </w:r>
      <w:r>
        <w:t>paragraph</w:t>
      </w:r>
      <w:r w:rsidRPr="00472BE1">
        <w:t xml:space="preserve"> below to require a factory-authorized service representative to perform tests and inspections.</w:t>
      </w:r>
    </w:p>
    <w:p w14:paraId="7AD931CC" w14:textId="5C3BF86E" w:rsidR="00D15594" w:rsidRDefault="00D15594">
      <w:pPr>
        <w:pStyle w:val="PR1"/>
      </w:pPr>
      <w:r>
        <w:t>Manufacturer's Field Service: Engage a Company Service Advisor to test and inspect components, assemblies, and equipment installations, including connections.</w:t>
      </w:r>
    </w:p>
    <w:p w14:paraId="79584981" w14:textId="03B6694F" w:rsidR="00D15594" w:rsidRPr="00472BE1" w:rsidRDefault="00D15594" w:rsidP="00D60C96">
      <w:pPr>
        <w:pStyle w:val="SpecifierNote"/>
      </w:pPr>
      <w:r w:rsidRPr="00472BE1">
        <w:t xml:space="preserve">Retain "Perform the following tests and inspections" </w:t>
      </w:r>
      <w:r>
        <w:t>paragraph</w:t>
      </w:r>
      <w:r w:rsidRPr="00472BE1">
        <w:t xml:space="preserve"> below to require Contractor to perform tests and inspections.</w:t>
      </w:r>
    </w:p>
    <w:p w14:paraId="4B08D75E" w14:textId="07F2AAE8" w:rsidR="00D15594" w:rsidRDefault="00D15594">
      <w:pPr>
        <w:pStyle w:val="PR1"/>
      </w:pPr>
      <w:r>
        <w:t>Perform the following tests and inspections[</w:t>
      </w:r>
      <w:r>
        <w:rPr>
          <w:b/>
        </w:rPr>
        <w:t xml:space="preserve"> with the assistance of a </w:t>
      </w:r>
      <w:r w:rsidRPr="00D60C96">
        <w:rPr>
          <w:b/>
          <w:bCs/>
        </w:rPr>
        <w:t>Company Service Advisor</w:t>
      </w:r>
      <w:r>
        <w:t>].</w:t>
      </w:r>
    </w:p>
    <w:p w14:paraId="2D3B1494" w14:textId="77777777" w:rsidR="00D15594" w:rsidRDefault="00D15594">
      <w:pPr>
        <w:pStyle w:val="PR2"/>
        <w:contextualSpacing w:val="0"/>
      </w:pPr>
      <w:r>
        <w:t>Test each [</w:t>
      </w:r>
      <w:r>
        <w:rPr>
          <w:b/>
        </w:rPr>
        <w:t>pressure vacuum breaker</w:t>
      </w:r>
      <w:r>
        <w:t>] [</w:t>
      </w:r>
      <w:r>
        <w:rPr>
          <w:b/>
        </w:rPr>
        <w:t>reduced-pressure-principle backflow preventer</w:t>
      </w:r>
      <w:r>
        <w:t>] [</w:t>
      </w:r>
      <w:r>
        <w:rPr>
          <w:b/>
        </w:rPr>
        <w:t>double-check, backflow-prevention assembly</w:t>
      </w:r>
      <w:r>
        <w:t>] [</w:t>
      </w:r>
      <w:r>
        <w:rPr>
          <w:b/>
        </w:rPr>
        <w:t>and</w:t>
      </w:r>
      <w:r>
        <w:t>] [</w:t>
      </w:r>
      <w:r>
        <w:rPr>
          <w:b/>
        </w:rPr>
        <w:t>double-check, detector-assembly backflow preventer</w:t>
      </w:r>
      <w:r>
        <w:t>] &lt;</w:t>
      </w:r>
      <w:r>
        <w:rPr>
          <w:b/>
        </w:rPr>
        <w:t>Insert type</w:t>
      </w:r>
      <w:r>
        <w:t>&gt; according to authorities having jurisdiction and the device's reference standard.</w:t>
      </w:r>
    </w:p>
    <w:p w14:paraId="4E914D07" w14:textId="77777777" w:rsidR="00D15594" w:rsidRDefault="00D15594" w:rsidP="00D15594">
      <w:pPr>
        <w:pStyle w:val="PR2"/>
        <w:spacing w:before="0"/>
        <w:contextualSpacing w:val="0"/>
      </w:pPr>
      <w:r>
        <w:t>Leak Test: After installation, charge system and test for leaks. Repair leaks and retest until no leaks exist.</w:t>
      </w:r>
    </w:p>
    <w:p w14:paraId="3744E886" w14:textId="77777777" w:rsidR="00D15594" w:rsidRDefault="00D15594" w:rsidP="00D15594">
      <w:pPr>
        <w:pStyle w:val="PR2"/>
        <w:spacing w:before="0"/>
        <w:contextualSpacing w:val="0"/>
      </w:pPr>
      <w:r>
        <w:t>Operational Test: After electrical circuitry has been energized, start units to confirm unit operation.</w:t>
      </w:r>
    </w:p>
    <w:p w14:paraId="6999347E" w14:textId="77777777" w:rsidR="00D15594" w:rsidRDefault="00D15594" w:rsidP="00D15594">
      <w:pPr>
        <w:pStyle w:val="PR2"/>
        <w:spacing w:before="0"/>
        <w:contextualSpacing w:val="0"/>
      </w:pPr>
      <w:r>
        <w:t>Test and adjust controls and safeties. Replace damaged and malfunctioning controls and equipment.</w:t>
      </w:r>
    </w:p>
    <w:p w14:paraId="012E6142" w14:textId="77777777" w:rsidR="00D15594" w:rsidRDefault="00D15594">
      <w:pPr>
        <w:pStyle w:val="PR1"/>
      </w:pPr>
      <w:r>
        <w:t>Domestic water piping specialties will be considered defective if they do not pass tests and inspections.</w:t>
      </w:r>
    </w:p>
    <w:p w14:paraId="6B55BEB9" w14:textId="77777777" w:rsidR="00D15594" w:rsidRDefault="00D15594">
      <w:pPr>
        <w:pStyle w:val="PR1"/>
      </w:pPr>
      <w:r>
        <w:t>Prepare test and inspection reports.</w:t>
      </w:r>
    </w:p>
    <w:p w14:paraId="7930BF19" w14:textId="7C407966" w:rsidR="00D15594" w:rsidRDefault="00D15594">
      <w:pPr>
        <w:pStyle w:val="EOS"/>
      </w:pPr>
      <w:r w:rsidRPr="00F97760">
        <w:t>END OF SECTION 221119</w:t>
      </w:r>
    </w:p>
    <w:sectPr w:rsidR="00D15594" w:rsidSect="00885A57">
      <w:footerReference w:type="default" r:id="rId25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E789C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87EC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15594">
      <w:rPr>
        <w:rFonts w:eastAsia="Calibri"/>
        <w:szCs w:val="22"/>
      </w:rPr>
      <w:t>221119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1173"/>
    <w:rsid w:val="002738A7"/>
    <w:rsid w:val="002856F2"/>
    <w:rsid w:val="00287140"/>
    <w:rsid w:val="002E33D6"/>
    <w:rsid w:val="00303A51"/>
    <w:rsid w:val="0032047F"/>
    <w:rsid w:val="0034599D"/>
    <w:rsid w:val="00351CDC"/>
    <w:rsid w:val="003552C3"/>
    <w:rsid w:val="00380E74"/>
    <w:rsid w:val="003B1731"/>
    <w:rsid w:val="003D5990"/>
    <w:rsid w:val="0040194B"/>
    <w:rsid w:val="00401CCE"/>
    <w:rsid w:val="0041022B"/>
    <w:rsid w:val="004560AC"/>
    <w:rsid w:val="0046419C"/>
    <w:rsid w:val="004743A7"/>
    <w:rsid w:val="00493FB9"/>
    <w:rsid w:val="004A3A3F"/>
    <w:rsid w:val="004A709D"/>
    <w:rsid w:val="004E0133"/>
    <w:rsid w:val="004F1417"/>
    <w:rsid w:val="004F2F83"/>
    <w:rsid w:val="0051600C"/>
    <w:rsid w:val="00553365"/>
    <w:rsid w:val="00577006"/>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87EC0"/>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5594"/>
    <w:rsid w:val="00D3519E"/>
    <w:rsid w:val="00D60C96"/>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D15594"/>
    <w:rPr>
      <w:sz w:val="16"/>
      <w:szCs w:val="16"/>
    </w:rPr>
  </w:style>
  <w:style w:type="paragraph" w:styleId="CommentText">
    <w:name w:val="annotation text"/>
    <w:basedOn w:val="Normal"/>
    <w:link w:val="CommentTextChar"/>
    <w:uiPriority w:val="99"/>
    <w:semiHidden/>
    <w:unhideWhenUsed/>
    <w:rsid w:val="00D15594"/>
    <w:rPr>
      <w:sz w:val="20"/>
      <w14:ligatures w14:val="standardContextual"/>
    </w:rPr>
  </w:style>
  <w:style w:type="character" w:customStyle="1" w:styleId="CommentTextChar">
    <w:name w:val="Comment Text Char"/>
    <w:basedOn w:val="DefaultParagraphFont"/>
    <w:link w:val="CommentText"/>
    <w:uiPriority w:val="99"/>
    <w:semiHidden/>
    <w:rsid w:val="00D15594"/>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pecagent.com/Lookup?uid=123457165773" TargetMode="External"/><Relationship Id="rId21" Type="http://schemas.openxmlformats.org/officeDocument/2006/relationships/hyperlink" Target="http://www.specagent.com/Lookup?uid=123457159709" TargetMode="External"/><Relationship Id="rId42" Type="http://schemas.openxmlformats.org/officeDocument/2006/relationships/hyperlink" Target="http://www.specagent.com/Lookup?uid=123457159746" TargetMode="External"/><Relationship Id="rId63" Type="http://schemas.openxmlformats.org/officeDocument/2006/relationships/hyperlink" Target="http://www.specagent.com/Lookup?uid=123457159683" TargetMode="External"/><Relationship Id="rId84" Type="http://schemas.openxmlformats.org/officeDocument/2006/relationships/hyperlink" Target="http://www.specagent.com/Lookup?uid=123457160114" TargetMode="External"/><Relationship Id="rId138" Type="http://schemas.openxmlformats.org/officeDocument/2006/relationships/hyperlink" Target="http://www.specagent.com/Lookup?uid=123457159805" TargetMode="External"/><Relationship Id="rId159" Type="http://schemas.openxmlformats.org/officeDocument/2006/relationships/hyperlink" Target="http://www.specagent.com/Lookup?uid=123457159626" TargetMode="External"/><Relationship Id="rId170" Type="http://schemas.openxmlformats.org/officeDocument/2006/relationships/hyperlink" Target="http://www.specagent.com/Lookup?uid=123457159827" TargetMode="External"/><Relationship Id="rId191" Type="http://schemas.openxmlformats.org/officeDocument/2006/relationships/hyperlink" Target="http://www.specagent.com/Lookup?uid=123457159651" TargetMode="External"/><Relationship Id="rId205" Type="http://schemas.openxmlformats.org/officeDocument/2006/relationships/hyperlink" Target="http://www.specagent.com/Lookup?uid=123457160151" TargetMode="External"/><Relationship Id="rId226" Type="http://schemas.openxmlformats.org/officeDocument/2006/relationships/hyperlink" Target="http://www.specagent.com/Lookup?uid=123457160136" TargetMode="External"/><Relationship Id="rId247" Type="http://schemas.openxmlformats.org/officeDocument/2006/relationships/hyperlink" Target="http://www.specagent.com/Lookup?uid=123457160145" TargetMode="External"/><Relationship Id="rId107" Type="http://schemas.openxmlformats.org/officeDocument/2006/relationships/hyperlink" Target="http://www.specagent.com/Lookup?uid=123457159795" TargetMode="External"/><Relationship Id="rId11" Type="http://schemas.openxmlformats.org/officeDocument/2006/relationships/hyperlink" Target="http://www.specagent.com/Lookup?uid=123457159561" TargetMode="External"/><Relationship Id="rId32" Type="http://schemas.openxmlformats.org/officeDocument/2006/relationships/hyperlink" Target="http://www.specagent.com/Lookup?uid=123457159728" TargetMode="External"/><Relationship Id="rId53" Type="http://schemas.openxmlformats.org/officeDocument/2006/relationships/hyperlink" Target="http://www.specagent.com/Lookup?uid=123457159765" TargetMode="External"/><Relationship Id="rId74" Type="http://schemas.openxmlformats.org/officeDocument/2006/relationships/hyperlink" Target="http://www.specagent.com/Lookup?uid=123457177828" TargetMode="External"/><Relationship Id="rId128" Type="http://schemas.openxmlformats.org/officeDocument/2006/relationships/hyperlink" Target="http://www.specagent.com/Lookup?uid=123457160125" TargetMode="External"/><Relationship Id="rId149" Type="http://schemas.openxmlformats.org/officeDocument/2006/relationships/hyperlink" Target="http://www.specagent.com/Lookup?uid=123457159817" TargetMode="External"/><Relationship Id="rId5" Type="http://schemas.openxmlformats.org/officeDocument/2006/relationships/numbering" Target="numbering.xml"/><Relationship Id="rId95" Type="http://schemas.openxmlformats.org/officeDocument/2006/relationships/hyperlink" Target="http://www.specagent.com/Lookup?uid=123457159581" TargetMode="External"/><Relationship Id="rId160" Type="http://schemas.openxmlformats.org/officeDocument/2006/relationships/hyperlink" Target="http://www.specagent.com/Lookup?uid=123457159627" TargetMode="External"/><Relationship Id="rId181" Type="http://schemas.openxmlformats.org/officeDocument/2006/relationships/hyperlink" Target="http://www.specagent.com/Lookup?uid=123457159832" TargetMode="External"/><Relationship Id="rId216" Type="http://schemas.openxmlformats.org/officeDocument/2006/relationships/hyperlink" Target="http://www.specagent.com/Lookup?uid=123457159656" TargetMode="External"/><Relationship Id="rId237" Type="http://schemas.openxmlformats.org/officeDocument/2006/relationships/hyperlink" Target="http://www.specagent.com/Lookup?uid=123457160141" TargetMode="External"/><Relationship Id="rId22" Type="http://schemas.openxmlformats.org/officeDocument/2006/relationships/hyperlink" Target="http://www.specagent.com/Lookup?uid=123457159710" TargetMode="External"/><Relationship Id="rId43" Type="http://schemas.openxmlformats.org/officeDocument/2006/relationships/hyperlink" Target="http://www.specagent.com/Lookup?uid=123457159747" TargetMode="External"/><Relationship Id="rId64" Type="http://schemas.openxmlformats.org/officeDocument/2006/relationships/hyperlink" Target="http://www.specagent.com/Lookup?uid=123457159684" TargetMode="External"/><Relationship Id="rId118" Type="http://schemas.openxmlformats.org/officeDocument/2006/relationships/hyperlink" Target="http://www.specagent.com/Lookup?uid=123457165774" TargetMode="External"/><Relationship Id="rId139" Type="http://schemas.openxmlformats.org/officeDocument/2006/relationships/hyperlink" Target="http://www.specagent.com/Lookup?uid=123457159813" TargetMode="External"/><Relationship Id="rId85" Type="http://schemas.openxmlformats.org/officeDocument/2006/relationships/hyperlink" Target="http://www.specagent.com/Lookup?uid=123457159782" TargetMode="External"/><Relationship Id="rId150" Type="http://schemas.openxmlformats.org/officeDocument/2006/relationships/hyperlink" Target="http://www.specagent.com/Lookup?uid=123457159818" TargetMode="External"/><Relationship Id="rId171" Type="http://schemas.openxmlformats.org/officeDocument/2006/relationships/hyperlink" Target="http://www.specagent.com/Lookup?uid=123457159638" TargetMode="External"/><Relationship Id="rId192" Type="http://schemas.openxmlformats.org/officeDocument/2006/relationships/hyperlink" Target="http://www.specagent.com/Lookup?uid=123457159843" TargetMode="External"/><Relationship Id="rId206" Type="http://schemas.openxmlformats.org/officeDocument/2006/relationships/hyperlink" Target="http://www.specagent.com/Lookup?uid=123457160152" TargetMode="External"/><Relationship Id="rId227" Type="http://schemas.openxmlformats.org/officeDocument/2006/relationships/hyperlink" Target="http://www.specagent.com/Lookup?uid=123457159665" TargetMode="External"/><Relationship Id="rId248" Type="http://schemas.openxmlformats.org/officeDocument/2006/relationships/hyperlink" Target="http://www.specagent.com/Lookup?uid=123457159875" TargetMode="External"/><Relationship Id="rId12" Type="http://schemas.openxmlformats.org/officeDocument/2006/relationships/hyperlink" Target="http://www.specagent.com/Lookup?uid=123457159566" TargetMode="External"/><Relationship Id="rId33" Type="http://schemas.openxmlformats.org/officeDocument/2006/relationships/hyperlink" Target="http://www.specagent.com/Lookup?uid=123457159729" TargetMode="External"/><Relationship Id="rId108" Type="http://schemas.openxmlformats.org/officeDocument/2006/relationships/hyperlink" Target="http://www.specagent.com/Lookup?uid=123457178452" TargetMode="External"/><Relationship Id="rId129" Type="http://schemas.openxmlformats.org/officeDocument/2006/relationships/hyperlink" Target="http://www.specagent.com/Lookup?uid=123457159619" TargetMode="External"/><Relationship Id="rId54" Type="http://schemas.openxmlformats.org/officeDocument/2006/relationships/hyperlink" Target="http://www.specagent.com/Lookup?uid=123457159764" TargetMode="External"/><Relationship Id="rId70" Type="http://schemas.openxmlformats.org/officeDocument/2006/relationships/hyperlink" Target="http://www.specagent.com/Lookup?uid=123457159900" TargetMode="External"/><Relationship Id="rId75" Type="http://schemas.openxmlformats.org/officeDocument/2006/relationships/hyperlink" Target="http://www.specagent.com/Lookup?uid=123457177829" TargetMode="External"/><Relationship Id="rId91" Type="http://schemas.openxmlformats.org/officeDocument/2006/relationships/hyperlink" Target="http://www.specagent.com/Lookup?uid=123457159791" TargetMode="External"/><Relationship Id="rId96" Type="http://schemas.openxmlformats.org/officeDocument/2006/relationships/hyperlink" Target="http://www.specagent.com/Lookup?uid=123457159582" TargetMode="External"/><Relationship Id="rId140" Type="http://schemas.openxmlformats.org/officeDocument/2006/relationships/hyperlink" Target="http://www.specagent.com/Lookup?uid=123457159807" TargetMode="External"/><Relationship Id="rId145" Type="http://schemas.openxmlformats.org/officeDocument/2006/relationships/hyperlink" Target="http://www.specagent.com/Lookup?uid=123457159812" TargetMode="External"/><Relationship Id="rId161" Type="http://schemas.openxmlformats.org/officeDocument/2006/relationships/hyperlink" Target="http://www.specagent.com/Lookup?uid=123457159628" TargetMode="External"/><Relationship Id="rId166" Type="http://schemas.openxmlformats.org/officeDocument/2006/relationships/hyperlink" Target="http://www.specagent.com/Lookup?uid=123457160129" TargetMode="External"/><Relationship Id="rId182" Type="http://schemas.openxmlformats.org/officeDocument/2006/relationships/hyperlink" Target="http://www.specagent.com/Lookup?uid=123457159833" TargetMode="External"/><Relationship Id="rId187" Type="http://schemas.openxmlformats.org/officeDocument/2006/relationships/hyperlink" Target="http://www.specagent.com/Lookup?uid=123457159647" TargetMode="External"/><Relationship Id="rId217" Type="http://schemas.openxmlformats.org/officeDocument/2006/relationships/hyperlink" Target="http://www.specagent.com/Lookup?uid=123457160133"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specagent.com/Lookup?uid=123457159849" TargetMode="External"/><Relationship Id="rId233" Type="http://schemas.openxmlformats.org/officeDocument/2006/relationships/hyperlink" Target="http://www.specagent.com/Lookup?uid=123457160139" TargetMode="External"/><Relationship Id="rId238" Type="http://schemas.openxmlformats.org/officeDocument/2006/relationships/hyperlink" Target="http://www.specagent.com/Lookup?uid=123457159860" TargetMode="External"/><Relationship Id="rId254" Type="http://schemas.openxmlformats.org/officeDocument/2006/relationships/theme" Target="theme/theme1.xml"/><Relationship Id="rId23" Type="http://schemas.openxmlformats.org/officeDocument/2006/relationships/hyperlink" Target="http://www.specagent.com/Lookup?uid=123457159711" TargetMode="External"/><Relationship Id="rId28" Type="http://schemas.openxmlformats.org/officeDocument/2006/relationships/hyperlink" Target="http://www.specagent.com/Lookup?uid=123457159717" TargetMode="External"/><Relationship Id="rId49" Type="http://schemas.openxmlformats.org/officeDocument/2006/relationships/hyperlink" Target="http://www.specagent.com/Lookup?uid=123457159757" TargetMode="External"/><Relationship Id="rId114" Type="http://schemas.openxmlformats.org/officeDocument/2006/relationships/hyperlink" Target="http://www.specagent.com/Lookup?uid=123457159603" TargetMode="External"/><Relationship Id="rId119" Type="http://schemas.openxmlformats.org/officeDocument/2006/relationships/hyperlink" Target="http://www.specagent.com/Lookup?uid=123457165771" TargetMode="External"/><Relationship Id="rId44" Type="http://schemas.openxmlformats.org/officeDocument/2006/relationships/hyperlink" Target="http://www.specagent.com/Lookup?uid=123457159752" TargetMode="External"/><Relationship Id="rId60" Type="http://schemas.openxmlformats.org/officeDocument/2006/relationships/hyperlink" Target="http://www.specagent.com/Lookup?uid=123457177825" TargetMode="External"/><Relationship Id="rId65" Type="http://schemas.openxmlformats.org/officeDocument/2006/relationships/hyperlink" Target="http://www.specagent.com/Lookup?uid=123457166453" TargetMode="External"/><Relationship Id="rId81" Type="http://schemas.openxmlformats.org/officeDocument/2006/relationships/hyperlink" Target="http://www.specagent.com/Lookup?uid=123457159908" TargetMode="External"/><Relationship Id="rId86" Type="http://schemas.openxmlformats.org/officeDocument/2006/relationships/hyperlink" Target="http://www.specagent.com/Lookup?uid=123457159789" TargetMode="External"/><Relationship Id="rId130" Type="http://schemas.openxmlformats.org/officeDocument/2006/relationships/hyperlink" Target="http://www.specagent.com/Lookup?uid=123457159620" TargetMode="External"/><Relationship Id="rId135" Type="http://schemas.openxmlformats.org/officeDocument/2006/relationships/hyperlink" Target="http://www.specagent.com/Lookup?uid=123457159802" TargetMode="External"/><Relationship Id="rId151" Type="http://schemas.openxmlformats.org/officeDocument/2006/relationships/hyperlink" Target="http://www.specagent.com/Lookup?uid=123457159686" TargetMode="External"/><Relationship Id="rId156" Type="http://schemas.openxmlformats.org/officeDocument/2006/relationships/hyperlink" Target="http://www.specagent.com/Lookup?uid=123457159693" TargetMode="External"/><Relationship Id="rId177" Type="http://schemas.openxmlformats.org/officeDocument/2006/relationships/hyperlink" Target="http://www.specagent.com/Lookup?uid=123457159828" TargetMode="External"/><Relationship Id="rId198" Type="http://schemas.openxmlformats.org/officeDocument/2006/relationships/hyperlink" Target="http://www.specagent.com/Lookup?uid=123457159844" TargetMode="External"/><Relationship Id="rId172" Type="http://schemas.openxmlformats.org/officeDocument/2006/relationships/hyperlink" Target="http://www.specagent.com/Lookup?uid=123457159635" TargetMode="External"/><Relationship Id="rId193" Type="http://schemas.openxmlformats.org/officeDocument/2006/relationships/hyperlink" Target="http://www.specagent.com/Lookup?uid=123457159837" TargetMode="External"/><Relationship Id="rId202" Type="http://schemas.openxmlformats.org/officeDocument/2006/relationships/hyperlink" Target="http://www.specagent.com/Lookup?uid=123457160149" TargetMode="External"/><Relationship Id="rId207" Type="http://schemas.openxmlformats.org/officeDocument/2006/relationships/hyperlink" Target="http://www.specagent.com/Lookup?uid=123457160153" TargetMode="External"/><Relationship Id="rId223" Type="http://schemas.openxmlformats.org/officeDocument/2006/relationships/hyperlink" Target="http://www.specagent.com/Lookup?uid=123457159662" TargetMode="External"/><Relationship Id="rId228" Type="http://schemas.openxmlformats.org/officeDocument/2006/relationships/hyperlink" Target="http://www.specagent.com/Lookup?uid=123457159668" TargetMode="External"/><Relationship Id="rId244" Type="http://schemas.openxmlformats.org/officeDocument/2006/relationships/hyperlink" Target="http://www.specagent.com/Lookup?uid=123457159869" TargetMode="External"/><Relationship Id="rId249" Type="http://schemas.openxmlformats.org/officeDocument/2006/relationships/hyperlink" Target="http://www.specagent.com/Lookup?uid=123457160146" TargetMode="External"/><Relationship Id="rId13" Type="http://schemas.openxmlformats.org/officeDocument/2006/relationships/hyperlink" Target="http://www.specagent.com/Lookup?uid=123457159567" TargetMode="External"/><Relationship Id="rId18" Type="http://schemas.openxmlformats.org/officeDocument/2006/relationships/hyperlink" Target="http://www.specagent.com/Lookup?uid=123457159702" TargetMode="External"/><Relationship Id="rId39" Type="http://schemas.openxmlformats.org/officeDocument/2006/relationships/hyperlink" Target="http://www.specagent.com/Lookup?uid=123457159738" TargetMode="External"/><Relationship Id="rId109" Type="http://schemas.openxmlformats.org/officeDocument/2006/relationships/hyperlink" Target="http://www.specagent.com/Lookup?uid=123457159601" TargetMode="External"/><Relationship Id="rId34" Type="http://schemas.openxmlformats.org/officeDocument/2006/relationships/hyperlink" Target="http://www.specagent.com/Lookup?uid=123457159730" TargetMode="External"/><Relationship Id="rId50" Type="http://schemas.openxmlformats.org/officeDocument/2006/relationships/hyperlink" Target="http://www.specagent.com/Lookup?uid=123457159760" TargetMode="External"/><Relationship Id="rId55" Type="http://schemas.openxmlformats.org/officeDocument/2006/relationships/hyperlink" Target="http://www.specagent.com/Lookup?uid=123457159766" TargetMode="External"/><Relationship Id="rId76" Type="http://schemas.openxmlformats.org/officeDocument/2006/relationships/hyperlink" Target="http://www.specagent.com/Lookup?uid=123457177830" TargetMode="External"/><Relationship Id="rId97" Type="http://schemas.openxmlformats.org/officeDocument/2006/relationships/hyperlink" Target="http://www.specagent.com/Lookup?uid=123457159583" TargetMode="External"/><Relationship Id="rId104" Type="http://schemas.openxmlformats.org/officeDocument/2006/relationships/hyperlink" Target="http://www.specagent.com/Lookup?uid=123457160119" TargetMode="External"/><Relationship Id="rId120" Type="http://schemas.openxmlformats.org/officeDocument/2006/relationships/hyperlink" Target="http://www.specagent.com/Lookup?uid=123457165772" TargetMode="External"/><Relationship Id="rId125" Type="http://schemas.openxmlformats.org/officeDocument/2006/relationships/hyperlink" Target="http://www.specagent.com/Lookup?uid=123457159618" TargetMode="External"/><Relationship Id="rId141" Type="http://schemas.openxmlformats.org/officeDocument/2006/relationships/hyperlink" Target="http://www.specagent.com/Lookup?uid=123457159808" TargetMode="External"/><Relationship Id="rId146" Type="http://schemas.openxmlformats.org/officeDocument/2006/relationships/hyperlink" Target="http://www.specagent.com/Lookup?uid=123457159820" TargetMode="External"/><Relationship Id="rId167" Type="http://schemas.openxmlformats.org/officeDocument/2006/relationships/hyperlink" Target="http://www.specagent.com/Lookup?uid=123457159822" TargetMode="External"/><Relationship Id="rId188" Type="http://schemas.openxmlformats.org/officeDocument/2006/relationships/hyperlink" Target="http://www.specagent.com/Lookup?uid=123457159644" TargetMode="External"/><Relationship Id="rId7" Type="http://schemas.openxmlformats.org/officeDocument/2006/relationships/settings" Target="settings.xml"/><Relationship Id="rId71" Type="http://schemas.openxmlformats.org/officeDocument/2006/relationships/hyperlink" Target="http://www.specagent.com/Lookup?uid=123457159769" TargetMode="External"/><Relationship Id="rId92" Type="http://schemas.openxmlformats.org/officeDocument/2006/relationships/hyperlink" Target="http://www.specagent.com/Lookup?uid=123457159588" TargetMode="External"/><Relationship Id="rId162" Type="http://schemas.openxmlformats.org/officeDocument/2006/relationships/hyperlink" Target="http://www.specagent.com/Lookup?uid=123457159632" TargetMode="External"/><Relationship Id="rId183" Type="http://schemas.openxmlformats.org/officeDocument/2006/relationships/hyperlink" Target="http://www.specagent.com/Lookup?uid=123457159834" TargetMode="External"/><Relationship Id="rId213" Type="http://schemas.openxmlformats.org/officeDocument/2006/relationships/hyperlink" Target="http://www.specagent.com/Lookup?uid=123457159847" TargetMode="External"/><Relationship Id="rId218" Type="http://schemas.openxmlformats.org/officeDocument/2006/relationships/hyperlink" Target="http://www.specagent.com/Lookup?uid=123457159653" TargetMode="External"/><Relationship Id="rId234" Type="http://schemas.openxmlformats.org/officeDocument/2006/relationships/hyperlink" Target="http://www.specagent.com/Lookup?uid=123457212645" TargetMode="External"/><Relationship Id="rId239" Type="http://schemas.openxmlformats.org/officeDocument/2006/relationships/hyperlink" Target="http://www.specagent.com/Lookup?uid=123457212647" TargetMode="External"/><Relationship Id="rId2" Type="http://schemas.openxmlformats.org/officeDocument/2006/relationships/customXml" Target="../customXml/item2.xml"/><Relationship Id="rId29" Type="http://schemas.openxmlformats.org/officeDocument/2006/relationships/hyperlink" Target="http://www.specagent.com/Lookup?uid=123457159722" TargetMode="External"/><Relationship Id="rId250" Type="http://schemas.openxmlformats.org/officeDocument/2006/relationships/hyperlink" Target="http://www.specagent.com/Lookup?uid=123457160147" TargetMode="External"/><Relationship Id="rId24" Type="http://schemas.openxmlformats.org/officeDocument/2006/relationships/hyperlink" Target="http://www.specagent.com/Lookup?uid=123457159713" TargetMode="External"/><Relationship Id="rId40" Type="http://schemas.openxmlformats.org/officeDocument/2006/relationships/hyperlink" Target="http://www.specagent.com/Lookup?uid=123457159740" TargetMode="External"/><Relationship Id="rId45" Type="http://schemas.openxmlformats.org/officeDocument/2006/relationships/hyperlink" Target="http://www.specagent.com/Lookup?uid=123457159754" TargetMode="External"/><Relationship Id="rId66" Type="http://schemas.openxmlformats.org/officeDocument/2006/relationships/hyperlink" Target="http://www.specagent.com/Lookup?uid=123457159685" TargetMode="External"/><Relationship Id="rId87" Type="http://schemas.openxmlformats.org/officeDocument/2006/relationships/hyperlink" Target="http://www.specagent.com/Lookup?uid=123457159785" TargetMode="External"/><Relationship Id="rId110" Type="http://schemas.openxmlformats.org/officeDocument/2006/relationships/hyperlink" Target="http://www.specagent.com/Lookup?uid=123457159594" TargetMode="External"/><Relationship Id="rId115" Type="http://schemas.openxmlformats.org/officeDocument/2006/relationships/hyperlink" Target="http://www.specagent.com/Lookup?uid=123457159604" TargetMode="External"/><Relationship Id="rId131" Type="http://schemas.openxmlformats.org/officeDocument/2006/relationships/hyperlink" Target="http://www.specagent.com/Lookup?uid=123457159624" TargetMode="External"/><Relationship Id="rId136" Type="http://schemas.openxmlformats.org/officeDocument/2006/relationships/hyperlink" Target="http://www.specagent.com/Lookup?uid=123457159803" TargetMode="External"/><Relationship Id="rId157" Type="http://schemas.openxmlformats.org/officeDocument/2006/relationships/hyperlink" Target="http://www.specagent.com/Lookup?uid=123457159631" TargetMode="External"/><Relationship Id="rId178" Type="http://schemas.openxmlformats.org/officeDocument/2006/relationships/hyperlink" Target="http://www.specagent.com/Lookup?uid=123457159829" TargetMode="External"/><Relationship Id="rId61" Type="http://schemas.openxmlformats.org/officeDocument/2006/relationships/hyperlink" Target="http://www.specagent.com/Lookup?uid=123457177826" TargetMode="External"/><Relationship Id="rId82" Type="http://schemas.openxmlformats.org/officeDocument/2006/relationships/hyperlink" Target="http://www.specagent.com/Lookup?uid=123457159909" TargetMode="External"/><Relationship Id="rId152" Type="http://schemas.openxmlformats.org/officeDocument/2006/relationships/hyperlink" Target="http://www.specagent.com/Lookup?uid=123457159688" TargetMode="External"/><Relationship Id="rId173" Type="http://schemas.openxmlformats.org/officeDocument/2006/relationships/hyperlink" Target="http://www.specagent.com/Lookup?uid=123457159637" TargetMode="External"/><Relationship Id="rId194" Type="http://schemas.openxmlformats.org/officeDocument/2006/relationships/hyperlink" Target="http://www.specagent.com/Lookup?uid=123457159836" TargetMode="External"/><Relationship Id="rId199" Type="http://schemas.openxmlformats.org/officeDocument/2006/relationships/hyperlink" Target="http://www.specagent.com/Lookup?uid=123457160130" TargetMode="External"/><Relationship Id="rId203" Type="http://schemas.openxmlformats.org/officeDocument/2006/relationships/hyperlink" Target="http://www.specagent.com/Lookup?uid=123457160150" TargetMode="External"/><Relationship Id="rId208" Type="http://schemas.openxmlformats.org/officeDocument/2006/relationships/hyperlink" Target="http://www.specagent.com/Lookup?uid=123457159853" TargetMode="External"/><Relationship Id="rId229" Type="http://schemas.openxmlformats.org/officeDocument/2006/relationships/hyperlink" Target="http://www.specagent.com/Lookup?uid=123457159667" TargetMode="External"/><Relationship Id="rId19" Type="http://schemas.openxmlformats.org/officeDocument/2006/relationships/hyperlink" Target="http://www.specagent.com/Lookup?uid=123457159703" TargetMode="External"/><Relationship Id="rId224" Type="http://schemas.openxmlformats.org/officeDocument/2006/relationships/hyperlink" Target="http://www.specagent.com/Lookup?uid=123457160134" TargetMode="External"/><Relationship Id="rId240" Type="http://schemas.openxmlformats.org/officeDocument/2006/relationships/hyperlink" Target="http://www.specagent.com/Lookup?uid=123457160142" TargetMode="External"/><Relationship Id="rId245" Type="http://schemas.openxmlformats.org/officeDocument/2006/relationships/hyperlink" Target="http://www.specagent.com/Lookup?uid=123457160144" TargetMode="External"/><Relationship Id="rId14" Type="http://schemas.openxmlformats.org/officeDocument/2006/relationships/hyperlink" Target="http://www.specagent.com/Lookup?uid=123457159695" TargetMode="External"/><Relationship Id="rId30" Type="http://schemas.openxmlformats.org/officeDocument/2006/relationships/hyperlink" Target="http://www.specagent.com/Lookup?uid=123457159723" TargetMode="External"/><Relationship Id="rId35" Type="http://schemas.openxmlformats.org/officeDocument/2006/relationships/hyperlink" Target="http://www.specagent.com/Lookup?uid=123457159734" TargetMode="External"/><Relationship Id="rId56" Type="http://schemas.openxmlformats.org/officeDocument/2006/relationships/hyperlink" Target="http://www.specagent.com/Lookup?uid=123457177818" TargetMode="External"/><Relationship Id="rId77" Type="http://schemas.openxmlformats.org/officeDocument/2006/relationships/hyperlink" Target="http://www.specagent.com/Lookup?uid=123457177831" TargetMode="External"/><Relationship Id="rId100" Type="http://schemas.openxmlformats.org/officeDocument/2006/relationships/hyperlink" Target="http://www.specagent.com/Lookup?uid=123457160115" TargetMode="External"/><Relationship Id="rId105" Type="http://schemas.openxmlformats.org/officeDocument/2006/relationships/hyperlink" Target="http://www.specagent.com/Lookup?uid=123457159793" TargetMode="External"/><Relationship Id="rId126" Type="http://schemas.openxmlformats.org/officeDocument/2006/relationships/hyperlink" Target="http://www.specagent.com/Lookup?uid=123457159613" TargetMode="External"/><Relationship Id="rId147" Type="http://schemas.openxmlformats.org/officeDocument/2006/relationships/hyperlink" Target="http://www.specagent.com/Lookup?uid=123457159814" TargetMode="External"/><Relationship Id="rId168" Type="http://schemas.openxmlformats.org/officeDocument/2006/relationships/hyperlink" Target="http://www.specagent.com/Lookup?uid=123457159823" TargetMode="External"/><Relationship Id="rId8" Type="http://schemas.openxmlformats.org/officeDocument/2006/relationships/webSettings" Target="webSettings.xml"/><Relationship Id="rId51" Type="http://schemas.openxmlformats.org/officeDocument/2006/relationships/hyperlink" Target="http://www.specagent.com/Lookup?uid=123457159761" TargetMode="External"/><Relationship Id="rId72" Type="http://schemas.openxmlformats.org/officeDocument/2006/relationships/hyperlink" Target="http://www.specagent.com/Lookup?uid=123457159774" TargetMode="External"/><Relationship Id="rId93" Type="http://schemas.openxmlformats.org/officeDocument/2006/relationships/hyperlink" Target="http://www.specagent.com/Lookup?uid=123457159589" TargetMode="External"/><Relationship Id="rId98" Type="http://schemas.openxmlformats.org/officeDocument/2006/relationships/hyperlink" Target="http://www.specagent.com/Lookup?uid=123457178453" TargetMode="External"/><Relationship Id="rId121" Type="http://schemas.openxmlformats.org/officeDocument/2006/relationships/hyperlink" Target="http://www.specagent.com/Lookup?uid=123457159611" TargetMode="External"/><Relationship Id="rId142" Type="http://schemas.openxmlformats.org/officeDocument/2006/relationships/hyperlink" Target="http://www.specagent.com/Lookup?uid=123457159809" TargetMode="External"/><Relationship Id="rId163" Type="http://schemas.openxmlformats.org/officeDocument/2006/relationships/hyperlink" Target="http://www.specagent.com/Lookup?uid=123457159630" TargetMode="External"/><Relationship Id="rId184" Type="http://schemas.openxmlformats.org/officeDocument/2006/relationships/hyperlink" Target="http://www.specagent.com/Lookup?uid=123457159649" TargetMode="External"/><Relationship Id="rId189" Type="http://schemas.openxmlformats.org/officeDocument/2006/relationships/hyperlink" Target="http://www.specagent.com/Lookup?uid=123457159645" TargetMode="External"/><Relationship Id="rId219" Type="http://schemas.openxmlformats.org/officeDocument/2006/relationships/hyperlink" Target="http://www.specagent.com/Lookup?uid=123457159655" TargetMode="External"/><Relationship Id="rId3" Type="http://schemas.openxmlformats.org/officeDocument/2006/relationships/customXml" Target="../customXml/item3.xml"/><Relationship Id="rId214" Type="http://schemas.openxmlformats.org/officeDocument/2006/relationships/hyperlink" Target="http://www.specagent.com/Lookup?uid=123457159848" TargetMode="External"/><Relationship Id="rId230" Type="http://schemas.openxmlformats.org/officeDocument/2006/relationships/hyperlink" Target="http://www.specagent.com/Lookup?uid=123457159677" TargetMode="External"/><Relationship Id="rId235" Type="http://schemas.openxmlformats.org/officeDocument/2006/relationships/hyperlink" Target="http://www.specagent.com/Lookup?uid=123457160140" TargetMode="External"/><Relationship Id="rId251" Type="http://schemas.openxmlformats.org/officeDocument/2006/relationships/hyperlink" Target="http://www.specagent.com/Lookup?uid=123457160148" TargetMode="External"/><Relationship Id="rId25" Type="http://schemas.openxmlformats.org/officeDocument/2006/relationships/hyperlink" Target="http://www.specagent.com/Lookup?uid=123457159714" TargetMode="External"/><Relationship Id="rId46" Type="http://schemas.openxmlformats.org/officeDocument/2006/relationships/hyperlink" Target="http://www.specagent.com/Lookup?uid=123457159755" TargetMode="External"/><Relationship Id="rId67" Type="http://schemas.openxmlformats.org/officeDocument/2006/relationships/hyperlink" Target="http://www.specagent.com/Lookup?uid=123457159898" TargetMode="External"/><Relationship Id="rId116" Type="http://schemas.openxmlformats.org/officeDocument/2006/relationships/hyperlink" Target="http://www.specagent.com/Lookup?uid=123457178358" TargetMode="External"/><Relationship Id="rId137" Type="http://schemas.openxmlformats.org/officeDocument/2006/relationships/hyperlink" Target="http://www.specagent.com/Lookup?uid=123457159804" TargetMode="External"/><Relationship Id="rId158" Type="http://schemas.openxmlformats.org/officeDocument/2006/relationships/hyperlink" Target="http://www.specagent.com/Lookup?uid=123457159625" TargetMode="External"/><Relationship Id="rId20" Type="http://schemas.openxmlformats.org/officeDocument/2006/relationships/hyperlink" Target="http://www.specagent.com/Lookup?uid=123457159708" TargetMode="External"/><Relationship Id="rId41" Type="http://schemas.openxmlformats.org/officeDocument/2006/relationships/hyperlink" Target="http://www.specagent.com/Lookup?uid=123457159739" TargetMode="External"/><Relationship Id="rId62" Type="http://schemas.openxmlformats.org/officeDocument/2006/relationships/hyperlink" Target="http://www.specagent.com/Lookup?uid=123457159682" TargetMode="External"/><Relationship Id="rId83" Type="http://schemas.openxmlformats.org/officeDocument/2006/relationships/hyperlink" Target="http://www.specagent.com/Lookup?uid=123457159910" TargetMode="External"/><Relationship Id="rId88" Type="http://schemas.openxmlformats.org/officeDocument/2006/relationships/hyperlink" Target="http://www.specagent.com/Lookup?uid=123457159786" TargetMode="External"/><Relationship Id="rId111" Type="http://schemas.openxmlformats.org/officeDocument/2006/relationships/hyperlink" Target="http://www.specagent.com/Lookup?uid=123457159592" TargetMode="External"/><Relationship Id="rId132" Type="http://schemas.openxmlformats.org/officeDocument/2006/relationships/hyperlink" Target="http://www.specagent.com/Lookup?uid=123457160127" TargetMode="External"/><Relationship Id="rId153" Type="http://schemas.openxmlformats.org/officeDocument/2006/relationships/hyperlink" Target="http://www.specagent.com/Lookup?uid=123457159689" TargetMode="External"/><Relationship Id="rId174" Type="http://schemas.openxmlformats.org/officeDocument/2006/relationships/hyperlink" Target="http://www.specagent.com/Lookup?uid=123457159636" TargetMode="External"/><Relationship Id="rId179" Type="http://schemas.openxmlformats.org/officeDocument/2006/relationships/hyperlink" Target="http://www.specagent.com/Lookup?uid=123457159835" TargetMode="External"/><Relationship Id="rId195" Type="http://schemas.openxmlformats.org/officeDocument/2006/relationships/hyperlink" Target="http://www.specagent.com/Lookup?uid=123457159839" TargetMode="External"/><Relationship Id="rId209" Type="http://schemas.openxmlformats.org/officeDocument/2006/relationships/hyperlink" Target="http://www.specagent.com/Lookup?uid=123457159850" TargetMode="External"/><Relationship Id="rId190" Type="http://schemas.openxmlformats.org/officeDocument/2006/relationships/hyperlink" Target="http://www.specagent.com/Lookup?uid=123457159648" TargetMode="External"/><Relationship Id="rId204" Type="http://schemas.openxmlformats.org/officeDocument/2006/relationships/hyperlink" Target="http://www.specagent.com/Lookup?uid=123457187701" TargetMode="External"/><Relationship Id="rId220" Type="http://schemas.openxmlformats.org/officeDocument/2006/relationships/hyperlink" Target="http://www.specagent.com/Lookup?uid=123457159654" TargetMode="External"/><Relationship Id="rId225" Type="http://schemas.openxmlformats.org/officeDocument/2006/relationships/hyperlink" Target="http://www.specagent.com/Lookup?uid=123457160135" TargetMode="External"/><Relationship Id="rId241" Type="http://schemas.openxmlformats.org/officeDocument/2006/relationships/hyperlink" Target="http://www.specagent.com/Lookup?uid=123457212648" TargetMode="External"/><Relationship Id="rId246" Type="http://schemas.openxmlformats.org/officeDocument/2006/relationships/hyperlink" Target="http://www.specagent.com/Lookup?uid=123457212650" TargetMode="External"/><Relationship Id="rId15" Type="http://schemas.openxmlformats.org/officeDocument/2006/relationships/hyperlink" Target="http://www.specagent.com/Lookup?uid=123457159697" TargetMode="External"/><Relationship Id="rId36" Type="http://schemas.openxmlformats.org/officeDocument/2006/relationships/hyperlink" Target="http://www.specagent.com/Lookup?uid=123457159735" TargetMode="External"/><Relationship Id="rId57" Type="http://schemas.openxmlformats.org/officeDocument/2006/relationships/hyperlink" Target="http://www.specagent.com/Lookup?uid=123457177820" TargetMode="External"/><Relationship Id="rId106" Type="http://schemas.openxmlformats.org/officeDocument/2006/relationships/hyperlink" Target="http://www.specagent.com/Lookup?uid=123457159794" TargetMode="External"/><Relationship Id="rId127" Type="http://schemas.openxmlformats.org/officeDocument/2006/relationships/hyperlink" Target="http://www.specagent.com/Lookup?uid=123457160124" TargetMode="External"/><Relationship Id="rId10" Type="http://schemas.openxmlformats.org/officeDocument/2006/relationships/endnotes" Target="endnotes.xml"/><Relationship Id="rId31" Type="http://schemas.openxmlformats.org/officeDocument/2006/relationships/hyperlink" Target="http://www.specagent.com/Lookup?uid=123457159724" TargetMode="External"/><Relationship Id="rId52" Type="http://schemas.openxmlformats.org/officeDocument/2006/relationships/hyperlink" Target="http://www.specagent.com/Lookup?uid=123457159762" TargetMode="External"/><Relationship Id="rId73" Type="http://schemas.openxmlformats.org/officeDocument/2006/relationships/hyperlink" Target="http://www.specagent.com/Lookup?uid=123457177827" TargetMode="External"/><Relationship Id="rId78" Type="http://schemas.openxmlformats.org/officeDocument/2006/relationships/hyperlink" Target="http://www.specagent.com/Lookup?uid=123457177833" TargetMode="External"/><Relationship Id="rId94" Type="http://schemas.openxmlformats.org/officeDocument/2006/relationships/hyperlink" Target="http://www.specagent.com/Lookup?uid=123457159590" TargetMode="External"/><Relationship Id="rId99" Type="http://schemas.openxmlformats.org/officeDocument/2006/relationships/hyperlink" Target="http://www.specagent.com/Lookup?uid=123457159587" TargetMode="External"/><Relationship Id="rId101" Type="http://schemas.openxmlformats.org/officeDocument/2006/relationships/hyperlink" Target="http://www.specagent.com/Lookup?uid=123457160116" TargetMode="External"/><Relationship Id="rId122" Type="http://schemas.openxmlformats.org/officeDocument/2006/relationships/hyperlink" Target="http://www.specagent.com/Lookup?uid=123457159607" TargetMode="External"/><Relationship Id="rId143" Type="http://schemas.openxmlformats.org/officeDocument/2006/relationships/hyperlink" Target="http://www.specagent.com/Lookup?uid=123457159810" TargetMode="External"/><Relationship Id="rId148" Type="http://schemas.openxmlformats.org/officeDocument/2006/relationships/hyperlink" Target="http://www.specagent.com/Lookup?uid=123457159816" TargetMode="External"/><Relationship Id="rId164" Type="http://schemas.openxmlformats.org/officeDocument/2006/relationships/hyperlink" Target="http://www.specagent.com/Lookup?uid=123457159824" TargetMode="External"/><Relationship Id="rId169" Type="http://schemas.openxmlformats.org/officeDocument/2006/relationships/hyperlink" Target="http://www.specagent.com/Lookup?uid=123457159826" TargetMode="External"/><Relationship Id="rId185" Type="http://schemas.openxmlformats.org/officeDocument/2006/relationships/hyperlink" Target="http://www.specagent.com/Lookup?uid=12345715964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pecagent.com/Lookup?uid=123457159831" TargetMode="External"/><Relationship Id="rId210" Type="http://schemas.openxmlformats.org/officeDocument/2006/relationships/hyperlink" Target="http://www.specagent.com/Lookup?uid=123457159845" TargetMode="External"/><Relationship Id="rId215" Type="http://schemas.openxmlformats.org/officeDocument/2006/relationships/hyperlink" Target="http://www.specagent.com/Lookup?uid=123457159852" TargetMode="External"/><Relationship Id="rId236" Type="http://schemas.openxmlformats.org/officeDocument/2006/relationships/hyperlink" Target="http://www.specagent.com/Lookup?uid=123457212646" TargetMode="External"/><Relationship Id="rId26" Type="http://schemas.openxmlformats.org/officeDocument/2006/relationships/hyperlink" Target="http://www.specagent.com/Lookup?uid=123457159715" TargetMode="External"/><Relationship Id="rId231" Type="http://schemas.openxmlformats.org/officeDocument/2006/relationships/hyperlink" Target="http://www.specagent.com/Lookup?uid=123457160138" TargetMode="External"/><Relationship Id="rId252" Type="http://schemas.openxmlformats.org/officeDocument/2006/relationships/footer" Target="footer1.xml"/><Relationship Id="rId47" Type="http://schemas.openxmlformats.org/officeDocument/2006/relationships/hyperlink" Target="http://www.specagent.com/Lookup?uid=123457159756" TargetMode="External"/><Relationship Id="rId68" Type="http://schemas.openxmlformats.org/officeDocument/2006/relationships/hyperlink" Target="http://www.specagent.com/Lookup?uid=123457159899" TargetMode="External"/><Relationship Id="rId89" Type="http://schemas.openxmlformats.org/officeDocument/2006/relationships/hyperlink" Target="http://www.specagent.com/Lookup?uid=123457159784" TargetMode="External"/><Relationship Id="rId112" Type="http://schemas.openxmlformats.org/officeDocument/2006/relationships/hyperlink" Target="http://www.specagent.com/Lookup?uid=123457159599" TargetMode="External"/><Relationship Id="rId133" Type="http://schemas.openxmlformats.org/officeDocument/2006/relationships/hyperlink" Target="http://www.specagent.com/Lookup?uid=123457159806" TargetMode="External"/><Relationship Id="rId154" Type="http://schemas.openxmlformats.org/officeDocument/2006/relationships/hyperlink" Target="http://www.specagent.com/Lookup?uid=123457159691" TargetMode="External"/><Relationship Id="rId175" Type="http://schemas.openxmlformats.org/officeDocument/2006/relationships/hyperlink" Target="http://www.specagent.com/Lookup?uid=123457159640" TargetMode="External"/><Relationship Id="rId196" Type="http://schemas.openxmlformats.org/officeDocument/2006/relationships/hyperlink" Target="http://www.specagent.com/Lookup?uid=123457159841" TargetMode="External"/><Relationship Id="rId200" Type="http://schemas.openxmlformats.org/officeDocument/2006/relationships/hyperlink" Target="http://www.specagent.com/Lookup?uid=123457160131" TargetMode="External"/><Relationship Id="rId16" Type="http://schemas.openxmlformats.org/officeDocument/2006/relationships/hyperlink" Target="http://www.specagent.com/Lookup?uid=123457159701" TargetMode="External"/><Relationship Id="rId221" Type="http://schemas.openxmlformats.org/officeDocument/2006/relationships/hyperlink" Target="http://www.specagent.com/Lookup?uid=123457159657" TargetMode="External"/><Relationship Id="rId242" Type="http://schemas.openxmlformats.org/officeDocument/2006/relationships/hyperlink" Target="http://www.specagent.com/Lookup?uid=123457212649" TargetMode="External"/><Relationship Id="rId37" Type="http://schemas.openxmlformats.org/officeDocument/2006/relationships/hyperlink" Target="http://www.specagent.com/Lookup?uid=123457159736" TargetMode="External"/><Relationship Id="rId58" Type="http://schemas.openxmlformats.org/officeDocument/2006/relationships/hyperlink" Target="http://www.specagent.com/Lookup?uid=123457177821" TargetMode="External"/><Relationship Id="rId79" Type="http://schemas.openxmlformats.org/officeDocument/2006/relationships/hyperlink" Target="http://www.specagent.com/Lookup?uid=123457177834" TargetMode="External"/><Relationship Id="rId102" Type="http://schemas.openxmlformats.org/officeDocument/2006/relationships/hyperlink" Target="http://www.specagent.com/Lookup?uid=123457160117" TargetMode="External"/><Relationship Id="rId123" Type="http://schemas.openxmlformats.org/officeDocument/2006/relationships/hyperlink" Target="http://www.specagent.com/Lookup?uid=123457159612" TargetMode="External"/><Relationship Id="rId144" Type="http://schemas.openxmlformats.org/officeDocument/2006/relationships/hyperlink" Target="http://www.specagent.com/Lookup?uid=123457159811" TargetMode="External"/><Relationship Id="rId90" Type="http://schemas.openxmlformats.org/officeDocument/2006/relationships/hyperlink" Target="http://www.specagent.com/Lookup?uid=123457159788" TargetMode="External"/><Relationship Id="rId165" Type="http://schemas.openxmlformats.org/officeDocument/2006/relationships/hyperlink" Target="http://www.specagent.com/Lookup?uid=123457159821" TargetMode="External"/><Relationship Id="rId186" Type="http://schemas.openxmlformats.org/officeDocument/2006/relationships/hyperlink" Target="http://www.specagent.com/Lookup?uid=123457159646" TargetMode="External"/><Relationship Id="rId211" Type="http://schemas.openxmlformats.org/officeDocument/2006/relationships/hyperlink" Target="http://www.specagent.com/Lookup?uid=123457159846" TargetMode="External"/><Relationship Id="rId232" Type="http://schemas.openxmlformats.org/officeDocument/2006/relationships/hyperlink" Target="http://www.specagent.com/Lookup?uid=123457159669" TargetMode="External"/><Relationship Id="rId253" Type="http://schemas.openxmlformats.org/officeDocument/2006/relationships/fontTable" Target="fontTable.xml"/><Relationship Id="rId27" Type="http://schemas.openxmlformats.org/officeDocument/2006/relationships/hyperlink" Target="http://www.specagent.com/Lookup?uid=123457159716" TargetMode="External"/><Relationship Id="rId48" Type="http://schemas.openxmlformats.org/officeDocument/2006/relationships/hyperlink" Target="http://www.specagent.com/Lookup?uid=123457159890" TargetMode="External"/><Relationship Id="rId69" Type="http://schemas.openxmlformats.org/officeDocument/2006/relationships/hyperlink" Target="http://www.specagent.com/Lookup?uid=123457159901" TargetMode="External"/><Relationship Id="rId113" Type="http://schemas.openxmlformats.org/officeDocument/2006/relationships/hyperlink" Target="http://www.specagent.com/Lookup?uid=123457159598" TargetMode="External"/><Relationship Id="rId134" Type="http://schemas.openxmlformats.org/officeDocument/2006/relationships/hyperlink" Target="http://www.specagent.com/Lookup?uid=123457159800" TargetMode="External"/><Relationship Id="rId80" Type="http://schemas.openxmlformats.org/officeDocument/2006/relationships/hyperlink" Target="http://www.specagent.com/Lookup?uid=123457177835" TargetMode="External"/><Relationship Id="rId155" Type="http://schemas.openxmlformats.org/officeDocument/2006/relationships/hyperlink" Target="http://www.specagent.com/Lookup?uid=123457159692" TargetMode="External"/><Relationship Id="rId176" Type="http://schemas.openxmlformats.org/officeDocument/2006/relationships/hyperlink" Target="http://www.specagent.com/Lookup?uid=123457159641" TargetMode="External"/><Relationship Id="rId197" Type="http://schemas.openxmlformats.org/officeDocument/2006/relationships/hyperlink" Target="http://www.specagent.com/Lookup?uid=123457159842" TargetMode="External"/><Relationship Id="rId201" Type="http://schemas.openxmlformats.org/officeDocument/2006/relationships/hyperlink" Target="http://www.specagent.com/Lookup?uid=123457160132" TargetMode="External"/><Relationship Id="rId222" Type="http://schemas.openxmlformats.org/officeDocument/2006/relationships/hyperlink" Target="http://www.specagent.com/Lookup?uid=123457159660" TargetMode="External"/><Relationship Id="rId243" Type="http://schemas.openxmlformats.org/officeDocument/2006/relationships/hyperlink" Target="http://www.specagent.com/Lookup?uid=123457160143" TargetMode="External"/><Relationship Id="rId17" Type="http://schemas.openxmlformats.org/officeDocument/2006/relationships/hyperlink" Target="http://www.specagent.com/Lookup?uid=123457159699" TargetMode="External"/><Relationship Id="rId38" Type="http://schemas.openxmlformats.org/officeDocument/2006/relationships/hyperlink" Target="http://www.specagent.com/Lookup?uid=123457159737" TargetMode="External"/><Relationship Id="rId59" Type="http://schemas.openxmlformats.org/officeDocument/2006/relationships/hyperlink" Target="http://www.specagent.com/Lookup?uid=123457177822" TargetMode="External"/><Relationship Id="rId103" Type="http://schemas.openxmlformats.org/officeDocument/2006/relationships/hyperlink" Target="http://www.specagent.com/Lookup?uid=123457160118" TargetMode="External"/><Relationship Id="rId124" Type="http://schemas.openxmlformats.org/officeDocument/2006/relationships/hyperlink" Target="http://www.specagent.com/Lookup?uid=123457159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16419</Words>
  <Characters>93590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109790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