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03E3" w14:textId="77777777" w:rsidR="00F050CB" w:rsidRDefault="00F050CB">
      <w:pPr>
        <w:pStyle w:val="SCT"/>
      </w:pPr>
      <w:r>
        <w:t xml:space="preserve">SECTION </w:t>
      </w:r>
      <w:r>
        <w:rPr>
          <w:rStyle w:val="NUM"/>
        </w:rPr>
        <w:t>220519</w:t>
      </w:r>
      <w:r>
        <w:t xml:space="preserve"> - METERS AND GAGES FOR PLUMBING PIPING</w:t>
      </w:r>
    </w:p>
    <w:p w14:paraId="358A05D8" w14:textId="77777777" w:rsidR="00F050CB" w:rsidRDefault="00F050CB" w:rsidP="0045376F">
      <w:pPr>
        <w:pStyle w:val="SpecifierNote"/>
        <w:keepNext w:val="0"/>
      </w:pPr>
      <w:r>
        <w:t>Revise this Section by deleting and inserting text to meet Project-specific requirements.</w:t>
      </w:r>
    </w:p>
    <w:p w14:paraId="0B0F020B" w14:textId="77777777" w:rsidR="00F050CB" w:rsidRDefault="00F050CB" w:rsidP="0045376F">
      <w:pPr>
        <w:pStyle w:val="SpecifierNote"/>
        <w:keepNext w:val="0"/>
      </w:pPr>
      <w:r>
        <w:t>Verify that Section titles referenced in this Section are correct for this Project's Specifications; Section titles may have changed.</w:t>
      </w:r>
    </w:p>
    <w:p w14:paraId="59CE19EA" w14:textId="77777777" w:rsidR="00F050CB" w:rsidRDefault="00F050CB">
      <w:pPr>
        <w:pStyle w:val="PRT"/>
      </w:pPr>
      <w:r>
        <w:t>GENERAL</w:t>
      </w:r>
    </w:p>
    <w:p w14:paraId="52C50F82" w14:textId="77777777" w:rsidR="00F050CB" w:rsidRDefault="00F050CB">
      <w:pPr>
        <w:pStyle w:val="ART"/>
      </w:pPr>
      <w:r>
        <w:t>RELATED DOCUMENTS</w:t>
      </w:r>
    </w:p>
    <w:p w14:paraId="6CF0BE79" w14:textId="77777777" w:rsidR="00F050CB" w:rsidRDefault="00F050CB" w:rsidP="0045376F">
      <w:pPr>
        <w:pStyle w:val="SpecifierNote"/>
      </w:pPr>
      <w:r>
        <w:t>Retain or delete this article in all Sections of Project Manual.</w:t>
      </w:r>
    </w:p>
    <w:p w14:paraId="6AC81666" w14:textId="77777777" w:rsidR="00F050CB" w:rsidRDefault="00F050CB">
      <w:pPr>
        <w:pStyle w:val="PR1"/>
      </w:pPr>
      <w:r>
        <w:t>Drawings and general provisions of the Contract, including General and Supplementary Conditions and Division 01 Specification Sections, apply to this Section.</w:t>
      </w:r>
    </w:p>
    <w:p w14:paraId="19103D5F" w14:textId="77777777" w:rsidR="00F050CB" w:rsidRDefault="00F050CB">
      <w:pPr>
        <w:pStyle w:val="ART"/>
      </w:pPr>
      <w:r>
        <w:t>SUMMARY</w:t>
      </w:r>
    </w:p>
    <w:p w14:paraId="1F0F11CC" w14:textId="77777777" w:rsidR="00F050CB" w:rsidRDefault="00F050CB">
      <w:pPr>
        <w:pStyle w:val="PR1"/>
      </w:pPr>
      <w:r>
        <w:t>Section Includes:</w:t>
      </w:r>
    </w:p>
    <w:p w14:paraId="197D3F04" w14:textId="77777777" w:rsidR="00F050CB" w:rsidRDefault="00F050CB">
      <w:pPr>
        <w:pStyle w:val="PR2"/>
        <w:contextualSpacing w:val="0"/>
      </w:pPr>
      <w:r>
        <w:t>Bimetallic-actuated thermometers.</w:t>
      </w:r>
    </w:p>
    <w:p w14:paraId="74E74D13" w14:textId="77777777" w:rsidR="00F050CB" w:rsidRDefault="00F050CB" w:rsidP="00F050CB">
      <w:pPr>
        <w:pStyle w:val="PR2"/>
        <w:spacing w:before="0"/>
        <w:contextualSpacing w:val="0"/>
      </w:pPr>
      <w:r>
        <w:t>Filled-system thermometers.</w:t>
      </w:r>
    </w:p>
    <w:p w14:paraId="6884BCD3" w14:textId="77777777" w:rsidR="00F050CB" w:rsidRDefault="00F050CB" w:rsidP="00F050CB">
      <w:pPr>
        <w:pStyle w:val="PR2"/>
        <w:spacing w:before="0"/>
        <w:contextualSpacing w:val="0"/>
      </w:pPr>
      <w:r>
        <w:t>Liquid-in-glass thermometers.</w:t>
      </w:r>
    </w:p>
    <w:p w14:paraId="474CCC49" w14:textId="77777777" w:rsidR="00F050CB" w:rsidRDefault="00F050CB" w:rsidP="00F050CB">
      <w:pPr>
        <w:pStyle w:val="PR2"/>
        <w:spacing w:before="0"/>
        <w:contextualSpacing w:val="0"/>
      </w:pPr>
      <w:r>
        <w:t>Light-activated thermometers.</w:t>
      </w:r>
    </w:p>
    <w:p w14:paraId="6845D9FE" w14:textId="77777777" w:rsidR="00F050CB" w:rsidRDefault="00F050CB" w:rsidP="00F050CB">
      <w:pPr>
        <w:pStyle w:val="PR2"/>
        <w:spacing w:before="0"/>
        <w:contextualSpacing w:val="0"/>
      </w:pPr>
      <w:r>
        <w:t>Thermowells.</w:t>
      </w:r>
    </w:p>
    <w:p w14:paraId="5AC8DE6E" w14:textId="77777777" w:rsidR="00F050CB" w:rsidRDefault="00F050CB" w:rsidP="00F050CB">
      <w:pPr>
        <w:pStyle w:val="PR2"/>
        <w:spacing w:before="0"/>
        <w:contextualSpacing w:val="0"/>
      </w:pPr>
      <w:r>
        <w:t>Dial-type pressure gages.</w:t>
      </w:r>
    </w:p>
    <w:p w14:paraId="670A1726" w14:textId="77777777" w:rsidR="00F050CB" w:rsidRDefault="00F050CB" w:rsidP="00F050CB">
      <w:pPr>
        <w:pStyle w:val="PR2"/>
        <w:spacing w:before="0"/>
        <w:contextualSpacing w:val="0"/>
      </w:pPr>
      <w:r>
        <w:t>Gage attachments.</w:t>
      </w:r>
    </w:p>
    <w:p w14:paraId="0926E9F2" w14:textId="77777777" w:rsidR="00F050CB" w:rsidRDefault="00F050CB" w:rsidP="00F050CB">
      <w:pPr>
        <w:pStyle w:val="PR2"/>
        <w:spacing w:before="0"/>
        <w:contextualSpacing w:val="0"/>
      </w:pPr>
      <w:r>
        <w:t>Test plugs.</w:t>
      </w:r>
    </w:p>
    <w:p w14:paraId="34E993ED" w14:textId="77777777" w:rsidR="00F050CB" w:rsidRDefault="00F050CB" w:rsidP="00F050CB">
      <w:pPr>
        <w:pStyle w:val="PR2"/>
        <w:spacing w:before="0"/>
        <w:contextualSpacing w:val="0"/>
      </w:pPr>
      <w:r>
        <w:t>Test-plug kits.</w:t>
      </w:r>
    </w:p>
    <w:p w14:paraId="7FDCA89C" w14:textId="77777777" w:rsidR="00F050CB" w:rsidRDefault="00F050CB" w:rsidP="0045376F">
      <w:pPr>
        <w:pStyle w:val="PR2"/>
        <w:widowControl w:val="0"/>
        <w:spacing w:before="0"/>
        <w:contextualSpacing w:val="0"/>
      </w:pPr>
      <w:r>
        <w:t>Sight flow indicators.</w:t>
      </w:r>
    </w:p>
    <w:p w14:paraId="4F3D6DBE" w14:textId="77777777" w:rsidR="00F050CB" w:rsidRDefault="00F050CB" w:rsidP="00FA0148">
      <w:pPr>
        <w:pStyle w:val="PR1"/>
      </w:pPr>
      <w:r w:rsidRPr="00FA0148">
        <w:t>Related Requirements:</w:t>
      </w:r>
    </w:p>
    <w:p w14:paraId="027A27A5" w14:textId="77777777" w:rsidR="00F050CB" w:rsidRPr="00A73E15" w:rsidRDefault="00F050CB" w:rsidP="0045376F">
      <w:pPr>
        <w:pStyle w:val="SpecifierNote"/>
      </w:pPr>
      <w:r w:rsidRPr="0045376F">
        <w:rPr>
          <w:rFonts w:eastAsiaTheme="minorHAnsi"/>
        </w:rPr>
        <w:t>Retain subparagraphs below to cross-reference requirements Contractor might expect to find in this Section but are specified in other Sections.</w:t>
      </w:r>
    </w:p>
    <w:p w14:paraId="234FA529" w14:textId="77777777" w:rsidR="00F050CB" w:rsidRDefault="00F050CB" w:rsidP="0045376F">
      <w:pPr>
        <w:pStyle w:val="PR2"/>
        <w:widowControl w:val="0"/>
        <w:numPr>
          <w:ilvl w:val="3"/>
          <w:numId w:val="14"/>
        </w:numPr>
        <w:ind w:left="1454" w:hanging="547"/>
        <w:contextualSpacing w:val="0"/>
        <w:outlineLvl w:val="1"/>
      </w:pPr>
      <w:r>
        <w:t>Section 221113 "Facility Water Distribution Piping" for domestic water meters and combined domestic and fire-protection water-service meters outside the building.</w:t>
      </w:r>
    </w:p>
    <w:p w14:paraId="417FD38E" w14:textId="77777777" w:rsidR="00F050CB" w:rsidRDefault="00F050CB" w:rsidP="0045376F">
      <w:pPr>
        <w:pStyle w:val="PR2"/>
        <w:widowControl w:val="0"/>
        <w:numPr>
          <w:ilvl w:val="3"/>
          <w:numId w:val="14"/>
        </w:numPr>
        <w:spacing w:before="0"/>
        <w:ind w:left="1454" w:hanging="547"/>
        <w:contextualSpacing w:val="0"/>
        <w:outlineLvl w:val="1"/>
      </w:pPr>
      <w:r>
        <w:t>Section 221119 "Domestic Water Piping Specialties" for water meters.</w:t>
      </w:r>
    </w:p>
    <w:p w14:paraId="5FE3D396" w14:textId="77777777" w:rsidR="00F050CB" w:rsidRDefault="00F050CB" w:rsidP="0045376F">
      <w:pPr>
        <w:pStyle w:val="PR2"/>
        <w:keepNext/>
        <w:numPr>
          <w:ilvl w:val="3"/>
          <w:numId w:val="14"/>
        </w:numPr>
        <w:spacing w:before="0"/>
        <w:ind w:left="1454" w:hanging="547"/>
        <w:contextualSpacing w:val="0"/>
        <w:outlineLvl w:val="1"/>
      </w:pPr>
      <w:r>
        <w:t>Section 221513 "General-Service Compressed-Air Piping" for compressed air gages.</w:t>
      </w:r>
    </w:p>
    <w:p w14:paraId="42391C00" w14:textId="2DEC64D0" w:rsidR="00F050CB" w:rsidRDefault="00F050CB">
      <w:pPr>
        <w:pStyle w:val="ART"/>
      </w:pPr>
      <w:r>
        <w:t>SUBMITTALS</w:t>
      </w:r>
    </w:p>
    <w:p w14:paraId="6376FBF0" w14:textId="77777777" w:rsidR="00F050CB" w:rsidRDefault="00F050CB" w:rsidP="002C5EA0">
      <w:pPr>
        <w:pStyle w:val="PR1"/>
      </w:pPr>
      <w:r>
        <w:t>Submittals for this section are subject to the re-evaluation fee identified in Article 4 of the General Conditions.</w:t>
      </w:r>
    </w:p>
    <w:p w14:paraId="66AC24AA" w14:textId="77777777" w:rsidR="00F050CB" w:rsidRDefault="00F050CB" w:rsidP="002C5EA0">
      <w:pPr>
        <w:pStyle w:val="PR1"/>
      </w:pPr>
      <w:r>
        <w:t>Manufacturer’s installation instructions shall be provided along with product data.</w:t>
      </w:r>
    </w:p>
    <w:p w14:paraId="3B9F01E8" w14:textId="786315C7" w:rsidR="00F050CB" w:rsidRDefault="00F050CB" w:rsidP="0045376F">
      <w:pPr>
        <w:pStyle w:val="PR1"/>
      </w:pPr>
      <w:r>
        <w:t>Submittals shall be provided in the order in which they are specified and tabbed (for combined submittals).</w:t>
      </w:r>
    </w:p>
    <w:p w14:paraId="5E18E70A" w14:textId="0C477200" w:rsidR="00F050CB" w:rsidRDefault="00F050CB" w:rsidP="0045376F">
      <w:pPr>
        <w:pStyle w:val="SpecifierNote"/>
      </w:pPr>
      <w:r>
        <w:t>Retain "Product Certificates" paragraph below to require submittal of product certificates from manufacturers.</w:t>
      </w:r>
    </w:p>
    <w:p w14:paraId="7C644897" w14:textId="77777777" w:rsidR="00F050CB" w:rsidRDefault="00F050CB">
      <w:pPr>
        <w:pStyle w:val="PR1"/>
      </w:pPr>
      <w:r>
        <w:t>Product Certificates: For each type of meter and gage.</w:t>
      </w:r>
    </w:p>
    <w:p w14:paraId="2E41C084" w14:textId="77777777" w:rsidR="00F050CB" w:rsidRDefault="00F050CB" w:rsidP="00FA0148">
      <w:pPr>
        <w:pStyle w:val="PR1"/>
      </w:pPr>
      <w:r>
        <w:t>Product Data: For each type of product.</w:t>
      </w:r>
    </w:p>
    <w:p w14:paraId="6AC434FC" w14:textId="77777777" w:rsidR="00F050CB" w:rsidRDefault="00F050CB">
      <w:pPr>
        <w:pStyle w:val="ART"/>
      </w:pPr>
      <w:r>
        <w:lastRenderedPageBreak/>
        <w:t>CLOSEOUT SUBMITTALS</w:t>
      </w:r>
    </w:p>
    <w:p w14:paraId="043193AC" w14:textId="77777777" w:rsidR="00F050CB" w:rsidRDefault="00F050CB">
      <w:pPr>
        <w:pStyle w:val="PR1"/>
      </w:pPr>
      <w:r>
        <w:t>Operation and Maintenance Data: For meters and gages to include in operation and maintenance manuals.</w:t>
      </w:r>
    </w:p>
    <w:p w14:paraId="7CFAE527" w14:textId="77777777" w:rsidR="00F050CB" w:rsidRDefault="00F050CB">
      <w:pPr>
        <w:pStyle w:val="PRT"/>
      </w:pPr>
      <w:r>
        <w:t>PRODUCTS</w:t>
      </w:r>
    </w:p>
    <w:p w14:paraId="403607CC" w14:textId="77777777" w:rsidR="00F050CB" w:rsidRDefault="00F050CB" w:rsidP="0045376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3D5F60C" w14:textId="77777777" w:rsidR="00F050CB" w:rsidRDefault="00F050CB">
      <w:pPr>
        <w:pStyle w:val="ART"/>
      </w:pPr>
      <w:r>
        <w:t>BIMETALLIC-ACTUATED THERMOMETERS</w:t>
      </w:r>
    </w:p>
    <w:bookmarkStart w:id="0" w:name="ptBookmark1681"/>
    <w:p w14:paraId="724D1B80" w14:textId="77777777" w:rsidR="00F050CB" w:rsidRPr="00057B89" w:rsidRDefault="00F050CB" w:rsidP="00057B89">
      <w:pPr>
        <w:pStyle w:val="PR1"/>
      </w:pPr>
      <w:r w:rsidRPr="00C05C72">
        <w:fldChar w:fldCharType="begin"/>
      </w:r>
      <w:r w:rsidRPr="00C05C72">
        <w:instrText xml:space="preserve"> HYPERLINK "http://www.specagent.com/Lookup?ulid=1681"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w:t>
      </w:r>
      <w:r w:rsidRPr="00057B89">
        <w:t>the following:</w:t>
      </w:r>
    </w:p>
    <w:p w14:paraId="1324E222" w14:textId="77777777" w:rsidR="00F050CB" w:rsidRPr="0045376F" w:rsidRDefault="009E2B0B" w:rsidP="0045376F">
      <w:pPr>
        <w:pStyle w:val="PR2"/>
        <w:contextualSpacing w:val="0"/>
        <w:rPr>
          <w:color w:val="000000"/>
        </w:rPr>
      </w:pPr>
      <w:hyperlink r:id="rId11" w:history="1">
        <w:r w:rsidR="00F050CB" w:rsidRPr="0045376F">
          <w:t>Ashcroft Inc</w:t>
        </w:r>
      </w:hyperlink>
      <w:r w:rsidR="00F050CB" w:rsidRPr="0045376F">
        <w:rPr>
          <w:color w:val="000000"/>
        </w:rPr>
        <w:t>.</w:t>
      </w:r>
    </w:p>
    <w:p w14:paraId="0903E3BC" w14:textId="77777777" w:rsidR="00F050CB" w:rsidRPr="0045376F" w:rsidRDefault="009E2B0B" w:rsidP="0045376F">
      <w:pPr>
        <w:pStyle w:val="PR2"/>
        <w:spacing w:before="0"/>
        <w:contextualSpacing w:val="0"/>
        <w:rPr>
          <w:color w:val="000000"/>
        </w:rPr>
      </w:pPr>
      <w:hyperlink r:id="rId12" w:history="1">
        <w:r w:rsidR="00F050CB" w:rsidRPr="0045376F">
          <w:t>Ernst Flow Industries</w:t>
        </w:r>
      </w:hyperlink>
      <w:r w:rsidR="00F050CB" w:rsidRPr="0045376F">
        <w:rPr>
          <w:color w:val="000000"/>
        </w:rPr>
        <w:t>.</w:t>
      </w:r>
    </w:p>
    <w:p w14:paraId="75444B4E" w14:textId="77777777" w:rsidR="00F050CB" w:rsidRPr="0045376F" w:rsidRDefault="009E2B0B" w:rsidP="0045376F">
      <w:pPr>
        <w:pStyle w:val="PR2"/>
        <w:spacing w:before="0"/>
        <w:contextualSpacing w:val="0"/>
        <w:rPr>
          <w:color w:val="000000"/>
        </w:rPr>
      </w:pPr>
      <w:hyperlink r:id="rId13" w:history="1">
        <w:r w:rsidR="00F050CB" w:rsidRPr="0045376F">
          <w:t>Marsh Bellofram</w:t>
        </w:r>
      </w:hyperlink>
      <w:r w:rsidR="00F050CB" w:rsidRPr="0045376F">
        <w:rPr>
          <w:color w:val="000000"/>
        </w:rPr>
        <w:t>.</w:t>
      </w:r>
    </w:p>
    <w:p w14:paraId="5809EF63" w14:textId="77777777" w:rsidR="00F050CB" w:rsidRPr="0045376F" w:rsidRDefault="009E2B0B" w:rsidP="0045376F">
      <w:pPr>
        <w:pStyle w:val="PR2"/>
        <w:spacing w:before="0"/>
        <w:contextualSpacing w:val="0"/>
        <w:rPr>
          <w:color w:val="000000"/>
        </w:rPr>
      </w:pPr>
      <w:hyperlink r:id="rId14" w:history="1">
        <w:r w:rsidR="00F050CB" w:rsidRPr="0045376F">
          <w:t>Miljoco Corporation</w:t>
        </w:r>
      </w:hyperlink>
      <w:r w:rsidR="00F050CB" w:rsidRPr="0045376F">
        <w:rPr>
          <w:color w:val="000000"/>
        </w:rPr>
        <w:t>.</w:t>
      </w:r>
    </w:p>
    <w:p w14:paraId="10319324" w14:textId="77777777" w:rsidR="00F050CB" w:rsidRPr="0045376F" w:rsidRDefault="009E2B0B" w:rsidP="0045376F">
      <w:pPr>
        <w:pStyle w:val="PR2"/>
        <w:spacing w:before="0"/>
        <w:contextualSpacing w:val="0"/>
        <w:rPr>
          <w:color w:val="000000"/>
        </w:rPr>
      </w:pPr>
      <w:hyperlink r:id="rId15" w:history="1">
        <w:r w:rsidR="00F050CB" w:rsidRPr="0045376F">
          <w:t>Nanmac Corporation</w:t>
        </w:r>
      </w:hyperlink>
      <w:r w:rsidR="00F050CB" w:rsidRPr="0045376F">
        <w:rPr>
          <w:color w:val="000000"/>
        </w:rPr>
        <w:t>.</w:t>
      </w:r>
    </w:p>
    <w:p w14:paraId="58E68E50" w14:textId="77777777" w:rsidR="00F050CB" w:rsidRPr="0045376F" w:rsidRDefault="009E2B0B" w:rsidP="0045376F">
      <w:pPr>
        <w:pStyle w:val="PR2"/>
        <w:spacing w:before="0"/>
        <w:contextualSpacing w:val="0"/>
        <w:rPr>
          <w:color w:val="000000"/>
        </w:rPr>
      </w:pPr>
      <w:hyperlink r:id="rId16" w:history="1">
        <w:r w:rsidR="00F050CB" w:rsidRPr="0045376F">
          <w:t>Noshok</w:t>
        </w:r>
      </w:hyperlink>
      <w:r w:rsidR="00F050CB" w:rsidRPr="0045376F">
        <w:rPr>
          <w:color w:val="000000"/>
        </w:rPr>
        <w:t>.</w:t>
      </w:r>
    </w:p>
    <w:p w14:paraId="1FEE82C8" w14:textId="77777777" w:rsidR="00F050CB" w:rsidRPr="0045376F" w:rsidRDefault="009E2B0B" w:rsidP="0045376F">
      <w:pPr>
        <w:pStyle w:val="PR2"/>
        <w:spacing w:before="0"/>
        <w:contextualSpacing w:val="0"/>
        <w:rPr>
          <w:color w:val="000000"/>
        </w:rPr>
      </w:pPr>
      <w:hyperlink r:id="rId17" w:history="1">
        <w:r w:rsidR="00F050CB" w:rsidRPr="0045376F">
          <w:t>Palmer Wahl Instrumentation Group</w:t>
        </w:r>
      </w:hyperlink>
      <w:r w:rsidR="00F050CB" w:rsidRPr="0045376F">
        <w:rPr>
          <w:color w:val="000000"/>
        </w:rPr>
        <w:t>.</w:t>
      </w:r>
    </w:p>
    <w:p w14:paraId="1C1C05D4" w14:textId="77777777" w:rsidR="00F050CB" w:rsidRPr="0045376F" w:rsidRDefault="009E2B0B" w:rsidP="0045376F">
      <w:pPr>
        <w:pStyle w:val="PR2"/>
        <w:spacing w:before="0"/>
        <w:contextualSpacing w:val="0"/>
        <w:rPr>
          <w:color w:val="000000"/>
        </w:rPr>
      </w:pPr>
      <w:hyperlink r:id="rId18" w:history="1">
        <w:r w:rsidR="00F050CB" w:rsidRPr="0045376F">
          <w:t>REOTEMP Instrument Corporation</w:t>
        </w:r>
      </w:hyperlink>
      <w:r w:rsidR="00F050CB" w:rsidRPr="0045376F">
        <w:rPr>
          <w:color w:val="000000"/>
        </w:rPr>
        <w:t>.</w:t>
      </w:r>
    </w:p>
    <w:p w14:paraId="7A186151" w14:textId="77777777" w:rsidR="00F050CB" w:rsidRPr="0045376F" w:rsidRDefault="009E2B0B" w:rsidP="0045376F">
      <w:pPr>
        <w:pStyle w:val="PR2"/>
        <w:spacing w:before="0"/>
        <w:contextualSpacing w:val="0"/>
        <w:rPr>
          <w:color w:val="000000"/>
        </w:rPr>
      </w:pPr>
      <w:hyperlink r:id="rId19" w:history="1">
        <w:r w:rsidR="00F050CB" w:rsidRPr="0045376F">
          <w:t>Tel-Tru Manufacturing Company</w:t>
        </w:r>
      </w:hyperlink>
      <w:r w:rsidR="00F050CB" w:rsidRPr="0045376F">
        <w:rPr>
          <w:color w:val="000000"/>
        </w:rPr>
        <w:t>.</w:t>
      </w:r>
    </w:p>
    <w:p w14:paraId="145A4F53" w14:textId="77777777" w:rsidR="00F050CB" w:rsidRPr="0045376F" w:rsidRDefault="009E2B0B" w:rsidP="0045376F">
      <w:pPr>
        <w:pStyle w:val="PR2"/>
        <w:spacing w:before="0"/>
        <w:contextualSpacing w:val="0"/>
        <w:rPr>
          <w:color w:val="000000"/>
        </w:rPr>
      </w:pPr>
      <w:hyperlink r:id="rId20" w:history="1">
        <w:r w:rsidR="00F050CB" w:rsidRPr="0045376F">
          <w:t>Trerice, H. O. Co</w:t>
        </w:r>
      </w:hyperlink>
      <w:r w:rsidR="00F050CB" w:rsidRPr="0045376F">
        <w:rPr>
          <w:color w:val="000000"/>
        </w:rPr>
        <w:t>.</w:t>
      </w:r>
    </w:p>
    <w:p w14:paraId="67A1D008" w14:textId="77777777" w:rsidR="00F050CB" w:rsidRPr="0045376F" w:rsidRDefault="009E2B0B" w:rsidP="0045376F">
      <w:pPr>
        <w:pStyle w:val="PR2"/>
        <w:spacing w:before="0"/>
        <w:contextualSpacing w:val="0"/>
        <w:rPr>
          <w:color w:val="000000"/>
        </w:rPr>
      </w:pPr>
      <w:hyperlink r:id="rId21" w:history="1">
        <w:r w:rsidR="00F050CB" w:rsidRPr="0045376F">
          <w:t>WATTS</w:t>
        </w:r>
      </w:hyperlink>
      <w:r w:rsidR="00F050CB" w:rsidRPr="0045376F">
        <w:rPr>
          <w:color w:val="000000"/>
        </w:rPr>
        <w:t>.</w:t>
      </w:r>
    </w:p>
    <w:p w14:paraId="45B6BB8A" w14:textId="77777777" w:rsidR="00F050CB" w:rsidRDefault="009E2B0B" w:rsidP="00F050CB">
      <w:pPr>
        <w:pStyle w:val="PR2"/>
        <w:spacing w:before="0"/>
        <w:contextualSpacing w:val="0"/>
        <w:rPr>
          <w:color w:val="000000"/>
        </w:rPr>
      </w:pPr>
      <w:hyperlink r:id="rId22" w:history="1">
        <w:r w:rsidR="00F050CB" w:rsidRPr="0045376F">
          <w:t>Weiss Instruments, Inc</w:t>
        </w:r>
      </w:hyperlink>
      <w:r w:rsidR="00F050CB" w:rsidRPr="0045376F">
        <w:rPr>
          <w:color w:val="000000"/>
        </w:rPr>
        <w:t>.</w:t>
      </w:r>
    </w:p>
    <w:p w14:paraId="0E4587E9" w14:textId="2BED2379" w:rsidR="00F050CB" w:rsidRPr="0045376F" w:rsidRDefault="00DB4ACA" w:rsidP="00F050CB">
      <w:pPr>
        <w:pStyle w:val="PR2"/>
        <w:spacing w:before="0"/>
        <w:contextualSpacing w:val="0"/>
        <w:rPr>
          <w:color w:val="000000"/>
        </w:rPr>
      </w:pPr>
      <w:r>
        <w:rPr>
          <w:color w:val="000000"/>
        </w:rPr>
        <w:t>Approved equivalent</w:t>
      </w:r>
      <w:r w:rsidR="00F050CB">
        <w:rPr>
          <w:color w:val="000000"/>
        </w:rPr>
        <w:t>.</w:t>
      </w:r>
    </w:p>
    <w:bookmarkEnd w:id="0"/>
    <w:p w14:paraId="4E2546AB" w14:textId="77777777" w:rsidR="00F050CB" w:rsidRDefault="00F050CB" w:rsidP="004723BC">
      <w:pPr>
        <w:pStyle w:val="PR1"/>
      </w:pPr>
      <w:r>
        <w:t>Standard: ASME B40.200.</w:t>
      </w:r>
    </w:p>
    <w:p w14:paraId="0714E44B" w14:textId="77777777" w:rsidR="00F050CB" w:rsidRDefault="00F050CB" w:rsidP="0045376F">
      <w:pPr>
        <w:pStyle w:val="SpecifierNote"/>
      </w:pPr>
      <w:r>
        <w:t>Case in first paragraph below will typically be the sealed (dry) type. Hermetically sealed cases are available.</w:t>
      </w:r>
    </w:p>
    <w:p w14:paraId="4786C060" w14:textId="44C75E2E" w:rsidR="00F050CB" w:rsidRPr="00A73E15" w:rsidRDefault="00F050CB">
      <w:pPr>
        <w:pStyle w:val="PR1"/>
      </w:pPr>
      <w:r>
        <w:t>Case: [</w:t>
      </w:r>
      <w:r>
        <w:rPr>
          <w:b/>
        </w:rPr>
        <w:t>Liquid-filled</w:t>
      </w:r>
      <w:r>
        <w:t>] [</w:t>
      </w:r>
      <w:r>
        <w:rPr>
          <w:b/>
        </w:rPr>
        <w:t>and</w:t>
      </w:r>
      <w:r>
        <w:t>] [</w:t>
      </w:r>
      <w:r>
        <w:rPr>
          <w:b/>
        </w:rPr>
        <w:t>sealed</w:t>
      </w:r>
      <w:r>
        <w:t xml:space="preserve">] type(s); stainless steel </w:t>
      </w:r>
      <w:r w:rsidRPr="00A73E15">
        <w:t>with [</w:t>
      </w:r>
      <w:r w:rsidRPr="00A73E15">
        <w:rPr>
          <w:rStyle w:val="IP"/>
          <w:b/>
        </w:rPr>
        <w:t>3 inch</w:t>
      </w:r>
      <w:r w:rsidRPr="00A73E15">
        <w:t>] [</w:t>
      </w:r>
      <w:r w:rsidRPr="00A73E15">
        <w:rPr>
          <w:rStyle w:val="IP"/>
          <w:b/>
        </w:rPr>
        <w:t>5 inch</w:t>
      </w:r>
      <w:r w:rsidRPr="00A73E15">
        <w:t>] &lt;</w:t>
      </w:r>
      <w:r w:rsidRPr="00A73E15">
        <w:rPr>
          <w:b/>
        </w:rPr>
        <w:t>Insert dimension</w:t>
      </w:r>
      <w:r w:rsidRPr="00A73E15">
        <w:t>&gt; nominal diameter.</w:t>
      </w:r>
    </w:p>
    <w:p w14:paraId="178F0662" w14:textId="6E93A007" w:rsidR="00F050CB" w:rsidRPr="00A73E15" w:rsidRDefault="00F050CB">
      <w:pPr>
        <w:pStyle w:val="PR1"/>
      </w:pPr>
      <w:r w:rsidRPr="00A73E15">
        <w:t>Dial: [</w:t>
      </w:r>
      <w:r w:rsidRPr="00A73E15">
        <w:rPr>
          <w:b/>
        </w:rPr>
        <w:t>Nonreflective aluminum</w:t>
      </w:r>
      <w:r w:rsidRPr="00A73E15">
        <w:t>] &lt;</w:t>
      </w:r>
      <w:r w:rsidRPr="00A73E15">
        <w:rPr>
          <w:b/>
        </w:rPr>
        <w:t>Insert material</w:t>
      </w:r>
      <w:r w:rsidRPr="00A73E15">
        <w:t>&gt; with permanently etched scale markings and scales in [</w:t>
      </w:r>
      <w:r w:rsidRPr="00A73E15">
        <w:rPr>
          <w:rStyle w:val="IP"/>
          <w:b/>
        </w:rPr>
        <w:t>deg F</w:t>
      </w:r>
      <w:r w:rsidRPr="00A73E15">
        <w:t>].</w:t>
      </w:r>
    </w:p>
    <w:p w14:paraId="64F49978" w14:textId="77777777" w:rsidR="00F050CB" w:rsidRPr="00A73E15" w:rsidRDefault="00F050CB">
      <w:pPr>
        <w:pStyle w:val="PR1"/>
      </w:pPr>
      <w:r w:rsidRPr="00A73E15">
        <w:t>Connector Type(s): Union joint, [</w:t>
      </w:r>
      <w:r w:rsidRPr="00A73E15">
        <w:rPr>
          <w:b/>
        </w:rPr>
        <w:t>adjustable angle</w:t>
      </w:r>
      <w:r w:rsidRPr="00A73E15">
        <w:t>] [</w:t>
      </w:r>
      <w:r w:rsidRPr="00A73E15">
        <w:rPr>
          <w:b/>
        </w:rPr>
        <w:t>rigid, back</w:t>
      </w:r>
      <w:r w:rsidRPr="00A73E15">
        <w:t>] [</w:t>
      </w:r>
      <w:r w:rsidRPr="00A73E15">
        <w:rPr>
          <w:b/>
        </w:rPr>
        <w:t>and</w:t>
      </w:r>
      <w:r w:rsidRPr="00A73E15">
        <w:t>] [</w:t>
      </w:r>
      <w:r w:rsidRPr="00A73E15">
        <w:rPr>
          <w:b/>
        </w:rPr>
        <w:t>rigid, bottom</w:t>
      </w:r>
      <w:r w:rsidRPr="00A73E15">
        <w:t>] &lt;</w:t>
      </w:r>
      <w:r w:rsidRPr="00A73E15">
        <w:rPr>
          <w:b/>
        </w:rPr>
        <w:t>Insert type</w:t>
      </w:r>
      <w:r w:rsidRPr="00A73E15">
        <w:t>&gt;, with unified-inch screw threads.</w:t>
      </w:r>
    </w:p>
    <w:p w14:paraId="16B06F75" w14:textId="306F2F25" w:rsidR="00F050CB" w:rsidRPr="00A73E15" w:rsidRDefault="00F050CB">
      <w:pPr>
        <w:pStyle w:val="PR1"/>
      </w:pPr>
      <w:r w:rsidRPr="00A73E15">
        <w:t>Connector Size: [</w:t>
      </w:r>
      <w:r w:rsidRPr="00A73E15">
        <w:rPr>
          <w:rStyle w:val="IP"/>
          <w:b/>
        </w:rPr>
        <w:t>1/2 inch</w:t>
      </w:r>
      <w:r w:rsidRPr="00A73E15">
        <w:t>] &lt;</w:t>
      </w:r>
      <w:r w:rsidRPr="00A73E15">
        <w:rPr>
          <w:b/>
        </w:rPr>
        <w:t>Insert dimension</w:t>
      </w:r>
      <w:r w:rsidRPr="00A73E15">
        <w:t>&gt;, with ASME B1.1 screw threads.</w:t>
      </w:r>
    </w:p>
    <w:p w14:paraId="09B08D56" w14:textId="347068FF" w:rsidR="00F050CB" w:rsidRPr="00A73E15" w:rsidRDefault="00F050CB">
      <w:pPr>
        <w:pStyle w:val="PR1"/>
      </w:pPr>
      <w:r w:rsidRPr="00A73E15">
        <w:t xml:space="preserve">Stem: </w:t>
      </w:r>
      <w:r w:rsidRPr="00A73E15">
        <w:rPr>
          <w:rStyle w:val="IP"/>
        </w:rPr>
        <w:t>0.25 or 0.375 inch</w:t>
      </w:r>
      <w:r w:rsidRPr="00A73E15">
        <w:t xml:space="preserve"> in diameter; stainless steel.</w:t>
      </w:r>
    </w:p>
    <w:p w14:paraId="552AC7B3" w14:textId="77777777" w:rsidR="00F050CB" w:rsidRDefault="00F050CB">
      <w:pPr>
        <w:pStyle w:val="PR1"/>
      </w:pPr>
      <w:r>
        <w:t>Window: [</w:t>
      </w:r>
      <w:r>
        <w:rPr>
          <w:b/>
        </w:rPr>
        <w:t>Plain glass</w:t>
      </w:r>
      <w:r>
        <w:t>] [</w:t>
      </w:r>
      <w:r>
        <w:rPr>
          <w:b/>
        </w:rPr>
        <w:t>or</w:t>
      </w:r>
      <w:r>
        <w:t>] [</w:t>
      </w:r>
      <w:r>
        <w:rPr>
          <w:b/>
        </w:rPr>
        <w:t>plastic</w:t>
      </w:r>
      <w:r>
        <w:t>] &lt;</w:t>
      </w:r>
      <w:r>
        <w:rPr>
          <w:b/>
        </w:rPr>
        <w:t>Insert material</w:t>
      </w:r>
      <w:r>
        <w:t>&gt;.</w:t>
      </w:r>
    </w:p>
    <w:p w14:paraId="653C055A" w14:textId="77777777" w:rsidR="00F050CB" w:rsidRDefault="00F050CB">
      <w:pPr>
        <w:pStyle w:val="PR1"/>
      </w:pPr>
      <w:r>
        <w:t>Ring: Stainless steel.</w:t>
      </w:r>
    </w:p>
    <w:p w14:paraId="4AA63A0B" w14:textId="77777777" w:rsidR="00F050CB" w:rsidRDefault="00F050CB">
      <w:pPr>
        <w:pStyle w:val="PR1"/>
      </w:pPr>
      <w:r>
        <w:t>Element: Bimetal coil.</w:t>
      </w:r>
    </w:p>
    <w:p w14:paraId="660D847F" w14:textId="77777777" w:rsidR="00F050CB" w:rsidRDefault="00F050CB">
      <w:pPr>
        <w:pStyle w:val="PR1"/>
      </w:pPr>
      <w:r>
        <w:t>Pointer: Dark-colored metal.</w:t>
      </w:r>
    </w:p>
    <w:p w14:paraId="2FA0E76F" w14:textId="77777777" w:rsidR="00F050CB" w:rsidRDefault="00F050CB">
      <w:pPr>
        <w:pStyle w:val="PR1"/>
      </w:pPr>
      <w:r>
        <w:t>Accuracy: Plus or minus [</w:t>
      </w:r>
      <w:r>
        <w:rPr>
          <w:b/>
        </w:rPr>
        <w:t>1</w:t>
      </w:r>
      <w:r>
        <w:t>] [</w:t>
      </w:r>
      <w:r>
        <w:rPr>
          <w:b/>
        </w:rPr>
        <w:t>1.5</w:t>
      </w:r>
      <w:r>
        <w:t>] &lt;</w:t>
      </w:r>
      <w:r>
        <w:rPr>
          <w:b/>
        </w:rPr>
        <w:t>Insert number</w:t>
      </w:r>
      <w:r>
        <w:t>&gt; percent of scale range.</w:t>
      </w:r>
    </w:p>
    <w:p w14:paraId="4ADB6B5C" w14:textId="77777777" w:rsidR="00F050CB" w:rsidRDefault="00F050CB">
      <w:pPr>
        <w:pStyle w:val="ART"/>
      </w:pPr>
      <w:r>
        <w:t>FILLED-SYSTEM THERMOMETERS</w:t>
      </w:r>
    </w:p>
    <w:p w14:paraId="5EB280B0" w14:textId="77777777" w:rsidR="00F050CB" w:rsidRDefault="00F050CB">
      <w:pPr>
        <w:pStyle w:val="PR1"/>
      </w:pPr>
      <w:r>
        <w:t>Direct-Mounted, Metal-Case, Vapor-Actuated Thermometers:</w:t>
      </w:r>
    </w:p>
    <w:bookmarkStart w:id="1" w:name="ptBookmark1682"/>
    <w:p w14:paraId="00FFB8BB" w14:textId="77777777" w:rsidR="00F050CB" w:rsidRPr="00057B89" w:rsidRDefault="00F050CB" w:rsidP="00057B89">
      <w:pPr>
        <w:pStyle w:val="PR2"/>
        <w:contextualSpacing w:val="0"/>
      </w:pPr>
      <w:r w:rsidRPr="00C05C72">
        <w:fldChar w:fldCharType="begin"/>
      </w:r>
      <w:r w:rsidRPr="00C05C72">
        <w:instrText xml:space="preserve"> HYPERLINK "http://www.specagent.com/Lookup?ulid=1682"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6D5E9AC6" w14:textId="77777777" w:rsidR="00F050CB" w:rsidRPr="0045376F" w:rsidRDefault="009E2B0B" w:rsidP="0045376F">
      <w:pPr>
        <w:pStyle w:val="PR3"/>
        <w:contextualSpacing w:val="0"/>
        <w:rPr>
          <w:color w:val="000000"/>
        </w:rPr>
      </w:pPr>
      <w:hyperlink r:id="rId23" w:history="1">
        <w:r w:rsidR="00F050CB" w:rsidRPr="0045376F">
          <w:t>Ashcroft Inc</w:t>
        </w:r>
      </w:hyperlink>
      <w:r w:rsidR="00F050CB" w:rsidRPr="0045376F">
        <w:rPr>
          <w:color w:val="000000"/>
        </w:rPr>
        <w:t>.</w:t>
      </w:r>
    </w:p>
    <w:p w14:paraId="61648AA6" w14:textId="77777777" w:rsidR="00F050CB" w:rsidRPr="0045376F" w:rsidRDefault="009E2B0B" w:rsidP="0045376F">
      <w:pPr>
        <w:pStyle w:val="PR3"/>
        <w:spacing w:before="0"/>
        <w:contextualSpacing w:val="0"/>
        <w:rPr>
          <w:color w:val="000000"/>
        </w:rPr>
      </w:pPr>
      <w:hyperlink r:id="rId24" w:history="1">
        <w:r w:rsidR="00F050CB" w:rsidRPr="0045376F">
          <w:t>Marsh Bellofram</w:t>
        </w:r>
      </w:hyperlink>
      <w:r w:rsidR="00F050CB" w:rsidRPr="0045376F">
        <w:rPr>
          <w:color w:val="000000"/>
        </w:rPr>
        <w:t>.</w:t>
      </w:r>
    </w:p>
    <w:p w14:paraId="6927FD43" w14:textId="77777777" w:rsidR="00F050CB" w:rsidRPr="0045376F" w:rsidRDefault="009E2B0B" w:rsidP="0045376F">
      <w:pPr>
        <w:pStyle w:val="PR3"/>
        <w:spacing w:before="0"/>
        <w:contextualSpacing w:val="0"/>
        <w:rPr>
          <w:color w:val="000000"/>
        </w:rPr>
      </w:pPr>
      <w:hyperlink r:id="rId25" w:history="1">
        <w:r w:rsidR="00F050CB" w:rsidRPr="0045376F">
          <w:t>Miljoco Corporation</w:t>
        </w:r>
      </w:hyperlink>
      <w:r w:rsidR="00F050CB" w:rsidRPr="0045376F">
        <w:rPr>
          <w:color w:val="000000"/>
        </w:rPr>
        <w:t>.</w:t>
      </w:r>
    </w:p>
    <w:p w14:paraId="3E2BCFF4" w14:textId="77777777" w:rsidR="00F050CB" w:rsidRPr="0045376F" w:rsidRDefault="009E2B0B" w:rsidP="0045376F">
      <w:pPr>
        <w:pStyle w:val="PR3"/>
        <w:spacing w:before="0"/>
        <w:contextualSpacing w:val="0"/>
        <w:rPr>
          <w:color w:val="000000"/>
        </w:rPr>
      </w:pPr>
      <w:hyperlink r:id="rId26" w:history="1">
        <w:r w:rsidR="00F050CB" w:rsidRPr="0045376F">
          <w:t>Palmer Wahl Instrumentation Group</w:t>
        </w:r>
      </w:hyperlink>
      <w:r w:rsidR="00F050CB" w:rsidRPr="0045376F">
        <w:rPr>
          <w:color w:val="000000"/>
        </w:rPr>
        <w:t>.</w:t>
      </w:r>
    </w:p>
    <w:p w14:paraId="31D58A99" w14:textId="77777777" w:rsidR="00F050CB" w:rsidRPr="0045376F" w:rsidRDefault="009E2B0B" w:rsidP="0045376F">
      <w:pPr>
        <w:pStyle w:val="PR3"/>
        <w:spacing w:before="0"/>
        <w:contextualSpacing w:val="0"/>
        <w:rPr>
          <w:color w:val="000000"/>
        </w:rPr>
      </w:pPr>
      <w:hyperlink r:id="rId27" w:history="1">
        <w:r w:rsidR="00F050CB" w:rsidRPr="0045376F">
          <w:t>REOTEMP Instrument Corporation</w:t>
        </w:r>
      </w:hyperlink>
      <w:r w:rsidR="00F050CB" w:rsidRPr="0045376F">
        <w:rPr>
          <w:color w:val="000000"/>
        </w:rPr>
        <w:t>.</w:t>
      </w:r>
    </w:p>
    <w:p w14:paraId="6832E9F2" w14:textId="77777777" w:rsidR="00F050CB" w:rsidRPr="0045376F" w:rsidRDefault="009E2B0B" w:rsidP="0045376F">
      <w:pPr>
        <w:pStyle w:val="PR3"/>
        <w:spacing w:before="0"/>
        <w:contextualSpacing w:val="0"/>
        <w:rPr>
          <w:color w:val="000000"/>
        </w:rPr>
      </w:pPr>
      <w:hyperlink r:id="rId28" w:history="1">
        <w:r w:rsidR="00F050CB" w:rsidRPr="0045376F">
          <w:t>Trerice, H. O. Co</w:t>
        </w:r>
      </w:hyperlink>
      <w:r w:rsidR="00F050CB" w:rsidRPr="0045376F">
        <w:rPr>
          <w:color w:val="000000"/>
        </w:rPr>
        <w:t>.</w:t>
      </w:r>
    </w:p>
    <w:p w14:paraId="0445C501" w14:textId="77777777" w:rsidR="00F050CB" w:rsidRDefault="009E2B0B" w:rsidP="00F050CB">
      <w:pPr>
        <w:pStyle w:val="PR3"/>
        <w:spacing w:before="0"/>
        <w:contextualSpacing w:val="0"/>
        <w:rPr>
          <w:color w:val="000000"/>
        </w:rPr>
      </w:pPr>
      <w:hyperlink r:id="rId29" w:history="1">
        <w:r w:rsidR="00F050CB" w:rsidRPr="0045376F">
          <w:t>Weiss Instruments, Inc</w:t>
        </w:r>
      </w:hyperlink>
      <w:r w:rsidR="00F050CB" w:rsidRPr="0045376F">
        <w:rPr>
          <w:color w:val="000000"/>
        </w:rPr>
        <w:t>.</w:t>
      </w:r>
    </w:p>
    <w:p w14:paraId="03A373E9" w14:textId="5778CE36"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
    <w:p w14:paraId="5FB53773" w14:textId="77777777" w:rsidR="00F050CB" w:rsidRDefault="00F050CB" w:rsidP="0045376F">
      <w:pPr>
        <w:pStyle w:val="PR2"/>
        <w:contextualSpacing w:val="0"/>
      </w:pPr>
      <w:r>
        <w:t>Standard: ASME B40.200.</w:t>
      </w:r>
    </w:p>
    <w:p w14:paraId="461D3256" w14:textId="46C60B44" w:rsidR="00F050CB" w:rsidRPr="00A73E15" w:rsidRDefault="00F050CB" w:rsidP="00F050CB">
      <w:pPr>
        <w:pStyle w:val="PR2"/>
        <w:spacing w:before="0"/>
        <w:contextualSpacing w:val="0"/>
      </w:pPr>
      <w:r w:rsidRPr="00A73E15">
        <w:t>Case: Sealed type, [</w:t>
      </w:r>
      <w:r w:rsidRPr="00A73E15">
        <w:rPr>
          <w:b/>
        </w:rPr>
        <w:t>cast aluminum or drawn steel</w:t>
      </w:r>
      <w:r w:rsidRPr="00A73E15">
        <w:t>] &lt;</w:t>
      </w:r>
      <w:r w:rsidRPr="00A73E15">
        <w:rPr>
          <w:b/>
        </w:rPr>
        <w:t>Insert material</w:t>
      </w:r>
      <w:r w:rsidRPr="00A73E15">
        <w:t>&gt;; [</w:t>
      </w:r>
      <w:r w:rsidRPr="00A73E15">
        <w:rPr>
          <w:rStyle w:val="IP"/>
          <w:b/>
        </w:rPr>
        <w:t>4-1/2 inch</w:t>
      </w:r>
      <w:r w:rsidRPr="00A73E15">
        <w:t>] [</w:t>
      </w:r>
      <w:r w:rsidRPr="00A73E15">
        <w:rPr>
          <w:rStyle w:val="IP"/>
          <w:b/>
        </w:rPr>
        <w:t>5 inch</w:t>
      </w:r>
      <w:r w:rsidRPr="00A73E15">
        <w:t>] [</w:t>
      </w:r>
      <w:r w:rsidRPr="00A73E15">
        <w:rPr>
          <w:rStyle w:val="IP"/>
          <w:b/>
        </w:rPr>
        <w:t>6 inch</w:t>
      </w:r>
      <w:r w:rsidRPr="00A73E15">
        <w:t>] &lt;</w:t>
      </w:r>
      <w:r w:rsidRPr="00A73E15">
        <w:rPr>
          <w:b/>
        </w:rPr>
        <w:t>Insert dimension</w:t>
      </w:r>
      <w:r w:rsidRPr="00A73E15">
        <w:t>&gt; nominal diameter.</w:t>
      </w:r>
    </w:p>
    <w:p w14:paraId="6920D4DF" w14:textId="77777777" w:rsidR="00F050CB" w:rsidRPr="00A73E15" w:rsidRDefault="00F050CB" w:rsidP="00F050CB">
      <w:pPr>
        <w:pStyle w:val="PR2"/>
        <w:spacing w:before="0"/>
        <w:contextualSpacing w:val="0"/>
      </w:pPr>
      <w:r w:rsidRPr="00A73E15">
        <w:t>Element: Bourdon tube or other type of pressure element.</w:t>
      </w:r>
    </w:p>
    <w:p w14:paraId="2B9361BA" w14:textId="77777777" w:rsidR="00F050CB" w:rsidRPr="00A73E15" w:rsidRDefault="00F050CB" w:rsidP="00F050CB">
      <w:pPr>
        <w:pStyle w:val="PR2"/>
        <w:spacing w:before="0"/>
        <w:contextualSpacing w:val="0"/>
      </w:pPr>
      <w:r w:rsidRPr="00A73E15">
        <w:t>Movement: Mechanical,[</w:t>
      </w:r>
      <w:r w:rsidRPr="00A73E15">
        <w:rPr>
          <w:b/>
        </w:rPr>
        <w:t> dampening type,</w:t>
      </w:r>
      <w:r w:rsidRPr="00A73E15">
        <w:t>] with link to pressure element and connection to pointer.</w:t>
      </w:r>
    </w:p>
    <w:p w14:paraId="5018F9EE" w14:textId="36AB00C7" w:rsidR="00F050CB" w:rsidRPr="00A73E15" w:rsidRDefault="00F050CB" w:rsidP="00F050CB">
      <w:pPr>
        <w:pStyle w:val="PR2"/>
        <w:spacing w:before="0"/>
        <w:contextualSpacing w:val="0"/>
      </w:pPr>
      <w:r w:rsidRPr="00A73E15">
        <w:t>Dial: Nonreflective aluminum with permanently etched scale markings graduated in [</w:t>
      </w:r>
      <w:r w:rsidRPr="00A73E15">
        <w:rPr>
          <w:rStyle w:val="IP"/>
          <w:b/>
        </w:rPr>
        <w:t>deg F</w:t>
      </w:r>
      <w:r w:rsidRPr="00A73E15">
        <w:t>] [</w:t>
      </w:r>
      <w:r w:rsidRPr="00A73E15">
        <w:rPr>
          <w:b/>
        </w:rPr>
        <w:t>deg F and deg C</w:t>
      </w:r>
      <w:r w:rsidRPr="00A73E15">
        <w:t>].</w:t>
      </w:r>
    </w:p>
    <w:p w14:paraId="693905BC" w14:textId="77777777" w:rsidR="00F050CB" w:rsidRDefault="00F050CB" w:rsidP="00F050CB">
      <w:pPr>
        <w:pStyle w:val="PR2"/>
        <w:spacing w:before="0"/>
        <w:contextualSpacing w:val="0"/>
      </w:pPr>
      <w:r>
        <w:t>Pointer: Dark-colored metal.</w:t>
      </w:r>
    </w:p>
    <w:p w14:paraId="4B9DFB2D"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06B9CD2F" w14:textId="77777777" w:rsidR="00F050CB" w:rsidRDefault="00F050CB" w:rsidP="00F050CB">
      <w:pPr>
        <w:pStyle w:val="PR2"/>
        <w:spacing w:before="0"/>
        <w:contextualSpacing w:val="0"/>
      </w:pPr>
      <w:r>
        <w:t>Ring: [</w:t>
      </w:r>
      <w:r>
        <w:rPr>
          <w:b/>
        </w:rPr>
        <w:t>Metal</w:t>
      </w:r>
      <w:r>
        <w:t>] [</w:t>
      </w:r>
      <w:r>
        <w:rPr>
          <w:b/>
        </w:rPr>
        <w:t>Stainless steel</w:t>
      </w:r>
      <w:r>
        <w:t>] &lt;</w:t>
      </w:r>
      <w:r>
        <w:rPr>
          <w:b/>
        </w:rPr>
        <w:t>Insert material</w:t>
      </w:r>
      <w:r>
        <w:t>&gt;.</w:t>
      </w:r>
    </w:p>
    <w:p w14:paraId="210143C4" w14:textId="77777777" w:rsidR="00F050CB" w:rsidRDefault="00F050CB" w:rsidP="00F050CB">
      <w:pPr>
        <w:pStyle w:val="PR2"/>
        <w:spacing w:before="0"/>
        <w:contextualSpacing w:val="0"/>
      </w:pPr>
      <w:r>
        <w:t>Connector Type(s): Union joint, [</w:t>
      </w:r>
      <w:r>
        <w:rPr>
          <w:b/>
        </w:rPr>
        <w:t>adjustable, 180 degrees in vertical plane, 360 degrees in horizontal plane, with locking device</w:t>
      </w:r>
      <w:r>
        <w:t>] [</w:t>
      </w:r>
      <w:r>
        <w:rPr>
          <w:b/>
        </w:rPr>
        <w:t>rigid, back</w:t>
      </w:r>
      <w:r>
        <w:t>] [</w:t>
      </w:r>
      <w:r>
        <w:rPr>
          <w:b/>
        </w:rPr>
        <w:t>and</w:t>
      </w:r>
      <w:r>
        <w:t>] [</w:t>
      </w:r>
      <w:r>
        <w:rPr>
          <w:b/>
        </w:rPr>
        <w:t>rigid, bottom</w:t>
      </w:r>
      <w:r>
        <w:t>]; with ASME B1.1 screw threads.</w:t>
      </w:r>
    </w:p>
    <w:p w14:paraId="489178D0" w14:textId="77777777" w:rsidR="00F050CB" w:rsidRDefault="00F050CB" w:rsidP="00F050CB">
      <w:pPr>
        <w:pStyle w:val="PR2"/>
        <w:spacing w:before="0"/>
        <w:contextualSpacing w:val="0"/>
      </w:pPr>
      <w:r>
        <w:t>Thermal System: Liquid-filled bulb in copper-plated steel, aluminum, or brass stem and of length to suit installation.</w:t>
      </w:r>
    </w:p>
    <w:p w14:paraId="0FD4AFC3" w14:textId="77777777" w:rsidR="00F050CB" w:rsidRDefault="00F050CB">
      <w:pPr>
        <w:pStyle w:val="PR3"/>
        <w:contextualSpacing w:val="0"/>
      </w:pPr>
      <w:r>
        <w:t>Design for Thermowell Installation: Bare stem.</w:t>
      </w:r>
    </w:p>
    <w:p w14:paraId="6D678A67" w14:textId="77777777" w:rsidR="00F050CB" w:rsidRDefault="00F050CB">
      <w:pPr>
        <w:pStyle w:val="PR2"/>
        <w:contextualSpacing w:val="0"/>
      </w:pPr>
      <w:r>
        <w:t>Accuracy: Plus or minus [</w:t>
      </w:r>
      <w:r>
        <w:rPr>
          <w:b/>
        </w:rPr>
        <w:t>1</w:t>
      </w:r>
      <w:r>
        <w:t>] &lt;</w:t>
      </w:r>
      <w:r>
        <w:rPr>
          <w:b/>
        </w:rPr>
        <w:t>Insert number</w:t>
      </w:r>
      <w:r>
        <w:t>&gt; percent of scale range.</w:t>
      </w:r>
    </w:p>
    <w:p w14:paraId="383584F5" w14:textId="77777777" w:rsidR="00F050CB" w:rsidRDefault="00F050CB">
      <w:pPr>
        <w:pStyle w:val="PR1"/>
      </w:pPr>
      <w:r>
        <w:t>Direct-Mounted, Plastic-Case, Vapor-Actuated Thermometers:</w:t>
      </w:r>
    </w:p>
    <w:bookmarkStart w:id="2" w:name="ptBookmark1683"/>
    <w:p w14:paraId="783A8870" w14:textId="77777777" w:rsidR="00F050CB" w:rsidRDefault="00F050CB" w:rsidP="005D2BF7">
      <w:pPr>
        <w:pStyle w:val="PR2"/>
        <w:numPr>
          <w:ilvl w:val="0"/>
          <w:numId w:val="0"/>
        </w:numPr>
        <w:ind w:left="864"/>
      </w:pPr>
      <w:r w:rsidRPr="00C05C72">
        <w:fldChar w:fldCharType="begin"/>
      </w:r>
      <w:r w:rsidRPr="00C05C72">
        <w:instrText xml:space="preserve"> HYPERLINK "http://www.specagent.com/Lookup?ulid=1683"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w:t>
      </w:r>
      <w:r w:rsidRPr="00057B89">
        <w:t>e Work include, but are not limited to the following:</w:t>
      </w:r>
    </w:p>
    <w:p w14:paraId="78911DEE" w14:textId="77777777" w:rsidR="00F050CB" w:rsidRPr="0045376F" w:rsidRDefault="009E2B0B" w:rsidP="0045376F">
      <w:pPr>
        <w:pStyle w:val="PR3"/>
        <w:contextualSpacing w:val="0"/>
        <w:rPr>
          <w:color w:val="000000"/>
        </w:rPr>
      </w:pPr>
      <w:hyperlink r:id="rId30" w:history="1">
        <w:r w:rsidR="00F050CB" w:rsidRPr="0045376F">
          <w:t>Ashcroft Inc</w:t>
        </w:r>
      </w:hyperlink>
      <w:r w:rsidR="00F050CB" w:rsidRPr="0045376F">
        <w:rPr>
          <w:color w:val="000000"/>
        </w:rPr>
        <w:t>.</w:t>
      </w:r>
    </w:p>
    <w:p w14:paraId="72362D5E" w14:textId="77777777" w:rsidR="00F050CB" w:rsidRPr="0045376F" w:rsidRDefault="009E2B0B" w:rsidP="0045376F">
      <w:pPr>
        <w:pStyle w:val="PR3"/>
        <w:spacing w:before="0"/>
        <w:contextualSpacing w:val="0"/>
        <w:rPr>
          <w:color w:val="000000"/>
        </w:rPr>
      </w:pPr>
      <w:hyperlink r:id="rId31" w:history="1">
        <w:r w:rsidR="00F050CB" w:rsidRPr="0045376F">
          <w:t>Miljoco Corporation</w:t>
        </w:r>
      </w:hyperlink>
      <w:r w:rsidR="00F050CB" w:rsidRPr="0045376F">
        <w:rPr>
          <w:color w:val="000000"/>
        </w:rPr>
        <w:t>.</w:t>
      </w:r>
    </w:p>
    <w:p w14:paraId="23775D5F" w14:textId="77777777" w:rsidR="00F050CB" w:rsidRDefault="009E2B0B" w:rsidP="00F050CB">
      <w:pPr>
        <w:pStyle w:val="PR3"/>
        <w:spacing w:before="0"/>
        <w:contextualSpacing w:val="0"/>
        <w:rPr>
          <w:color w:val="000000"/>
        </w:rPr>
      </w:pPr>
      <w:hyperlink r:id="rId32" w:history="1">
        <w:r w:rsidR="00F050CB" w:rsidRPr="0045376F">
          <w:t>REOTEMP Instrument Corporation</w:t>
        </w:r>
      </w:hyperlink>
      <w:r w:rsidR="00F050CB" w:rsidRPr="0045376F">
        <w:rPr>
          <w:color w:val="000000"/>
        </w:rPr>
        <w:t>.</w:t>
      </w:r>
    </w:p>
    <w:p w14:paraId="3545C07B" w14:textId="59499A4C"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2"/>
    <w:p w14:paraId="2C69F196" w14:textId="77777777" w:rsidR="00F050CB" w:rsidRDefault="00F050CB" w:rsidP="0045376F">
      <w:pPr>
        <w:pStyle w:val="PR2"/>
        <w:contextualSpacing w:val="0"/>
      </w:pPr>
      <w:r>
        <w:t>Standard: ASME B40.200.</w:t>
      </w:r>
    </w:p>
    <w:p w14:paraId="7765D4D1" w14:textId="3AFE3849" w:rsidR="00F050CB" w:rsidRPr="00A73E15" w:rsidRDefault="00F050CB" w:rsidP="00F050CB">
      <w:pPr>
        <w:pStyle w:val="PR2"/>
        <w:spacing w:before="0"/>
        <w:contextualSpacing w:val="0"/>
      </w:pPr>
      <w:r>
        <w:t>Case: Sealed type, [</w:t>
      </w:r>
      <w:r>
        <w:rPr>
          <w:b/>
        </w:rPr>
        <w:t>plastic</w:t>
      </w:r>
      <w:r>
        <w:t>] &lt;</w:t>
      </w:r>
      <w:r>
        <w:rPr>
          <w:b/>
        </w:rPr>
        <w:t>Insert material</w:t>
      </w:r>
      <w:r w:rsidRPr="00A73E15">
        <w:t>&gt;; [</w:t>
      </w:r>
      <w:r w:rsidRPr="00A73E15">
        <w:rPr>
          <w:rStyle w:val="IP"/>
          <w:b/>
        </w:rPr>
        <w:t>4-1/2 inch</w:t>
      </w:r>
      <w:r w:rsidRPr="00A73E15">
        <w:t>] [</w:t>
      </w:r>
      <w:r w:rsidRPr="00A73E15">
        <w:rPr>
          <w:rStyle w:val="IP"/>
          <w:b/>
        </w:rPr>
        <w:t>5 inch</w:t>
      </w:r>
      <w:r w:rsidRPr="00A73E15">
        <w:t>] [</w:t>
      </w:r>
      <w:r w:rsidRPr="00A73E15">
        <w:rPr>
          <w:rStyle w:val="IP"/>
          <w:b/>
        </w:rPr>
        <w:t>6 inch</w:t>
      </w:r>
      <w:r w:rsidRPr="00A73E15">
        <w:t>] &lt;</w:t>
      </w:r>
      <w:r w:rsidRPr="00A73E15">
        <w:rPr>
          <w:b/>
        </w:rPr>
        <w:t>Insert dimension</w:t>
      </w:r>
      <w:r w:rsidRPr="00A73E15">
        <w:t>&gt; nominal diameter.</w:t>
      </w:r>
    </w:p>
    <w:p w14:paraId="18A24127" w14:textId="77777777" w:rsidR="00F050CB" w:rsidRPr="00A73E15" w:rsidRDefault="00F050CB" w:rsidP="00F050CB">
      <w:pPr>
        <w:pStyle w:val="PR2"/>
        <w:spacing w:before="0"/>
        <w:contextualSpacing w:val="0"/>
      </w:pPr>
      <w:r w:rsidRPr="00A73E15">
        <w:t>Element: Bourdon tube or other type of pressure element.</w:t>
      </w:r>
    </w:p>
    <w:p w14:paraId="23AA25F3" w14:textId="77777777" w:rsidR="00F050CB" w:rsidRPr="00A73E15" w:rsidRDefault="00F050CB" w:rsidP="00F050CB">
      <w:pPr>
        <w:pStyle w:val="PR2"/>
        <w:spacing w:before="0"/>
        <w:contextualSpacing w:val="0"/>
      </w:pPr>
      <w:r w:rsidRPr="00A73E15">
        <w:t>Movement: Mechanical, with link to pressure element and connection to pointer.</w:t>
      </w:r>
    </w:p>
    <w:p w14:paraId="517E9845" w14:textId="45C2183E" w:rsidR="00F050CB" w:rsidRPr="00A73E15" w:rsidRDefault="00F050CB" w:rsidP="00F050CB">
      <w:pPr>
        <w:pStyle w:val="PR2"/>
        <w:spacing w:before="0"/>
        <w:contextualSpacing w:val="0"/>
      </w:pPr>
      <w:r w:rsidRPr="00A73E15">
        <w:t>Dial: Nonreflective aluminum with permanently etched scale markings graduated in [</w:t>
      </w:r>
      <w:r w:rsidRPr="00A73E15">
        <w:rPr>
          <w:rStyle w:val="IP"/>
          <w:b/>
        </w:rPr>
        <w:t>deg F</w:t>
      </w:r>
      <w:r w:rsidRPr="00A73E15">
        <w:t>] [</w:t>
      </w:r>
      <w:r w:rsidRPr="00A73E15">
        <w:rPr>
          <w:b/>
        </w:rPr>
        <w:t>deg F and deg C</w:t>
      </w:r>
      <w:r w:rsidRPr="00A73E15">
        <w:t>].</w:t>
      </w:r>
    </w:p>
    <w:p w14:paraId="00A4635D" w14:textId="77777777" w:rsidR="00F050CB" w:rsidRDefault="00F050CB" w:rsidP="00F050CB">
      <w:pPr>
        <w:pStyle w:val="PR2"/>
        <w:spacing w:before="0"/>
        <w:contextualSpacing w:val="0"/>
      </w:pPr>
      <w:r>
        <w:t>Pointer: Dark-colored metal.</w:t>
      </w:r>
    </w:p>
    <w:p w14:paraId="3D84A786"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251B9720" w14:textId="77777777" w:rsidR="00F050CB" w:rsidRDefault="00F050CB" w:rsidP="00F050CB">
      <w:pPr>
        <w:pStyle w:val="PR2"/>
        <w:spacing w:before="0"/>
        <w:contextualSpacing w:val="0"/>
      </w:pPr>
      <w:r>
        <w:t>Ring: [</w:t>
      </w:r>
      <w:r>
        <w:rPr>
          <w:b/>
        </w:rPr>
        <w:t>Metal</w:t>
      </w:r>
      <w:r>
        <w:t>] [</w:t>
      </w:r>
      <w:r>
        <w:rPr>
          <w:b/>
        </w:rPr>
        <w:t>or</w:t>
      </w:r>
      <w:r>
        <w:t>] [</w:t>
      </w:r>
      <w:r>
        <w:rPr>
          <w:b/>
        </w:rPr>
        <w:t>plastic</w:t>
      </w:r>
      <w:r>
        <w:t>] &lt;</w:t>
      </w:r>
      <w:r>
        <w:rPr>
          <w:b/>
        </w:rPr>
        <w:t>Insert material</w:t>
      </w:r>
      <w:r>
        <w:t>&gt;.</w:t>
      </w:r>
    </w:p>
    <w:p w14:paraId="2E816498" w14:textId="77777777" w:rsidR="00F050CB" w:rsidRDefault="00F050CB" w:rsidP="00F050CB">
      <w:pPr>
        <w:pStyle w:val="PR2"/>
        <w:spacing w:before="0"/>
        <w:contextualSpacing w:val="0"/>
      </w:pPr>
      <w:r>
        <w:t>Connector Type(s): Union joint, [</w:t>
      </w:r>
      <w:r>
        <w:rPr>
          <w:b/>
        </w:rPr>
        <w:t>adjustable, 180 degrees in vertical plane, 360 degrees in horizontal plane, with locking device</w:t>
      </w:r>
      <w:r>
        <w:t>] [</w:t>
      </w:r>
      <w:r>
        <w:rPr>
          <w:b/>
        </w:rPr>
        <w:t>rigid, back</w:t>
      </w:r>
      <w:r>
        <w:t>] [</w:t>
      </w:r>
      <w:r>
        <w:rPr>
          <w:b/>
        </w:rPr>
        <w:t>and</w:t>
      </w:r>
      <w:r>
        <w:t>] [</w:t>
      </w:r>
      <w:r>
        <w:rPr>
          <w:b/>
        </w:rPr>
        <w:t>rigid, bottom</w:t>
      </w:r>
      <w:r>
        <w:t>]; with ASME B1.1 screw threads.</w:t>
      </w:r>
    </w:p>
    <w:p w14:paraId="34FCD703" w14:textId="77777777" w:rsidR="00F050CB" w:rsidRDefault="00F050CB" w:rsidP="00F050CB">
      <w:pPr>
        <w:pStyle w:val="PR2"/>
        <w:spacing w:before="0"/>
        <w:contextualSpacing w:val="0"/>
      </w:pPr>
      <w:r>
        <w:t>Thermal System: Liquid-filled bulb in copper-plated steel, aluminum, or brass stem and of length to suit installation.</w:t>
      </w:r>
    </w:p>
    <w:p w14:paraId="62D165FB" w14:textId="77777777" w:rsidR="00F050CB" w:rsidRDefault="00F050CB">
      <w:pPr>
        <w:pStyle w:val="PR3"/>
        <w:contextualSpacing w:val="0"/>
      </w:pPr>
      <w:r>
        <w:t>Design for Thermowell Installation: Bare stem.</w:t>
      </w:r>
    </w:p>
    <w:p w14:paraId="16422A80" w14:textId="77777777" w:rsidR="00F050CB" w:rsidRDefault="00F050CB">
      <w:pPr>
        <w:pStyle w:val="PR2"/>
        <w:contextualSpacing w:val="0"/>
      </w:pPr>
      <w:r>
        <w:t>Accuracy: Plus or minus [</w:t>
      </w:r>
      <w:r>
        <w:rPr>
          <w:b/>
        </w:rPr>
        <w:t>1</w:t>
      </w:r>
      <w:r>
        <w:t>] &lt;</w:t>
      </w:r>
      <w:r>
        <w:rPr>
          <w:b/>
        </w:rPr>
        <w:t>Insert number</w:t>
      </w:r>
      <w:r>
        <w:t>&gt; percent of scale range.</w:t>
      </w:r>
    </w:p>
    <w:p w14:paraId="03651B96" w14:textId="77777777" w:rsidR="00F050CB" w:rsidRDefault="00F050CB">
      <w:pPr>
        <w:pStyle w:val="PR1"/>
      </w:pPr>
      <w:r>
        <w:t>Remote-Mounted, Metal-Case, Vapor-Actuated Thermometers:</w:t>
      </w:r>
    </w:p>
    <w:bookmarkStart w:id="3" w:name="ptBookmark1685"/>
    <w:p w14:paraId="58E00DFA" w14:textId="77777777" w:rsidR="00F050CB" w:rsidRPr="004723BC" w:rsidRDefault="00F050CB" w:rsidP="00057B89">
      <w:pPr>
        <w:pStyle w:val="PR2"/>
        <w:contextualSpacing w:val="0"/>
      </w:pPr>
      <w:r w:rsidRPr="00C05C72">
        <w:fldChar w:fldCharType="begin"/>
      </w:r>
      <w:r w:rsidRPr="00C05C72">
        <w:instrText xml:space="preserve"> HYPERLINK "http://www.specagent.com/Lookup?ulid=1685"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26850A69" w14:textId="77777777" w:rsidR="00F050CB" w:rsidRPr="0045376F" w:rsidRDefault="009E2B0B" w:rsidP="0045376F">
      <w:pPr>
        <w:pStyle w:val="PR3"/>
        <w:contextualSpacing w:val="0"/>
        <w:rPr>
          <w:color w:val="000000"/>
        </w:rPr>
      </w:pPr>
      <w:hyperlink r:id="rId33" w:history="1">
        <w:r w:rsidR="00F050CB" w:rsidRPr="0045376F">
          <w:t>AMETEK, Inc</w:t>
        </w:r>
      </w:hyperlink>
      <w:r w:rsidR="00F050CB" w:rsidRPr="0045376F">
        <w:rPr>
          <w:color w:val="000000"/>
        </w:rPr>
        <w:t>.</w:t>
      </w:r>
    </w:p>
    <w:p w14:paraId="58ED28C6" w14:textId="77777777" w:rsidR="00F050CB" w:rsidRPr="0045376F" w:rsidRDefault="009E2B0B" w:rsidP="0045376F">
      <w:pPr>
        <w:pStyle w:val="PR3"/>
        <w:spacing w:before="0"/>
        <w:contextualSpacing w:val="0"/>
        <w:rPr>
          <w:color w:val="000000"/>
        </w:rPr>
      </w:pPr>
      <w:hyperlink r:id="rId34" w:history="1">
        <w:r w:rsidR="00F050CB" w:rsidRPr="0045376F">
          <w:t>Ashcroft Inc</w:t>
        </w:r>
      </w:hyperlink>
      <w:r w:rsidR="00F050CB" w:rsidRPr="0045376F">
        <w:rPr>
          <w:color w:val="000000"/>
        </w:rPr>
        <w:t>.</w:t>
      </w:r>
    </w:p>
    <w:p w14:paraId="1D420A79" w14:textId="77777777" w:rsidR="00F050CB" w:rsidRPr="0045376F" w:rsidRDefault="009E2B0B" w:rsidP="0045376F">
      <w:pPr>
        <w:pStyle w:val="PR3"/>
        <w:spacing w:before="0"/>
        <w:contextualSpacing w:val="0"/>
        <w:rPr>
          <w:color w:val="000000"/>
        </w:rPr>
      </w:pPr>
      <w:hyperlink r:id="rId35" w:history="1">
        <w:r w:rsidR="00F050CB" w:rsidRPr="0045376F">
          <w:t>Marsh Bellofram</w:t>
        </w:r>
      </w:hyperlink>
      <w:r w:rsidR="00F050CB" w:rsidRPr="0045376F">
        <w:rPr>
          <w:color w:val="000000"/>
        </w:rPr>
        <w:t>.</w:t>
      </w:r>
    </w:p>
    <w:p w14:paraId="099895EF" w14:textId="77777777" w:rsidR="00F050CB" w:rsidRPr="0045376F" w:rsidRDefault="009E2B0B" w:rsidP="0045376F">
      <w:pPr>
        <w:pStyle w:val="PR3"/>
        <w:spacing w:before="0"/>
        <w:contextualSpacing w:val="0"/>
        <w:rPr>
          <w:color w:val="000000"/>
        </w:rPr>
      </w:pPr>
      <w:hyperlink r:id="rId36" w:history="1">
        <w:r w:rsidR="00F050CB" w:rsidRPr="0045376F">
          <w:t>Miljoco Corporation</w:t>
        </w:r>
      </w:hyperlink>
      <w:r w:rsidR="00F050CB" w:rsidRPr="0045376F">
        <w:rPr>
          <w:color w:val="000000"/>
        </w:rPr>
        <w:t>.</w:t>
      </w:r>
    </w:p>
    <w:p w14:paraId="3DBC9A5C" w14:textId="77777777" w:rsidR="00F050CB" w:rsidRPr="0045376F" w:rsidRDefault="009E2B0B" w:rsidP="0045376F">
      <w:pPr>
        <w:pStyle w:val="PR3"/>
        <w:spacing w:before="0"/>
        <w:contextualSpacing w:val="0"/>
        <w:rPr>
          <w:color w:val="000000"/>
        </w:rPr>
      </w:pPr>
      <w:hyperlink r:id="rId37" w:history="1">
        <w:r w:rsidR="00F050CB" w:rsidRPr="0045376F">
          <w:t>Palmer Wahl Instrumentation Group</w:t>
        </w:r>
      </w:hyperlink>
      <w:r w:rsidR="00F050CB" w:rsidRPr="0045376F">
        <w:rPr>
          <w:color w:val="000000"/>
        </w:rPr>
        <w:t>.</w:t>
      </w:r>
    </w:p>
    <w:p w14:paraId="077A9F88" w14:textId="77777777" w:rsidR="00F050CB" w:rsidRPr="0045376F" w:rsidRDefault="009E2B0B" w:rsidP="0045376F">
      <w:pPr>
        <w:pStyle w:val="PR3"/>
        <w:spacing w:before="0"/>
        <w:contextualSpacing w:val="0"/>
        <w:rPr>
          <w:color w:val="000000"/>
        </w:rPr>
      </w:pPr>
      <w:hyperlink r:id="rId38" w:history="1">
        <w:r w:rsidR="00F050CB" w:rsidRPr="0045376F">
          <w:t>REOTEMP Instrument Corporation</w:t>
        </w:r>
      </w:hyperlink>
      <w:r w:rsidR="00F050CB" w:rsidRPr="0045376F">
        <w:rPr>
          <w:color w:val="000000"/>
        </w:rPr>
        <w:t>.</w:t>
      </w:r>
    </w:p>
    <w:p w14:paraId="0646CB4C" w14:textId="77777777" w:rsidR="00F050CB" w:rsidRPr="0045376F" w:rsidRDefault="009E2B0B" w:rsidP="0045376F">
      <w:pPr>
        <w:pStyle w:val="PR3"/>
        <w:spacing w:before="0"/>
        <w:contextualSpacing w:val="0"/>
        <w:rPr>
          <w:color w:val="000000"/>
        </w:rPr>
      </w:pPr>
      <w:hyperlink r:id="rId39" w:history="1">
        <w:r w:rsidR="00F050CB" w:rsidRPr="0045376F">
          <w:t>Trerice, H. O. Co</w:t>
        </w:r>
      </w:hyperlink>
      <w:r w:rsidR="00F050CB" w:rsidRPr="0045376F">
        <w:rPr>
          <w:color w:val="000000"/>
        </w:rPr>
        <w:t>.</w:t>
      </w:r>
    </w:p>
    <w:p w14:paraId="64F1E080" w14:textId="77777777" w:rsidR="00F050CB" w:rsidRPr="0045376F" w:rsidRDefault="009E2B0B" w:rsidP="0045376F">
      <w:pPr>
        <w:pStyle w:val="PR3"/>
        <w:spacing w:before="0"/>
        <w:contextualSpacing w:val="0"/>
        <w:rPr>
          <w:color w:val="000000"/>
        </w:rPr>
      </w:pPr>
      <w:hyperlink r:id="rId40" w:history="1">
        <w:r w:rsidR="00F050CB" w:rsidRPr="0045376F">
          <w:t>Weiss Instruments, Inc</w:t>
        </w:r>
      </w:hyperlink>
      <w:r w:rsidR="00F050CB" w:rsidRPr="0045376F">
        <w:rPr>
          <w:color w:val="000000"/>
        </w:rPr>
        <w:t>.</w:t>
      </w:r>
    </w:p>
    <w:p w14:paraId="2E3E69B0" w14:textId="77777777" w:rsidR="00F050CB" w:rsidRDefault="009E2B0B" w:rsidP="00F050CB">
      <w:pPr>
        <w:pStyle w:val="PR3"/>
        <w:spacing w:before="0"/>
        <w:contextualSpacing w:val="0"/>
        <w:rPr>
          <w:color w:val="000000"/>
        </w:rPr>
      </w:pPr>
      <w:hyperlink r:id="rId41" w:history="1">
        <w:r w:rsidR="00F050CB" w:rsidRPr="0045376F">
          <w:t>WIKA Instrument Corporation</w:t>
        </w:r>
      </w:hyperlink>
      <w:r w:rsidR="00F050CB" w:rsidRPr="0045376F">
        <w:rPr>
          <w:color w:val="000000"/>
        </w:rPr>
        <w:t>.</w:t>
      </w:r>
    </w:p>
    <w:p w14:paraId="2B6960F3" w14:textId="4228E68E"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3"/>
    <w:p w14:paraId="4DFBE0F3" w14:textId="77777777" w:rsidR="00F050CB" w:rsidRDefault="00F050CB" w:rsidP="0045376F">
      <w:pPr>
        <w:pStyle w:val="PR2"/>
        <w:contextualSpacing w:val="0"/>
      </w:pPr>
      <w:r>
        <w:t>Standard: ASME B40.200.</w:t>
      </w:r>
    </w:p>
    <w:p w14:paraId="52F1A35E" w14:textId="571ED1A7" w:rsidR="00F050CB" w:rsidRPr="005D2BF7" w:rsidRDefault="00F050CB" w:rsidP="00F050CB">
      <w:pPr>
        <w:pStyle w:val="PR2"/>
        <w:spacing w:before="0"/>
        <w:contextualSpacing w:val="0"/>
      </w:pPr>
      <w:r>
        <w:t>Case: Sealed type, [</w:t>
      </w:r>
      <w:r>
        <w:rPr>
          <w:b/>
        </w:rPr>
        <w:t>cast aluminum or drawn steel</w:t>
      </w:r>
      <w:r>
        <w:t>] &lt;</w:t>
      </w:r>
      <w:r>
        <w:rPr>
          <w:b/>
        </w:rPr>
        <w:t>Insert material</w:t>
      </w:r>
      <w:r w:rsidRPr="005D2BF7">
        <w:t>&gt;; [</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 with [</w:t>
      </w:r>
      <w:r w:rsidRPr="005D2BF7">
        <w:rPr>
          <w:b/>
        </w:rPr>
        <w:t>back</w:t>
      </w:r>
      <w:r w:rsidRPr="005D2BF7">
        <w:t>] [</w:t>
      </w:r>
      <w:r w:rsidRPr="005D2BF7">
        <w:rPr>
          <w:b/>
        </w:rPr>
        <w:t>front</w:t>
      </w:r>
      <w:r w:rsidRPr="005D2BF7">
        <w:t>] flange and holes for panel mounting.</w:t>
      </w:r>
    </w:p>
    <w:p w14:paraId="1B1525DE" w14:textId="77777777" w:rsidR="00F050CB" w:rsidRPr="005D2BF7" w:rsidRDefault="00F050CB" w:rsidP="00F050CB">
      <w:pPr>
        <w:pStyle w:val="PR2"/>
        <w:spacing w:before="0"/>
        <w:contextualSpacing w:val="0"/>
      </w:pPr>
      <w:r w:rsidRPr="005D2BF7">
        <w:t>Element: Bourdon tube or other type of pressure element.</w:t>
      </w:r>
    </w:p>
    <w:p w14:paraId="155A6B86" w14:textId="77777777" w:rsidR="00F050CB" w:rsidRPr="005D2BF7" w:rsidRDefault="00F050CB" w:rsidP="00F050CB">
      <w:pPr>
        <w:pStyle w:val="PR2"/>
        <w:spacing w:before="0"/>
        <w:contextualSpacing w:val="0"/>
      </w:pPr>
      <w:r w:rsidRPr="005D2BF7">
        <w:t>Movement: Mechanical, with link to pressure element and connection to pointer.</w:t>
      </w:r>
    </w:p>
    <w:p w14:paraId="48DBBE28" w14:textId="545DC749" w:rsidR="00F050CB" w:rsidRPr="005D2BF7" w:rsidRDefault="00F050CB" w:rsidP="00F050CB">
      <w:pPr>
        <w:pStyle w:val="PR2"/>
        <w:spacing w:before="0"/>
        <w:contextualSpacing w:val="0"/>
      </w:pPr>
      <w:r w:rsidRPr="005D2BF7">
        <w:t>Dial: Nonreflective aluminum with permanently etched scale markings graduated in [</w:t>
      </w:r>
      <w:r w:rsidRPr="005D2BF7">
        <w:rPr>
          <w:rStyle w:val="IP"/>
          <w:b/>
        </w:rPr>
        <w:t>deg F</w:t>
      </w:r>
      <w:r w:rsidRPr="005D2BF7">
        <w:t>] [</w:t>
      </w:r>
      <w:r w:rsidRPr="005D2BF7">
        <w:rPr>
          <w:b/>
        </w:rPr>
        <w:t>deg F and deg C</w:t>
      </w:r>
      <w:r w:rsidRPr="005D2BF7">
        <w:t>].</w:t>
      </w:r>
    </w:p>
    <w:p w14:paraId="311AF380" w14:textId="77777777" w:rsidR="00F050CB" w:rsidRDefault="00F050CB" w:rsidP="00F050CB">
      <w:pPr>
        <w:pStyle w:val="PR2"/>
        <w:spacing w:before="0"/>
        <w:contextualSpacing w:val="0"/>
      </w:pPr>
      <w:r>
        <w:t>Pointer: Dark-colored metal.</w:t>
      </w:r>
    </w:p>
    <w:p w14:paraId="71FC4FB6"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778AEDA1" w14:textId="77777777" w:rsidR="00F050CB" w:rsidRDefault="00F050CB" w:rsidP="00F050CB">
      <w:pPr>
        <w:pStyle w:val="PR2"/>
        <w:spacing w:before="0"/>
        <w:contextualSpacing w:val="0"/>
      </w:pPr>
      <w:r>
        <w:t>Ring: [</w:t>
      </w:r>
      <w:r>
        <w:rPr>
          <w:b/>
        </w:rPr>
        <w:t>Metal</w:t>
      </w:r>
      <w:r>
        <w:t>] [</w:t>
      </w:r>
      <w:r>
        <w:rPr>
          <w:b/>
        </w:rPr>
        <w:t>Stainless steel</w:t>
      </w:r>
      <w:r>
        <w:t>] &lt;</w:t>
      </w:r>
      <w:r>
        <w:rPr>
          <w:b/>
        </w:rPr>
        <w:t>Insert material</w:t>
      </w:r>
      <w:r>
        <w:t>&gt;.</w:t>
      </w:r>
    </w:p>
    <w:p w14:paraId="27CB24B6" w14:textId="77777777" w:rsidR="00F050CB" w:rsidRDefault="00F050CB" w:rsidP="00F050CB">
      <w:pPr>
        <w:pStyle w:val="PR2"/>
        <w:spacing w:before="0"/>
        <w:contextualSpacing w:val="0"/>
      </w:pPr>
      <w:r>
        <w:t>Connector Type(s): Union joint, [</w:t>
      </w:r>
      <w:r>
        <w:rPr>
          <w:b/>
        </w:rPr>
        <w:t>back</w:t>
      </w:r>
      <w:r>
        <w:t>] [</w:t>
      </w:r>
      <w:r>
        <w:rPr>
          <w:b/>
        </w:rPr>
        <w:t>bottom</w:t>
      </w:r>
      <w:r>
        <w:t>]; with ASME B1.1 screw threads.</w:t>
      </w:r>
    </w:p>
    <w:p w14:paraId="374C3142" w14:textId="77777777" w:rsidR="00F050CB" w:rsidRDefault="00F050CB" w:rsidP="00F050CB">
      <w:pPr>
        <w:pStyle w:val="PR2"/>
        <w:spacing w:before="0"/>
        <w:contextualSpacing w:val="0"/>
      </w:pPr>
      <w:r>
        <w:t>Thermal System: Liquid-filled bulb in copper-plated steel, aluminum, or brass stem and of length to suit installation.</w:t>
      </w:r>
    </w:p>
    <w:p w14:paraId="010A9456" w14:textId="77777777" w:rsidR="00F050CB" w:rsidRDefault="00F050CB">
      <w:pPr>
        <w:pStyle w:val="PR3"/>
        <w:contextualSpacing w:val="0"/>
      </w:pPr>
      <w:r>
        <w:t>Design for Thermowell Installation: Bare stem.</w:t>
      </w:r>
    </w:p>
    <w:p w14:paraId="0DE9552D" w14:textId="77777777" w:rsidR="00F050CB" w:rsidRDefault="00F050CB">
      <w:pPr>
        <w:pStyle w:val="PR2"/>
        <w:contextualSpacing w:val="0"/>
      </w:pPr>
      <w:r>
        <w:t>Accuracy: Plus or minus [</w:t>
      </w:r>
      <w:r>
        <w:rPr>
          <w:b/>
        </w:rPr>
        <w:t>1</w:t>
      </w:r>
      <w:r>
        <w:t>] &lt;</w:t>
      </w:r>
      <w:r>
        <w:rPr>
          <w:b/>
        </w:rPr>
        <w:t>Insert number</w:t>
      </w:r>
      <w:r>
        <w:t>&gt; percent of scale range.</w:t>
      </w:r>
    </w:p>
    <w:p w14:paraId="4B756016" w14:textId="77777777" w:rsidR="00F050CB" w:rsidRDefault="00F050CB">
      <w:pPr>
        <w:pStyle w:val="PR1"/>
      </w:pPr>
      <w:r>
        <w:t>Remote-Mounted, Plastic-Case, Vapor-Actuated Thermometers:</w:t>
      </w:r>
    </w:p>
    <w:bookmarkStart w:id="4" w:name="ptBookmark1686"/>
    <w:p w14:paraId="70F40EEF" w14:textId="77777777" w:rsidR="00F050CB" w:rsidRPr="00057B89" w:rsidRDefault="00F050CB" w:rsidP="00057B89">
      <w:pPr>
        <w:pStyle w:val="PR2"/>
        <w:contextualSpacing w:val="0"/>
      </w:pPr>
      <w:r w:rsidRPr="00C05C72">
        <w:fldChar w:fldCharType="begin"/>
      </w:r>
      <w:r w:rsidRPr="00C05C72">
        <w:instrText xml:space="preserve"> HYPERLINK "http://www.specagent.com/Lookup?ulid=1686"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w:t>
      </w:r>
      <w:r w:rsidRPr="00057B89">
        <w:t>orporated into the Work include, but are not limited to the following:</w:t>
      </w:r>
    </w:p>
    <w:p w14:paraId="5DEDCE60" w14:textId="77777777" w:rsidR="00F050CB" w:rsidRPr="0045376F" w:rsidRDefault="009E2B0B" w:rsidP="0045376F">
      <w:pPr>
        <w:pStyle w:val="PR3"/>
        <w:contextualSpacing w:val="0"/>
        <w:rPr>
          <w:color w:val="000000"/>
        </w:rPr>
      </w:pPr>
      <w:hyperlink r:id="rId42" w:history="1">
        <w:r w:rsidR="00F050CB" w:rsidRPr="0045376F">
          <w:t>AMETEK, Inc</w:t>
        </w:r>
      </w:hyperlink>
      <w:r w:rsidR="00F050CB" w:rsidRPr="0045376F">
        <w:rPr>
          <w:color w:val="000000"/>
        </w:rPr>
        <w:t>.</w:t>
      </w:r>
    </w:p>
    <w:p w14:paraId="071313EB" w14:textId="77777777" w:rsidR="00F050CB" w:rsidRPr="0045376F" w:rsidRDefault="009E2B0B" w:rsidP="0045376F">
      <w:pPr>
        <w:pStyle w:val="PR3"/>
        <w:spacing w:before="0"/>
        <w:contextualSpacing w:val="0"/>
        <w:rPr>
          <w:color w:val="000000"/>
        </w:rPr>
      </w:pPr>
      <w:hyperlink r:id="rId43" w:history="1">
        <w:r w:rsidR="00F050CB" w:rsidRPr="0045376F">
          <w:t>Ashcroft Inc</w:t>
        </w:r>
      </w:hyperlink>
      <w:r w:rsidR="00F050CB" w:rsidRPr="0045376F">
        <w:rPr>
          <w:color w:val="000000"/>
        </w:rPr>
        <w:t>.</w:t>
      </w:r>
    </w:p>
    <w:p w14:paraId="01EFC616" w14:textId="77777777" w:rsidR="00F050CB" w:rsidRPr="0045376F" w:rsidRDefault="009E2B0B" w:rsidP="0045376F">
      <w:pPr>
        <w:pStyle w:val="PR3"/>
        <w:spacing w:before="0"/>
        <w:contextualSpacing w:val="0"/>
        <w:rPr>
          <w:color w:val="000000"/>
        </w:rPr>
      </w:pPr>
      <w:hyperlink r:id="rId44" w:history="1">
        <w:r w:rsidR="00F050CB" w:rsidRPr="0045376F">
          <w:t>Miljoco Corporation</w:t>
        </w:r>
      </w:hyperlink>
      <w:r w:rsidR="00F050CB" w:rsidRPr="0045376F">
        <w:rPr>
          <w:color w:val="000000"/>
        </w:rPr>
        <w:t>.</w:t>
      </w:r>
    </w:p>
    <w:p w14:paraId="668EF7CE" w14:textId="77777777" w:rsidR="00F050CB" w:rsidRPr="0045376F" w:rsidRDefault="009E2B0B" w:rsidP="0045376F">
      <w:pPr>
        <w:pStyle w:val="PR3"/>
        <w:spacing w:before="0"/>
        <w:contextualSpacing w:val="0"/>
        <w:rPr>
          <w:color w:val="000000"/>
        </w:rPr>
      </w:pPr>
      <w:hyperlink r:id="rId45" w:history="1">
        <w:r w:rsidR="00F050CB" w:rsidRPr="0045376F">
          <w:t>REOTEMP Instrument Corporation</w:t>
        </w:r>
      </w:hyperlink>
      <w:r w:rsidR="00F050CB" w:rsidRPr="0045376F">
        <w:rPr>
          <w:color w:val="000000"/>
        </w:rPr>
        <w:t>.</w:t>
      </w:r>
    </w:p>
    <w:p w14:paraId="15C5946D" w14:textId="77777777" w:rsidR="00F050CB" w:rsidRDefault="009E2B0B" w:rsidP="00F050CB">
      <w:pPr>
        <w:pStyle w:val="PR3"/>
        <w:spacing w:before="0"/>
        <w:contextualSpacing w:val="0"/>
        <w:rPr>
          <w:color w:val="000000"/>
        </w:rPr>
      </w:pPr>
      <w:hyperlink r:id="rId46" w:history="1">
        <w:r w:rsidR="00F050CB" w:rsidRPr="0045376F">
          <w:t>Trerice, H. O. Co</w:t>
        </w:r>
      </w:hyperlink>
      <w:r w:rsidR="00F050CB" w:rsidRPr="0045376F">
        <w:rPr>
          <w:color w:val="000000"/>
        </w:rPr>
        <w:t>.</w:t>
      </w:r>
    </w:p>
    <w:p w14:paraId="57DBC402" w14:textId="2CB330A2"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4"/>
    <w:p w14:paraId="58B48B05" w14:textId="77777777" w:rsidR="00F050CB" w:rsidRDefault="00F050CB" w:rsidP="0045376F">
      <w:pPr>
        <w:pStyle w:val="PR2"/>
        <w:contextualSpacing w:val="0"/>
      </w:pPr>
      <w:r>
        <w:t>Standard: ASME B40.200.</w:t>
      </w:r>
    </w:p>
    <w:p w14:paraId="21462C70" w14:textId="73230955" w:rsidR="00F050CB" w:rsidRDefault="00F050CB" w:rsidP="00F050CB">
      <w:pPr>
        <w:pStyle w:val="PR2"/>
        <w:spacing w:before="0"/>
        <w:contextualSpacing w:val="0"/>
      </w:pPr>
      <w:r>
        <w:t>Case: Sealed type, [</w:t>
      </w:r>
      <w:r>
        <w:rPr>
          <w:b/>
        </w:rPr>
        <w:t>plastic</w:t>
      </w:r>
      <w:r>
        <w:t>] &lt;</w:t>
      </w:r>
      <w:r>
        <w:rPr>
          <w:b/>
        </w:rPr>
        <w:t>Insert material</w:t>
      </w:r>
      <w:r w:rsidRPr="005D2BF7">
        <w:t>&gt;; [</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 with [</w:t>
      </w:r>
      <w:r w:rsidRPr="005D2BF7">
        <w:rPr>
          <w:b/>
        </w:rPr>
        <w:t>back</w:t>
      </w:r>
      <w:r w:rsidRPr="005D2BF7">
        <w:t>] [</w:t>
      </w:r>
      <w:r w:rsidRPr="005D2BF7">
        <w:rPr>
          <w:b/>
        </w:rPr>
        <w:t>front</w:t>
      </w:r>
      <w:r w:rsidRPr="005D2BF7">
        <w:t xml:space="preserve">] flange and holes for panel </w:t>
      </w:r>
      <w:r>
        <w:t>mounting.</w:t>
      </w:r>
    </w:p>
    <w:p w14:paraId="1C239490" w14:textId="77777777" w:rsidR="00F050CB" w:rsidRDefault="00F050CB" w:rsidP="00F050CB">
      <w:pPr>
        <w:pStyle w:val="PR2"/>
        <w:spacing w:before="0"/>
        <w:contextualSpacing w:val="0"/>
      </w:pPr>
      <w:r>
        <w:t>Element: Bourdon tube or other type of pressure element.</w:t>
      </w:r>
    </w:p>
    <w:p w14:paraId="1C0723EB" w14:textId="77777777" w:rsidR="00F050CB" w:rsidRDefault="00F050CB" w:rsidP="00F050CB">
      <w:pPr>
        <w:pStyle w:val="PR2"/>
        <w:spacing w:before="0"/>
        <w:contextualSpacing w:val="0"/>
      </w:pPr>
      <w:r>
        <w:t>Movement: Mechanical, with link to pressure element and connection to pointer.</w:t>
      </w:r>
    </w:p>
    <w:p w14:paraId="58F9AC69" w14:textId="2229EB9B" w:rsidR="00F050CB" w:rsidRPr="005D2BF7" w:rsidRDefault="00F050CB" w:rsidP="00F050CB">
      <w:pPr>
        <w:pStyle w:val="PR2"/>
        <w:spacing w:before="0"/>
        <w:contextualSpacing w:val="0"/>
      </w:pPr>
      <w:r>
        <w:t xml:space="preserve">Dial: Nonreflective aluminum with permanently etched scale markings graduated in </w:t>
      </w:r>
      <w:r w:rsidRPr="005D2BF7">
        <w:t>[</w:t>
      </w:r>
      <w:r w:rsidRPr="005D2BF7">
        <w:rPr>
          <w:rStyle w:val="IP"/>
          <w:b/>
        </w:rPr>
        <w:t>deg F</w:t>
      </w:r>
      <w:r w:rsidRPr="005D2BF7">
        <w:t>] [</w:t>
      </w:r>
      <w:r w:rsidRPr="005D2BF7">
        <w:rPr>
          <w:b/>
        </w:rPr>
        <w:t>deg F and deg C</w:t>
      </w:r>
      <w:r w:rsidRPr="005D2BF7">
        <w:t>].</w:t>
      </w:r>
    </w:p>
    <w:p w14:paraId="7D582144" w14:textId="77777777" w:rsidR="00F050CB" w:rsidRDefault="00F050CB" w:rsidP="00F050CB">
      <w:pPr>
        <w:pStyle w:val="PR2"/>
        <w:spacing w:before="0"/>
        <w:contextualSpacing w:val="0"/>
      </w:pPr>
      <w:r w:rsidRPr="005D2BF7">
        <w:t xml:space="preserve">Pointer: </w:t>
      </w:r>
      <w:r>
        <w:t>Dark-colored metal.</w:t>
      </w:r>
    </w:p>
    <w:p w14:paraId="390127D6"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7C621993" w14:textId="77777777" w:rsidR="00F050CB" w:rsidRDefault="00F050CB" w:rsidP="00F050CB">
      <w:pPr>
        <w:pStyle w:val="PR2"/>
        <w:spacing w:before="0"/>
        <w:contextualSpacing w:val="0"/>
      </w:pPr>
      <w:r>
        <w:t>Ring: [</w:t>
      </w:r>
      <w:r>
        <w:rPr>
          <w:b/>
        </w:rPr>
        <w:t>Metal</w:t>
      </w:r>
      <w:r>
        <w:t>] [</w:t>
      </w:r>
      <w:r>
        <w:rPr>
          <w:b/>
        </w:rPr>
        <w:t>or</w:t>
      </w:r>
      <w:r>
        <w:t>] [</w:t>
      </w:r>
      <w:r>
        <w:rPr>
          <w:b/>
        </w:rPr>
        <w:t>plastic</w:t>
      </w:r>
      <w:r>
        <w:t>] &lt;</w:t>
      </w:r>
      <w:r>
        <w:rPr>
          <w:b/>
        </w:rPr>
        <w:t>Insert material</w:t>
      </w:r>
      <w:r>
        <w:t>&gt;.</w:t>
      </w:r>
    </w:p>
    <w:p w14:paraId="5A7C1EA0" w14:textId="77777777" w:rsidR="00F050CB" w:rsidRDefault="00F050CB" w:rsidP="00F050CB">
      <w:pPr>
        <w:pStyle w:val="PR2"/>
        <w:spacing w:before="0"/>
        <w:contextualSpacing w:val="0"/>
      </w:pPr>
      <w:r>
        <w:t>Connector Type(s): Union joint, threaded, [</w:t>
      </w:r>
      <w:r>
        <w:rPr>
          <w:b/>
        </w:rPr>
        <w:t>back</w:t>
      </w:r>
      <w:r>
        <w:t>] [</w:t>
      </w:r>
      <w:r>
        <w:rPr>
          <w:b/>
        </w:rPr>
        <w:t>bottom</w:t>
      </w:r>
      <w:r>
        <w:t>]; with ASME B1.1 screw threads.</w:t>
      </w:r>
    </w:p>
    <w:p w14:paraId="66AFD4A3" w14:textId="77777777" w:rsidR="00F050CB" w:rsidRDefault="00F050CB" w:rsidP="00F050CB">
      <w:pPr>
        <w:pStyle w:val="PR2"/>
        <w:spacing w:before="0"/>
        <w:contextualSpacing w:val="0"/>
      </w:pPr>
      <w:r>
        <w:t>Thermal System: Liquid-filled bulb in copper-plated steel, aluminum, or brass stem and of length to suit installation.</w:t>
      </w:r>
    </w:p>
    <w:p w14:paraId="027D5C5E" w14:textId="77777777" w:rsidR="00F050CB" w:rsidRDefault="00F050CB">
      <w:pPr>
        <w:pStyle w:val="PR3"/>
        <w:contextualSpacing w:val="0"/>
      </w:pPr>
      <w:r>
        <w:t>Design for Thermowell Installation: Bare stem.</w:t>
      </w:r>
    </w:p>
    <w:p w14:paraId="1E4D2BE3" w14:textId="77777777" w:rsidR="00F050CB" w:rsidRDefault="00F050CB">
      <w:pPr>
        <w:pStyle w:val="PR2"/>
        <w:contextualSpacing w:val="0"/>
      </w:pPr>
      <w:r>
        <w:t>Accuracy: Plus or minus 1 percent of scale range or one scale division, to a maximum of 1.5 percent of scale range.</w:t>
      </w:r>
    </w:p>
    <w:p w14:paraId="11995D9D" w14:textId="77777777" w:rsidR="00F050CB" w:rsidRDefault="00F050CB">
      <w:pPr>
        <w:pStyle w:val="ART"/>
      </w:pPr>
      <w:r>
        <w:t>LIQUID-IN-GLASS THERMOMETERS</w:t>
      </w:r>
    </w:p>
    <w:p w14:paraId="43A918B7" w14:textId="77777777" w:rsidR="00F050CB" w:rsidRDefault="00F050CB">
      <w:pPr>
        <w:pStyle w:val="PR1"/>
      </w:pPr>
      <w:r>
        <w:t>Metal-Case, Compact-Style, Liquid-in-Glass Thermometers:</w:t>
      </w:r>
    </w:p>
    <w:bookmarkStart w:id="5" w:name="ptBookmark1688"/>
    <w:p w14:paraId="492605AA" w14:textId="77777777" w:rsidR="00F050CB" w:rsidRPr="000A777D" w:rsidRDefault="00F050CB" w:rsidP="00521B40">
      <w:pPr>
        <w:pStyle w:val="PR2"/>
        <w:contextualSpacing w:val="0"/>
      </w:pPr>
      <w:r w:rsidRPr="00C05C72">
        <w:fldChar w:fldCharType="begin"/>
      </w:r>
      <w:r w:rsidRPr="00C05C72">
        <w:instrText xml:space="preserve"> HYPERLINK "http://www.specagent.com/Lookup?ulid=1688"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w:t>
      </w:r>
      <w:r w:rsidRPr="000A777D">
        <w:t>be incorporated into the Work include, but are not limited to the following:</w:t>
      </w:r>
    </w:p>
    <w:p w14:paraId="06AB85D1" w14:textId="5A7125B3" w:rsidR="00C05C72" w:rsidRPr="000A777D" w:rsidRDefault="009E2B0B" w:rsidP="0045376F">
      <w:pPr>
        <w:pStyle w:val="PR3"/>
      </w:pPr>
      <w:hyperlink r:id="rId47" w:history="1">
        <w:r w:rsidR="00C05C72" w:rsidRPr="0045376F">
          <w:t>Trerice, H. O. Co</w:t>
        </w:r>
      </w:hyperlink>
      <w:r w:rsidR="00C05C72" w:rsidRPr="000A777D">
        <w:t>.</w:t>
      </w:r>
    </w:p>
    <w:p w14:paraId="2B67F713" w14:textId="16C71B13" w:rsidR="00F050CB" w:rsidRPr="0045376F" w:rsidRDefault="00DB4ACA" w:rsidP="00F050CB">
      <w:pPr>
        <w:pStyle w:val="PR3"/>
        <w:spacing w:before="0"/>
        <w:contextualSpacing w:val="0"/>
        <w:outlineLvl w:val="3"/>
        <w:rPr>
          <w:color w:val="000000"/>
        </w:rPr>
      </w:pPr>
      <w:r w:rsidRPr="0045376F">
        <w:rPr>
          <w:color w:val="000000"/>
        </w:rPr>
        <w:t>Approved equivalent</w:t>
      </w:r>
      <w:r w:rsidR="00F050CB" w:rsidRPr="000A777D">
        <w:rPr>
          <w:color w:val="000000"/>
        </w:rPr>
        <w:t>.</w:t>
      </w:r>
    </w:p>
    <w:bookmarkEnd w:id="5"/>
    <w:p w14:paraId="612E3BC0" w14:textId="77777777" w:rsidR="00F050CB" w:rsidRDefault="00F050CB" w:rsidP="0045376F">
      <w:pPr>
        <w:pStyle w:val="PR2"/>
        <w:contextualSpacing w:val="0"/>
      </w:pPr>
      <w:r>
        <w:t>Standard: ASME B40.200.</w:t>
      </w:r>
    </w:p>
    <w:p w14:paraId="45B70D64" w14:textId="4CFD9719" w:rsidR="00F050CB" w:rsidRPr="005D2BF7" w:rsidRDefault="00F050CB" w:rsidP="00F050CB">
      <w:pPr>
        <w:pStyle w:val="PR2"/>
        <w:spacing w:before="0"/>
        <w:contextualSpacing w:val="0"/>
      </w:pPr>
      <w:r>
        <w:t>Case: [</w:t>
      </w:r>
      <w:r>
        <w:rPr>
          <w:b/>
        </w:rPr>
        <w:t>Cast aluminum</w:t>
      </w:r>
      <w:r>
        <w:t>] &lt;</w:t>
      </w:r>
      <w:r>
        <w:rPr>
          <w:b/>
        </w:rPr>
        <w:t>Insert material</w:t>
      </w:r>
      <w:r w:rsidRPr="005D2BF7">
        <w:t xml:space="preserve">&gt;; </w:t>
      </w:r>
      <w:r w:rsidRPr="005D2BF7">
        <w:rPr>
          <w:rStyle w:val="IP"/>
        </w:rPr>
        <w:t>6 inch</w:t>
      </w:r>
      <w:r w:rsidRPr="005D2BF7">
        <w:t xml:space="preserve"> nominal size.</w:t>
      </w:r>
    </w:p>
    <w:p w14:paraId="1A898A99" w14:textId="77777777" w:rsidR="00F050CB" w:rsidRPr="005D2BF7" w:rsidRDefault="00F050CB" w:rsidP="00F050CB">
      <w:pPr>
        <w:pStyle w:val="PR2"/>
        <w:spacing w:before="0"/>
        <w:contextualSpacing w:val="0"/>
      </w:pPr>
      <w:r w:rsidRPr="005D2BF7">
        <w:t>Case Form: [</w:t>
      </w:r>
      <w:r w:rsidRPr="005D2BF7">
        <w:rPr>
          <w:b/>
        </w:rPr>
        <w:t>Back angle</w:t>
      </w:r>
      <w:r w:rsidRPr="005D2BF7">
        <w:t>] [</w:t>
      </w:r>
      <w:r w:rsidRPr="005D2BF7">
        <w:rPr>
          <w:b/>
        </w:rPr>
        <w:t>Straight</w:t>
      </w:r>
      <w:r w:rsidRPr="005D2BF7">
        <w:t>] unless otherwise indicated.</w:t>
      </w:r>
    </w:p>
    <w:p w14:paraId="2996DE2F" w14:textId="77777777" w:rsidR="00F050CB" w:rsidRPr="005D2BF7" w:rsidRDefault="00F050CB" w:rsidP="00F050CB">
      <w:pPr>
        <w:pStyle w:val="PR2"/>
        <w:spacing w:before="0"/>
        <w:contextualSpacing w:val="0"/>
      </w:pPr>
      <w:r w:rsidRPr="005D2BF7">
        <w:t>Tube: Glass with magnifying lens and blue[</w:t>
      </w:r>
      <w:r w:rsidRPr="005D2BF7">
        <w:rPr>
          <w:b/>
        </w:rPr>
        <w:t> or red</w:t>
      </w:r>
      <w:r w:rsidRPr="005D2BF7">
        <w:t>] organic liquid.</w:t>
      </w:r>
    </w:p>
    <w:p w14:paraId="1BD6794F" w14:textId="379A73CF" w:rsidR="00F050CB" w:rsidRPr="005D2BF7" w:rsidRDefault="00F050CB" w:rsidP="00F050CB">
      <w:pPr>
        <w:pStyle w:val="PR2"/>
        <w:spacing w:before="0"/>
        <w:contextualSpacing w:val="0"/>
      </w:pPr>
      <w:r w:rsidRPr="005D2BF7">
        <w:t>Tube Background: Nonreflective aluminum with permanently etched scale markings graduated in [</w:t>
      </w:r>
      <w:r w:rsidRPr="005D2BF7">
        <w:rPr>
          <w:rStyle w:val="IP"/>
          <w:b/>
        </w:rPr>
        <w:t>deg F</w:t>
      </w:r>
      <w:r w:rsidRPr="005D2BF7">
        <w:t>] [</w:t>
      </w:r>
      <w:r w:rsidRPr="005D2BF7">
        <w:rPr>
          <w:b/>
        </w:rPr>
        <w:t>deg F and deg C</w:t>
      </w:r>
      <w:r w:rsidRPr="005D2BF7">
        <w:t>].</w:t>
      </w:r>
    </w:p>
    <w:p w14:paraId="0DF88313" w14:textId="77777777" w:rsidR="00F050CB" w:rsidRPr="005D2BF7" w:rsidRDefault="00F050CB" w:rsidP="00F050CB">
      <w:pPr>
        <w:pStyle w:val="PR2"/>
        <w:spacing w:before="0"/>
        <w:contextualSpacing w:val="0"/>
      </w:pPr>
      <w:r w:rsidRPr="005D2BF7">
        <w:t>Window: Glass or plastic.</w:t>
      </w:r>
    </w:p>
    <w:p w14:paraId="11C92C4C" w14:textId="77777777" w:rsidR="00F050CB" w:rsidRPr="005D2BF7" w:rsidRDefault="00F050CB" w:rsidP="00F050CB">
      <w:pPr>
        <w:pStyle w:val="PR2"/>
        <w:spacing w:before="0"/>
        <w:contextualSpacing w:val="0"/>
      </w:pPr>
      <w:r w:rsidRPr="005D2BF7">
        <w:t>Stem: Aluminum or brass and of length to suit installation.</w:t>
      </w:r>
    </w:p>
    <w:p w14:paraId="6DB52285" w14:textId="77777777" w:rsidR="00F050CB" w:rsidRPr="005D2BF7" w:rsidRDefault="00F050CB">
      <w:pPr>
        <w:pStyle w:val="PR3"/>
        <w:contextualSpacing w:val="0"/>
      </w:pPr>
      <w:r w:rsidRPr="005D2BF7">
        <w:t>Design for Thermowell Installation: Bare stem.</w:t>
      </w:r>
    </w:p>
    <w:p w14:paraId="58FA2A06" w14:textId="3B59A690" w:rsidR="00F050CB" w:rsidRPr="005D2BF7" w:rsidRDefault="00F050CB">
      <w:pPr>
        <w:pStyle w:val="PR2"/>
        <w:contextualSpacing w:val="0"/>
      </w:pPr>
      <w:r w:rsidRPr="005D2BF7">
        <w:t xml:space="preserve">Connector: </w:t>
      </w:r>
      <w:r w:rsidRPr="005D2BF7">
        <w:rPr>
          <w:rStyle w:val="IP"/>
        </w:rPr>
        <w:t>3/4 inch</w:t>
      </w:r>
      <w:r w:rsidRPr="005D2BF7">
        <w:t>, with ASME B1.1 screw threads.</w:t>
      </w:r>
    </w:p>
    <w:p w14:paraId="102AFCA1" w14:textId="77777777" w:rsidR="00F050CB" w:rsidRDefault="00F050CB" w:rsidP="00F050CB">
      <w:pPr>
        <w:pStyle w:val="PR2"/>
        <w:spacing w:before="0"/>
        <w:contextualSpacing w:val="0"/>
      </w:pPr>
      <w:r>
        <w:t>Accuracy: Plus or minus 1 percent of scale range or one scale division, to a maximum of 1.5 percent of scale range.</w:t>
      </w:r>
    </w:p>
    <w:p w14:paraId="5C2A54CC" w14:textId="77777777" w:rsidR="00F050CB" w:rsidRDefault="00F050CB">
      <w:pPr>
        <w:pStyle w:val="PR1"/>
      </w:pPr>
      <w:r>
        <w:t>Plastic-Case, Compact-Style, Liquid-in-Glass Thermometers:</w:t>
      </w:r>
    </w:p>
    <w:bookmarkStart w:id="6" w:name="ptBookmark1689"/>
    <w:p w14:paraId="5F040BAC" w14:textId="77777777" w:rsidR="00F050CB" w:rsidRPr="00057B89" w:rsidRDefault="00F050CB" w:rsidP="00057B89">
      <w:pPr>
        <w:pStyle w:val="PR2"/>
        <w:contextualSpacing w:val="0"/>
      </w:pPr>
      <w:r w:rsidRPr="00C05C72">
        <w:fldChar w:fldCharType="begin"/>
      </w:r>
      <w:r w:rsidRPr="00C05C72">
        <w:instrText xml:space="preserve"> HYPERLINK "http://www.specagent.com/Lookup?ulid=1689"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w:t>
      </w:r>
      <w:r w:rsidRPr="00057B89">
        <w:t xml:space="preserve"> not limited to the following:</w:t>
      </w:r>
    </w:p>
    <w:p w14:paraId="39409F19" w14:textId="77777777" w:rsidR="00F050CB" w:rsidRPr="0045376F" w:rsidRDefault="009E2B0B" w:rsidP="0045376F">
      <w:pPr>
        <w:pStyle w:val="PR3"/>
        <w:contextualSpacing w:val="0"/>
        <w:rPr>
          <w:color w:val="000000"/>
        </w:rPr>
      </w:pPr>
      <w:hyperlink r:id="rId48" w:history="1">
        <w:r w:rsidR="00F050CB" w:rsidRPr="0045376F">
          <w:t>Flo Fab Inc</w:t>
        </w:r>
      </w:hyperlink>
      <w:r w:rsidR="00F050CB" w:rsidRPr="0045376F">
        <w:rPr>
          <w:color w:val="000000"/>
        </w:rPr>
        <w:t>.</w:t>
      </w:r>
    </w:p>
    <w:p w14:paraId="7F246535" w14:textId="77777777" w:rsidR="00F050CB" w:rsidRPr="0045376F" w:rsidRDefault="009E2B0B" w:rsidP="0045376F">
      <w:pPr>
        <w:pStyle w:val="PR3"/>
        <w:spacing w:before="0"/>
        <w:contextualSpacing w:val="0"/>
        <w:rPr>
          <w:color w:val="000000"/>
        </w:rPr>
      </w:pPr>
      <w:hyperlink r:id="rId49" w:history="1">
        <w:r w:rsidR="00F050CB" w:rsidRPr="0045376F">
          <w:t>Miljoco Corporation</w:t>
        </w:r>
      </w:hyperlink>
      <w:r w:rsidR="00F050CB" w:rsidRPr="0045376F">
        <w:rPr>
          <w:color w:val="000000"/>
        </w:rPr>
        <w:t>.</w:t>
      </w:r>
    </w:p>
    <w:p w14:paraId="324BAE5F" w14:textId="77777777" w:rsidR="00F050CB" w:rsidRPr="0045376F" w:rsidRDefault="009E2B0B" w:rsidP="0045376F">
      <w:pPr>
        <w:pStyle w:val="PR3"/>
        <w:spacing w:before="0"/>
        <w:contextualSpacing w:val="0"/>
        <w:rPr>
          <w:color w:val="000000"/>
        </w:rPr>
      </w:pPr>
      <w:hyperlink r:id="rId50" w:history="1">
        <w:r w:rsidR="00F050CB" w:rsidRPr="0045376F">
          <w:t>Tel-Tru Manufacturing Company</w:t>
        </w:r>
      </w:hyperlink>
      <w:r w:rsidR="00F050CB" w:rsidRPr="0045376F">
        <w:rPr>
          <w:color w:val="000000"/>
        </w:rPr>
        <w:t>.</w:t>
      </w:r>
    </w:p>
    <w:p w14:paraId="1C6D3FC4" w14:textId="77777777" w:rsidR="00F050CB" w:rsidRPr="0045376F" w:rsidRDefault="009E2B0B" w:rsidP="0045376F">
      <w:pPr>
        <w:pStyle w:val="PR3"/>
        <w:spacing w:before="0"/>
        <w:contextualSpacing w:val="0"/>
        <w:rPr>
          <w:color w:val="000000"/>
        </w:rPr>
      </w:pPr>
      <w:hyperlink r:id="rId51" w:history="1">
        <w:r w:rsidR="00F050CB" w:rsidRPr="0045376F">
          <w:t>WATTS</w:t>
        </w:r>
      </w:hyperlink>
      <w:r w:rsidR="00F050CB" w:rsidRPr="0045376F">
        <w:rPr>
          <w:color w:val="000000"/>
        </w:rPr>
        <w:t>.</w:t>
      </w:r>
    </w:p>
    <w:p w14:paraId="26340019" w14:textId="77777777" w:rsidR="00F050CB" w:rsidRPr="0045376F" w:rsidRDefault="009E2B0B" w:rsidP="0045376F">
      <w:pPr>
        <w:pStyle w:val="PR3"/>
        <w:spacing w:before="0"/>
        <w:contextualSpacing w:val="0"/>
        <w:rPr>
          <w:color w:val="000000"/>
        </w:rPr>
      </w:pPr>
      <w:hyperlink r:id="rId52" w:history="1">
        <w:r w:rsidR="00F050CB" w:rsidRPr="0045376F">
          <w:t>Weiss Instruments, Inc</w:t>
        </w:r>
      </w:hyperlink>
      <w:r w:rsidR="00F050CB" w:rsidRPr="0045376F">
        <w:rPr>
          <w:color w:val="000000"/>
        </w:rPr>
        <w:t>.</w:t>
      </w:r>
    </w:p>
    <w:p w14:paraId="33F473E8" w14:textId="77777777" w:rsidR="00F050CB" w:rsidRPr="0045376F" w:rsidRDefault="009E2B0B" w:rsidP="0045376F">
      <w:pPr>
        <w:pStyle w:val="PR3"/>
        <w:spacing w:before="0"/>
        <w:contextualSpacing w:val="0"/>
        <w:rPr>
          <w:color w:val="000000"/>
        </w:rPr>
      </w:pPr>
      <w:hyperlink r:id="rId53" w:history="1">
        <w:r w:rsidR="00F050CB" w:rsidRPr="0045376F">
          <w:t>Weksler Glass Thermometer Corp</w:t>
        </w:r>
      </w:hyperlink>
      <w:r w:rsidR="00F050CB" w:rsidRPr="0045376F">
        <w:rPr>
          <w:color w:val="000000"/>
        </w:rPr>
        <w:t>.</w:t>
      </w:r>
    </w:p>
    <w:p w14:paraId="440F674B" w14:textId="77777777" w:rsidR="00F050CB" w:rsidRDefault="009E2B0B" w:rsidP="00F050CB">
      <w:pPr>
        <w:pStyle w:val="PR3"/>
        <w:spacing w:before="0"/>
        <w:contextualSpacing w:val="0"/>
        <w:rPr>
          <w:color w:val="000000"/>
        </w:rPr>
      </w:pPr>
      <w:hyperlink r:id="rId54" w:history="1">
        <w:r w:rsidR="00F050CB" w:rsidRPr="0045376F">
          <w:t>WIKA Instrument Corporation</w:t>
        </w:r>
      </w:hyperlink>
      <w:r w:rsidR="00F050CB" w:rsidRPr="0045376F">
        <w:rPr>
          <w:color w:val="000000"/>
        </w:rPr>
        <w:t>.</w:t>
      </w:r>
    </w:p>
    <w:p w14:paraId="1DFA842F" w14:textId="7957BE65"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6"/>
    <w:p w14:paraId="5DAC8316" w14:textId="77777777" w:rsidR="00F050CB" w:rsidRDefault="00F050CB" w:rsidP="0045376F">
      <w:pPr>
        <w:pStyle w:val="PR2"/>
        <w:contextualSpacing w:val="0"/>
      </w:pPr>
      <w:r>
        <w:t>Standard: ASME B40.200.</w:t>
      </w:r>
    </w:p>
    <w:p w14:paraId="3E2DBBB5" w14:textId="6745600B" w:rsidR="00F050CB" w:rsidRPr="005D2BF7" w:rsidRDefault="00F050CB" w:rsidP="00F050CB">
      <w:pPr>
        <w:pStyle w:val="PR2"/>
        <w:spacing w:before="0"/>
        <w:contextualSpacing w:val="0"/>
      </w:pPr>
      <w:r>
        <w:t>Case: [</w:t>
      </w:r>
      <w:r>
        <w:rPr>
          <w:b/>
        </w:rPr>
        <w:t>Plastic</w:t>
      </w:r>
      <w:r>
        <w:t>] &lt;</w:t>
      </w:r>
      <w:r>
        <w:rPr>
          <w:b/>
        </w:rPr>
        <w:t>Insert material</w:t>
      </w:r>
      <w:r w:rsidRPr="005D2BF7">
        <w:t xml:space="preserve">&gt;; </w:t>
      </w:r>
      <w:r w:rsidRPr="005D2BF7">
        <w:rPr>
          <w:rStyle w:val="IP"/>
        </w:rPr>
        <w:t>6 inch</w:t>
      </w:r>
      <w:r w:rsidRPr="005D2BF7">
        <w:t xml:space="preserve"> nominal size.</w:t>
      </w:r>
    </w:p>
    <w:p w14:paraId="7B86EAFD" w14:textId="77777777" w:rsidR="00F050CB" w:rsidRPr="005D2BF7" w:rsidRDefault="00F050CB" w:rsidP="00F050CB">
      <w:pPr>
        <w:pStyle w:val="PR2"/>
        <w:spacing w:before="0"/>
        <w:contextualSpacing w:val="0"/>
      </w:pPr>
      <w:r w:rsidRPr="005D2BF7">
        <w:t>Case Form: [</w:t>
      </w:r>
      <w:r w:rsidRPr="005D2BF7">
        <w:rPr>
          <w:b/>
        </w:rPr>
        <w:t>Back angle</w:t>
      </w:r>
      <w:r w:rsidRPr="005D2BF7">
        <w:t>] [</w:t>
      </w:r>
      <w:r w:rsidRPr="005D2BF7">
        <w:rPr>
          <w:b/>
        </w:rPr>
        <w:t>Straight</w:t>
      </w:r>
      <w:r w:rsidRPr="005D2BF7">
        <w:t>] unless otherwise indicated.</w:t>
      </w:r>
    </w:p>
    <w:p w14:paraId="01F1DCC2" w14:textId="77777777" w:rsidR="00F050CB" w:rsidRPr="005D2BF7" w:rsidRDefault="00F050CB" w:rsidP="00F050CB">
      <w:pPr>
        <w:pStyle w:val="PR2"/>
        <w:spacing w:before="0"/>
        <w:contextualSpacing w:val="0"/>
      </w:pPr>
      <w:r w:rsidRPr="005D2BF7">
        <w:t>Tube: Glass with magnifying lens and blue[</w:t>
      </w:r>
      <w:r w:rsidRPr="005D2BF7">
        <w:rPr>
          <w:b/>
        </w:rPr>
        <w:t> or red</w:t>
      </w:r>
      <w:r w:rsidRPr="005D2BF7">
        <w:t>] organic liquid.</w:t>
      </w:r>
    </w:p>
    <w:p w14:paraId="36AEA0DF" w14:textId="6B827078" w:rsidR="00F050CB" w:rsidRPr="005D2BF7" w:rsidRDefault="00F050CB" w:rsidP="00F050CB">
      <w:pPr>
        <w:pStyle w:val="PR2"/>
        <w:spacing w:before="0"/>
        <w:contextualSpacing w:val="0"/>
      </w:pPr>
      <w:r w:rsidRPr="005D2BF7">
        <w:t>Tube Background: Nonreflective with permanently etched scale markings graduated in [</w:t>
      </w:r>
      <w:r w:rsidRPr="005D2BF7">
        <w:rPr>
          <w:rStyle w:val="IP"/>
          <w:b/>
        </w:rPr>
        <w:t>deg F</w:t>
      </w:r>
      <w:r w:rsidRPr="005D2BF7">
        <w:t>] [</w:t>
      </w:r>
      <w:r w:rsidRPr="005D2BF7">
        <w:rPr>
          <w:b/>
        </w:rPr>
        <w:t>deg F and deg C</w:t>
      </w:r>
      <w:r w:rsidRPr="005D2BF7">
        <w:t>].</w:t>
      </w:r>
    </w:p>
    <w:p w14:paraId="645E4CCD" w14:textId="77777777" w:rsidR="00F050CB" w:rsidRDefault="00F050CB" w:rsidP="00F050CB">
      <w:pPr>
        <w:pStyle w:val="PR2"/>
        <w:spacing w:before="0"/>
        <w:contextualSpacing w:val="0"/>
      </w:pPr>
      <w:r>
        <w:t>Window: Glass or plastic.</w:t>
      </w:r>
    </w:p>
    <w:p w14:paraId="10B53163" w14:textId="77777777" w:rsidR="00F050CB" w:rsidRDefault="00F050CB" w:rsidP="00F050CB">
      <w:pPr>
        <w:pStyle w:val="PR2"/>
        <w:spacing w:before="0"/>
        <w:contextualSpacing w:val="0"/>
      </w:pPr>
      <w:r>
        <w:t>Stem: Aluminum or brass and of length to suit installation.</w:t>
      </w:r>
    </w:p>
    <w:p w14:paraId="12345F6F" w14:textId="77777777" w:rsidR="00F050CB" w:rsidRDefault="00F050CB">
      <w:pPr>
        <w:pStyle w:val="PR3"/>
        <w:contextualSpacing w:val="0"/>
      </w:pPr>
      <w:r>
        <w:t>Design for Thermowell Installation: Bare stem.</w:t>
      </w:r>
    </w:p>
    <w:p w14:paraId="7E3DEF33" w14:textId="062189B5" w:rsidR="00F050CB" w:rsidRPr="005D2BF7" w:rsidRDefault="00F050CB">
      <w:pPr>
        <w:pStyle w:val="PR2"/>
        <w:contextualSpacing w:val="0"/>
      </w:pPr>
      <w:r>
        <w:t>Connector</w:t>
      </w:r>
      <w:r w:rsidRPr="005D2BF7">
        <w:t xml:space="preserve">: </w:t>
      </w:r>
      <w:r w:rsidRPr="005D2BF7">
        <w:rPr>
          <w:rStyle w:val="IP"/>
        </w:rPr>
        <w:t>3/4 inch</w:t>
      </w:r>
      <w:r w:rsidRPr="005D2BF7">
        <w:t>, with ASME B1.1 screw threads.</w:t>
      </w:r>
    </w:p>
    <w:p w14:paraId="290E7B7A" w14:textId="77777777" w:rsidR="00F050CB" w:rsidRDefault="00F050CB" w:rsidP="00F050CB">
      <w:pPr>
        <w:pStyle w:val="PR2"/>
        <w:spacing w:before="0"/>
        <w:contextualSpacing w:val="0"/>
      </w:pPr>
      <w:r w:rsidRPr="005D2BF7">
        <w:t xml:space="preserve">Accuracy: Plus or minus </w:t>
      </w:r>
      <w:r>
        <w:t>1 percent of scale range or one scale division, to a maximum of 1.5 percent of scale range.</w:t>
      </w:r>
    </w:p>
    <w:p w14:paraId="2BA3CC37" w14:textId="77777777" w:rsidR="00F050CB" w:rsidRDefault="00F050CB">
      <w:pPr>
        <w:pStyle w:val="PR1"/>
      </w:pPr>
      <w:r>
        <w:t>Metal-Case, Industrial-Style, Liquid-in-Glass Thermometers:</w:t>
      </w:r>
    </w:p>
    <w:bookmarkStart w:id="7" w:name="ptBookmark1690"/>
    <w:p w14:paraId="45DE2C1A" w14:textId="77777777" w:rsidR="00F050CB" w:rsidRPr="00057B89" w:rsidRDefault="00F050CB" w:rsidP="00521B40">
      <w:pPr>
        <w:pStyle w:val="PR2"/>
        <w:contextualSpacing w:val="0"/>
      </w:pPr>
      <w:r w:rsidRPr="00C05C72">
        <w:fldChar w:fldCharType="begin"/>
      </w:r>
      <w:r w:rsidRPr="00C05C72">
        <w:instrText xml:space="preserve"> HYPERLINK "http://www.specagent.com/Lookup?ulid=1690"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w:t>
      </w:r>
      <w:r w:rsidRPr="00057B89">
        <w:t>the following:</w:t>
      </w:r>
    </w:p>
    <w:p w14:paraId="774EBE47" w14:textId="77777777" w:rsidR="00F050CB" w:rsidRPr="0045376F" w:rsidRDefault="009E2B0B" w:rsidP="0045376F">
      <w:pPr>
        <w:pStyle w:val="PR3"/>
        <w:contextualSpacing w:val="0"/>
        <w:rPr>
          <w:color w:val="000000"/>
        </w:rPr>
      </w:pPr>
      <w:hyperlink r:id="rId55" w:history="1">
        <w:r w:rsidR="00F050CB" w:rsidRPr="0045376F">
          <w:t>Flo Fab Inc</w:t>
        </w:r>
      </w:hyperlink>
      <w:r w:rsidR="00F050CB" w:rsidRPr="0045376F">
        <w:rPr>
          <w:color w:val="000000"/>
        </w:rPr>
        <w:t>.</w:t>
      </w:r>
    </w:p>
    <w:p w14:paraId="22E6AC05" w14:textId="77777777" w:rsidR="00F050CB" w:rsidRPr="0045376F" w:rsidRDefault="009E2B0B" w:rsidP="0045376F">
      <w:pPr>
        <w:pStyle w:val="PR3"/>
        <w:spacing w:before="0"/>
        <w:contextualSpacing w:val="0"/>
        <w:rPr>
          <w:color w:val="000000"/>
        </w:rPr>
      </w:pPr>
      <w:hyperlink r:id="rId56" w:history="1">
        <w:r w:rsidR="00F050CB" w:rsidRPr="0045376F">
          <w:t>Miljoco Corporation</w:t>
        </w:r>
      </w:hyperlink>
      <w:r w:rsidR="00F050CB" w:rsidRPr="0045376F">
        <w:rPr>
          <w:color w:val="000000"/>
        </w:rPr>
        <w:t>.</w:t>
      </w:r>
    </w:p>
    <w:p w14:paraId="066209F8" w14:textId="77777777" w:rsidR="00F050CB" w:rsidRPr="0045376F" w:rsidRDefault="009E2B0B" w:rsidP="0045376F">
      <w:pPr>
        <w:pStyle w:val="PR3"/>
        <w:spacing w:before="0"/>
        <w:contextualSpacing w:val="0"/>
        <w:rPr>
          <w:color w:val="000000"/>
        </w:rPr>
      </w:pPr>
      <w:hyperlink r:id="rId57" w:history="1">
        <w:r w:rsidR="00F050CB" w:rsidRPr="0045376F">
          <w:t>Palmer Wahl Instrumentation Group</w:t>
        </w:r>
      </w:hyperlink>
      <w:r w:rsidR="00F050CB" w:rsidRPr="0045376F">
        <w:rPr>
          <w:color w:val="000000"/>
        </w:rPr>
        <w:t>.</w:t>
      </w:r>
    </w:p>
    <w:p w14:paraId="7A2533E0" w14:textId="77777777" w:rsidR="00F050CB" w:rsidRPr="0045376F" w:rsidRDefault="009E2B0B" w:rsidP="0045376F">
      <w:pPr>
        <w:pStyle w:val="PR3"/>
        <w:spacing w:before="0"/>
        <w:contextualSpacing w:val="0"/>
        <w:rPr>
          <w:color w:val="000000"/>
        </w:rPr>
      </w:pPr>
      <w:hyperlink r:id="rId58" w:history="1">
        <w:r w:rsidR="00F050CB" w:rsidRPr="0045376F">
          <w:t>Tel-Tru Manufacturing Company</w:t>
        </w:r>
      </w:hyperlink>
      <w:r w:rsidR="00F050CB" w:rsidRPr="0045376F">
        <w:rPr>
          <w:color w:val="000000"/>
        </w:rPr>
        <w:t>.</w:t>
      </w:r>
    </w:p>
    <w:p w14:paraId="00440ED7" w14:textId="77777777" w:rsidR="00F050CB" w:rsidRPr="0045376F" w:rsidRDefault="009E2B0B" w:rsidP="0045376F">
      <w:pPr>
        <w:pStyle w:val="PR3"/>
        <w:spacing w:before="0"/>
        <w:contextualSpacing w:val="0"/>
        <w:rPr>
          <w:color w:val="000000"/>
        </w:rPr>
      </w:pPr>
      <w:hyperlink r:id="rId59" w:history="1">
        <w:r w:rsidR="00F050CB" w:rsidRPr="0045376F">
          <w:t>Trerice, H. O. Co</w:t>
        </w:r>
      </w:hyperlink>
      <w:r w:rsidR="00F050CB" w:rsidRPr="0045376F">
        <w:rPr>
          <w:color w:val="000000"/>
        </w:rPr>
        <w:t>.</w:t>
      </w:r>
    </w:p>
    <w:p w14:paraId="4DFA0853" w14:textId="77777777" w:rsidR="00F050CB" w:rsidRPr="0045376F" w:rsidRDefault="009E2B0B" w:rsidP="0045376F">
      <w:pPr>
        <w:pStyle w:val="PR3"/>
        <w:spacing w:before="0"/>
        <w:contextualSpacing w:val="0"/>
        <w:rPr>
          <w:color w:val="000000"/>
        </w:rPr>
      </w:pPr>
      <w:hyperlink r:id="rId60" w:history="1">
        <w:r w:rsidR="00F050CB" w:rsidRPr="0045376F">
          <w:t>Weiss Instruments, Inc</w:t>
        </w:r>
      </w:hyperlink>
      <w:r w:rsidR="00F050CB" w:rsidRPr="0045376F">
        <w:rPr>
          <w:color w:val="000000"/>
        </w:rPr>
        <w:t>.</w:t>
      </w:r>
    </w:p>
    <w:p w14:paraId="0C1E372B" w14:textId="77777777" w:rsidR="00F050CB" w:rsidRPr="0045376F" w:rsidRDefault="009E2B0B" w:rsidP="0045376F">
      <w:pPr>
        <w:pStyle w:val="PR3"/>
        <w:spacing w:before="0"/>
        <w:contextualSpacing w:val="0"/>
        <w:rPr>
          <w:color w:val="000000"/>
        </w:rPr>
      </w:pPr>
      <w:hyperlink r:id="rId61" w:history="1">
        <w:r w:rsidR="00F050CB" w:rsidRPr="0045376F">
          <w:t>Weksler Glass Thermometer Corp</w:t>
        </w:r>
      </w:hyperlink>
      <w:r w:rsidR="00F050CB" w:rsidRPr="0045376F">
        <w:rPr>
          <w:color w:val="000000"/>
        </w:rPr>
        <w:t>.</w:t>
      </w:r>
    </w:p>
    <w:p w14:paraId="7E371468" w14:textId="77777777" w:rsidR="00F050CB" w:rsidRDefault="009E2B0B" w:rsidP="00F050CB">
      <w:pPr>
        <w:pStyle w:val="PR3"/>
        <w:spacing w:before="0"/>
        <w:contextualSpacing w:val="0"/>
        <w:rPr>
          <w:color w:val="000000"/>
        </w:rPr>
      </w:pPr>
      <w:hyperlink r:id="rId62" w:history="1">
        <w:r w:rsidR="00F050CB" w:rsidRPr="0045376F">
          <w:t>Winters Instruments - U.S</w:t>
        </w:r>
      </w:hyperlink>
      <w:r w:rsidR="00F050CB" w:rsidRPr="0045376F">
        <w:rPr>
          <w:color w:val="000000"/>
        </w:rPr>
        <w:t>.</w:t>
      </w:r>
    </w:p>
    <w:p w14:paraId="2216C4EE" w14:textId="4FAC9DA0"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7"/>
    <w:p w14:paraId="7C744432" w14:textId="77777777" w:rsidR="00F050CB" w:rsidRDefault="00F050CB" w:rsidP="0045376F">
      <w:pPr>
        <w:pStyle w:val="PR2"/>
        <w:contextualSpacing w:val="0"/>
      </w:pPr>
      <w:r>
        <w:t>Standard: ASME B40.200.</w:t>
      </w:r>
    </w:p>
    <w:p w14:paraId="13692854" w14:textId="52FB81B5" w:rsidR="00F050CB" w:rsidRPr="005D2BF7" w:rsidRDefault="00F050CB" w:rsidP="00F050CB">
      <w:pPr>
        <w:pStyle w:val="PR2"/>
        <w:spacing w:before="0"/>
        <w:contextualSpacing w:val="0"/>
      </w:pPr>
      <w:r>
        <w:t>Case: [</w:t>
      </w:r>
      <w:r>
        <w:rPr>
          <w:b/>
        </w:rPr>
        <w:t>Cast aluminum</w:t>
      </w:r>
      <w:r>
        <w:t>] &lt;</w:t>
      </w:r>
      <w:r>
        <w:rPr>
          <w:b/>
        </w:rPr>
        <w:t>Insert material</w:t>
      </w:r>
      <w:r>
        <w:t xml:space="preserve">&gt;; </w:t>
      </w:r>
      <w:r w:rsidRPr="005D2BF7">
        <w:t>[</w:t>
      </w:r>
      <w:r w:rsidRPr="005D2BF7">
        <w:rPr>
          <w:rStyle w:val="IP"/>
          <w:b/>
        </w:rPr>
        <w:t>7 inch</w:t>
      </w:r>
      <w:r w:rsidRPr="005D2BF7">
        <w:t>] [</w:t>
      </w:r>
      <w:r w:rsidRPr="005D2BF7">
        <w:rPr>
          <w:rStyle w:val="IP"/>
          <w:b/>
        </w:rPr>
        <w:t>9 inch</w:t>
      </w:r>
      <w:r w:rsidRPr="005D2BF7">
        <w:t>] nominal size unless otherwise indicated.</w:t>
      </w:r>
    </w:p>
    <w:p w14:paraId="443CE33A" w14:textId="77777777" w:rsidR="00F050CB" w:rsidRPr="005D2BF7" w:rsidRDefault="00F050CB" w:rsidP="00F050CB">
      <w:pPr>
        <w:pStyle w:val="PR2"/>
        <w:spacing w:before="0"/>
        <w:contextualSpacing w:val="0"/>
      </w:pPr>
      <w:r w:rsidRPr="005D2BF7">
        <w:t>Case Form: [</w:t>
      </w:r>
      <w:r w:rsidRPr="005D2BF7">
        <w:rPr>
          <w:b/>
        </w:rPr>
        <w:t>Adjustable angle</w:t>
      </w:r>
      <w:r w:rsidRPr="005D2BF7">
        <w:t>] [</w:t>
      </w:r>
      <w:r w:rsidRPr="005D2BF7">
        <w:rPr>
          <w:b/>
        </w:rPr>
        <w:t>Back angle</w:t>
      </w:r>
      <w:r w:rsidRPr="005D2BF7">
        <w:t>] [</w:t>
      </w:r>
      <w:r w:rsidRPr="005D2BF7">
        <w:rPr>
          <w:b/>
        </w:rPr>
        <w:t>Straight</w:t>
      </w:r>
      <w:r w:rsidRPr="005D2BF7">
        <w:t>] &lt;</w:t>
      </w:r>
      <w:r w:rsidRPr="005D2BF7">
        <w:rPr>
          <w:b/>
        </w:rPr>
        <w:t>Insert form</w:t>
      </w:r>
      <w:r w:rsidRPr="005D2BF7">
        <w:t>&gt; unless otherwise indicated.</w:t>
      </w:r>
    </w:p>
    <w:p w14:paraId="6EE5F133" w14:textId="77777777" w:rsidR="00F050CB" w:rsidRPr="005D2BF7" w:rsidRDefault="00F050CB" w:rsidP="00F050CB">
      <w:pPr>
        <w:pStyle w:val="PR2"/>
        <w:spacing w:before="0"/>
        <w:contextualSpacing w:val="0"/>
      </w:pPr>
      <w:r w:rsidRPr="005D2BF7">
        <w:t>Tube: Glass with magnifying lens and blue[</w:t>
      </w:r>
      <w:r w:rsidRPr="005D2BF7">
        <w:rPr>
          <w:b/>
        </w:rPr>
        <w:t> or red</w:t>
      </w:r>
      <w:r w:rsidRPr="005D2BF7">
        <w:t>] organic liquid.</w:t>
      </w:r>
    </w:p>
    <w:p w14:paraId="06631629" w14:textId="15ABEAFA" w:rsidR="00F050CB" w:rsidRPr="005D2BF7" w:rsidRDefault="00F050CB" w:rsidP="00F050CB">
      <w:pPr>
        <w:pStyle w:val="PR2"/>
        <w:spacing w:before="0"/>
        <w:contextualSpacing w:val="0"/>
      </w:pPr>
      <w:r w:rsidRPr="005D2BF7">
        <w:t>Tube Background: Nonreflective aluminum with permanently etched scale markings graduated in [</w:t>
      </w:r>
      <w:r w:rsidRPr="005D2BF7">
        <w:rPr>
          <w:rStyle w:val="IP"/>
          <w:b/>
        </w:rPr>
        <w:t>deg F</w:t>
      </w:r>
      <w:r w:rsidRPr="005D2BF7">
        <w:t>] [</w:t>
      </w:r>
      <w:r w:rsidRPr="005D2BF7">
        <w:rPr>
          <w:b/>
        </w:rPr>
        <w:t>deg F and deg C</w:t>
      </w:r>
      <w:r w:rsidRPr="005D2BF7">
        <w:t>].</w:t>
      </w:r>
    </w:p>
    <w:p w14:paraId="2255D446"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51BD4FCE" w14:textId="77777777" w:rsidR="00F050CB" w:rsidRDefault="00F050CB" w:rsidP="00F050CB">
      <w:pPr>
        <w:pStyle w:val="PR2"/>
        <w:spacing w:before="0"/>
        <w:contextualSpacing w:val="0"/>
      </w:pPr>
      <w:r>
        <w:t>Stem: [</w:t>
      </w:r>
      <w:r>
        <w:rPr>
          <w:b/>
        </w:rPr>
        <w:t>Aluminum</w:t>
      </w:r>
      <w:r>
        <w:t>] &lt;</w:t>
      </w:r>
      <w:r>
        <w:rPr>
          <w:b/>
        </w:rPr>
        <w:t>Insert material</w:t>
      </w:r>
      <w:r>
        <w:t>&gt; and of length to suit installation.</w:t>
      </w:r>
    </w:p>
    <w:p w14:paraId="66AB6B86" w14:textId="77777777" w:rsidR="00F050CB" w:rsidRDefault="00F050CB">
      <w:pPr>
        <w:pStyle w:val="PR3"/>
        <w:contextualSpacing w:val="0"/>
      </w:pPr>
      <w:r>
        <w:t>Design for Thermowell Installation: Bare stem.</w:t>
      </w:r>
    </w:p>
    <w:p w14:paraId="5948DDC7" w14:textId="7F6233B6" w:rsidR="00F050CB" w:rsidRPr="005D2BF7" w:rsidRDefault="00F050CB">
      <w:pPr>
        <w:pStyle w:val="PR2"/>
        <w:contextualSpacing w:val="0"/>
      </w:pPr>
      <w:r>
        <w:t>Connector</w:t>
      </w:r>
      <w:r w:rsidRPr="005D2BF7">
        <w:t xml:space="preserve">: </w:t>
      </w:r>
      <w:r w:rsidRPr="005D2BF7">
        <w:rPr>
          <w:rStyle w:val="IP"/>
        </w:rPr>
        <w:t>1-1/4 inches</w:t>
      </w:r>
      <w:r w:rsidRPr="005D2BF7">
        <w:t>, with ASME B1.1 screw threads.</w:t>
      </w:r>
    </w:p>
    <w:p w14:paraId="5B70FCEC" w14:textId="77777777" w:rsidR="00F050CB" w:rsidRDefault="00F050CB" w:rsidP="00F050CB">
      <w:pPr>
        <w:pStyle w:val="PR2"/>
        <w:spacing w:before="0"/>
        <w:contextualSpacing w:val="0"/>
      </w:pPr>
      <w:r w:rsidRPr="005D2BF7">
        <w:t>Accuracy: Plus or minus 1 </w:t>
      </w:r>
      <w:r>
        <w:t>percent of scale range or one scale division, to a maximum of 1.5 percent of scale range.</w:t>
      </w:r>
    </w:p>
    <w:p w14:paraId="18A3DD94" w14:textId="77777777" w:rsidR="00F050CB" w:rsidRDefault="00F050CB">
      <w:pPr>
        <w:pStyle w:val="PR1"/>
      </w:pPr>
      <w:r>
        <w:t>Plastic-Case, Industrial-Style, Liquid-in-Glass Thermometers:</w:t>
      </w:r>
    </w:p>
    <w:bookmarkStart w:id="8" w:name="ptBookmark1691"/>
    <w:p w14:paraId="61782332" w14:textId="77777777" w:rsidR="00F050CB" w:rsidRPr="004723BC" w:rsidRDefault="00F050CB" w:rsidP="00057B89">
      <w:pPr>
        <w:pStyle w:val="PR2"/>
        <w:contextualSpacing w:val="0"/>
      </w:pPr>
      <w:r w:rsidRPr="00C05C72">
        <w:fldChar w:fldCharType="begin"/>
      </w:r>
      <w:r w:rsidRPr="00C05C72">
        <w:instrText xml:space="preserve"> HYPERLINK "http://www.specagent.com/Lookup?ulid=1691"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58EB2A5A" w14:textId="77777777" w:rsidR="00F050CB" w:rsidRPr="0045376F" w:rsidRDefault="009E2B0B" w:rsidP="0045376F">
      <w:pPr>
        <w:pStyle w:val="PR3"/>
        <w:contextualSpacing w:val="0"/>
        <w:rPr>
          <w:color w:val="000000"/>
        </w:rPr>
      </w:pPr>
      <w:hyperlink r:id="rId63" w:history="1">
        <w:r w:rsidR="00F050CB" w:rsidRPr="0045376F">
          <w:t>Ernst Flow Industries</w:t>
        </w:r>
      </w:hyperlink>
      <w:r w:rsidR="00F050CB" w:rsidRPr="0045376F">
        <w:rPr>
          <w:color w:val="000000"/>
        </w:rPr>
        <w:t>.</w:t>
      </w:r>
    </w:p>
    <w:p w14:paraId="50C49BD5" w14:textId="77777777" w:rsidR="00F050CB" w:rsidRPr="0045376F" w:rsidRDefault="009E2B0B" w:rsidP="0045376F">
      <w:pPr>
        <w:pStyle w:val="PR3"/>
        <w:spacing w:before="0"/>
        <w:contextualSpacing w:val="0"/>
        <w:rPr>
          <w:color w:val="000000"/>
        </w:rPr>
      </w:pPr>
      <w:hyperlink r:id="rId64" w:history="1">
        <w:r w:rsidR="00F050CB" w:rsidRPr="0045376F">
          <w:t>Marsh Bellofram</w:t>
        </w:r>
      </w:hyperlink>
      <w:r w:rsidR="00F050CB" w:rsidRPr="0045376F">
        <w:rPr>
          <w:color w:val="000000"/>
        </w:rPr>
        <w:t>.</w:t>
      </w:r>
    </w:p>
    <w:p w14:paraId="219B0BC1" w14:textId="77777777" w:rsidR="00F050CB" w:rsidRPr="0045376F" w:rsidRDefault="009E2B0B" w:rsidP="0045376F">
      <w:pPr>
        <w:pStyle w:val="PR3"/>
        <w:spacing w:before="0"/>
        <w:contextualSpacing w:val="0"/>
        <w:rPr>
          <w:color w:val="000000"/>
        </w:rPr>
      </w:pPr>
      <w:hyperlink r:id="rId65" w:history="1">
        <w:r w:rsidR="00F050CB" w:rsidRPr="0045376F">
          <w:t>Miljoco Corporation</w:t>
        </w:r>
      </w:hyperlink>
      <w:r w:rsidR="00F050CB" w:rsidRPr="0045376F">
        <w:rPr>
          <w:color w:val="000000"/>
        </w:rPr>
        <w:t>.</w:t>
      </w:r>
    </w:p>
    <w:p w14:paraId="541EA8A1" w14:textId="77777777" w:rsidR="00F050CB" w:rsidRPr="0045376F" w:rsidRDefault="009E2B0B" w:rsidP="0045376F">
      <w:pPr>
        <w:pStyle w:val="PR3"/>
        <w:spacing w:before="0"/>
        <w:contextualSpacing w:val="0"/>
        <w:rPr>
          <w:color w:val="000000"/>
        </w:rPr>
      </w:pPr>
      <w:hyperlink r:id="rId66" w:history="1">
        <w:r w:rsidR="00F050CB" w:rsidRPr="0045376F">
          <w:t>Palmer Wahl Instrumentation Group</w:t>
        </w:r>
      </w:hyperlink>
      <w:r w:rsidR="00F050CB" w:rsidRPr="0045376F">
        <w:rPr>
          <w:color w:val="000000"/>
        </w:rPr>
        <w:t>.</w:t>
      </w:r>
    </w:p>
    <w:p w14:paraId="37380733" w14:textId="77777777" w:rsidR="00F050CB" w:rsidRPr="0045376F" w:rsidRDefault="009E2B0B" w:rsidP="0045376F">
      <w:pPr>
        <w:pStyle w:val="PR3"/>
        <w:spacing w:before="0"/>
        <w:contextualSpacing w:val="0"/>
        <w:rPr>
          <w:color w:val="000000"/>
        </w:rPr>
      </w:pPr>
      <w:hyperlink r:id="rId67" w:history="1">
        <w:r w:rsidR="00F050CB" w:rsidRPr="0045376F">
          <w:t>REOTEMP Instrument Corporation</w:t>
        </w:r>
      </w:hyperlink>
      <w:r w:rsidR="00F050CB" w:rsidRPr="0045376F">
        <w:rPr>
          <w:color w:val="000000"/>
        </w:rPr>
        <w:t>.</w:t>
      </w:r>
    </w:p>
    <w:p w14:paraId="7B78F9C7" w14:textId="77777777" w:rsidR="00F050CB" w:rsidRPr="0045376F" w:rsidRDefault="009E2B0B" w:rsidP="0045376F">
      <w:pPr>
        <w:pStyle w:val="PR3"/>
        <w:spacing w:before="0"/>
        <w:contextualSpacing w:val="0"/>
        <w:rPr>
          <w:color w:val="000000"/>
        </w:rPr>
      </w:pPr>
      <w:hyperlink r:id="rId68" w:history="1">
        <w:r w:rsidR="00F050CB" w:rsidRPr="0045376F">
          <w:t>WATTS</w:t>
        </w:r>
      </w:hyperlink>
      <w:r w:rsidR="00F050CB" w:rsidRPr="0045376F">
        <w:rPr>
          <w:color w:val="000000"/>
        </w:rPr>
        <w:t>.</w:t>
      </w:r>
    </w:p>
    <w:p w14:paraId="6B1347B8" w14:textId="77777777" w:rsidR="00F050CB" w:rsidRPr="0045376F" w:rsidRDefault="009E2B0B" w:rsidP="0045376F">
      <w:pPr>
        <w:pStyle w:val="PR3"/>
        <w:spacing w:before="0"/>
        <w:contextualSpacing w:val="0"/>
        <w:rPr>
          <w:color w:val="000000"/>
        </w:rPr>
      </w:pPr>
      <w:hyperlink r:id="rId69" w:history="1">
        <w:r w:rsidR="00F050CB" w:rsidRPr="0045376F">
          <w:t>Weiss Instruments, Inc</w:t>
        </w:r>
      </w:hyperlink>
      <w:r w:rsidR="00F050CB" w:rsidRPr="0045376F">
        <w:rPr>
          <w:color w:val="000000"/>
        </w:rPr>
        <w:t>.</w:t>
      </w:r>
    </w:p>
    <w:p w14:paraId="5DB34492" w14:textId="77777777" w:rsidR="00F050CB" w:rsidRPr="0045376F" w:rsidRDefault="009E2B0B" w:rsidP="0045376F">
      <w:pPr>
        <w:pStyle w:val="PR3"/>
        <w:spacing w:before="0"/>
        <w:contextualSpacing w:val="0"/>
        <w:rPr>
          <w:color w:val="000000"/>
        </w:rPr>
      </w:pPr>
      <w:hyperlink r:id="rId70" w:history="1">
        <w:r w:rsidR="00F050CB" w:rsidRPr="0045376F">
          <w:t>Weksler Glass Thermometer Corp</w:t>
        </w:r>
      </w:hyperlink>
      <w:r w:rsidR="00F050CB" w:rsidRPr="0045376F">
        <w:rPr>
          <w:color w:val="000000"/>
        </w:rPr>
        <w:t>.</w:t>
      </w:r>
    </w:p>
    <w:p w14:paraId="415A7014" w14:textId="77777777" w:rsidR="00F050CB" w:rsidRDefault="009E2B0B" w:rsidP="00F050CB">
      <w:pPr>
        <w:pStyle w:val="PR3"/>
        <w:spacing w:before="0"/>
        <w:contextualSpacing w:val="0"/>
        <w:rPr>
          <w:color w:val="000000"/>
        </w:rPr>
      </w:pPr>
      <w:hyperlink r:id="rId71" w:history="1">
        <w:r w:rsidR="00F050CB" w:rsidRPr="0045376F">
          <w:t>WIKA Instrument Corporation</w:t>
        </w:r>
      </w:hyperlink>
      <w:r w:rsidR="00F050CB" w:rsidRPr="0045376F">
        <w:rPr>
          <w:color w:val="000000"/>
        </w:rPr>
        <w:t>.</w:t>
      </w:r>
    </w:p>
    <w:p w14:paraId="458A7D57" w14:textId="7566C47A"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8"/>
    <w:p w14:paraId="67C9313D" w14:textId="77777777" w:rsidR="00F050CB" w:rsidRDefault="00F050CB" w:rsidP="0045376F">
      <w:pPr>
        <w:pStyle w:val="PR2"/>
        <w:contextualSpacing w:val="0"/>
      </w:pPr>
      <w:r>
        <w:t>Standard: ASME B40.200.</w:t>
      </w:r>
    </w:p>
    <w:p w14:paraId="2C72D14B" w14:textId="7B0DA34B" w:rsidR="00F050CB" w:rsidRPr="005D2BF7" w:rsidRDefault="00F050CB" w:rsidP="00F050CB">
      <w:pPr>
        <w:pStyle w:val="PR2"/>
        <w:spacing w:before="0"/>
        <w:contextualSpacing w:val="0"/>
      </w:pPr>
      <w:r>
        <w:t>Case: [</w:t>
      </w:r>
      <w:r>
        <w:rPr>
          <w:b/>
        </w:rPr>
        <w:t>Plastic</w:t>
      </w:r>
      <w:r>
        <w:t>] &lt;</w:t>
      </w:r>
      <w:r>
        <w:rPr>
          <w:b/>
        </w:rPr>
        <w:t>Insert material</w:t>
      </w:r>
      <w:r w:rsidRPr="005D2BF7">
        <w:t>&gt;; [</w:t>
      </w:r>
      <w:r w:rsidRPr="005D2BF7">
        <w:rPr>
          <w:rStyle w:val="IP"/>
          <w:b/>
        </w:rPr>
        <w:t>7 inch</w:t>
      </w:r>
      <w:r w:rsidRPr="005D2BF7">
        <w:t>] [</w:t>
      </w:r>
      <w:r w:rsidRPr="005D2BF7">
        <w:rPr>
          <w:rStyle w:val="IP"/>
          <w:b/>
        </w:rPr>
        <w:t>9 inch</w:t>
      </w:r>
      <w:r w:rsidRPr="005D2BF7">
        <w:t>] nominal size unless otherwise indicated.</w:t>
      </w:r>
    </w:p>
    <w:p w14:paraId="4BD405CF" w14:textId="77777777" w:rsidR="00F050CB" w:rsidRPr="005D2BF7" w:rsidRDefault="00F050CB" w:rsidP="00F050CB">
      <w:pPr>
        <w:pStyle w:val="PR2"/>
        <w:spacing w:before="0"/>
        <w:contextualSpacing w:val="0"/>
      </w:pPr>
      <w:r w:rsidRPr="005D2BF7">
        <w:t>Case Form: [</w:t>
      </w:r>
      <w:r w:rsidRPr="005D2BF7">
        <w:rPr>
          <w:b/>
        </w:rPr>
        <w:t>Adjustable angle</w:t>
      </w:r>
      <w:r w:rsidRPr="005D2BF7">
        <w:t>] [</w:t>
      </w:r>
      <w:r w:rsidRPr="005D2BF7">
        <w:rPr>
          <w:b/>
        </w:rPr>
        <w:t>Back angle</w:t>
      </w:r>
      <w:r w:rsidRPr="005D2BF7">
        <w:t>] [</w:t>
      </w:r>
      <w:r w:rsidRPr="005D2BF7">
        <w:rPr>
          <w:b/>
        </w:rPr>
        <w:t>Straight</w:t>
      </w:r>
      <w:r w:rsidRPr="005D2BF7">
        <w:t>] &lt;</w:t>
      </w:r>
      <w:r w:rsidRPr="005D2BF7">
        <w:rPr>
          <w:b/>
        </w:rPr>
        <w:t>Insert form</w:t>
      </w:r>
      <w:r w:rsidRPr="005D2BF7">
        <w:t>&gt; unless otherwise indicated.</w:t>
      </w:r>
    </w:p>
    <w:p w14:paraId="1FEFAEB1" w14:textId="77777777" w:rsidR="00F050CB" w:rsidRPr="005D2BF7" w:rsidRDefault="00F050CB" w:rsidP="00F050CB">
      <w:pPr>
        <w:pStyle w:val="PR2"/>
        <w:spacing w:before="0"/>
        <w:contextualSpacing w:val="0"/>
      </w:pPr>
      <w:r w:rsidRPr="005D2BF7">
        <w:t>Tube: Glass with magnifying lens and blue[</w:t>
      </w:r>
      <w:r w:rsidRPr="005D2BF7">
        <w:rPr>
          <w:b/>
        </w:rPr>
        <w:t> or red</w:t>
      </w:r>
      <w:r w:rsidRPr="005D2BF7">
        <w:t>] organic liquid.</w:t>
      </w:r>
    </w:p>
    <w:p w14:paraId="490D83A2" w14:textId="553E7CB1" w:rsidR="00F050CB" w:rsidRPr="005D2BF7" w:rsidRDefault="00F050CB" w:rsidP="00F050CB">
      <w:pPr>
        <w:pStyle w:val="PR2"/>
        <w:spacing w:before="0"/>
        <w:contextualSpacing w:val="0"/>
      </w:pPr>
      <w:r w:rsidRPr="005D2BF7">
        <w:t>Tube Background: Nonreflective aluminum with permanently etched scale markings graduated in [</w:t>
      </w:r>
      <w:r w:rsidRPr="005D2BF7">
        <w:rPr>
          <w:rStyle w:val="IP"/>
          <w:b/>
        </w:rPr>
        <w:t>deg F</w:t>
      </w:r>
      <w:r w:rsidRPr="005D2BF7">
        <w:t>] [</w:t>
      </w:r>
      <w:r w:rsidRPr="005D2BF7">
        <w:rPr>
          <w:b/>
        </w:rPr>
        <w:t>deg F and deg C</w:t>
      </w:r>
      <w:r w:rsidRPr="005D2BF7">
        <w:t>].</w:t>
      </w:r>
    </w:p>
    <w:p w14:paraId="267FB4B2" w14:textId="77777777" w:rsidR="00F050CB" w:rsidRPr="005D2BF7" w:rsidRDefault="00F050CB" w:rsidP="00F050CB">
      <w:pPr>
        <w:pStyle w:val="PR2"/>
        <w:spacing w:before="0"/>
        <w:contextualSpacing w:val="0"/>
      </w:pPr>
      <w:r w:rsidRPr="005D2BF7">
        <w:t>Window: [</w:t>
      </w:r>
      <w:r w:rsidRPr="005D2BF7">
        <w:rPr>
          <w:b/>
        </w:rPr>
        <w:t>Glass</w:t>
      </w:r>
      <w:r w:rsidRPr="005D2BF7">
        <w:t>] [</w:t>
      </w:r>
      <w:r w:rsidRPr="005D2BF7">
        <w:rPr>
          <w:b/>
        </w:rPr>
        <w:t>or</w:t>
      </w:r>
      <w:r w:rsidRPr="005D2BF7">
        <w:t>] [</w:t>
      </w:r>
      <w:r w:rsidRPr="005D2BF7">
        <w:rPr>
          <w:b/>
        </w:rPr>
        <w:t>plastic</w:t>
      </w:r>
      <w:r w:rsidRPr="005D2BF7">
        <w:t>] &lt;</w:t>
      </w:r>
      <w:r w:rsidRPr="005D2BF7">
        <w:rPr>
          <w:b/>
        </w:rPr>
        <w:t>Insert material</w:t>
      </w:r>
      <w:r w:rsidRPr="005D2BF7">
        <w:t>&gt;.</w:t>
      </w:r>
    </w:p>
    <w:p w14:paraId="0C43D826" w14:textId="77777777" w:rsidR="00F050CB" w:rsidRPr="005D2BF7" w:rsidRDefault="00F050CB" w:rsidP="00F050CB">
      <w:pPr>
        <w:pStyle w:val="PR2"/>
        <w:spacing w:before="0"/>
        <w:contextualSpacing w:val="0"/>
      </w:pPr>
      <w:r w:rsidRPr="005D2BF7">
        <w:t>Stem: [</w:t>
      </w:r>
      <w:r w:rsidRPr="005D2BF7">
        <w:rPr>
          <w:b/>
        </w:rPr>
        <w:t>Aluminum</w:t>
      </w:r>
      <w:r w:rsidRPr="005D2BF7">
        <w:t>] [</w:t>
      </w:r>
      <w:r w:rsidRPr="005D2BF7">
        <w:rPr>
          <w:b/>
        </w:rPr>
        <w:t>Brass</w:t>
      </w:r>
      <w:r w:rsidRPr="005D2BF7">
        <w:t>] [</w:t>
      </w:r>
      <w:r w:rsidRPr="005D2BF7">
        <w:rPr>
          <w:b/>
        </w:rPr>
        <w:t>Stainless steel</w:t>
      </w:r>
      <w:r w:rsidRPr="005D2BF7">
        <w:t>] [</w:t>
      </w:r>
      <w:r w:rsidRPr="005D2BF7">
        <w:rPr>
          <w:b/>
        </w:rPr>
        <w:t>Aluminum, brass, or stainless steel</w:t>
      </w:r>
      <w:r w:rsidRPr="005D2BF7">
        <w:t>] &lt;</w:t>
      </w:r>
      <w:r w:rsidRPr="005D2BF7">
        <w:rPr>
          <w:b/>
        </w:rPr>
        <w:t>Insert material</w:t>
      </w:r>
      <w:r w:rsidRPr="005D2BF7">
        <w:t>&gt; and of length to suit installation.</w:t>
      </w:r>
    </w:p>
    <w:p w14:paraId="21C7E839" w14:textId="77777777" w:rsidR="00F050CB" w:rsidRPr="005D2BF7" w:rsidRDefault="00F050CB">
      <w:pPr>
        <w:pStyle w:val="PR3"/>
        <w:contextualSpacing w:val="0"/>
      </w:pPr>
      <w:r w:rsidRPr="005D2BF7">
        <w:t>Design for Thermowell Installation: Bare stem.</w:t>
      </w:r>
    </w:p>
    <w:p w14:paraId="0D2491F3" w14:textId="5942634C" w:rsidR="00F050CB" w:rsidRDefault="00F050CB">
      <w:pPr>
        <w:pStyle w:val="PR2"/>
        <w:contextualSpacing w:val="0"/>
      </w:pPr>
      <w:r w:rsidRPr="005D2BF7">
        <w:t xml:space="preserve">Connector: </w:t>
      </w:r>
      <w:r w:rsidRPr="005D2BF7">
        <w:rPr>
          <w:rStyle w:val="IP"/>
        </w:rPr>
        <w:t>1-1/4 inches</w:t>
      </w:r>
      <w:r w:rsidRPr="005D2BF7">
        <w:t>, with ASME B1.1 screw threads</w:t>
      </w:r>
      <w:r>
        <w:t>.</w:t>
      </w:r>
    </w:p>
    <w:p w14:paraId="4EFFD671" w14:textId="77777777" w:rsidR="00F050CB" w:rsidRDefault="00F050CB" w:rsidP="00F050CB">
      <w:pPr>
        <w:pStyle w:val="PR2"/>
        <w:spacing w:before="0"/>
        <w:contextualSpacing w:val="0"/>
      </w:pPr>
      <w:r>
        <w:t>Accuracy: Plus or minus 1 percent of scale range or one scale division, to a maximum of 1.5 percent of scale range.</w:t>
      </w:r>
    </w:p>
    <w:p w14:paraId="47D28B9C" w14:textId="77777777" w:rsidR="00F050CB" w:rsidRDefault="00F050CB">
      <w:pPr>
        <w:pStyle w:val="ART"/>
      </w:pPr>
      <w:r>
        <w:t>LIGHT-ACTIVATED THERMOMETERS</w:t>
      </w:r>
    </w:p>
    <w:p w14:paraId="7342C25A" w14:textId="77777777" w:rsidR="00F050CB" w:rsidRDefault="00F050CB" w:rsidP="0045376F">
      <w:pPr>
        <w:pStyle w:val="SpecifierNote"/>
      </w:pPr>
      <w:r>
        <w:t>Thermometers in this article are not included in ASME B40.200. All manufacturers' products are not the same but are installed the same and are used for the same applications.</w:t>
      </w:r>
    </w:p>
    <w:p w14:paraId="6326D900" w14:textId="77777777" w:rsidR="00F050CB" w:rsidRDefault="00F050CB">
      <w:pPr>
        <w:pStyle w:val="PR1"/>
      </w:pPr>
      <w:r>
        <w:t>Direct-Mounted, Light-Activated Thermometers:</w:t>
      </w:r>
    </w:p>
    <w:bookmarkStart w:id="9" w:name="ptBookmark1692"/>
    <w:p w14:paraId="645FBAD3" w14:textId="77777777" w:rsidR="00F050CB" w:rsidRPr="00057B89" w:rsidRDefault="00F050CB" w:rsidP="00057B89">
      <w:pPr>
        <w:pStyle w:val="PR2"/>
        <w:contextualSpacing w:val="0"/>
      </w:pPr>
      <w:r w:rsidRPr="00C05C72">
        <w:fldChar w:fldCharType="begin"/>
      </w:r>
      <w:r w:rsidRPr="00C05C72">
        <w:instrText xml:space="preserve"> HYPERLINK "http://www.specagent.com/Lookup?ulid=1692"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478F2B16" w14:textId="77777777" w:rsidR="00F050CB" w:rsidRPr="0045376F" w:rsidRDefault="009E2B0B" w:rsidP="0045376F">
      <w:pPr>
        <w:pStyle w:val="PR3"/>
        <w:contextualSpacing w:val="0"/>
        <w:rPr>
          <w:color w:val="000000"/>
        </w:rPr>
      </w:pPr>
      <w:hyperlink r:id="rId72" w:history="1">
        <w:r w:rsidR="00F050CB" w:rsidRPr="0045376F">
          <w:t>Flo Fab Inc</w:t>
        </w:r>
      </w:hyperlink>
      <w:r w:rsidR="00F050CB" w:rsidRPr="0045376F">
        <w:rPr>
          <w:color w:val="000000"/>
        </w:rPr>
        <w:t>.</w:t>
      </w:r>
    </w:p>
    <w:p w14:paraId="5A74BD30" w14:textId="77777777" w:rsidR="00F050CB" w:rsidRPr="0045376F" w:rsidRDefault="009E2B0B" w:rsidP="0045376F">
      <w:pPr>
        <w:pStyle w:val="PR3"/>
        <w:spacing w:before="0"/>
        <w:contextualSpacing w:val="0"/>
        <w:rPr>
          <w:color w:val="000000"/>
        </w:rPr>
      </w:pPr>
      <w:hyperlink r:id="rId73" w:history="1">
        <w:r w:rsidR="00F050CB" w:rsidRPr="0045376F">
          <w:t>REOTEMP Instrument Corporation</w:t>
        </w:r>
      </w:hyperlink>
      <w:r w:rsidR="00F050CB" w:rsidRPr="0045376F">
        <w:rPr>
          <w:color w:val="000000"/>
        </w:rPr>
        <w:t>.</w:t>
      </w:r>
    </w:p>
    <w:p w14:paraId="4B8ABE3E" w14:textId="77777777" w:rsidR="00F050CB" w:rsidRPr="0045376F" w:rsidRDefault="009E2B0B" w:rsidP="0045376F">
      <w:pPr>
        <w:pStyle w:val="PR3"/>
        <w:spacing w:before="0"/>
        <w:contextualSpacing w:val="0"/>
        <w:rPr>
          <w:color w:val="000000"/>
        </w:rPr>
      </w:pPr>
      <w:hyperlink r:id="rId74" w:history="1">
        <w:r w:rsidR="00F050CB" w:rsidRPr="0045376F">
          <w:t>Trerice, H. O. Co</w:t>
        </w:r>
      </w:hyperlink>
      <w:r w:rsidR="00F050CB" w:rsidRPr="0045376F">
        <w:rPr>
          <w:color w:val="000000"/>
        </w:rPr>
        <w:t>.</w:t>
      </w:r>
    </w:p>
    <w:p w14:paraId="24B12844" w14:textId="77777777" w:rsidR="00F050CB" w:rsidRPr="0045376F" w:rsidRDefault="009E2B0B" w:rsidP="0045376F">
      <w:pPr>
        <w:pStyle w:val="PR3"/>
        <w:spacing w:before="0"/>
        <w:contextualSpacing w:val="0"/>
        <w:rPr>
          <w:color w:val="000000"/>
        </w:rPr>
      </w:pPr>
      <w:hyperlink r:id="rId75" w:history="1">
        <w:r w:rsidR="00F050CB" w:rsidRPr="0045376F">
          <w:t>Weiss Instruments, Inc</w:t>
        </w:r>
      </w:hyperlink>
      <w:r w:rsidR="00F050CB" w:rsidRPr="0045376F">
        <w:rPr>
          <w:color w:val="000000"/>
        </w:rPr>
        <w:t>.</w:t>
      </w:r>
    </w:p>
    <w:p w14:paraId="3B628714" w14:textId="77777777" w:rsidR="00F050CB" w:rsidRPr="0045376F" w:rsidRDefault="009E2B0B" w:rsidP="0045376F">
      <w:pPr>
        <w:pStyle w:val="PR3"/>
        <w:spacing w:before="0"/>
        <w:contextualSpacing w:val="0"/>
        <w:rPr>
          <w:color w:val="000000"/>
        </w:rPr>
      </w:pPr>
      <w:hyperlink r:id="rId76" w:history="1">
        <w:r w:rsidR="00F050CB" w:rsidRPr="0045376F">
          <w:t>Weksler Glass Thermometer Corp</w:t>
        </w:r>
      </w:hyperlink>
      <w:r w:rsidR="00F050CB" w:rsidRPr="0045376F">
        <w:rPr>
          <w:color w:val="000000"/>
        </w:rPr>
        <w:t>.</w:t>
      </w:r>
    </w:p>
    <w:p w14:paraId="4DE4E3F4" w14:textId="77777777" w:rsidR="00F050CB" w:rsidRPr="0045376F" w:rsidRDefault="009E2B0B" w:rsidP="0045376F">
      <w:pPr>
        <w:pStyle w:val="PR3"/>
        <w:spacing w:before="0"/>
        <w:contextualSpacing w:val="0"/>
        <w:rPr>
          <w:color w:val="000000"/>
        </w:rPr>
      </w:pPr>
      <w:hyperlink r:id="rId77" w:history="1">
        <w:r w:rsidR="00F050CB" w:rsidRPr="0045376F">
          <w:t>WIKA Instrument Corporation</w:t>
        </w:r>
      </w:hyperlink>
      <w:r w:rsidR="00F050CB" w:rsidRPr="0045376F">
        <w:rPr>
          <w:color w:val="000000"/>
        </w:rPr>
        <w:t>.</w:t>
      </w:r>
    </w:p>
    <w:p w14:paraId="6109F1BD" w14:textId="77777777" w:rsidR="00F050CB" w:rsidRDefault="009E2B0B" w:rsidP="00F050CB">
      <w:pPr>
        <w:pStyle w:val="PR3"/>
        <w:spacing w:before="0"/>
        <w:contextualSpacing w:val="0"/>
        <w:rPr>
          <w:color w:val="000000"/>
        </w:rPr>
      </w:pPr>
      <w:hyperlink r:id="rId78" w:history="1">
        <w:r w:rsidR="00F050CB" w:rsidRPr="0045376F">
          <w:t>Winters Instruments - U.S</w:t>
        </w:r>
      </w:hyperlink>
      <w:r w:rsidR="00F050CB" w:rsidRPr="0045376F">
        <w:rPr>
          <w:color w:val="000000"/>
        </w:rPr>
        <w:t>.</w:t>
      </w:r>
    </w:p>
    <w:p w14:paraId="558BC14A" w14:textId="62E84202"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9"/>
    <w:p w14:paraId="5B97B700" w14:textId="4A45692C" w:rsidR="00F050CB" w:rsidRPr="005D2BF7" w:rsidRDefault="00F050CB" w:rsidP="0045376F">
      <w:pPr>
        <w:pStyle w:val="PR2"/>
        <w:contextualSpacing w:val="0"/>
      </w:pPr>
      <w:r>
        <w:t>Case: [</w:t>
      </w:r>
      <w:r>
        <w:rPr>
          <w:b/>
        </w:rPr>
        <w:t>Plastic</w:t>
      </w:r>
      <w:r>
        <w:t>] [</w:t>
      </w:r>
      <w:r>
        <w:rPr>
          <w:b/>
        </w:rPr>
        <w:t>Metal</w:t>
      </w:r>
      <w:r>
        <w:t>] &lt;</w:t>
      </w:r>
      <w:r>
        <w:rPr>
          <w:b/>
        </w:rPr>
        <w:t xml:space="preserve">Insert </w:t>
      </w:r>
      <w:r w:rsidRPr="005D2BF7">
        <w:rPr>
          <w:b/>
        </w:rPr>
        <w:t>material</w:t>
      </w:r>
      <w:r w:rsidRPr="005D2BF7">
        <w:t>&gt;; [</w:t>
      </w:r>
      <w:r w:rsidRPr="005D2BF7">
        <w:rPr>
          <w:rStyle w:val="IP"/>
          <w:b/>
        </w:rPr>
        <w:t>7 inch</w:t>
      </w:r>
      <w:r w:rsidRPr="005D2BF7">
        <w:t>] [</w:t>
      </w:r>
      <w:r w:rsidRPr="005D2BF7">
        <w:rPr>
          <w:rStyle w:val="IP"/>
          <w:b/>
        </w:rPr>
        <w:t>9 inch</w:t>
      </w:r>
      <w:r w:rsidRPr="005D2BF7">
        <w:t>] nominal size unless otherwise indicated.</w:t>
      </w:r>
    </w:p>
    <w:p w14:paraId="66547043" w14:textId="63E09F70" w:rsidR="00F050CB" w:rsidRPr="005D2BF7" w:rsidRDefault="00F050CB" w:rsidP="00F050CB">
      <w:pPr>
        <w:pStyle w:val="PR2"/>
        <w:spacing w:before="0"/>
        <w:contextualSpacing w:val="0"/>
      </w:pPr>
      <w:r w:rsidRPr="005D2BF7">
        <w:t>Scale(s): [</w:t>
      </w:r>
      <w:r w:rsidRPr="005D2BF7">
        <w:rPr>
          <w:rStyle w:val="IP"/>
          <w:b/>
        </w:rPr>
        <w:t>Deg F</w:t>
      </w:r>
      <w:r w:rsidRPr="005D2BF7">
        <w:t>] [</w:t>
      </w:r>
      <w:r w:rsidRPr="005D2BF7">
        <w:rPr>
          <w:b/>
        </w:rPr>
        <w:t>Deg F and deg C</w:t>
      </w:r>
      <w:r w:rsidRPr="005D2BF7">
        <w:t>].</w:t>
      </w:r>
    </w:p>
    <w:p w14:paraId="50639E72" w14:textId="77777777" w:rsidR="00F050CB" w:rsidRPr="005D2BF7" w:rsidRDefault="00F050CB" w:rsidP="00F050CB">
      <w:pPr>
        <w:pStyle w:val="PR2"/>
        <w:spacing w:before="0"/>
        <w:contextualSpacing w:val="0"/>
      </w:pPr>
      <w:r w:rsidRPr="005D2BF7">
        <w:t>Case Form: [</w:t>
      </w:r>
      <w:r w:rsidRPr="005D2BF7">
        <w:rPr>
          <w:b/>
        </w:rPr>
        <w:t>Adjustable angle</w:t>
      </w:r>
      <w:r w:rsidRPr="005D2BF7">
        <w:t>] &lt;</w:t>
      </w:r>
      <w:r w:rsidRPr="005D2BF7">
        <w:rPr>
          <w:b/>
        </w:rPr>
        <w:t>Insert form</w:t>
      </w:r>
      <w:r w:rsidRPr="005D2BF7">
        <w:t>&gt;.</w:t>
      </w:r>
    </w:p>
    <w:p w14:paraId="18C248AB" w14:textId="3B517F74" w:rsidR="00F050CB" w:rsidRDefault="00F050CB" w:rsidP="00F050CB">
      <w:pPr>
        <w:pStyle w:val="PR2"/>
        <w:spacing w:before="0"/>
        <w:contextualSpacing w:val="0"/>
      </w:pPr>
      <w:r w:rsidRPr="005D2BF7">
        <w:t>Connector: [</w:t>
      </w:r>
      <w:r w:rsidRPr="005D2BF7">
        <w:rPr>
          <w:rStyle w:val="IP"/>
          <w:b/>
        </w:rPr>
        <w:t>1-1/4 inches</w:t>
      </w:r>
      <w:r w:rsidRPr="005D2BF7">
        <w:t>] &lt;</w:t>
      </w:r>
      <w:r w:rsidRPr="005D2BF7">
        <w:rPr>
          <w:b/>
        </w:rPr>
        <w:t>Insert dimension</w:t>
      </w:r>
      <w:r w:rsidRPr="005D2BF7">
        <w:t xml:space="preserve">&gt;, with </w:t>
      </w:r>
      <w:r>
        <w:t>ASME B1.1 screw threads.</w:t>
      </w:r>
    </w:p>
    <w:p w14:paraId="706A8602" w14:textId="77777777" w:rsidR="00F050CB" w:rsidRDefault="00F050CB" w:rsidP="00F050CB">
      <w:pPr>
        <w:pStyle w:val="PR2"/>
        <w:spacing w:before="0"/>
        <w:contextualSpacing w:val="0"/>
      </w:pPr>
      <w:r>
        <w:t>Stem: [</w:t>
      </w:r>
      <w:r>
        <w:rPr>
          <w:b/>
        </w:rPr>
        <w:t>Aluminum</w:t>
      </w:r>
      <w:r>
        <w:t>] &lt;</w:t>
      </w:r>
      <w:r>
        <w:rPr>
          <w:b/>
        </w:rPr>
        <w:t>Insert material</w:t>
      </w:r>
      <w:r>
        <w:t>&gt; and of length to suit installation.</w:t>
      </w:r>
    </w:p>
    <w:p w14:paraId="41A3FC47" w14:textId="77777777" w:rsidR="00F050CB" w:rsidRDefault="00F050CB">
      <w:pPr>
        <w:pStyle w:val="PR3"/>
        <w:contextualSpacing w:val="0"/>
      </w:pPr>
      <w:r>
        <w:t>Design for Thermowell Installation: Bare stem.</w:t>
      </w:r>
    </w:p>
    <w:p w14:paraId="4B120BE1" w14:textId="77777777" w:rsidR="00F050CB" w:rsidRDefault="00F050CB">
      <w:pPr>
        <w:pStyle w:val="PR2"/>
        <w:contextualSpacing w:val="0"/>
      </w:pPr>
      <w:r>
        <w:t>Display: Digital.</w:t>
      </w:r>
    </w:p>
    <w:p w14:paraId="0E5E99A6" w14:textId="409350F8" w:rsidR="00F050CB" w:rsidRPr="005D2BF7" w:rsidRDefault="00F050CB" w:rsidP="00F050CB">
      <w:pPr>
        <w:pStyle w:val="PR2"/>
        <w:spacing w:before="0"/>
        <w:contextualSpacing w:val="0"/>
      </w:pPr>
      <w:r>
        <w:t xml:space="preserve">Accuracy: Plus or </w:t>
      </w:r>
      <w:r w:rsidRPr="005D2BF7">
        <w:t xml:space="preserve">minus </w:t>
      </w:r>
      <w:r w:rsidRPr="005D2BF7">
        <w:rPr>
          <w:rStyle w:val="IP"/>
        </w:rPr>
        <w:t>2 deg F</w:t>
      </w:r>
      <w:r w:rsidRPr="005D2BF7">
        <w:t>.</w:t>
      </w:r>
    </w:p>
    <w:p w14:paraId="5E391FCA" w14:textId="77777777" w:rsidR="00F050CB" w:rsidRDefault="00F050CB">
      <w:pPr>
        <w:pStyle w:val="PR1"/>
      </w:pPr>
      <w:r>
        <w:t>Remote-Mounted, Light-Activated Thermometers:</w:t>
      </w:r>
    </w:p>
    <w:bookmarkStart w:id="10" w:name="ptBookmark1694"/>
    <w:p w14:paraId="508561D9" w14:textId="77777777" w:rsidR="00F050CB" w:rsidRPr="00057B89" w:rsidRDefault="00F050CB" w:rsidP="00057B89">
      <w:pPr>
        <w:pStyle w:val="PR2"/>
        <w:contextualSpacing w:val="0"/>
      </w:pPr>
      <w:r w:rsidRPr="00C05C72">
        <w:fldChar w:fldCharType="begin"/>
      </w:r>
      <w:r w:rsidRPr="00C05C72">
        <w:instrText xml:space="preserve"> HYPERLINK "http://www.specagent.com/Lookup?ulid=1694"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w:t>
      </w:r>
      <w:r w:rsidRPr="00057B89">
        <w:t>ut are not limited to the following:</w:t>
      </w:r>
    </w:p>
    <w:p w14:paraId="28079707" w14:textId="77777777" w:rsidR="00F050CB" w:rsidRPr="0045376F" w:rsidRDefault="009E2B0B" w:rsidP="0045376F">
      <w:pPr>
        <w:pStyle w:val="PR3"/>
        <w:contextualSpacing w:val="0"/>
        <w:rPr>
          <w:color w:val="000000"/>
        </w:rPr>
      </w:pPr>
      <w:hyperlink r:id="rId79" w:history="1">
        <w:r w:rsidR="00F050CB" w:rsidRPr="0045376F">
          <w:t>Miljoco Corporation</w:t>
        </w:r>
      </w:hyperlink>
      <w:r w:rsidR="00F050CB" w:rsidRPr="0045376F">
        <w:rPr>
          <w:color w:val="000000"/>
        </w:rPr>
        <w:t>.</w:t>
      </w:r>
    </w:p>
    <w:p w14:paraId="4639AF2D" w14:textId="77777777" w:rsidR="00F050CB" w:rsidRPr="0045376F" w:rsidRDefault="009E2B0B" w:rsidP="0045376F">
      <w:pPr>
        <w:pStyle w:val="PR3"/>
        <w:spacing w:before="0"/>
        <w:contextualSpacing w:val="0"/>
        <w:rPr>
          <w:color w:val="000000"/>
        </w:rPr>
      </w:pPr>
      <w:hyperlink r:id="rId80" w:history="1">
        <w:r w:rsidR="00F050CB" w:rsidRPr="0045376F">
          <w:t>Weiss Instruments, Inc</w:t>
        </w:r>
      </w:hyperlink>
      <w:r w:rsidR="00F050CB" w:rsidRPr="0045376F">
        <w:rPr>
          <w:color w:val="000000"/>
        </w:rPr>
        <w:t>.</w:t>
      </w:r>
    </w:p>
    <w:p w14:paraId="2E021DB3" w14:textId="77777777" w:rsidR="00F050CB" w:rsidRDefault="009E2B0B" w:rsidP="00F050CB">
      <w:pPr>
        <w:pStyle w:val="PR3"/>
        <w:spacing w:before="0"/>
        <w:contextualSpacing w:val="0"/>
        <w:rPr>
          <w:color w:val="000000"/>
        </w:rPr>
      </w:pPr>
      <w:hyperlink r:id="rId81" w:history="1">
        <w:r w:rsidR="00F050CB" w:rsidRPr="0045376F">
          <w:t>Winters Instruments - U.S</w:t>
        </w:r>
      </w:hyperlink>
      <w:r w:rsidR="00F050CB" w:rsidRPr="0045376F">
        <w:rPr>
          <w:color w:val="000000"/>
        </w:rPr>
        <w:t>.</w:t>
      </w:r>
    </w:p>
    <w:p w14:paraId="223A3964" w14:textId="6E960D09"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0"/>
    <w:p w14:paraId="74DD2F09" w14:textId="77777777" w:rsidR="00F050CB" w:rsidRDefault="00F050CB" w:rsidP="0045376F">
      <w:pPr>
        <w:pStyle w:val="PR2"/>
        <w:contextualSpacing w:val="0"/>
      </w:pPr>
      <w:r>
        <w:t>Case: Plastic, for wall mounting.</w:t>
      </w:r>
    </w:p>
    <w:p w14:paraId="64627277" w14:textId="22FF2BA8" w:rsidR="00F050CB" w:rsidRPr="005D2BF7" w:rsidRDefault="00F050CB" w:rsidP="00F050CB">
      <w:pPr>
        <w:pStyle w:val="PR2"/>
        <w:spacing w:before="0"/>
        <w:contextualSpacing w:val="0"/>
      </w:pPr>
      <w:r>
        <w:t xml:space="preserve">Scale(s): </w:t>
      </w:r>
      <w:r w:rsidRPr="005D2BF7">
        <w:t>[</w:t>
      </w:r>
      <w:r w:rsidRPr="005D2BF7">
        <w:rPr>
          <w:rStyle w:val="IP"/>
          <w:b/>
        </w:rPr>
        <w:t>Deg F</w:t>
      </w:r>
      <w:r w:rsidRPr="005D2BF7">
        <w:t>] [</w:t>
      </w:r>
      <w:r w:rsidRPr="005D2BF7">
        <w:rPr>
          <w:b/>
        </w:rPr>
        <w:t>Deg F and deg C</w:t>
      </w:r>
      <w:r w:rsidRPr="005D2BF7">
        <w:t>].</w:t>
      </w:r>
    </w:p>
    <w:p w14:paraId="2FCE255C" w14:textId="77777777" w:rsidR="00F050CB" w:rsidRPr="005D2BF7" w:rsidRDefault="00F050CB" w:rsidP="00F050CB">
      <w:pPr>
        <w:pStyle w:val="PR2"/>
        <w:spacing w:before="0"/>
        <w:contextualSpacing w:val="0"/>
      </w:pPr>
      <w:r w:rsidRPr="005D2BF7">
        <w:t>Sensor: Bulb and thermister wire.</w:t>
      </w:r>
    </w:p>
    <w:p w14:paraId="127C0401" w14:textId="77777777" w:rsidR="00F050CB" w:rsidRPr="005D2BF7" w:rsidRDefault="00F050CB">
      <w:pPr>
        <w:pStyle w:val="PR3"/>
        <w:contextualSpacing w:val="0"/>
      </w:pPr>
      <w:r w:rsidRPr="005D2BF7">
        <w:t>Design for Thermowell Installation: Bare stem.</w:t>
      </w:r>
    </w:p>
    <w:p w14:paraId="3AB25C13" w14:textId="77777777" w:rsidR="00F050CB" w:rsidRPr="005D2BF7" w:rsidRDefault="00F050CB">
      <w:pPr>
        <w:pStyle w:val="PR2"/>
        <w:contextualSpacing w:val="0"/>
      </w:pPr>
      <w:r w:rsidRPr="005D2BF7">
        <w:t>Display: Digital.</w:t>
      </w:r>
    </w:p>
    <w:p w14:paraId="67832A34" w14:textId="323A8248" w:rsidR="00F050CB" w:rsidRPr="005D2BF7" w:rsidRDefault="00F050CB" w:rsidP="00F050CB">
      <w:pPr>
        <w:pStyle w:val="PR2"/>
        <w:spacing w:before="0"/>
        <w:contextualSpacing w:val="0"/>
      </w:pPr>
      <w:r w:rsidRPr="005D2BF7">
        <w:t xml:space="preserve">Accuracy: Plus or minus </w:t>
      </w:r>
      <w:r w:rsidRPr="005D2BF7">
        <w:rPr>
          <w:rStyle w:val="IP"/>
        </w:rPr>
        <w:t>2 deg F</w:t>
      </w:r>
      <w:r w:rsidRPr="005D2BF7">
        <w:t>.</w:t>
      </w:r>
    </w:p>
    <w:p w14:paraId="2DF6FCE9" w14:textId="77777777" w:rsidR="00F050CB" w:rsidRDefault="00F050CB">
      <w:pPr>
        <w:pStyle w:val="ART"/>
      </w:pPr>
      <w:r>
        <w:t>THERMOWELLS</w:t>
      </w:r>
    </w:p>
    <w:p w14:paraId="77513F52" w14:textId="77777777" w:rsidR="00F050CB" w:rsidRDefault="00F050CB" w:rsidP="0045376F">
      <w:pPr>
        <w:pStyle w:val="SpecifierNote"/>
      </w:pPr>
      <w:r>
        <w:t>ASME B40.200 uses the following symbols for thermowell materials: "CNR" for copper nickel (90-10), "CUNI" for copper nickel (70-30), "CRES" for corrosion-resistant steel, "NICU" for nickel copper, "ALBR" for aluminum bronze, and "CSA" for steel. Other materials are allowed.</w:t>
      </w:r>
    </w:p>
    <w:p w14:paraId="02F73457" w14:textId="77777777" w:rsidR="00F050CB" w:rsidRDefault="00F050CB">
      <w:pPr>
        <w:pStyle w:val="PR1"/>
      </w:pPr>
      <w:r>
        <w:t>Thermowells:</w:t>
      </w:r>
    </w:p>
    <w:p w14:paraId="609F9158" w14:textId="77777777" w:rsidR="00F050CB" w:rsidRDefault="00F050CB">
      <w:pPr>
        <w:pStyle w:val="PR2"/>
        <w:contextualSpacing w:val="0"/>
      </w:pPr>
      <w:r>
        <w:t>Standard: ASME B40.200.</w:t>
      </w:r>
    </w:p>
    <w:p w14:paraId="6497CF76" w14:textId="77777777" w:rsidR="00F050CB" w:rsidRDefault="00F050CB" w:rsidP="00F050CB">
      <w:pPr>
        <w:pStyle w:val="PR2"/>
        <w:spacing w:before="0"/>
        <w:contextualSpacing w:val="0"/>
      </w:pPr>
      <w:r>
        <w:t>Description: Pressure-tight, socket-type fitting made for insertion into piping tee fitting.</w:t>
      </w:r>
    </w:p>
    <w:p w14:paraId="2EFEC154" w14:textId="77777777" w:rsidR="00F050CB" w:rsidRDefault="00F050CB" w:rsidP="00F050CB">
      <w:pPr>
        <w:pStyle w:val="PR2"/>
        <w:spacing w:before="0"/>
        <w:contextualSpacing w:val="0"/>
      </w:pPr>
      <w:r>
        <w:t>Material for Use with Copper Tubing: [</w:t>
      </w:r>
      <w:r>
        <w:rPr>
          <w:b/>
        </w:rPr>
        <w:t>CNR</w:t>
      </w:r>
      <w:r>
        <w:t>] [</w:t>
      </w:r>
      <w:r>
        <w:rPr>
          <w:b/>
        </w:rPr>
        <w:t>or</w:t>
      </w:r>
      <w:r>
        <w:t>] [</w:t>
      </w:r>
      <w:r>
        <w:rPr>
          <w:b/>
        </w:rPr>
        <w:t>CUNI</w:t>
      </w:r>
      <w:r>
        <w:t>] &lt;</w:t>
      </w:r>
      <w:r>
        <w:rPr>
          <w:b/>
        </w:rPr>
        <w:t>Insert material</w:t>
      </w:r>
      <w:r>
        <w:t>&gt;.</w:t>
      </w:r>
    </w:p>
    <w:p w14:paraId="7E4B76B9" w14:textId="77777777" w:rsidR="00F050CB" w:rsidRDefault="00F050CB" w:rsidP="00F050CB">
      <w:pPr>
        <w:pStyle w:val="PR2"/>
        <w:spacing w:before="0"/>
        <w:contextualSpacing w:val="0"/>
      </w:pPr>
      <w:r>
        <w:t>Material for Use with Steel Piping: [</w:t>
      </w:r>
      <w:r>
        <w:rPr>
          <w:b/>
        </w:rPr>
        <w:t>CRES</w:t>
      </w:r>
      <w:r>
        <w:t>] [</w:t>
      </w:r>
      <w:r>
        <w:rPr>
          <w:b/>
        </w:rPr>
        <w:t>CSA</w:t>
      </w:r>
      <w:r>
        <w:t>] &lt;</w:t>
      </w:r>
      <w:r>
        <w:rPr>
          <w:b/>
        </w:rPr>
        <w:t>Insert material</w:t>
      </w:r>
      <w:r>
        <w:t>&gt;.</w:t>
      </w:r>
    </w:p>
    <w:p w14:paraId="301694CA" w14:textId="77777777" w:rsidR="00F050CB" w:rsidRDefault="00F050CB" w:rsidP="00F050CB">
      <w:pPr>
        <w:pStyle w:val="PR2"/>
        <w:spacing w:before="0"/>
        <w:contextualSpacing w:val="0"/>
      </w:pPr>
      <w:r>
        <w:t>Type: Stepped shank unless straight or tapered shank is indicated.</w:t>
      </w:r>
    </w:p>
    <w:p w14:paraId="6D56CD57" w14:textId="01E2D67D" w:rsidR="00F050CB" w:rsidRPr="005D2BF7" w:rsidRDefault="00F050CB" w:rsidP="00F050CB">
      <w:pPr>
        <w:pStyle w:val="PR2"/>
        <w:spacing w:before="0"/>
        <w:contextualSpacing w:val="0"/>
      </w:pPr>
      <w:r>
        <w:t xml:space="preserve">External </w:t>
      </w:r>
      <w:r w:rsidRPr="005D2BF7">
        <w:t xml:space="preserve">Threads: </w:t>
      </w:r>
      <w:r w:rsidRPr="005D2BF7">
        <w:rPr>
          <w:rStyle w:val="IP"/>
        </w:rPr>
        <w:t>1/2, 3/4, and 1 inch</w:t>
      </w:r>
      <w:r w:rsidRPr="005D2BF7">
        <w:t>, ASME B1.20.1 pipe threads.</w:t>
      </w:r>
    </w:p>
    <w:p w14:paraId="36107925" w14:textId="764B23E4" w:rsidR="00F050CB" w:rsidRPr="005D2BF7" w:rsidRDefault="00F050CB" w:rsidP="00F050CB">
      <w:pPr>
        <w:pStyle w:val="PR2"/>
        <w:spacing w:before="0"/>
        <w:contextualSpacing w:val="0"/>
      </w:pPr>
      <w:r w:rsidRPr="005D2BF7">
        <w:t xml:space="preserve">Internal Threads: </w:t>
      </w:r>
      <w:r w:rsidRPr="005D2BF7">
        <w:rPr>
          <w:rStyle w:val="IP"/>
        </w:rPr>
        <w:t>1/2, 3/4, and 1 inch</w:t>
      </w:r>
      <w:r w:rsidRPr="005D2BF7">
        <w:t>, with ASME B1.1 screw threads.</w:t>
      </w:r>
    </w:p>
    <w:p w14:paraId="310441B5" w14:textId="77777777" w:rsidR="00F050CB" w:rsidRDefault="00F050CB" w:rsidP="00F050CB">
      <w:pPr>
        <w:pStyle w:val="PR2"/>
        <w:spacing w:before="0"/>
        <w:contextualSpacing w:val="0"/>
      </w:pPr>
      <w:r w:rsidRPr="005D2BF7">
        <w:t xml:space="preserve">Bore: Diameter required to match thermometer </w:t>
      </w:r>
      <w:r>
        <w:t>bulb or stem.</w:t>
      </w:r>
    </w:p>
    <w:p w14:paraId="0B597840" w14:textId="77777777" w:rsidR="00F050CB" w:rsidRDefault="00F050CB" w:rsidP="00F050CB">
      <w:pPr>
        <w:pStyle w:val="PR2"/>
        <w:spacing w:before="0"/>
        <w:contextualSpacing w:val="0"/>
      </w:pPr>
      <w:r>
        <w:t>Insertion Length: Length required to match thermometer bulb or stem.</w:t>
      </w:r>
    </w:p>
    <w:p w14:paraId="0266EB46" w14:textId="77777777" w:rsidR="00F050CB" w:rsidRDefault="00F050CB" w:rsidP="00F050CB">
      <w:pPr>
        <w:pStyle w:val="PR2"/>
        <w:spacing w:before="0"/>
        <w:contextualSpacing w:val="0"/>
      </w:pPr>
      <w:r>
        <w:t>Lagging Extension: Include on thermowells for insulated piping and tubing.</w:t>
      </w:r>
    </w:p>
    <w:p w14:paraId="415C7C80" w14:textId="77777777" w:rsidR="00F050CB" w:rsidRDefault="00F050CB" w:rsidP="00F050CB">
      <w:pPr>
        <w:pStyle w:val="PR2"/>
        <w:spacing w:before="0"/>
        <w:contextualSpacing w:val="0"/>
      </w:pPr>
      <w:r>
        <w:t>Bushings: For converting size of thermowell's internal screw thread to size of thermometer connection.</w:t>
      </w:r>
    </w:p>
    <w:p w14:paraId="14210A74" w14:textId="77777777" w:rsidR="00F050CB" w:rsidRDefault="00F050CB">
      <w:pPr>
        <w:pStyle w:val="PR1"/>
      </w:pPr>
      <w:r>
        <w:t>Heat-Transfer Medium: [</w:t>
      </w:r>
      <w:r>
        <w:rPr>
          <w:b/>
        </w:rPr>
        <w:t>Mixture of graphite and glycerin</w:t>
      </w:r>
      <w:r>
        <w:t>] &lt;</w:t>
      </w:r>
      <w:r>
        <w:rPr>
          <w:b/>
        </w:rPr>
        <w:t>Insert material</w:t>
      </w:r>
      <w:r>
        <w:t>&gt;.</w:t>
      </w:r>
    </w:p>
    <w:p w14:paraId="529AC75A" w14:textId="77777777" w:rsidR="00F050CB" w:rsidRDefault="00F050CB">
      <w:pPr>
        <w:pStyle w:val="ART"/>
      </w:pPr>
      <w:r>
        <w:t>PRESSURE GAGES</w:t>
      </w:r>
    </w:p>
    <w:p w14:paraId="16DE9EEA" w14:textId="77777777" w:rsidR="00F050CB" w:rsidRDefault="00F050CB">
      <w:pPr>
        <w:pStyle w:val="PR1"/>
      </w:pPr>
      <w:r>
        <w:t>Direct-Mounted, Metal-Case, Dial-Type Pressure Gages:</w:t>
      </w:r>
    </w:p>
    <w:bookmarkStart w:id="11" w:name="ptBookmark1695"/>
    <w:p w14:paraId="75833AF7" w14:textId="77777777" w:rsidR="00F050CB" w:rsidRPr="00057B89" w:rsidRDefault="00F050CB" w:rsidP="00057B89">
      <w:pPr>
        <w:pStyle w:val="PR2"/>
        <w:contextualSpacing w:val="0"/>
      </w:pPr>
      <w:r w:rsidRPr="00C05C72">
        <w:fldChar w:fldCharType="begin"/>
      </w:r>
      <w:r w:rsidRPr="00C05C72">
        <w:instrText xml:space="preserve"> HYPERLINK "http://www.specagent.com/Lookup?ulid=1695"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467A0C44" w14:textId="77777777" w:rsidR="00F050CB" w:rsidRPr="0045376F" w:rsidRDefault="009E2B0B" w:rsidP="0045376F">
      <w:pPr>
        <w:pStyle w:val="PR3"/>
        <w:contextualSpacing w:val="0"/>
        <w:rPr>
          <w:color w:val="000000"/>
        </w:rPr>
      </w:pPr>
      <w:hyperlink r:id="rId82" w:history="1">
        <w:r w:rsidR="00F050CB" w:rsidRPr="0045376F">
          <w:t>Ametek U.S. Gauge</w:t>
        </w:r>
      </w:hyperlink>
      <w:r w:rsidR="00F050CB" w:rsidRPr="0045376F">
        <w:rPr>
          <w:color w:val="000000"/>
        </w:rPr>
        <w:t>.</w:t>
      </w:r>
    </w:p>
    <w:p w14:paraId="53357454" w14:textId="77777777" w:rsidR="00F050CB" w:rsidRPr="0045376F" w:rsidRDefault="009E2B0B" w:rsidP="0045376F">
      <w:pPr>
        <w:pStyle w:val="PR3"/>
        <w:spacing w:before="0"/>
        <w:contextualSpacing w:val="0"/>
        <w:rPr>
          <w:color w:val="000000"/>
        </w:rPr>
      </w:pPr>
      <w:hyperlink r:id="rId83" w:history="1">
        <w:r w:rsidR="00F050CB" w:rsidRPr="0045376F">
          <w:t>Ashcroft Inc</w:t>
        </w:r>
      </w:hyperlink>
      <w:r w:rsidR="00F050CB" w:rsidRPr="0045376F">
        <w:rPr>
          <w:color w:val="000000"/>
        </w:rPr>
        <w:t>.</w:t>
      </w:r>
    </w:p>
    <w:p w14:paraId="44BC9C5F" w14:textId="77777777" w:rsidR="00F050CB" w:rsidRPr="0045376F" w:rsidRDefault="009E2B0B" w:rsidP="0045376F">
      <w:pPr>
        <w:pStyle w:val="PR3"/>
        <w:spacing w:before="0"/>
        <w:contextualSpacing w:val="0"/>
        <w:rPr>
          <w:color w:val="000000"/>
        </w:rPr>
      </w:pPr>
      <w:hyperlink r:id="rId84" w:history="1">
        <w:r w:rsidR="00F050CB" w:rsidRPr="0045376F">
          <w:t>Ernst Flow Industries</w:t>
        </w:r>
      </w:hyperlink>
      <w:r w:rsidR="00F050CB" w:rsidRPr="0045376F">
        <w:rPr>
          <w:color w:val="000000"/>
        </w:rPr>
        <w:t>.</w:t>
      </w:r>
    </w:p>
    <w:p w14:paraId="12C7CAE5" w14:textId="77777777" w:rsidR="00F050CB" w:rsidRPr="0045376F" w:rsidRDefault="009E2B0B" w:rsidP="0045376F">
      <w:pPr>
        <w:pStyle w:val="PR3"/>
        <w:spacing w:before="0"/>
        <w:contextualSpacing w:val="0"/>
        <w:rPr>
          <w:color w:val="000000"/>
        </w:rPr>
      </w:pPr>
      <w:hyperlink r:id="rId85" w:history="1">
        <w:r w:rsidR="00F050CB" w:rsidRPr="0045376F">
          <w:t>Flo Fab Inc</w:t>
        </w:r>
      </w:hyperlink>
      <w:r w:rsidR="00F050CB" w:rsidRPr="0045376F">
        <w:rPr>
          <w:color w:val="000000"/>
        </w:rPr>
        <w:t>.</w:t>
      </w:r>
    </w:p>
    <w:p w14:paraId="15BF79A0" w14:textId="77777777" w:rsidR="00F050CB" w:rsidRPr="0045376F" w:rsidRDefault="009E2B0B" w:rsidP="0045376F">
      <w:pPr>
        <w:pStyle w:val="PR3"/>
        <w:spacing w:before="0"/>
        <w:contextualSpacing w:val="0"/>
        <w:rPr>
          <w:color w:val="000000"/>
        </w:rPr>
      </w:pPr>
      <w:hyperlink r:id="rId86" w:history="1">
        <w:r w:rsidR="00F050CB" w:rsidRPr="0045376F">
          <w:t>Marsh Bellofram</w:t>
        </w:r>
      </w:hyperlink>
      <w:r w:rsidR="00F050CB" w:rsidRPr="0045376F">
        <w:rPr>
          <w:color w:val="000000"/>
        </w:rPr>
        <w:t>.</w:t>
      </w:r>
    </w:p>
    <w:p w14:paraId="6DA9BF12" w14:textId="77777777" w:rsidR="00F050CB" w:rsidRPr="0045376F" w:rsidRDefault="009E2B0B" w:rsidP="0045376F">
      <w:pPr>
        <w:pStyle w:val="PR3"/>
        <w:spacing w:before="0"/>
        <w:contextualSpacing w:val="0"/>
        <w:rPr>
          <w:color w:val="000000"/>
        </w:rPr>
      </w:pPr>
      <w:hyperlink r:id="rId87" w:history="1">
        <w:r w:rsidR="00F050CB" w:rsidRPr="0045376F">
          <w:t>Miljoco Corporation</w:t>
        </w:r>
      </w:hyperlink>
      <w:r w:rsidR="00F050CB" w:rsidRPr="0045376F">
        <w:rPr>
          <w:color w:val="000000"/>
        </w:rPr>
        <w:t>.</w:t>
      </w:r>
    </w:p>
    <w:p w14:paraId="24140E7A" w14:textId="77777777" w:rsidR="00F050CB" w:rsidRPr="0045376F" w:rsidRDefault="009E2B0B" w:rsidP="0045376F">
      <w:pPr>
        <w:pStyle w:val="PR3"/>
        <w:spacing w:before="0"/>
        <w:contextualSpacing w:val="0"/>
        <w:rPr>
          <w:color w:val="000000"/>
        </w:rPr>
      </w:pPr>
      <w:hyperlink r:id="rId88" w:history="1">
        <w:r w:rsidR="00F050CB" w:rsidRPr="0045376F">
          <w:t>Noshok</w:t>
        </w:r>
      </w:hyperlink>
      <w:r w:rsidR="00F050CB" w:rsidRPr="0045376F">
        <w:rPr>
          <w:color w:val="000000"/>
        </w:rPr>
        <w:t>.</w:t>
      </w:r>
    </w:p>
    <w:p w14:paraId="307C1864" w14:textId="77777777" w:rsidR="00F050CB" w:rsidRPr="0045376F" w:rsidRDefault="009E2B0B" w:rsidP="0045376F">
      <w:pPr>
        <w:pStyle w:val="PR3"/>
        <w:spacing w:before="0"/>
        <w:contextualSpacing w:val="0"/>
        <w:rPr>
          <w:color w:val="000000"/>
        </w:rPr>
      </w:pPr>
      <w:hyperlink r:id="rId89" w:history="1">
        <w:r w:rsidR="00F050CB" w:rsidRPr="0045376F">
          <w:t>Palmer Wahl Instrumentation Group</w:t>
        </w:r>
      </w:hyperlink>
      <w:r w:rsidR="00F050CB" w:rsidRPr="0045376F">
        <w:rPr>
          <w:color w:val="000000"/>
        </w:rPr>
        <w:t>.</w:t>
      </w:r>
    </w:p>
    <w:p w14:paraId="23C08567" w14:textId="77777777" w:rsidR="00F050CB" w:rsidRPr="0045376F" w:rsidRDefault="009E2B0B" w:rsidP="0045376F">
      <w:pPr>
        <w:pStyle w:val="PR3"/>
        <w:spacing w:before="0"/>
        <w:contextualSpacing w:val="0"/>
        <w:rPr>
          <w:color w:val="000000"/>
        </w:rPr>
      </w:pPr>
      <w:hyperlink r:id="rId90" w:history="1">
        <w:r w:rsidR="00F050CB" w:rsidRPr="0045376F">
          <w:t>REOTEMP Instrument Corporation</w:t>
        </w:r>
      </w:hyperlink>
      <w:r w:rsidR="00F050CB" w:rsidRPr="0045376F">
        <w:rPr>
          <w:color w:val="000000"/>
        </w:rPr>
        <w:t>.</w:t>
      </w:r>
    </w:p>
    <w:p w14:paraId="2BCA886D" w14:textId="77777777" w:rsidR="00F050CB" w:rsidRPr="0045376F" w:rsidRDefault="009E2B0B" w:rsidP="0045376F">
      <w:pPr>
        <w:pStyle w:val="PR3"/>
        <w:spacing w:before="0"/>
        <w:contextualSpacing w:val="0"/>
        <w:rPr>
          <w:color w:val="000000"/>
        </w:rPr>
      </w:pPr>
      <w:hyperlink r:id="rId91" w:history="1">
        <w:r w:rsidR="00F050CB" w:rsidRPr="0045376F">
          <w:t>Tel-Tru Manufacturing Company</w:t>
        </w:r>
      </w:hyperlink>
      <w:r w:rsidR="00F050CB" w:rsidRPr="0045376F">
        <w:rPr>
          <w:color w:val="000000"/>
        </w:rPr>
        <w:t>.</w:t>
      </w:r>
    </w:p>
    <w:p w14:paraId="13E0866E" w14:textId="77777777" w:rsidR="00F050CB" w:rsidRPr="0045376F" w:rsidRDefault="009E2B0B" w:rsidP="0045376F">
      <w:pPr>
        <w:pStyle w:val="PR3"/>
        <w:spacing w:before="0"/>
        <w:contextualSpacing w:val="0"/>
        <w:rPr>
          <w:color w:val="000000"/>
        </w:rPr>
      </w:pPr>
      <w:hyperlink r:id="rId92" w:history="1">
        <w:r w:rsidR="00F050CB" w:rsidRPr="0045376F">
          <w:t>Trerice, H. O. Co</w:t>
        </w:r>
      </w:hyperlink>
      <w:r w:rsidR="00F050CB" w:rsidRPr="0045376F">
        <w:rPr>
          <w:color w:val="000000"/>
        </w:rPr>
        <w:t>.</w:t>
      </w:r>
    </w:p>
    <w:p w14:paraId="2791F2B8" w14:textId="77777777" w:rsidR="00F050CB" w:rsidRDefault="009E2B0B" w:rsidP="00F050CB">
      <w:pPr>
        <w:pStyle w:val="PR3"/>
        <w:spacing w:before="0"/>
        <w:contextualSpacing w:val="0"/>
        <w:rPr>
          <w:color w:val="000000"/>
        </w:rPr>
      </w:pPr>
      <w:hyperlink r:id="rId93" w:history="1">
        <w:r w:rsidR="00F050CB" w:rsidRPr="0045376F">
          <w:t>WATTS</w:t>
        </w:r>
      </w:hyperlink>
      <w:r w:rsidR="00F050CB" w:rsidRPr="0045376F">
        <w:rPr>
          <w:color w:val="000000"/>
        </w:rPr>
        <w:t>.</w:t>
      </w:r>
    </w:p>
    <w:p w14:paraId="25193EA2" w14:textId="3BACE1A9"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1"/>
    <w:p w14:paraId="7CFF085F" w14:textId="77777777" w:rsidR="00F050CB" w:rsidRDefault="00F050CB" w:rsidP="0045376F">
      <w:pPr>
        <w:pStyle w:val="PR2"/>
        <w:contextualSpacing w:val="0"/>
      </w:pPr>
      <w:r>
        <w:t>Standard: ASME B40.100.</w:t>
      </w:r>
    </w:p>
    <w:p w14:paraId="5EF113EE" w14:textId="05D44F3A" w:rsidR="00F050CB" w:rsidRPr="005D2BF7" w:rsidRDefault="00F050CB" w:rsidP="00F050CB">
      <w:pPr>
        <w:pStyle w:val="PR2"/>
        <w:spacing w:before="0"/>
        <w:contextualSpacing w:val="0"/>
      </w:pPr>
      <w:r>
        <w:t>Case: [</w:t>
      </w:r>
      <w:r>
        <w:rPr>
          <w:b/>
        </w:rPr>
        <w:t>Liquid-filled</w:t>
      </w:r>
      <w:r>
        <w:t>] [</w:t>
      </w:r>
      <w:r>
        <w:rPr>
          <w:b/>
        </w:rPr>
        <w:t>Sealed</w:t>
      </w:r>
      <w:r>
        <w:t>] [</w:t>
      </w:r>
      <w:r>
        <w:rPr>
          <w:b/>
        </w:rPr>
        <w:t>Open-front, pressure relief</w:t>
      </w:r>
      <w:r>
        <w:t>] [</w:t>
      </w:r>
      <w:r>
        <w:rPr>
          <w:b/>
        </w:rPr>
        <w:t xml:space="preserve">Solid-front, pressure </w:t>
      </w:r>
      <w:r w:rsidRPr="005D2BF7">
        <w:rPr>
          <w:b/>
        </w:rPr>
        <w:t>relief</w:t>
      </w:r>
      <w:r w:rsidRPr="005D2BF7">
        <w:t>] &lt;</w:t>
      </w:r>
      <w:r w:rsidRPr="005D2BF7">
        <w:rPr>
          <w:b/>
        </w:rPr>
        <w:t>Insert type</w:t>
      </w:r>
      <w:r w:rsidRPr="005D2BF7">
        <w:t>&gt; type(s); [</w:t>
      </w:r>
      <w:r w:rsidRPr="005D2BF7">
        <w:rPr>
          <w:b/>
        </w:rPr>
        <w:t>cast aluminum or drawn steel</w:t>
      </w:r>
      <w:r w:rsidRPr="005D2BF7">
        <w:t>] &lt;</w:t>
      </w:r>
      <w:r w:rsidRPr="005D2BF7">
        <w:rPr>
          <w:b/>
        </w:rPr>
        <w:t>Insert material</w:t>
      </w:r>
      <w:r w:rsidRPr="005D2BF7">
        <w:t>&gt;; [</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w:t>
      </w:r>
    </w:p>
    <w:p w14:paraId="61966F32" w14:textId="77777777" w:rsidR="00F050CB" w:rsidRDefault="00F050CB" w:rsidP="00F050CB">
      <w:pPr>
        <w:pStyle w:val="PR2"/>
        <w:spacing w:before="0"/>
        <w:contextualSpacing w:val="0"/>
      </w:pPr>
      <w:r>
        <w:t>Pressure-Element Assembly: Bourdon tube unless otherwise indicated.</w:t>
      </w:r>
    </w:p>
    <w:p w14:paraId="6334B3EB" w14:textId="77777777" w:rsidR="00F050CB" w:rsidRDefault="00F050CB" w:rsidP="0045376F">
      <w:pPr>
        <w:pStyle w:val="SpecifierNote"/>
      </w:pPr>
      <w:r>
        <w:t>Match pressure connection size in first subparagraph below with gage attachment size.</w:t>
      </w:r>
    </w:p>
    <w:p w14:paraId="77E727A4" w14:textId="7AFFE5CE" w:rsidR="00F050CB" w:rsidRPr="005D2BF7" w:rsidRDefault="00F050CB" w:rsidP="00F050CB">
      <w:pPr>
        <w:pStyle w:val="PR2"/>
        <w:spacing w:before="0"/>
        <w:contextualSpacing w:val="0"/>
      </w:pPr>
      <w:r>
        <w:t xml:space="preserve">Pressure Connection: Brass, with </w:t>
      </w:r>
      <w:r w:rsidRPr="005D2BF7">
        <w:t>[</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 and bottom-outlet type unless back-outlet type is indicated.</w:t>
      </w:r>
    </w:p>
    <w:p w14:paraId="79E8C6A5" w14:textId="77777777" w:rsidR="00F050CB" w:rsidRPr="005D2BF7" w:rsidRDefault="00F050CB" w:rsidP="00F050CB">
      <w:pPr>
        <w:pStyle w:val="PR2"/>
        <w:spacing w:before="0"/>
        <w:contextualSpacing w:val="0"/>
      </w:pPr>
      <w:r w:rsidRPr="005D2BF7">
        <w:t>Movement: Mechanical, with link to pressure element and connection to pointer.</w:t>
      </w:r>
    </w:p>
    <w:p w14:paraId="7219A2BF" w14:textId="46201236" w:rsidR="00F050CB" w:rsidRPr="005D2BF7" w:rsidRDefault="00F050CB" w:rsidP="00F050CB">
      <w:pPr>
        <w:pStyle w:val="PR2"/>
        <w:spacing w:before="0"/>
        <w:contextualSpacing w:val="0"/>
      </w:pPr>
      <w:r w:rsidRPr="005D2BF7">
        <w:t>Dial: Nonreflective aluminum with permanently etched scale markings graduated in [</w:t>
      </w:r>
      <w:r w:rsidRPr="005D2BF7">
        <w:rPr>
          <w:rStyle w:val="IP"/>
          <w:b/>
        </w:rPr>
        <w:t>psi</w:t>
      </w:r>
      <w:r w:rsidRPr="005D2BF7">
        <w:t>] [</w:t>
      </w:r>
      <w:r w:rsidRPr="005D2BF7">
        <w:rPr>
          <w:b/>
        </w:rPr>
        <w:t>psi and kPa</w:t>
      </w:r>
      <w:r w:rsidRPr="005D2BF7">
        <w:t>].</w:t>
      </w:r>
    </w:p>
    <w:p w14:paraId="5C856E80" w14:textId="77777777" w:rsidR="00F050CB" w:rsidRDefault="00F050CB" w:rsidP="00F050CB">
      <w:pPr>
        <w:pStyle w:val="PR2"/>
        <w:spacing w:before="0"/>
        <w:contextualSpacing w:val="0"/>
      </w:pPr>
      <w:r>
        <w:t>Pointer: Dark-colored metal.</w:t>
      </w:r>
    </w:p>
    <w:p w14:paraId="05ECFABF"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6F5C277B" w14:textId="77777777" w:rsidR="00F050CB" w:rsidRDefault="00F050CB" w:rsidP="00F050CB">
      <w:pPr>
        <w:pStyle w:val="PR2"/>
        <w:spacing w:before="0"/>
        <w:contextualSpacing w:val="0"/>
      </w:pPr>
      <w:r>
        <w:t>Ring: [</w:t>
      </w:r>
      <w:r>
        <w:rPr>
          <w:b/>
        </w:rPr>
        <w:t>Metal</w:t>
      </w:r>
      <w:r>
        <w:t>] [</w:t>
      </w:r>
      <w:r>
        <w:rPr>
          <w:b/>
        </w:rPr>
        <w:t>Brass</w:t>
      </w:r>
      <w:r>
        <w:t>] [</w:t>
      </w:r>
      <w:r>
        <w:rPr>
          <w:b/>
        </w:rPr>
        <w:t>Stainless steel</w:t>
      </w:r>
      <w:r>
        <w:t>].</w:t>
      </w:r>
    </w:p>
    <w:p w14:paraId="3D639F6E" w14:textId="77777777" w:rsidR="00F050CB" w:rsidRDefault="00F050CB" w:rsidP="00F050CB">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31E821A5" w14:textId="77777777" w:rsidR="00F050CB" w:rsidRDefault="00F050CB">
      <w:pPr>
        <w:pStyle w:val="PR1"/>
      </w:pPr>
      <w:r>
        <w:t>Direct-Mounted, Plastic-Case, Dial-Type Pressure Gages:</w:t>
      </w:r>
    </w:p>
    <w:bookmarkStart w:id="12" w:name="ptBookmark1697"/>
    <w:p w14:paraId="315F72E3" w14:textId="77777777" w:rsidR="00F050CB" w:rsidRPr="00057B89" w:rsidRDefault="00F050CB" w:rsidP="00057B89">
      <w:pPr>
        <w:pStyle w:val="PR2"/>
        <w:contextualSpacing w:val="0"/>
      </w:pPr>
      <w:r w:rsidRPr="00C05C72">
        <w:fldChar w:fldCharType="begin"/>
      </w:r>
      <w:r w:rsidRPr="00C05C72">
        <w:instrText xml:space="preserve"> HYPERLINK "http://www.specagent.com/Lookup?ulid=1697"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w:t>
      </w:r>
      <w:r w:rsidRPr="00057B89">
        <w:t>owing:</w:t>
      </w:r>
    </w:p>
    <w:p w14:paraId="35C72DEE" w14:textId="77777777" w:rsidR="00F050CB" w:rsidRPr="0045376F" w:rsidRDefault="009E2B0B" w:rsidP="0045376F">
      <w:pPr>
        <w:pStyle w:val="PR3"/>
        <w:contextualSpacing w:val="0"/>
        <w:rPr>
          <w:color w:val="000000"/>
        </w:rPr>
      </w:pPr>
      <w:hyperlink r:id="rId94" w:history="1">
        <w:r w:rsidR="00F050CB" w:rsidRPr="0045376F">
          <w:t>Ametek U.S. Gauge</w:t>
        </w:r>
      </w:hyperlink>
      <w:r w:rsidR="00F050CB" w:rsidRPr="0045376F">
        <w:rPr>
          <w:color w:val="000000"/>
        </w:rPr>
        <w:t>.</w:t>
      </w:r>
    </w:p>
    <w:p w14:paraId="3539D788" w14:textId="77777777" w:rsidR="00F050CB" w:rsidRPr="0045376F" w:rsidRDefault="009E2B0B" w:rsidP="0045376F">
      <w:pPr>
        <w:pStyle w:val="PR3"/>
        <w:spacing w:before="0"/>
        <w:contextualSpacing w:val="0"/>
        <w:rPr>
          <w:color w:val="000000"/>
        </w:rPr>
      </w:pPr>
      <w:hyperlink r:id="rId95" w:history="1">
        <w:r w:rsidR="00F050CB" w:rsidRPr="0045376F">
          <w:t>Ashcroft Inc</w:t>
        </w:r>
      </w:hyperlink>
      <w:r w:rsidR="00F050CB" w:rsidRPr="0045376F">
        <w:rPr>
          <w:color w:val="000000"/>
        </w:rPr>
        <w:t>.</w:t>
      </w:r>
    </w:p>
    <w:p w14:paraId="070E4E9B" w14:textId="77777777" w:rsidR="00F050CB" w:rsidRPr="0045376F" w:rsidRDefault="009E2B0B" w:rsidP="0045376F">
      <w:pPr>
        <w:pStyle w:val="PR3"/>
        <w:spacing w:before="0"/>
        <w:contextualSpacing w:val="0"/>
        <w:rPr>
          <w:color w:val="000000"/>
        </w:rPr>
      </w:pPr>
      <w:hyperlink r:id="rId96" w:history="1">
        <w:r w:rsidR="00F050CB" w:rsidRPr="0045376F">
          <w:t>Flo Fab Inc</w:t>
        </w:r>
      </w:hyperlink>
      <w:r w:rsidR="00F050CB" w:rsidRPr="0045376F">
        <w:rPr>
          <w:color w:val="000000"/>
        </w:rPr>
        <w:t>.</w:t>
      </w:r>
    </w:p>
    <w:p w14:paraId="4AEA4DC0" w14:textId="77777777" w:rsidR="00F050CB" w:rsidRPr="0045376F" w:rsidRDefault="009E2B0B" w:rsidP="0045376F">
      <w:pPr>
        <w:pStyle w:val="PR3"/>
        <w:spacing w:before="0"/>
        <w:contextualSpacing w:val="0"/>
        <w:rPr>
          <w:color w:val="000000"/>
        </w:rPr>
      </w:pPr>
      <w:hyperlink r:id="rId97" w:history="1">
        <w:r w:rsidR="00F050CB" w:rsidRPr="0045376F">
          <w:t>Marsh Bellofram</w:t>
        </w:r>
      </w:hyperlink>
      <w:r w:rsidR="00F050CB" w:rsidRPr="0045376F">
        <w:rPr>
          <w:color w:val="000000"/>
        </w:rPr>
        <w:t>.</w:t>
      </w:r>
    </w:p>
    <w:p w14:paraId="19B5967E" w14:textId="77777777" w:rsidR="00F050CB" w:rsidRPr="0045376F" w:rsidRDefault="009E2B0B" w:rsidP="0045376F">
      <w:pPr>
        <w:pStyle w:val="PR3"/>
        <w:spacing w:before="0"/>
        <w:contextualSpacing w:val="0"/>
        <w:rPr>
          <w:color w:val="000000"/>
        </w:rPr>
      </w:pPr>
      <w:hyperlink r:id="rId98" w:history="1">
        <w:r w:rsidR="00F050CB" w:rsidRPr="0045376F">
          <w:t>Miljoco Corporation</w:t>
        </w:r>
      </w:hyperlink>
      <w:r w:rsidR="00F050CB" w:rsidRPr="0045376F">
        <w:rPr>
          <w:color w:val="000000"/>
        </w:rPr>
        <w:t>.</w:t>
      </w:r>
    </w:p>
    <w:p w14:paraId="665B2E25" w14:textId="77777777" w:rsidR="00F050CB" w:rsidRPr="0045376F" w:rsidRDefault="009E2B0B" w:rsidP="0045376F">
      <w:pPr>
        <w:pStyle w:val="PR3"/>
        <w:spacing w:before="0"/>
        <w:contextualSpacing w:val="0"/>
        <w:rPr>
          <w:color w:val="000000"/>
        </w:rPr>
      </w:pPr>
      <w:hyperlink r:id="rId99" w:history="1">
        <w:r w:rsidR="00F050CB" w:rsidRPr="0045376F">
          <w:t>Noshok</w:t>
        </w:r>
      </w:hyperlink>
      <w:r w:rsidR="00F050CB" w:rsidRPr="0045376F">
        <w:rPr>
          <w:color w:val="000000"/>
        </w:rPr>
        <w:t>.</w:t>
      </w:r>
    </w:p>
    <w:p w14:paraId="5306417E" w14:textId="77777777" w:rsidR="00F050CB" w:rsidRPr="0045376F" w:rsidRDefault="009E2B0B" w:rsidP="0045376F">
      <w:pPr>
        <w:pStyle w:val="PR3"/>
        <w:spacing w:before="0"/>
        <w:contextualSpacing w:val="0"/>
        <w:rPr>
          <w:color w:val="000000"/>
        </w:rPr>
      </w:pPr>
      <w:hyperlink r:id="rId100" w:history="1">
        <w:r w:rsidR="00F050CB" w:rsidRPr="0045376F">
          <w:t>Palmer Wahl Instrumentation Group</w:t>
        </w:r>
      </w:hyperlink>
      <w:r w:rsidR="00F050CB" w:rsidRPr="0045376F">
        <w:rPr>
          <w:color w:val="000000"/>
        </w:rPr>
        <w:t>.</w:t>
      </w:r>
    </w:p>
    <w:p w14:paraId="320B68E0" w14:textId="77777777" w:rsidR="00F050CB" w:rsidRPr="0045376F" w:rsidRDefault="009E2B0B" w:rsidP="0045376F">
      <w:pPr>
        <w:pStyle w:val="PR3"/>
        <w:spacing w:before="0"/>
        <w:contextualSpacing w:val="0"/>
        <w:rPr>
          <w:color w:val="000000"/>
        </w:rPr>
      </w:pPr>
      <w:hyperlink r:id="rId101" w:history="1">
        <w:r w:rsidR="00F050CB" w:rsidRPr="0045376F">
          <w:t>REOTEMP Instrument Corporation</w:t>
        </w:r>
      </w:hyperlink>
      <w:r w:rsidR="00F050CB" w:rsidRPr="0045376F">
        <w:rPr>
          <w:color w:val="000000"/>
        </w:rPr>
        <w:t>.</w:t>
      </w:r>
    </w:p>
    <w:p w14:paraId="7AC314A4" w14:textId="77777777" w:rsidR="00F050CB" w:rsidRPr="0045376F" w:rsidRDefault="009E2B0B" w:rsidP="0045376F">
      <w:pPr>
        <w:pStyle w:val="PR3"/>
        <w:spacing w:before="0"/>
        <w:contextualSpacing w:val="0"/>
        <w:rPr>
          <w:color w:val="000000"/>
        </w:rPr>
      </w:pPr>
      <w:hyperlink r:id="rId102" w:history="1">
        <w:r w:rsidR="00F050CB" w:rsidRPr="0045376F">
          <w:t>Tel-Tru Manufacturing Company</w:t>
        </w:r>
      </w:hyperlink>
      <w:r w:rsidR="00F050CB" w:rsidRPr="0045376F">
        <w:rPr>
          <w:color w:val="000000"/>
        </w:rPr>
        <w:t>.</w:t>
      </w:r>
    </w:p>
    <w:p w14:paraId="28FBCB6B" w14:textId="77777777" w:rsidR="00F050CB" w:rsidRPr="0045376F" w:rsidRDefault="009E2B0B" w:rsidP="0045376F">
      <w:pPr>
        <w:pStyle w:val="PR3"/>
        <w:spacing w:before="0"/>
        <w:contextualSpacing w:val="0"/>
        <w:rPr>
          <w:color w:val="000000"/>
        </w:rPr>
      </w:pPr>
      <w:hyperlink r:id="rId103" w:history="1">
        <w:r w:rsidR="00F050CB" w:rsidRPr="0045376F">
          <w:t>Trerice, H. O. Co</w:t>
        </w:r>
      </w:hyperlink>
      <w:r w:rsidR="00F050CB" w:rsidRPr="0045376F">
        <w:rPr>
          <w:color w:val="000000"/>
        </w:rPr>
        <w:t>.</w:t>
      </w:r>
    </w:p>
    <w:p w14:paraId="5EB79AD1" w14:textId="77777777" w:rsidR="00F050CB" w:rsidRPr="0045376F" w:rsidRDefault="009E2B0B" w:rsidP="0045376F">
      <w:pPr>
        <w:pStyle w:val="PR3"/>
        <w:spacing w:before="0"/>
        <w:contextualSpacing w:val="0"/>
        <w:rPr>
          <w:color w:val="000000"/>
        </w:rPr>
      </w:pPr>
      <w:hyperlink r:id="rId104" w:history="1">
        <w:r w:rsidR="00F050CB" w:rsidRPr="0045376F">
          <w:t>Weiss Instruments, Inc</w:t>
        </w:r>
      </w:hyperlink>
      <w:r w:rsidR="00F050CB" w:rsidRPr="0045376F">
        <w:rPr>
          <w:color w:val="000000"/>
        </w:rPr>
        <w:t>.</w:t>
      </w:r>
    </w:p>
    <w:p w14:paraId="44BB20B0" w14:textId="77777777" w:rsidR="00F050CB" w:rsidRDefault="009E2B0B" w:rsidP="00F050CB">
      <w:pPr>
        <w:pStyle w:val="PR3"/>
        <w:spacing w:before="0"/>
        <w:contextualSpacing w:val="0"/>
        <w:rPr>
          <w:color w:val="000000"/>
        </w:rPr>
      </w:pPr>
      <w:hyperlink r:id="rId105" w:history="1">
        <w:r w:rsidR="00F050CB" w:rsidRPr="0045376F">
          <w:t>Weksler Glass Thermometer Corp</w:t>
        </w:r>
      </w:hyperlink>
      <w:r w:rsidR="00F050CB" w:rsidRPr="0045376F">
        <w:rPr>
          <w:color w:val="000000"/>
        </w:rPr>
        <w:t>.</w:t>
      </w:r>
    </w:p>
    <w:p w14:paraId="59E1D4D4" w14:textId="57677D8E"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2"/>
    <w:p w14:paraId="16422857" w14:textId="77777777" w:rsidR="00F050CB" w:rsidRDefault="00F050CB" w:rsidP="0045376F">
      <w:pPr>
        <w:pStyle w:val="PR2"/>
        <w:contextualSpacing w:val="0"/>
      </w:pPr>
      <w:r>
        <w:t>Standard: ASME B40.100.</w:t>
      </w:r>
    </w:p>
    <w:p w14:paraId="0312471C" w14:textId="10069C9D" w:rsidR="00F050CB" w:rsidRPr="005D2BF7" w:rsidRDefault="00F050CB" w:rsidP="00F050CB">
      <w:pPr>
        <w:pStyle w:val="PR2"/>
        <w:spacing w:before="0"/>
        <w:contextualSpacing w:val="0"/>
      </w:pPr>
      <w:r>
        <w:t>Case: [</w:t>
      </w:r>
      <w:r>
        <w:rPr>
          <w:b/>
        </w:rPr>
        <w:t>Sealed</w:t>
      </w:r>
      <w:r>
        <w:t>] &lt;</w:t>
      </w:r>
      <w:r>
        <w:rPr>
          <w:b/>
        </w:rPr>
        <w:t>Insert type</w:t>
      </w:r>
      <w:r>
        <w:t>&gt; type; [</w:t>
      </w:r>
      <w:r>
        <w:rPr>
          <w:b/>
        </w:rPr>
        <w:t>plastic</w:t>
      </w:r>
      <w:r>
        <w:t>] &lt;</w:t>
      </w:r>
      <w:r>
        <w:rPr>
          <w:b/>
        </w:rPr>
        <w:t>Insert material</w:t>
      </w:r>
      <w:r w:rsidRPr="005D2BF7">
        <w:t>&gt;; [</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w:t>
      </w:r>
    </w:p>
    <w:p w14:paraId="6F3EA4CE" w14:textId="77777777" w:rsidR="00F050CB" w:rsidRDefault="00F050CB" w:rsidP="00F050CB">
      <w:pPr>
        <w:pStyle w:val="PR2"/>
        <w:spacing w:before="0"/>
        <w:contextualSpacing w:val="0"/>
      </w:pPr>
      <w:r>
        <w:t>Pressure-Element Assembly: Bourdon tube unless otherwise indicated.</w:t>
      </w:r>
    </w:p>
    <w:p w14:paraId="51457669" w14:textId="77777777" w:rsidR="00F050CB" w:rsidRDefault="00F050CB" w:rsidP="0045376F">
      <w:pPr>
        <w:pStyle w:val="SpecifierNote"/>
      </w:pPr>
      <w:r>
        <w:t>Match pressure connection size in first subparagraph below with gage attachment size.</w:t>
      </w:r>
    </w:p>
    <w:p w14:paraId="70DC898F" w14:textId="61FF7E15" w:rsidR="00F050CB" w:rsidRPr="005D2BF7" w:rsidRDefault="00F050CB" w:rsidP="00F050CB">
      <w:pPr>
        <w:pStyle w:val="PR2"/>
        <w:spacing w:before="0"/>
        <w:contextualSpacing w:val="0"/>
      </w:pPr>
      <w:r>
        <w:t xml:space="preserve">Pressure Connection: Brass, with </w:t>
      </w:r>
      <w:r w:rsidRPr="005D2BF7">
        <w:t>[</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 and bottom-outlet type unless back-outlet type is indicated.</w:t>
      </w:r>
    </w:p>
    <w:p w14:paraId="579636F9" w14:textId="77777777" w:rsidR="00F050CB" w:rsidRPr="005D2BF7" w:rsidRDefault="00F050CB" w:rsidP="00F050CB">
      <w:pPr>
        <w:pStyle w:val="PR2"/>
        <w:spacing w:before="0"/>
        <w:contextualSpacing w:val="0"/>
      </w:pPr>
      <w:r w:rsidRPr="005D2BF7">
        <w:t>Movement: Mechanical, with link to pressure element and connection to pointer.</w:t>
      </w:r>
    </w:p>
    <w:p w14:paraId="38C7CA65" w14:textId="2194D607" w:rsidR="00F050CB" w:rsidRDefault="00F050CB" w:rsidP="00F050CB">
      <w:pPr>
        <w:pStyle w:val="PR2"/>
        <w:spacing w:before="0"/>
        <w:contextualSpacing w:val="0"/>
      </w:pPr>
      <w:r w:rsidRPr="005D2BF7">
        <w:t>Dial: Nonreflective aluminum with permanently etched scale markings graduated in [</w:t>
      </w:r>
      <w:r w:rsidRPr="005D2BF7">
        <w:rPr>
          <w:rStyle w:val="IP"/>
          <w:b/>
        </w:rPr>
        <w:t>psi</w:t>
      </w:r>
      <w:r w:rsidRPr="005D2BF7">
        <w:t xml:space="preserve">] </w:t>
      </w:r>
      <w:r>
        <w:t>[</w:t>
      </w:r>
      <w:r>
        <w:rPr>
          <w:b/>
        </w:rPr>
        <w:t>psi and kPa</w:t>
      </w:r>
      <w:r>
        <w:t>].</w:t>
      </w:r>
    </w:p>
    <w:p w14:paraId="63AC59A9" w14:textId="77777777" w:rsidR="00F050CB" w:rsidRDefault="00F050CB" w:rsidP="00F050CB">
      <w:pPr>
        <w:pStyle w:val="PR2"/>
        <w:spacing w:before="0"/>
        <w:contextualSpacing w:val="0"/>
      </w:pPr>
      <w:r>
        <w:t>Pointer: Dark-colored metal.</w:t>
      </w:r>
    </w:p>
    <w:p w14:paraId="65F8817B"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098C4AC4" w14:textId="77777777" w:rsidR="00F050CB" w:rsidRDefault="00F050CB" w:rsidP="00F050CB">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661CF713" w14:textId="77777777" w:rsidR="00F050CB" w:rsidRDefault="00F050CB">
      <w:pPr>
        <w:pStyle w:val="PR1"/>
      </w:pPr>
      <w:r>
        <w:t>Remote-Mounted, Metal-Case, Dial-Type Pressure Gages:</w:t>
      </w:r>
    </w:p>
    <w:bookmarkStart w:id="13" w:name="ptBookmark1698"/>
    <w:p w14:paraId="003F84C0" w14:textId="77777777" w:rsidR="00F050CB" w:rsidRPr="00057B89" w:rsidRDefault="00F050CB" w:rsidP="00057B89">
      <w:pPr>
        <w:pStyle w:val="PR2"/>
        <w:contextualSpacing w:val="0"/>
      </w:pPr>
      <w:r w:rsidRPr="00C05C72">
        <w:fldChar w:fldCharType="begin"/>
      </w:r>
      <w:r w:rsidRPr="00C05C72">
        <w:instrText xml:space="preserve"> HYPERLINK "http://www.specagent.com/Lookup?ulid=1698"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1FD45BFF" w14:textId="77777777" w:rsidR="00F050CB" w:rsidRPr="0045376F" w:rsidRDefault="009E2B0B" w:rsidP="0045376F">
      <w:pPr>
        <w:pStyle w:val="PR3"/>
        <w:contextualSpacing w:val="0"/>
        <w:rPr>
          <w:color w:val="000000"/>
        </w:rPr>
      </w:pPr>
      <w:hyperlink r:id="rId106" w:history="1">
        <w:r w:rsidR="00F050CB" w:rsidRPr="0045376F">
          <w:t>Ametek U.S. Gauge</w:t>
        </w:r>
      </w:hyperlink>
      <w:r w:rsidR="00F050CB" w:rsidRPr="0045376F">
        <w:rPr>
          <w:color w:val="000000"/>
        </w:rPr>
        <w:t>.</w:t>
      </w:r>
    </w:p>
    <w:p w14:paraId="30D9F97D" w14:textId="77777777" w:rsidR="00F050CB" w:rsidRPr="0045376F" w:rsidRDefault="009E2B0B" w:rsidP="0045376F">
      <w:pPr>
        <w:pStyle w:val="PR3"/>
        <w:spacing w:before="0"/>
        <w:contextualSpacing w:val="0"/>
        <w:rPr>
          <w:color w:val="000000"/>
        </w:rPr>
      </w:pPr>
      <w:hyperlink r:id="rId107" w:history="1">
        <w:r w:rsidR="00F050CB" w:rsidRPr="0045376F">
          <w:t>Ashcroft Inc</w:t>
        </w:r>
      </w:hyperlink>
      <w:r w:rsidR="00F050CB" w:rsidRPr="0045376F">
        <w:rPr>
          <w:color w:val="000000"/>
        </w:rPr>
        <w:t>.</w:t>
      </w:r>
    </w:p>
    <w:p w14:paraId="35450CF3" w14:textId="77777777" w:rsidR="00F050CB" w:rsidRPr="0045376F" w:rsidRDefault="009E2B0B" w:rsidP="0045376F">
      <w:pPr>
        <w:pStyle w:val="PR3"/>
        <w:spacing w:before="0"/>
        <w:contextualSpacing w:val="0"/>
        <w:rPr>
          <w:color w:val="000000"/>
        </w:rPr>
      </w:pPr>
      <w:hyperlink r:id="rId108" w:history="1">
        <w:r w:rsidR="00F050CB" w:rsidRPr="0045376F">
          <w:t>Ernst Flow Industries</w:t>
        </w:r>
      </w:hyperlink>
      <w:r w:rsidR="00F050CB" w:rsidRPr="0045376F">
        <w:rPr>
          <w:color w:val="000000"/>
        </w:rPr>
        <w:t>.</w:t>
      </w:r>
    </w:p>
    <w:p w14:paraId="350E8644" w14:textId="77777777" w:rsidR="00F050CB" w:rsidRPr="0045376F" w:rsidRDefault="009E2B0B" w:rsidP="0045376F">
      <w:pPr>
        <w:pStyle w:val="PR3"/>
        <w:spacing w:before="0"/>
        <w:contextualSpacing w:val="0"/>
        <w:rPr>
          <w:color w:val="000000"/>
        </w:rPr>
      </w:pPr>
      <w:hyperlink r:id="rId109" w:history="1">
        <w:r w:rsidR="00F050CB" w:rsidRPr="0045376F">
          <w:t>Flo Fab Inc</w:t>
        </w:r>
      </w:hyperlink>
      <w:r w:rsidR="00F050CB" w:rsidRPr="0045376F">
        <w:rPr>
          <w:color w:val="000000"/>
        </w:rPr>
        <w:t>.</w:t>
      </w:r>
    </w:p>
    <w:p w14:paraId="0941BD31" w14:textId="77777777" w:rsidR="00F050CB" w:rsidRPr="0045376F" w:rsidRDefault="009E2B0B" w:rsidP="0045376F">
      <w:pPr>
        <w:pStyle w:val="PR3"/>
        <w:spacing w:before="0"/>
        <w:contextualSpacing w:val="0"/>
        <w:rPr>
          <w:color w:val="000000"/>
        </w:rPr>
      </w:pPr>
      <w:hyperlink r:id="rId110" w:history="1">
        <w:r w:rsidR="00F050CB" w:rsidRPr="0045376F">
          <w:t>Marsh Bellofram</w:t>
        </w:r>
      </w:hyperlink>
      <w:r w:rsidR="00F050CB" w:rsidRPr="0045376F">
        <w:rPr>
          <w:color w:val="000000"/>
        </w:rPr>
        <w:t>.</w:t>
      </w:r>
    </w:p>
    <w:p w14:paraId="3A03B627" w14:textId="77777777" w:rsidR="00F050CB" w:rsidRPr="0045376F" w:rsidRDefault="009E2B0B" w:rsidP="0045376F">
      <w:pPr>
        <w:pStyle w:val="PR3"/>
        <w:spacing w:before="0"/>
        <w:contextualSpacing w:val="0"/>
        <w:rPr>
          <w:color w:val="000000"/>
        </w:rPr>
      </w:pPr>
      <w:hyperlink r:id="rId111" w:history="1">
        <w:r w:rsidR="00F050CB" w:rsidRPr="0045376F">
          <w:t>Miljoco Corporation</w:t>
        </w:r>
      </w:hyperlink>
      <w:r w:rsidR="00F050CB" w:rsidRPr="0045376F">
        <w:rPr>
          <w:color w:val="000000"/>
        </w:rPr>
        <w:t>.</w:t>
      </w:r>
    </w:p>
    <w:p w14:paraId="3B6FB63B" w14:textId="77777777" w:rsidR="00F050CB" w:rsidRPr="0045376F" w:rsidRDefault="009E2B0B" w:rsidP="0045376F">
      <w:pPr>
        <w:pStyle w:val="PR3"/>
        <w:spacing w:before="0"/>
        <w:contextualSpacing w:val="0"/>
        <w:rPr>
          <w:color w:val="000000"/>
        </w:rPr>
      </w:pPr>
      <w:hyperlink r:id="rId112" w:history="1">
        <w:r w:rsidR="00F050CB" w:rsidRPr="0045376F">
          <w:t>Noshok</w:t>
        </w:r>
      </w:hyperlink>
      <w:r w:rsidR="00F050CB" w:rsidRPr="0045376F">
        <w:rPr>
          <w:color w:val="000000"/>
        </w:rPr>
        <w:t>.</w:t>
      </w:r>
    </w:p>
    <w:p w14:paraId="47AEDAE3" w14:textId="77777777" w:rsidR="00F050CB" w:rsidRPr="0045376F" w:rsidRDefault="009E2B0B" w:rsidP="0045376F">
      <w:pPr>
        <w:pStyle w:val="PR3"/>
        <w:spacing w:before="0"/>
        <w:contextualSpacing w:val="0"/>
        <w:rPr>
          <w:color w:val="000000"/>
        </w:rPr>
      </w:pPr>
      <w:hyperlink r:id="rId113" w:history="1">
        <w:r w:rsidR="00F050CB" w:rsidRPr="0045376F">
          <w:t>Palmer Wahl Instrumentation Group</w:t>
        </w:r>
      </w:hyperlink>
      <w:r w:rsidR="00F050CB" w:rsidRPr="0045376F">
        <w:rPr>
          <w:color w:val="000000"/>
        </w:rPr>
        <w:t>.</w:t>
      </w:r>
    </w:p>
    <w:p w14:paraId="1A100E0F" w14:textId="77777777" w:rsidR="00F050CB" w:rsidRPr="0045376F" w:rsidRDefault="009E2B0B" w:rsidP="0045376F">
      <w:pPr>
        <w:pStyle w:val="PR3"/>
        <w:spacing w:before="0"/>
        <w:contextualSpacing w:val="0"/>
        <w:rPr>
          <w:color w:val="000000"/>
        </w:rPr>
      </w:pPr>
      <w:hyperlink r:id="rId114" w:history="1">
        <w:r w:rsidR="00F050CB" w:rsidRPr="0045376F">
          <w:t>REOTEMP Instrument Corporation</w:t>
        </w:r>
      </w:hyperlink>
      <w:r w:rsidR="00F050CB" w:rsidRPr="0045376F">
        <w:rPr>
          <w:color w:val="000000"/>
        </w:rPr>
        <w:t>.</w:t>
      </w:r>
    </w:p>
    <w:p w14:paraId="74F815E2" w14:textId="77777777" w:rsidR="00F050CB" w:rsidRPr="0045376F" w:rsidRDefault="009E2B0B" w:rsidP="0045376F">
      <w:pPr>
        <w:pStyle w:val="PR3"/>
        <w:spacing w:before="0"/>
        <w:contextualSpacing w:val="0"/>
        <w:rPr>
          <w:color w:val="000000"/>
        </w:rPr>
      </w:pPr>
      <w:hyperlink r:id="rId115" w:history="1">
        <w:r w:rsidR="00F050CB" w:rsidRPr="0045376F">
          <w:t>Tel-Tru Manufacturing Company</w:t>
        </w:r>
      </w:hyperlink>
      <w:r w:rsidR="00F050CB" w:rsidRPr="0045376F">
        <w:rPr>
          <w:color w:val="000000"/>
        </w:rPr>
        <w:t>.</w:t>
      </w:r>
    </w:p>
    <w:p w14:paraId="6C6C8765" w14:textId="77777777" w:rsidR="00F050CB" w:rsidRPr="0045376F" w:rsidRDefault="009E2B0B" w:rsidP="0045376F">
      <w:pPr>
        <w:pStyle w:val="PR3"/>
        <w:spacing w:before="0"/>
        <w:contextualSpacing w:val="0"/>
        <w:rPr>
          <w:color w:val="000000"/>
        </w:rPr>
      </w:pPr>
      <w:hyperlink r:id="rId116" w:history="1">
        <w:r w:rsidR="00F050CB" w:rsidRPr="0045376F">
          <w:t>Trerice, H. O. Co</w:t>
        </w:r>
      </w:hyperlink>
      <w:r w:rsidR="00F050CB" w:rsidRPr="0045376F">
        <w:rPr>
          <w:color w:val="000000"/>
        </w:rPr>
        <w:t>.</w:t>
      </w:r>
    </w:p>
    <w:p w14:paraId="1A93171E" w14:textId="77777777" w:rsidR="00F050CB" w:rsidRDefault="009E2B0B" w:rsidP="00F050CB">
      <w:pPr>
        <w:pStyle w:val="PR3"/>
        <w:spacing w:before="0"/>
        <w:contextualSpacing w:val="0"/>
        <w:rPr>
          <w:color w:val="000000"/>
        </w:rPr>
      </w:pPr>
      <w:hyperlink r:id="rId117" w:history="1">
        <w:r w:rsidR="00F050CB" w:rsidRPr="0045376F">
          <w:t>WATTS</w:t>
        </w:r>
      </w:hyperlink>
      <w:r w:rsidR="00F050CB" w:rsidRPr="0045376F">
        <w:rPr>
          <w:color w:val="000000"/>
        </w:rPr>
        <w:t>.</w:t>
      </w:r>
    </w:p>
    <w:p w14:paraId="17EAA342" w14:textId="65E3A1AF"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3"/>
    <w:p w14:paraId="6A4E3552" w14:textId="77777777" w:rsidR="00F050CB" w:rsidRDefault="00F050CB" w:rsidP="0045376F">
      <w:pPr>
        <w:pStyle w:val="PR2"/>
        <w:contextualSpacing w:val="0"/>
      </w:pPr>
      <w:r>
        <w:t>Standard: ASME B40.100.</w:t>
      </w:r>
    </w:p>
    <w:p w14:paraId="556079AF" w14:textId="4A229636" w:rsidR="00F050CB" w:rsidRDefault="00F050CB" w:rsidP="00F050CB">
      <w:pPr>
        <w:pStyle w:val="PR2"/>
        <w:spacing w:before="0"/>
        <w:contextualSpacing w:val="0"/>
      </w:pPr>
      <w:r>
        <w:t>Case: [</w:t>
      </w:r>
      <w:r>
        <w:rPr>
          <w:b/>
        </w:rPr>
        <w:t>Liquid-filled</w:t>
      </w:r>
      <w:r>
        <w:t>] [</w:t>
      </w:r>
      <w:r>
        <w:rPr>
          <w:b/>
        </w:rPr>
        <w:t>Sealed</w:t>
      </w:r>
      <w:r>
        <w:t>] &lt;</w:t>
      </w:r>
      <w:r>
        <w:rPr>
          <w:b/>
        </w:rPr>
        <w:t>Insert type</w:t>
      </w:r>
      <w:r>
        <w:t>&gt; type; [</w:t>
      </w:r>
      <w:r>
        <w:rPr>
          <w:b/>
        </w:rPr>
        <w:t>cast aluminum or drawn steel</w:t>
      </w:r>
      <w:r>
        <w:t>] [</w:t>
      </w:r>
      <w:r>
        <w:rPr>
          <w:b/>
        </w:rPr>
        <w:t>metal</w:t>
      </w:r>
      <w:r>
        <w:t>] &lt;</w:t>
      </w:r>
      <w:r>
        <w:rPr>
          <w:b/>
        </w:rPr>
        <w:t xml:space="preserve">Insert </w:t>
      </w:r>
      <w:r w:rsidRPr="005D2BF7">
        <w:rPr>
          <w:b/>
        </w:rPr>
        <w:t>material</w:t>
      </w:r>
      <w:r w:rsidRPr="005D2BF7">
        <w:t>&gt;; [</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 with [</w:t>
      </w:r>
      <w:r w:rsidRPr="005D2BF7">
        <w:rPr>
          <w:b/>
        </w:rPr>
        <w:t>back</w:t>
      </w:r>
      <w:r w:rsidRPr="005D2BF7">
        <w:t>] [</w:t>
      </w:r>
      <w:r w:rsidRPr="005D2BF7">
        <w:rPr>
          <w:b/>
        </w:rPr>
        <w:t>front</w:t>
      </w:r>
      <w:r w:rsidRPr="005D2BF7">
        <w:t>] flange and holes for panel mounting</w:t>
      </w:r>
      <w:r>
        <w:t>.</w:t>
      </w:r>
    </w:p>
    <w:p w14:paraId="712901D1" w14:textId="77777777" w:rsidR="00F050CB" w:rsidRDefault="00F050CB" w:rsidP="00F050CB">
      <w:pPr>
        <w:pStyle w:val="PR2"/>
        <w:spacing w:before="0"/>
        <w:contextualSpacing w:val="0"/>
      </w:pPr>
      <w:r>
        <w:t>Pressure-Element Assembly: Bourdon tube unless otherwise indicated.</w:t>
      </w:r>
    </w:p>
    <w:p w14:paraId="4D37A78F" w14:textId="77777777" w:rsidR="00F050CB" w:rsidRDefault="00F050CB" w:rsidP="0045376F">
      <w:pPr>
        <w:pStyle w:val="SpecifierNote"/>
      </w:pPr>
      <w:r>
        <w:t>Match pressure connection size in first subparagraph below with gage attachment size.</w:t>
      </w:r>
    </w:p>
    <w:p w14:paraId="6B2403DF" w14:textId="27A227C6" w:rsidR="00F050CB" w:rsidRPr="005D2BF7" w:rsidRDefault="00F050CB" w:rsidP="00F050CB">
      <w:pPr>
        <w:pStyle w:val="PR2"/>
        <w:spacing w:before="0"/>
        <w:contextualSpacing w:val="0"/>
      </w:pPr>
      <w:r>
        <w:t xml:space="preserve">Pressure Connection: Brass, with </w:t>
      </w:r>
      <w:r w:rsidRPr="005D2BF7">
        <w:t>[</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 and bottom-outlet type unless back-outlet type is indicated.</w:t>
      </w:r>
    </w:p>
    <w:p w14:paraId="5FB56391" w14:textId="77777777" w:rsidR="00F050CB" w:rsidRPr="005D2BF7" w:rsidRDefault="00F050CB" w:rsidP="00F050CB">
      <w:pPr>
        <w:pStyle w:val="PR2"/>
        <w:spacing w:before="0"/>
        <w:contextualSpacing w:val="0"/>
      </w:pPr>
      <w:r w:rsidRPr="005D2BF7">
        <w:t>Movement: Mechanical, with link to pressure element and connection to pointer.</w:t>
      </w:r>
    </w:p>
    <w:p w14:paraId="4CB99EB2" w14:textId="12DCAAA1" w:rsidR="00F050CB" w:rsidRPr="005D2BF7" w:rsidRDefault="00F050CB" w:rsidP="00F050CB">
      <w:pPr>
        <w:pStyle w:val="PR2"/>
        <w:spacing w:before="0"/>
        <w:contextualSpacing w:val="0"/>
      </w:pPr>
      <w:r w:rsidRPr="005D2BF7">
        <w:t>Dial: Nonreflective aluminum with permanently etched scale markings graduated in [</w:t>
      </w:r>
      <w:r w:rsidRPr="005D2BF7">
        <w:rPr>
          <w:rStyle w:val="IP"/>
          <w:b/>
        </w:rPr>
        <w:t>psi</w:t>
      </w:r>
      <w:r w:rsidRPr="005D2BF7">
        <w:t>] [</w:t>
      </w:r>
      <w:r w:rsidRPr="005D2BF7">
        <w:rPr>
          <w:b/>
        </w:rPr>
        <w:t>psi and kPa</w:t>
      </w:r>
      <w:r w:rsidRPr="005D2BF7">
        <w:t>].</w:t>
      </w:r>
    </w:p>
    <w:p w14:paraId="0809F785" w14:textId="77777777" w:rsidR="00F050CB" w:rsidRDefault="00F050CB" w:rsidP="00F050CB">
      <w:pPr>
        <w:pStyle w:val="PR2"/>
        <w:spacing w:before="0"/>
        <w:contextualSpacing w:val="0"/>
      </w:pPr>
      <w:r>
        <w:t>Pointer: Dark-colored metal.</w:t>
      </w:r>
    </w:p>
    <w:p w14:paraId="01696F87"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44E84916" w14:textId="77777777" w:rsidR="00F050CB" w:rsidRDefault="00F050CB" w:rsidP="00F050CB">
      <w:pPr>
        <w:pStyle w:val="PR2"/>
        <w:spacing w:before="0"/>
        <w:contextualSpacing w:val="0"/>
      </w:pPr>
      <w:r>
        <w:t>Ring: [</w:t>
      </w:r>
      <w:r>
        <w:rPr>
          <w:b/>
        </w:rPr>
        <w:t>Metal</w:t>
      </w:r>
      <w:r>
        <w:t>] [</w:t>
      </w:r>
      <w:r>
        <w:rPr>
          <w:b/>
        </w:rPr>
        <w:t>Stainless steel</w:t>
      </w:r>
      <w:r>
        <w:t>] &lt;</w:t>
      </w:r>
      <w:r>
        <w:rPr>
          <w:b/>
        </w:rPr>
        <w:t>Insert material</w:t>
      </w:r>
      <w:r>
        <w:t>&gt;.</w:t>
      </w:r>
    </w:p>
    <w:p w14:paraId="1E48AFEE" w14:textId="77777777" w:rsidR="00F050CB" w:rsidRDefault="00F050CB" w:rsidP="00F050CB">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659201B8" w14:textId="77777777" w:rsidR="00F050CB" w:rsidRDefault="00F050CB">
      <w:pPr>
        <w:pStyle w:val="PR1"/>
      </w:pPr>
      <w:r>
        <w:t>Remote-Mounted, Plastic-Case, Dial-Type Pressure Gages:</w:t>
      </w:r>
    </w:p>
    <w:bookmarkStart w:id="14" w:name="ptBookmark1699"/>
    <w:p w14:paraId="2D58DBE4" w14:textId="77777777" w:rsidR="00F050CB" w:rsidRPr="00057B89" w:rsidRDefault="00F050CB" w:rsidP="00057B89">
      <w:pPr>
        <w:pStyle w:val="PR2"/>
        <w:contextualSpacing w:val="0"/>
      </w:pPr>
      <w:r w:rsidRPr="00C05C72">
        <w:fldChar w:fldCharType="begin"/>
      </w:r>
      <w:r w:rsidRPr="00C05C72">
        <w:instrText xml:space="preserve"> HYPERLINK "http://www.specagent.com/Lookup?ulid=1699" </w:instrText>
      </w:r>
      <w:r w:rsidRPr="00C05C72">
        <w:fldChar w:fldCharType="separate"/>
      </w:r>
      <w:r w:rsidRPr="0045376F">
        <w:t>Manufacturers:</w:t>
      </w:r>
      <w:r w:rsidRPr="00C05C72">
        <w:fldChar w:fldCharType="end"/>
      </w:r>
      <w:r w:rsidRPr="004723BC">
        <w:t xml:space="preserve"> Subject to compliance with requirements, available manufacturers offering products</w:t>
      </w:r>
      <w:r w:rsidRPr="00057B89">
        <w:t xml:space="preserve"> that may be incorporated into the Work include, but are not limited to the following:</w:t>
      </w:r>
    </w:p>
    <w:p w14:paraId="44F890D2" w14:textId="77777777" w:rsidR="00F050CB" w:rsidRPr="0045376F" w:rsidRDefault="009E2B0B" w:rsidP="0045376F">
      <w:pPr>
        <w:pStyle w:val="PR3"/>
        <w:contextualSpacing w:val="0"/>
        <w:rPr>
          <w:color w:val="000000"/>
        </w:rPr>
      </w:pPr>
      <w:hyperlink r:id="rId118" w:history="1">
        <w:r w:rsidR="00F050CB" w:rsidRPr="0045376F">
          <w:t>Ametek U.S. Gauge</w:t>
        </w:r>
      </w:hyperlink>
      <w:r w:rsidR="00F050CB" w:rsidRPr="0045376F">
        <w:rPr>
          <w:color w:val="000000"/>
        </w:rPr>
        <w:t>.</w:t>
      </w:r>
    </w:p>
    <w:p w14:paraId="0ED89DB6" w14:textId="77777777" w:rsidR="00F050CB" w:rsidRPr="0045376F" w:rsidRDefault="009E2B0B" w:rsidP="0045376F">
      <w:pPr>
        <w:pStyle w:val="PR3"/>
        <w:spacing w:before="0"/>
        <w:contextualSpacing w:val="0"/>
        <w:rPr>
          <w:color w:val="000000"/>
        </w:rPr>
      </w:pPr>
      <w:hyperlink r:id="rId119" w:history="1">
        <w:r w:rsidR="00F050CB" w:rsidRPr="0045376F">
          <w:t>Ashcroft Inc</w:t>
        </w:r>
      </w:hyperlink>
      <w:r w:rsidR="00F050CB" w:rsidRPr="0045376F">
        <w:rPr>
          <w:color w:val="000000"/>
        </w:rPr>
        <w:t>.</w:t>
      </w:r>
    </w:p>
    <w:p w14:paraId="2727054B" w14:textId="77777777" w:rsidR="00F050CB" w:rsidRPr="0045376F" w:rsidRDefault="009E2B0B" w:rsidP="0045376F">
      <w:pPr>
        <w:pStyle w:val="PR3"/>
        <w:spacing w:before="0"/>
        <w:contextualSpacing w:val="0"/>
        <w:rPr>
          <w:color w:val="000000"/>
        </w:rPr>
      </w:pPr>
      <w:hyperlink r:id="rId120" w:history="1">
        <w:r w:rsidR="00F050CB" w:rsidRPr="0045376F">
          <w:t>Miljoco Corporation</w:t>
        </w:r>
      </w:hyperlink>
      <w:r w:rsidR="00F050CB" w:rsidRPr="0045376F">
        <w:rPr>
          <w:color w:val="000000"/>
        </w:rPr>
        <w:t>.</w:t>
      </w:r>
    </w:p>
    <w:p w14:paraId="1F02CE3D" w14:textId="77777777" w:rsidR="00F050CB" w:rsidRPr="0045376F" w:rsidRDefault="009E2B0B" w:rsidP="0045376F">
      <w:pPr>
        <w:pStyle w:val="PR3"/>
        <w:spacing w:before="0"/>
        <w:contextualSpacing w:val="0"/>
        <w:rPr>
          <w:color w:val="000000"/>
        </w:rPr>
      </w:pPr>
      <w:hyperlink r:id="rId121" w:history="1">
        <w:r w:rsidR="00F050CB" w:rsidRPr="0045376F">
          <w:t>Noshok</w:t>
        </w:r>
      </w:hyperlink>
      <w:r w:rsidR="00F050CB" w:rsidRPr="0045376F">
        <w:rPr>
          <w:color w:val="000000"/>
        </w:rPr>
        <w:t>.</w:t>
      </w:r>
    </w:p>
    <w:p w14:paraId="49AEB248" w14:textId="77777777" w:rsidR="00F050CB" w:rsidRPr="0045376F" w:rsidRDefault="009E2B0B" w:rsidP="0045376F">
      <w:pPr>
        <w:pStyle w:val="PR3"/>
        <w:spacing w:before="0"/>
        <w:contextualSpacing w:val="0"/>
        <w:rPr>
          <w:color w:val="000000"/>
        </w:rPr>
      </w:pPr>
      <w:hyperlink r:id="rId122" w:history="1">
        <w:r w:rsidR="00F050CB" w:rsidRPr="0045376F">
          <w:t>Palmer Wahl Instrumentation Group</w:t>
        </w:r>
      </w:hyperlink>
      <w:r w:rsidR="00F050CB" w:rsidRPr="0045376F">
        <w:rPr>
          <w:color w:val="000000"/>
        </w:rPr>
        <w:t>.</w:t>
      </w:r>
    </w:p>
    <w:p w14:paraId="4DFA4FDE" w14:textId="77777777" w:rsidR="00F050CB" w:rsidRPr="0045376F" w:rsidRDefault="009E2B0B" w:rsidP="0045376F">
      <w:pPr>
        <w:pStyle w:val="PR3"/>
        <w:spacing w:before="0"/>
        <w:contextualSpacing w:val="0"/>
        <w:rPr>
          <w:color w:val="000000"/>
        </w:rPr>
      </w:pPr>
      <w:hyperlink r:id="rId123" w:history="1">
        <w:r w:rsidR="00F050CB" w:rsidRPr="0045376F">
          <w:t>REOTEMP Instrument Corporation</w:t>
        </w:r>
      </w:hyperlink>
      <w:r w:rsidR="00F050CB" w:rsidRPr="0045376F">
        <w:rPr>
          <w:color w:val="000000"/>
        </w:rPr>
        <w:t>.</w:t>
      </w:r>
    </w:p>
    <w:p w14:paraId="16D6DE14" w14:textId="77777777" w:rsidR="00F050CB" w:rsidRPr="0045376F" w:rsidRDefault="009E2B0B" w:rsidP="0045376F">
      <w:pPr>
        <w:pStyle w:val="PR3"/>
        <w:spacing w:before="0"/>
        <w:contextualSpacing w:val="0"/>
        <w:rPr>
          <w:color w:val="000000"/>
        </w:rPr>
      </w:pPr>
      <w:hyperlink r:id="rId124" w:history="1">
        <w:r w:rsidR="00F050CB" w:rsidRPr="0045376F">
          <w:t>Tel-Tru Manufacturing Company</w:t>
        </w:r>
      </w:hyperlink>
      <w:r w:rsidR="00F050CB" w:rsidRPr="0045376F">
        <w:rPr>
          <w:color w:val="000000"/>
        </w:rPr>
        <w:t>.</w:t>
      </w:r>
    </w:p>
    <w:p w14:paraId="4C12645B" w14:textId="77777777" w:rsidR="00F050CB" w:rsidRPr="0045376F" w:rsidRDefault="009E2B0B" w:rsidP="0045376F">
      <w:pPr>
        <w:pStyle w:val="PR3"/>
        <w:spacing w:before="0"/>
        <w:contextualSpacing w:val="0"/>
        <w:rPr>
          <w:color w:val="000000"/>
        </w:rPr>
      </w:pPr>
      <w:hyperlink r:id="rId125" w:history="1">
        <w:r w:rsidR="00F050CB" w:rsidRPr="0045376F">
          <w:t>Trerice, H. O. Co</w:t>
        </w:r>
      </w:hyperlink>
      <w:r w:rsidR="00F050CB" w:rsidRPr="0045376F">
        <w:rPr>
          <w:color w:val="000000"/>
        </w:rPr>
        <w:t>.</w:t>
      </w:r>
    </w:p>
    <w:p w14:paraId="78A0CEA6" w14:textId="77777777" w:rsidR="00F050CB" w:rsidRPr="0045376F" w:rsidRDefault="009E2B0B" w:rsidP="0045376F">
      <w:pPr>
        <w:pStyle w:val="PR3"/>
        <w:spacing w:before="0"/>
        <w:contextualSpacing w:val="0"/>
        <w:rPr>
          <w:color w:val="000000"/>
        </w:rPr>
      </w:pPr>
      <w:hyperlink r:id="rId126" w:history="1">
        <w:r w:rsidR="00F050CB" w:rsidRPr="0045376F">
          <w:t>Weiss Instruments, Inc</w:t>
        </w:r>
      </w:hyperlink>
      <w:r w:rsidR="00F050CB" w:rsidRPr="0045376F">
        <w:rPr>
          <w:color w:val="000000"/>
        </w:rPr>
        <w:t>.</w:t>
      </w:r>
    </w:p>
    <w:p w14:paraId="4C249D1B" w14:textId="77777777" w:rsidR="00F050CB" w:rsidRPr="0045376F" w:rsidRDefault="009E2B0B" w:rsidP="0045376F">
      <w:pPr>
        <w:pStyle w:val="PR3"/>
        <w:spacing w:before="0"/>
        <w:contextualSpacing w:val="0"/>
        <w:rPr>
          <w:color w:val="000000"/>
        </w:rPr>
      </w:pPr>
      <w:hyperlink r:id="rId127" w:history="1">
        <w:r w:rsidR="00F050CB" w:rsidRPr="0045376F">
          <w:t>WIKA Instrument Corporation</w:t>
        </w:r>
      </w:hyperlink>
      <w:r w:rsidR="00F050CB" w:rsidRPr="0045376F">
        <w:rPr>
          <w:color w:val="000000"/>
        </w:rPr>
        <w:t>.</w:t>
      </w:r>
    </w:p>
    <w:p w14:paraId="33ABF6BE" w14:textId="77777777" w:rsidR="00F050CB" w:rsidRDefault="009E2B0B" w:rsidP="00F050CB">
      <w:pPr>
        <w:pStyle w:val="PR3"/>
        <w:spacing w:before="0"/>
        <w:contextualSpacing w:val="0"/>
        <w:rPr>
          <w:color w:val="000000"/>
        </w:rPr>
      </w:pPr>
      <w:hyperlink r:id="rId128" w:history="1">
        <w:r w:rsidR="00F050CB" w:rsidRPr="0045376F">
          <w:t>Winters Instruments - U.S</w:t>
        </w:r>
      </w:hyperlink>
      <w:r w:rsidR="00F050CB" w:rsidRPr="0045376F">
        <w:rPr>
          <w:color w:val="000000"/>
        </w:rPr>
        <w:t>.</w:t>
      </w:r>
    </w:p>
    <w:p w14:paraId="67259A02" w14:textId="368A91D8" w:rsidR="00F050CB" w:rsidRPr="0045376F" w:rsidRDefault="00DB4ACA" w:rsidP="00F050CB">
      <w:pPr>
        <w:pStyle w:val="PR3"/>
        <w:spacing w:before="0"/>
        <w:contextualSpacing w:val="0"/>
        <w:rPr>
          <w:color w:val="000000"/>
        </w:rPr>
      </w:pPr>
      <w:r>
        <w:rPr>
          <w:color w:val="000000"/>
        </w:rPr>
        <w:t>Approved equivalent</w:t>
      </w:r>
      <w:r w:rsidR="00F050CB">
        <w:rPr>
          <w:color w:val="000000"/>
        </w:rPr>
        <w:t>.</w:t>
      </w:r>
    </w:p>
    <w:bookmarkEnd w:id="14"/>
    <w:p w14:paraId="09FE6ABF" w14:textId="77777777" w:rsidR="00F050CB" w:rsidRDefault="00F050CB" w:rsidP="0045376F">
      <w:pPr>
        <w:pStyle w:val="PR2"/>
        <w:contextualSpacing w:val="0"/>
      </w:pPr>
      <w:r>
        <w:t>Standard: ASME B40.100.</w:t>
      </w:r>
    </w:p>
    <w:p w14:paraId="0051CA14" w14:textId="12458BD7" w:rsidR="00F050CB" w:rsidRDefault="00F050CB" w:rsidP="00F050CB">
      <w:pPr>
        <w:pStyle w:val="PR2"/>
        <w:spacing w:before="0"/>
        <w:contextualSpacing w:val="0"/>
      </w:pPr>
      <w:r>
        <w:t>Case: [</w:t>
      </w:r>
      <w:r>
        <w:rPr>
          <w:b/>
        </w:rPr>
        <w:t>Sealed</w:t>
      </w:r>
      <w:r>
        <w:t>] &lt;</w:t>
      </w:r>
      <w:r>
        <w:rPr>
          <w:b/>
        </w:rPr>
        <w:t>Insert type</w:t>
      </w:r>
      <w:r>
        <w:t>&gt; type; [</w:t>
      </w:r>
      <w:r>
        <w:rPr>
          <w:b/>
        </w:rPr>
        <w:t>plastic</w:t>
      </w:r>
      <w:r>
        <w:t>] &lt;</w:t>
      </w:r>
      <w:r>
        <w:rPr>
          <w:b/>
        </w:rPr>
        <w:t>Insert material</w:t>
      </w:r>
      <w:r>
        <w:t xml:space="preserve">&gt;; </w:t>
      </w:r>
      <w:r w:rsidRPr="005D2BF7">
        <w:t>[</w:t>
      </w:r>
      <w:r w:rsidRPr="005D2BF7">
        <w:rPr>
          <w:rStyle w:val="IP"/>
          <w:b/>
        </w:rPr>
        <w:t>4-1/2 inch</w:t>
      </w:r>
      <w:r w:rsidRPr="005D2BF7">
        <w:t>] [</w:t>
      </w:r>
      <w:r w:rsidRPr="005D2BF7">
        <w:rPr>
          <w:rStyle w:val="IP"/>
          <w:b/>
        </w:rPr>
        <w:t>6 inch</w:t>
      </w:r>
      <w:r w:rsidRPr="005D2BF7">
        <w:t>] &lt;</w:t>
      </w:r>
      <w:r w:rsidRPr="005D2BF7">
        <w:rPr>
          <w:b/>
        </w:rPr>
        <w:t>Insert dimension</w:t>
      </w:r>
      <w:r w:rsidRPr="005D2BF7">
        <w:t>&gt; nominal diameter with [</w:t>
      </w:r>
      <w:r w:rsidRPr="005D2BF7">
        <w:rPr>
          <w:b/>
        </w:rPr>
        <w:t>back</w:t>
      </w:r>
      <w:r w:rsidRPr="005D2BF7">
        <w:t>] [</w:t>
      </w:r>
      <w:r w:rsidRPr="005D2BF7">
        <w:rPr>
          <w:b/>
        </w:rPr>
        <w:t>front</w:t>
      </w:r>
      <w:r w:rsidRPr="005D2BF7">
        <w:t xml:space="preserve">] flange and holes for panel </w:t>
      </w:r>
      <w:r>
        <w:t>mounting.</w:t>
      </w:r>
    </w:p>
    <w:p w14:paraId="5CC20694" w14:textId="77777777" w:rsidR="00F050CB" w:rsidRDefault="00F050CB" w:rsidP="00F050CB">
      <w:pPr>
        <w:pStyle w:val="PR2"/>
        <w:spacing w:before="0"/>
        <w:contextualSpacing w:val="0"/>
      </w:pPr>
      <w:r>
        <w:t>Pressure-Element Assembly: Bourdon tube unless otherwise indicated.</w:t>
      </w:r>
    </w:p>
    <w:p w14:paraId="1A834724" w14:textId="77777777" w:rsidR="00F050CB" w:rsidRDefault="00F050CB" w:rsidP="0045376F">
      <w:pPr>
        <w:pStyle w:val="SpecifierNote"/>
      </w:pPr>
      <w:r>
        <w:t>Match pressure connection size in first subparagraph below with gage attachment size.</w:t>
      </w:r>
    </w:p>
    <w:p w14:paraId="394CFD1B" w14:textId="2E76A2C7" w:rsidR="00F050CB" w:rsidRPr="005D2BF7" w:rsidRDefault="00F050CB" w:rsidP="00F050CB">
      <w:pPr>
        <w:pStyle w:val="PR2"/>
        <w:spacing w:before="0"/>
        <w:contextualSpacing w:val="0"/>
      </w:pPr>
      <w:r>
        <w:t xml:space="preserve">Pressure Connection: Brass, </w:t>
      </w:r>
      <w:r w:rsidRPr="005D2BF7">
        <w:t>with [</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 and bottom-outlet type unless back-outlet type is indicated.</w:t>
      </w:r>
    </w:p>
    <w:p w14:paraId="5996C428" w14:textId="77777777" w:rsidR="00F050CB" w:rsidRPr="005D2BF7" w:rsidRDefault="00F050CB" w:rsidP="00F050CB">
      <w:pPr>
        <w:pStyle w:val="PR2"/>
        <w:spacing w:before="0"/>
        <w:contextualSpacing w:val="0"/>
      </w:pPr>
      <w:r w:rsidRPr="005D2BF7">
        <w:t>Movement: Mechanical, with link to pressure element and connection to pointer.</w:t>
      </w:r>
    </w:p>
    <w:p w14:paraId="07F01A16" w14:textId="184F81B7" w:rsidR="00F050CB" w:rsidRPr="005D2BF7" w:rsidRDefault="00F050CB" w:rsidP="00F050CB">
      <w:pPr>
        <w:pStyle w:val="PR2"/>
        <w:spacing w:before="0"/>
        <w:contextualSpacing w:val="0"/>
      </w:pPr>
      <w:r w:rsidRPr="005D2BF7">
        <w:t>Dial: Nonreflective aluminum with permanently etched scale markings graduated in [</w:t>
      </w:r>
      <w:r w:rsidRPr="005D2BF7">
        <w:rPr>
          <w:rStyle w:val="IP"/>
          <w:b/>
        </w:rPr>
        <w:t>psi</w:t>
      </w:r>
      <w:r w:rsidRPr="005D2BF7">
        <w:t>] [</w:t>
      </w:r>
      <w:r w:rsidRPr="005D2BF7">
        <w:rPr>
          <w:b/>
        </w:rPr>
        <w:t>psi and kPa</w:t>
      </w:r>
      <w:r w:rsidRPr="005D2BF7">
        <w:t>].</w:t>
      </w:r>
    </w:p>
    <w:p w14:paraId="21257285" w14:textId="77777777" w:rsidR="00F050CB" w:rsidRDefault="00F050CB" w:rsidP="00F050CB">
      <w:pPr>
        <w:pStyle w:val="PR2"/>
        <w:spacing w:before="0"/>
        <w:contextualSpacing w:val="0"/>
      </w:pPr>
      <w:r>
        <w:t>Pointer: Dark-colored metal.</w:t>
      </w:r>
    </w:p>
    <w:p w14:paraId="34A71875" w14:textId="77777777" w:rsidR="00F050CB" w:rsidRDefault="00F050CB" w:rsidP="00F050CB">
      <w:pPr>
        <w:pStyle w:val="PR2"/>
        <w:spacing w:before="0"/>
        <w:contextualSpacing w:val="0"/>
      </w:pPr>
      <w:r>
        <w:t>Window: [</w:t>
      </w:r>
      <w:r>
        <w:rPr>
          <w:b/>
        </w:rPr>
        <w:t>Glass</w:t>
      </w:r>
      <w:r>
        <w:t>] [</w:t>
      </w:r>
      <w:r>
        <w:rPr>
          <w:b/>
        </w:rPr>
        <w:t>or</w:t>
      </w:r>
      <w:r>
        <w:t>] [</w:t>
      </w:r>
      <w:r>
        <w:rPr>
          <w:b/>
        </w:rPr>
        <w:t>plastic</w:t>
      </w:r>
      <w:r>
        <w:t>] &lt;</w:t>
      </w:r>
      <w:r>
        <w:rPr>
          <w:b/>
        </w:rPr>
        <w:t>Insert material</w:t>
      </w:r>
      <w:r>
        <w:t>&gt;.</w:t>
      </w:r>
    </w:p>
    <w:p w14:paraId="09620691" w14:textId="77777777" w:rsidR="00F050CB" w:rsidRDefault="00F050CB" w:rsidP="00F050CB">
      <w:pPr>
        <w:pStyle w:val="PR2"/>
        <w:spacing w:before="0"/>
        <w:contextualSpacing w:val="0"/>
      </w:pPr>
      <w:r>
        <w:t>Accuracy: [</w:t>
      </w:r>
      <w:r>
        <w:rPr>
          <w:b/>
        </w:rPr>
        <w:t>Grade A, plus or minus 1 percent of middle half of</w:t>
      </w:r>
      <w:r>
        <w:t>] [</w:t>
      </w:r>
      <w:r>
        <w:rPr>
          <w:b/>
        </w:rPr>
        <w:t>Grade B, plus or minus 2 percent of middle half of</w:t>
      </w:r>
      <w:r>
        <w:t>] [</w:t>
      </w:r>
      <w:r>
        <w:rPr>
          <w:b/>
        </w:rPr>
        <w:t>Grade C, plus or minus 3 percent of middle half of</w:t>
      </w:r>
      <w:r>
        <w:t>] [</w:t>
      </w:r>
      <w:r>
        <w:rPr>
          <w:b/>
        </w:rPr>
        <w:t>Grade D, plus or minus 5 percent of whole</w:t>
      </w:r>
      <w:r>
        <w:t>] scale range.</w:t>
      </w:r>
    </w:p>
    <w:p w14:paraId="10A295C9" w14:textId="77777777" w:rsidR="00F050CB" w:rsidRDefault="00F050CB">
      <w:pPr>
        <w:pStyle w:val="ART"/>
      </w:pPr>
      <w:r>
        <w:t>GAGE ATTACHMENTS</w:t>
      </w:r>
    </w:p>
    <w:p w14:paraId="485900D5" w14:textId="77777777" w:rsidR="00F050CB" w:rsidRDefault="00F050CB" w:rsidP="0045376F">
      <w:pPr>
        <w:pStyle w:val="SpecifierNote"/>
      </w:pPr>
      <w:r>
        <w:t>Match attachment size in two paragraphs below with pressure-gage-connection size.</w:t>
      </w:r>
    </w:p>
    <w:p w14:paraId="1981C9CB" w14:textId="1C8A21F0" w:rsidR="00F050CB" w:rsidRPr="005D2BF7" w:rsidRDefault="00F050CB">
      <w:pPr>
        <w:pStyle w:val="PR1"/>
      </w:pPr>
      <w:r>
        <w:t xml:space="preserve">Snubbers: ASME B40.100, brass; with </w:t>
      </w:r>
      <w:r w:rsidRPr="005D2BF7">
        <w:t>[</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 and [</w:t>
      </w:r>
      <w:r w:rsidRPr="005D2BF7">
        <w:rPr>
          <w:b/>
        </w:rPr>
        <w:t>piston</w:t>
      </w:r>
      <w:r w:rsidRPr="005D2BF7">
        <w:t>] [</w:t>
      </w:r>
      <w:r w:rsidRPr="005D2BF7">
        <w:rPr>
          <w:b/>
        </w:rPr>
        <w:t>porous-metal</w:t>
      </w:r>
      <w:r w:rsidRPr="005D2BF7">
        <w:t>]-type surge-dampening device. Include extension for use on insulated piping.</w:t>
      </w:r>
    </w:p>
    <w:p w14:paraId="23271F21" w14:textId="78EBA521" w:rsidR="00F050CB" w:rsidRPr="005D2BF7" w:rsidRDefault="00F050CB">
      <w:pPr>
        <w:pStyle w:val="PR1"/>
      </w:pPr>
      <w:r w:rsidRPr="005D2BF7">
        <w:t>Valves: [</w:t>
      </w:r>
      <w:r w:rsidRPr="005D2BF7">
        <w:rPr>
          <w:b/>
        </w:rPr>
        <w:t>Brass ball</w:t>
      </w:r>
      <w:r w:rsidRPr="005D2BF7">
        <w:t>] [</w:t>
      </w:r>
      <w:r w:rsidRPr="005D2BF7">
        <w:rPr>
          <w:b/>
        </w:rPr>
        <w:t>Brass or stainless-steel needle</w:t>
      </w:r>
      <w:r w:rsidRPr="005D2BF7">
        <w:t>], with [</w:t>
      </w:r>
      <w:r w:rsidRPr="005D2BF7">
        <w:rPr>
          <w:rStyle w:val="IP"/>
          <w:b/>
        </w:rPr>
        <w:t>1/4 inch</w:t>
      </w:r>
      <w:r w:rsidRPr="005D2BF7">
        <w:t>] [</w:t>
      </w:r>
      <w:r w:rsidRPr="005D2BF7">
        <w:rPr>
          <w:rStyle w:val="IP"/>
          <w:b/>
        </w:rPr>
        <w:t>1/4 inch or 1/2 inch</w:t>
      </w:r>
      <w:r w:rsidRPr="005D2BF7">
        <w:t>] [</w:t>
      </w:r>
      <w:r w:rsidRPr="005D2BF7">
        <w:rPr>
          <w:rStyle w:val="IP"/>
          <w:b/>
        </w:rPr>
        <w:t>1/2 inch</w:t>
      </w:r>
      <w:r w:rsidRPr="005D2BF7">
        <w:t>], ASME B1.20.1 pipe threads.</w:t>
      </w:r>
    </w:p>
    <w:p w14:paraId="2EE1F92D" w14:textId="77777777" w:rsidR="00F050CB" w:rsidRDefault="00F050CB">
      <w:pPr>
        <w:pStyle w:val="ART"/>
      </w:pPr>
      <w:r>
        <w:t>TEST PLUGS</w:t>
      </w:r>
    </w:p>
    <w:bookmarkStart w:id="15" w:name="ptBookmark1700"/>
    <w:p w14:paraId="2E20F210" w14:textId="77777777" w:rsidR="00F050CB" w:rsidRPr="00057B89" w:rsidRDefault="00F050CB" w:rsidP="00057B89">
      <w:pPr>
        <w:pStyle w:val="PR1"/>
      </w:pPr>
      <w:r w:rsidRPr="00C05C72">
        <w:fldChar w:fldCharType="begin"/>
      </w:r>
      <w:r w:rsidRPr="00C05C72">
        <w:instrText xml:space="preserve"> HYPERLINK "http://www.specagent.com/Lookup?ulid=1700"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w:t>
      </w:r>
      <w:r w:rsidRPr="00057B89">
        <w:t>into the Work include, but are not limited to the following:</w:t>
      </w:r>
    </w:p>
    <w:p w14:paraId="40F32AED" w14:textId="77777777" w:rsidR="00F050CB" w:rsidRPr="0045376F" w:rsidRDefault="009E2B0B" w:rsidP="0045376F">
      <w:pPr>
        <w:pStyle w:val="PR2"/>
        <w:contextualSpacing w:val="0"/>
        <w:rPr>
          <w:color w:val="000000"/>
        </w:rPr>
      </w:pPr>
      <w:hyperlink r:id="rId129" w:history="1">
        <w:r w:rsidR="00F050CB" w:rsidRPr="0045376F">
          <w:t>IMI Flow Design, Inc</w:t>
        </w:r>
      </w:hyperlink>
      <w:r w:rsidR="00F050CB" w:rsidRPr="0045376F">
        <w:rPr>
          <w:color w:val="000000"/>
        </w:rPr>
        <w:t>.</w:t>
      </w:r>
    </w:p>
    <w:p w14:paraId="4BC29B24" w14:textId="77777777" w:rsidR="00F050CB" w:rsidRPr="0045376F" w:rsidRDefault="009E2B0B" w:rsidP="0045376F">
      <w:pPr>
        <w:pStyle w:val="PR2"/>
        <w:spacing w:before="0"/>
        <w:contextualSpacing w:val="0"/>
        <w:rPr>
          <w:color w:val="000000"/>
        </w:rPr>
      </w:pPr>
      <w:hyperlink r:id="rId130" w:history="1">
        <w:r w:rsidR="00F050CB" w:rsidRPr="0045376F">
          <w:t>Miljoco Corporation</w:t>
        </w:r>
      </w:hyperlink>
      <w:r w:rsidR="00F050CB" w:rsidRPr="0045376F">
        <w:rPr>
          <w:color w:val="000000"/>
        </w:rPr>
        <w:t>.</w:t>
      </w:r>
    </w:p>
    <w:p w14:paraId="03C69424" w14:textId="77777777" w:rsidR="00F050CB" w:rsidRPr="0045376F" w:rsidRDefault="009E2B0B" w:rsidP="0045376F">
      <w:pPr>
        <w:pStyle w:val="PR2"/>
        <w:spacing w:before="0"/>
        <w:contextualSpacing w:val="0"/>
        <w:rPr>
          <w:color w:val="000000"/>
        </w:rPr>
      </w:pPr>
      <w:hyperlink r:id="rId131" w:history="1">
        <w:r w:rsidR="00F050CB" w:rsidRPr="0045376F">
          <w:t>Nexus Valve, Inc</w:t>
        </w:r>
      </w:hyperlink>
      <w:r w:rsidR="00F050CB" w:rsidRPr="0045376F">
        <w:rPr>
          <w:color w:val="000000"/>
        </w:rPr>
        <w:t>.</w:t>
      </w:r>
    </w:p>
    <w:p w14:paraId="742DD74E" w14:textId="77777777" w:rsidR="00F050CB" w:rsidRPr="0045376F" w:rsidRDefault="009E2B0B" w:rsidP="0045376F">
      <w:pPr>
        <w:pStyle w:val="PR2"/>
        <w:spacing w:before="0"/>
        <w:contextualSpacing w:val="0"/>
        <w:rPr>
          <w:color w:val="000000"/>
        </w:rPr>
      </w:pPr>
      <w:hyperlink r:id="rId132" w:history="1">
        <w:r w:rsidR="00F050CB" w:rsidRPr="0045376F">
          <w:t>Peterson Equipment Co., Inc</w:t>
        </w:r>
      </w:hyperlink>
      <w:r w:rsidR="00F050CB" w:rsidRPr="0045376F">
        <w:rPr>
          <w:color w:val="000000"/>
        </w:rPr>
        <w:t>.</w:t>
      </w:r>
    </w:p>
    <w:p w14:paraId="1DA9CE50" w14:textId="77777777" w:rsidR="00F050CB" w:rsidRPr="0045376F" w:rsidRDefault="009E2B0B" w:rsidP="0045376F">
      <w:pPr>
        <w:pStyle w:val="PR2"/>
        <w:spacing w:before="0"/>
        <w:contextualSpacing w:val="0"/>
        <w:rPr>
          <w:color w:val="000000"/>
        </w:rPr>
      </w:pPr>
      <w:hyperlink r:id="rId133" w:history="1">
        <w:r w:rsidR="00F050CB" w:rsidRPr="0045376F">
          <w:t>Sisco Manufacturing Company, Inc</w:t>
        </w:r>
      </w:hyperlink>
      <w:r w:rsidR="00F050CB" w:rsidRPr="0045376F">
        <w:rPr>
          <w:color w:val="000000"/>
        </w:rPr>
        <w:t>.</w:t>
      </w:r>
    </w:p>
    <w:p w14:paraId="165C9A06" w14:textId="77777777" w:rsidR="00F050CB" w:rsidRPr="0045376F" w:rsidRDefault="009E2B0B" w:rsidP="0045376F">
      <w:pPr>
        <w:pStyle w:val="PR2"/>
        <w:spacing w:before="0"/>
        <w:contextualSpacing w:val="0"/>
        <w:rPr>
          <w:color w:val="000000"/>
        </w:rPr>
      </w:pPr>
      <w:hyperlink r:id="rId134" w:history="1">
        <w:r w:rsidR="00F050CB" w:rsidRPr="0045376F">
          <w:t>Trerice, H. O. Co</w:t>
        </w:r>
      </w:hyperlink>
      <w:r w:rsidR="00F050CB" w:rsidRPr="0045376F">
        <w:rPr>
          <w:color w:val="000000"/>
        </w:rPr>
        <w:t>.</w:t>
      </w:r>
    </w:p>
    <w:p w14:paraId="798D8C2D" w14:textId="77777777" w:rsidR="00F050CB" w:rsidRPr="0045376F" w:rsidRDefault="009E2B0B" w:rsidP="0045376F">
      <w:pPr>
        <w:pStyle w:val="PR2"/>
        <w:spacing w:before="0"/>
        <w:contextualSpacing w:val="0"/>
        <w:rPr>
          <w:color w:val="000000"/>
        </w:rPr>
      </w:pPr>
      <w:hyperlink r:id="rId135" w:history="1">
        <w:r w:rsidR="00F050CB" w:rsidRPr="0045376F">
          <w:t>WATTS</w:t>
        </w:r>
      </w:hyperlink>
      <w:r w:rsidR="00F050CB" w:rsidRPr="0045376F">
        <w:rPr>
          <w:color w:val="000000"/>
        </w:rPr>
        <w:t>.</w:t>
      </w:r>
    </w:p>
    <w:p w14:paraId="46479CCC" w14:textId="77777777" w:rsidR="00F050CB" w:rsidRPr="0045376F" w:rsidRDefault="009E2B0B" w:rsidP="0045376F">
      <w:pPr>
        <w:pStyle w:val="PR2"/>
        <w:spacing w:before="0"/>
        <w:contextualSpacing w:val="0"/>
        <w:rPr>
          <w:color w:val="000000"/>
        </w:rPr>
      </w:pPr>
      <w:hyperlink r:id="rId136" w:history="1">
        <w:r w:rsidR="00F050CB" w:rsidRPr="0045376F">
          <w:t>Weiss Instruments, Inc</w:t>
        </w:r>
      </w:hyperlink>
      <w:r w:rsidR="00F050CB" w:rsidRPr="0045376F">
        <w:rPr>
          <w:color w:val="000000"/>
        </w:rPr>
        <w:t>.</w:t>
      </w:r>
    </w:p>
    <w:p w14:paraId="44572117" w14:textId="77777777" w:rsidR="00F050CB" w:rsidRDefault="009E2B0B" w:rsidP="00F050CB">
      <w:pPr>
        <w:pStyle w:val="PR2"/>
        <w:spacing w:before="0"/>
        <w:contextualSpacing w:val="0"/>
        <w:rPr>
          <w:color w:val="000000"/>
        </w:rPr>
      </w:pPr>
      <w:hyperlink r:id="rId137" w:history="1">
        <w:r w:rsidR="00F050CB" w:rsidRPr="0045376F">
          <w:t>Weksler Glass Thermometer Corp</w:t>
        </w:r>
      </w:hyperlink>
      <w:r w:rsidR="00F050CB" w:rsidRPr="0045376F">
        <w:rPr>
          <w:color w:val="000000"/>
        </w:rPr>
        <w:t>.</w:t>
      </w:r>
    </w:p>
    <w:p w14:paraId="5D9D472C" w14:textId="032AE571" w:rsidR="00F050CB" w:rsidRPr="0045376F" w:rsidRDefault="00DB4ACA" w:rsidP="00F050CB">
      <w:pPr>
        <w:pStyle w:val="PR2"/>
        <w:spacing w:before="0"/>
        <w:contextualSpacing w:val="0"/>
        <w:rPr>
          <w:color w:val="000000"/>
        </w:rPr>
      </w:pPr>
      <w:r>
        <w:rPr>
          <w:color w:val="000000"/>
        </w:rPr>
        <w:t>Approved equivalent</w:t>
      </w:r>
      <w:r w:rsidR="00F050CB">
        <w:rPr>
          <w:color w:val="000000"/>
        </w:rPr>
        <w:t>.</w:t>
      </w:r>
    </w:p>
    <w:bookmarkEnd w:id="15"/>
    <w:p w14:paraId="6A3DC415" w14:textId="77777777" w:rsidR="00F050CB" w:rsidRDefault="00F050CB" w:rsidP="004723BC">
      <w:pPr>
        <w:pStyle w:val="PR1"/>
      </w:pPr>
      <w:r>
        <w:t>Description: Test-station fitting made for insertion into piping tee fitting.</w:t>
      </w:r>
    </w:p>
    <w:p w14:paraId="5E984440" w14:textId="77777777" w:rsidR="00F050CB" w:rsidRDefault="00F050CB">
      <w:pPr>
        <w:pStyle w:val="PR1"/>
      </w:pPr>
      <w:r>
        <w:t>Body: Brass or stainless steel with core inserts and gasketed and threaded cap. Include extended stem on units to be installed in insulated piping.</w:t>
      </w:r>
    </w:p>
    <w:p w14:paraId="127F374D" w14:textId="03DE398F" w:rsidR="00F050CB" w:rsidRPr="005D2BF7" w:rsidRDefault="00F050CB">
      <w:pPr>
        <w:pStyle w:val="PR1"/>
      </w:pPr>
      <w:r>
        <w:t xml:space="preserve">Thread Size: </w:t>
      </w:r>
      <w:r w:rsidRPr="005D2BF7">
        <w:t>[</w:t>
      </w:r>
      <w:r w:rsidRPr="005D2BF7">
        <w:rPr>
          <w:rStyle w:val="IP"/>
          <w:b/>
        </w:rPr>
        <w:t>1/4 inch</w:t>
      </w:r>
      <w:r w:rsidRPr="005D2BF7">
        <w:t>] [</w:t>
      </w:r>
      <w:r w:rsidRPr="005D2BF7">
        <w:rPr>
          <w:b/>
        </w:rPr>
        <w:t>or</w:t>
      </w:r>
      <w:r w:rsidRPr="005D2BF7">
        <w:t>] [</w:t>
      </w:r>
      <w:r w:rsidRPr="005D2BF7">
        <w:rPr>
          <w:rStyle w:val="IP"/>
          <w:b/>
        </w:rPr>
        <w:t>1/2 inch</w:t>
      </w:r>
      <w:r w:rsidRPr="005D2BF7">
        <w:t>], ASME B1.20.1 pipe thread.</w:t>
      </w:r>
    </w:p>
    <w:p w14:paraId="3579359A" w14:textId="7F52D55F" w:rsidR="00F050CB" w:rsidRDefault="00F050CB">
      <w:pPr>
        <w:pStyle w:val="PR1"/>
      </w:pPr>
      <w:r w:rsidRPr="005D2BF7">
        <w:t>Minimum Pressure and Temperature Rating: [</w:t>
      </w:r>
      <w:r w:rsidRPr="005D2BF7">
        <w:rPr>
          <w:rStyle w:val="IP"/>
          <w:b/>
        </w:rPr>
        <w:t>500 psig at 200 deg F</w:t>
      </w:r>
      <w:r w:rsidRPr="005D2BF7">
        <w:t>] &lt;</w:t>
      </w:r>
      <w:r>
        <w:rPr>
          <w:b/>
        </w:rPr>
        <w:t>Insert ratings</w:t>
      </w:r>
      <w:r>
        <w:t>&gt;.</w:t>
      </w:r>
    </w:p>
    <w:p w14:paraId="060A2A5E" w14:textId="77777777" w:rsidR="00F050CB" w:rsidRDefault="00F050CB">
      <w:pPr>
        <w:pStyle w:val="PR1"/>
      </w:pPr>
      <w:r>
        <w:t>Core Inserts: [</w:t>
      </w:r>
      <w:r>
        <w:rPr>
          <w:b/>
        </w:rPr>
        <w:t>Chlorosulfonated polyethylene synthetic</w:t>
      </w:r>
      <w:r>
        <w:t>] [</w:t>
      </w:r>
      <w:r>
        <w:rPr>
          <w:b/>
        </w:rPr>
        <w:t>and</w:t>
      </w:r>
      <w:r>
        <w:t>] [</w:t>
      </w:r>
      <w:r>
        <w:rPr>
          <w:b/>
        </w:rPr>
        <w:t>EPDM</w:t>
      </w:r>
      <w:r>
        <w:t>] self-sealing rubber.</w:t>
      </w:r>
    </w:p>
    <w:p w14:paraId="4F080E52" w14:textId="77777777" w:rsidR="00F050CB" w:rsidRDefault="00F050CB">
      <w:pPr>
        <w:pStyle w:val="ART"/>
      </w:pPr>
      <w:r>
        <w:t>TEST-PLUG KITS</w:t>
      </w:r>
    </w:p>
    <w:bookmarkStart w:id="16" w:name="ptBookmark1701"/>
    <w:p w14:paraId="031A4625" w14:textId="77777777" w:rsidR="00F050CB" w:rsidRPr="004723BC" w:rsidRDefault="00F050CB" w:rsidP="00057B89">
      <w:pPr>
        <w:pStyle w:val="PR1"/>
      </w:pPr>
      <w:r w:rsidRPr="00C05C72">
        <w:fldChar w:fldCharType="begin"/>
      </w:r>
      <w:r w:rsidRPr="00C05C72">
        <w:instrText xml:space="preserve"> HYPERLINK "http://www.specagent.com/Lookup?ulid=1701"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limited to the following:</w:t>
      </w:r>
    </w:p>
    <w:p w14:paraId="2201B191" w14:textId="77777777" w:rsidR="00F050CB" w:rsidRPr="0045376F" w:rsidRDefault="009E2B0B" w:rsidP="0045376F">
      <w:pPr>
        <w:pStyle w:val="PR2"/>
        <w:contextualSpacing w:val="0"/>
        <w:rPr>
          <w:color w:val="000000"/>
        </w:rPr>
      </w:pPr>
      <w:hyperlink r:id="rId138" w:history="1">
        <w:r w:rsidR="00F050CB" w:rsidRPr="0045376F">
          <w:t>IMI Flow Design, Inc</w:t>
        </w:r>
      </w:hyperlink>
      <w:r w:rsidR="00F050CB" w:rsidRPr="0045376F">
        <w:rPr>
          <w:color w:val="000000"/>
        </w:rPr>
        <w:t>.</w:t>
      </w:r>
    </w:p>
    <w:p w14:paraId="3605BD07" w14:textId="77777777" w:rsidR="00F050CB" w:rsidRPr="0045376F" w:rsidRDefault="009E2B0B" w:rsidP="0045376F">
      <w:pPr>
        <w:pStyle w:val="PR2"/>
        <w:spacing w:before="0"/>
        <w:contextualSpacing w:val="0"/>
        <w:rPr>
          <w:color w:val="000000"/>
        </w:rPr>
      </w:pPr>
      <w:hyperlink r:id="rId139" w:history="1">
        <w:r w:rsidR="00F050CB" w:rsidRPr="0045376F">
          <w:t>Miljoco Corporation</w:t>
        </w:r>
      </w:hyperlink>
      <w:r w:rsidR="00F050CB" w:rsidRPr="0045376F">
        <w:rPr>
          <w:color w:val="000000"/>
        </w:rPr>
        <w:t>.</w:t>
      </w:r>
    </w:p>
    <w:p w14:paraId="15318C9D" w14:textId="77777777" w:rsidR="00F050CB" w:rsidRPr="0045376F" w:rsidRDefault="009E2B0B" w:rsidP="0045376F">
      <w:pPr>
        <w:pStyle w:val="PR2"/>
        <w:spacing w:before="0"/>
        <w:contextualSpacing w:val="0"/>
        <w:rPr>
          <w:color w:val="000000"/>
        </w:rPr>
      </w:pPr>
      <w:hyperlink r:id="rId140" w:history="1">
        <w:r w:rsidR="00F050CB" w:rsidRPr="0045376F">
          <w:t>Nexus Valve, Inc</w:t>
        </w:r>
      </w:hyperlink>
      <w:r w:rsidR="00F050CB" w:rsidRPr="0045376F">
        <w:rPr>
          <w:color w:val="000000"/>
        </w:rPr>
        <w:t>.</w:t>
      </w:r>
    </w:p>
    <w:p w14:paraId="28EC190F" w14:textId="77777777" w:rsidR="00F050CB" w:rsidRPr="0045376F" w:rsidRDefault="009E2B0B" w:rsidP="0045376F">
      <w:pPr>
        <w:pStyle w:val="PR2"/>
        <w:spacing w:before="0"/>
        <w:contextualSpacing w:val="0"/>
        <w:rPr>
          <w:color w:val="000000"/>
        </w:rPr>
      </w:pPr>
      <w:hyperlink r:id="rId141" w:history="1">
        <w:r w:rsidR="00F050CB" w:rsidRPr="0045376F">
          <w:t>Peterson Equipment Co., Inc</w:t>
        </w:r>
      </w:hyperlink>
      <w:r w:rsidR="00F050CB" w:rsidRPr="0045376F">
        <w:rPr>
          <w:color w:val="000000"/>
        </w:rPr>
        <w:t>.</w:t>
      </w:r>
    </w:p>
    <w:p w14:paraId="048A2CDE" w14:textId="77777777" w:rsidR="00F050CB" w:rsidRPr="0045376F" w:rsidRDefault="009E2B0B" w:rsidP="0045376F">
      <w:pPr>
        <w:pStyle w:val="PR2"/>
        <w:spacing w:before="0"/>
        <w:contextualSpacing w:val="0"/>
        <w:rPr>
          <w:color w:val="000000"/>
        </w:rPr>
      </w:pPr>
      <w:hyperlink r:id="rId142" w:history="1">
        <w:r w:rsidR="00F050CB" w:rsidRPr="0045376F">
          <w:t>Sisco Manufacturing Company, Inc</w:t>
        </w:r>
      </w:hyperlink>
      <w:r w:rsidR="00F050CB" w:rsidRPr="0045376F">
        <w:rPr>
          <w:color w:val="000000"/>
        </w:rPr>
        <w:t>.</w:t>
      </w:r>
    </w:p>
    <w:p w14:paraId="43E80103" w14:textId="77777777" w:rsidR="00F050CB" w:rsidRPr="0045376F" w:rsidRDefault="009E2B0B" w:rsidP="0045376F">
      <w:pPr>
        <w:pStyle w:val="PR2"/>
        <w:spacing w:before="0"/>
        <w:contextualSpacing w:val="0"/>
        <w:rPr>
          <w:color w:val="000000"/>
        </w:rPr>
      </w:pPr>
      <w:hyperlink r:id="rId143" w:history="1">
        <w:r w:rsidR="00F050CB" w:rsidRPr="0045376F">
          <w:t>Trerice, H. O. Co</w:t>
        </w:r>
      </w:hyperlink>
      <w:r w:rsidR="00F050CB" w:rsidRPr="0045376F">
        <w:rPr>
          <w:color w:val="000000"/>
        </w:rPr>
        <w:t>.</w:t>
      </w:r>
    </w:p>
    <w:p w14:paraId="367BAB0E" w14:textId="77777777" w:rsidR="00F050CB" w:rsidRPr="0045376F" w:rsidRDefault="009E2B0B" w:rsidP="0045376F">
      <w:pPr>
        <w:pStyle w:val="PR2"/>
        <w:spacing w:before="0"/>
        <w:contextualSpacing w:val="0"/>
        <w:rPr>
          <w:color w:val="000000"/>
        </w:rPr>
      </w:pPr>
      <w:hyperlink r:id="rId144" w:history="1">
        <w:r w:rsidR="00F050CB" w:rsidRPr="0045376F">
          <w:t>WATTS</w:t>
        </w:r>
      </w:hyperlink>
      <w:r w:rsidR="00F050CB" w:rsidRPr="0045376F">
        <w:rPr>
          <w:color w:val="000000"/>
        </w:rPr>
        <w:t>.</w:t>
      </w:r>
    </w:p>
    <w:p w14:paraId="415DFF31" w14:textId="77777777" w:rsidR="00F050CB" w:rsidRDefault="009E2B0B" w:rsidP="00F050CB">
      <w:pPr>
        <w:pStyle w:val="PR2"/>
        <w:spacing w:before="0"/>
        <w:contextualSpacing w:val="0"/>
        <w:rPr>
          <w:color w:val="000000"/>
        </w:rPr>
      </w:pPr>
      <w:hyperlink r:id="rId145" w:history="1">
        <w:r w:rsidR="00F050CB" w:rsidRPr="0045376F">
          <w:t>Weiss Instruments, Inc</w:t>
        </w:r>
      </w:hyperlink>
      <w:r w:rsidR="00F050CB" w:rsidRPr="0045376F">
        <w:rPr>
          <w:color w:val="000000"/>
        </w:rPr>
        <w:t>.</w:t>
      </w:r>
    </w:p>
    <w:p w14:paraId="4E13E31A" w14:textId="27D0A715" w:rsidR="00F050CB" w:rsidRPr="0045376F" w:rsidRDefault="00DB4ACA" w:rsidP="00F050CB">
      <w:pPr>
        <w:pStyle w:val="PR2"/>
        <w:spacing w:before="0"/>
        <w:contextualSpacing w:val="0"/>
        <w:rPr>
          <w:color w:val="000000"/>
        </w:rPr>
      </w:pPr>
      <w:r>
        <w:rPr>
          <w:color w:val="000000"/>
        </w:rPr>
        <w:t>Approved equivalent</w:t>
      </w:r>
      <w:r w:rsidR="00F050CB">
        <w:rPr>
          <w:color w:val="000000"/>
        </w:rPr>
        <w:t>.</w:t>
      </w:r>
    </w:p>
    <w:bookmarkEnd w:id="16"/>
    <w:p w14:paraId="44D56A8A" w14:textId="77777777" w:rsidR="00F050CB" w:rsidRDefault="00F050CB" w:rsidP="004723BC">
      <w:pPr>
        <w:pStyle w:val="PR1"/>
      </w:pPr>
      <w:r>
        <w:t>Furnish [</w:t>
      </w:r>
      <w:r>
        <w:rPr>
          <w:b/>
        </w:rPr>
        <w:t>one</w:t>
      </w:r>
      <w:r>
        <w:t>] &lt;</w:t>
      </w:r>
      <w:r>
        <w:rPr>
          <w:b/>
        </w:rPr>
        <w:t>Insert number</w:t>
      </w:r>
      <w:r>
        <w:t>&gt; test-plug kit(s) containing [</w:t>
      </w:r>
      <w:r>
        <w:rPr>
          <w:b/>
        </w:rPr>
        <w:t>one</w:t>
      </w:r>
      <w:r>
        <w:t>] [</w:t>
      </w:r>
      <w:r>
        <w:rPr>
          <w:b/>
        </w:rPr>
        <w:t>two</w:t>
      </w:r>
      <w:r>
        <w:t>] thermometer(s), one pressure gage and adapter, and carrying case. Thermometer sensing elements, pressure gage, and adapter probes shall be of diameter to fit test plugs and of length to project into piping.</w:t>
      </w:r>
    </w:p>
    <w:p w14:paraId="4A64FA16" w14:textId="77777777" w:rsidR="00F050CB" w:rsidRDefault="00F050CB" w:rsidP="0045376F">
      <w:pPr>
        <w:pStyle w:val="SpecifierNote"/>
      </w:pPr>
      <w:r>
        <w:t>Retain one of first two paragraphs below. If retaining both, indicate location of each on Drawings.</w:t>
      </w:r>
    </w:p>
    <w:p w14:paraId="1EDB028C" w14:textId="4FE005F4" w:rsidR="00F050CB" w:rsidRPr="005D2BF7" w:rsidRDefault="00F050CB">
      <w:pPr>
        <w:pStyle w:val="PR1"/>
      </w:pPr>
      <w:r w:rsidRPr="005D2BF7">
        <w:t>Low-Range Thermometer: Small, bimetallic insertion type with [</w:t>
      </w:r>
      <w:r w:rsidRPr="005D2BF7">
        <w:rPr>
          <w:rStyle w:val="IP"/>
          <w:b/>
        </w:rPr>
        <w:t>1 inch to 2 inch-</w:t>
      </w:r>
      <w:r w:rsidRPr="005D2BF7">
        <w:t>] &lt;</w:t>
      </w:r>
      <w:r w:rsidRPr="005D2BF7">
        <w:rPr>
          <w:b/>
        </w:rPr>
        <w:t>Insert dimension</w:t>
      </w:r>
      <w:r w:rsidRPr="005D2BF7">
        <w:t>&gt; diameter dial and tapered-end sensing element. Dial range shall be at least [</w:t>
      </w:r>
      <w:r w:rsidRPr="005D2BF7">
        <w:rPr>
          <w:rStyle w:val="IP"/>
          <w:b/>
        </w:rPr>
        <w:t>25 to 125 deg F</w:t>
      </w:r>
      <w:r w:rsidRPr="005D2BF7">
        <w:t>] &lt;</w:t>
      </w:r>
      <w:r w:rsidRPr="005D2BF7">
        <w:rPr>
          <w:b/>
        </w:rPr>
        <w:t>Insert temperature range</w:t>
      </w:r>
      <w:r w:rsidRPr="005D2BF7">
        <w:t>&gt;.</w:t>
      </w:r>
    </w:p>
    <w:p w14:paraId="52FD858E" w14:textId="2E76B767" w:rsidR="00F050CB" w:rsidRPr="005D2BF7" w:rsidRDefault="00F050CB">
      <w:pPr>
        <w:pStyle w:val="PR1"/>
      </w:pPr>
      <w:r w:rsidRPr="005D2BF7">
        <w:t>High-Range Thermometer: Small, bimetallic insertion type with [</w:t>
      </w:r>
      <w:r w:rsidRPr="005D2BF7">
        <w:rPr>
          <w:rStyle w:val="IP"/>
          <w:b/>
        </w:rPr>
        <w:t>1 inch to 2 inch-</w:t>
      </w:r>
      <w:r w:rsidRPr="005D2BF7">
        <w:t>] &lt;</w:t>
      </w:r>
      <w:r w:rsidRPr="005D2BF7">
        <w:rPr>
          <w:b/>
        </w:rPr>
        <w:t>Insert dimension</w:t>
      </w:r>
      <w:r w:rsidRPr="005D2BF7">
        <w:t>&gt; diameter dial and tapered-end sensing element. Dial range shall be at least [</w:t>
      </w:r>
      <w:r w:rsidRPr="005D2BF7">
        <w:rPr>
          <w:rStyle w:val="IP"/>
          <w:b/>
        </w:rPr>
        <w:t>0 to 220 deg F</w:t>
      </w:r>
      <w:r w:rsidRPr="005D2BF7">
        <w:t>] &lt;</w:t>
      </w:r>
      <w:r w:rsidRPr="005D2BF7">
        <w:rPr>
          <w:b/>
        </w:rPr>
        <w:t>Insert temperature range</w:t>
      </w:r>
      <w:r w:rsidRPr="005D2BF7">
        <w:t>&gt;.</w:t>
      </w:r>
    </w:p>
    <w:p w14:paraId="62F98A7A" w14:textId="34178D5A" w:rsidR="00F050CB" w:rsidRDefault="00F050CB">
      <w:pPr>
        <w:pStyle w:val="PR1"/>
      </w:pPr>
      <w:r w:rsidRPr="005D2BF7">
        <w:t>Pressure Gage: Small, Bourdon-tube insertion type with [</w:t>
      </w:r>
      <w:r w:rsidRPr="005D2BF7">
        <w:rPr>
          <w:rStyle w:val="IP"/>
          <w:b/>
        </w:rPr>
        <w:t>2 inch to 3 inch-</w:t>
      </w:r>
      <w:r w:rsidRPr="005D2BF7">
        <w:t>] &lt;</w:t>
      </w:r>
      <w:r w:rsidRPr="005D2BF7">
        <w:rPr>
          <w:b/>
        </w:rPr>
        <w:t>Insert dimension</w:t>
      </w:r>
      <w:r w:rsidRPr="005D2BF7">
        <w:t>&gt; diameter dial and probe. Dial range shall be at least [</w:t>
      </w:r>
      <w:r w:rsidRPr="005D2BF7">
        <w:rPr>
          <w:rStyle w:val="IP"/>
          <w:b/>
        </w:rPr>
        <w:t>0 to 200 psig</w:t>
      </w:r>
      <w:r w:rsidRPr="005D2BF7">
        <w:t>] &lt;</w:t>
      </w:r>
      <w:r w:rsidRPr="005D2BF7">
        <w:rPr>
          <w:b/>
        </w:rPr>
        <w:t>Insert range</w:t>
      </w:r>
      <w:r>
        <w:t>&gt;.</w:t>
      </w:r>
    </w:p>
    <w:p w14:paraId="1A4247C2" w14:textId="77777777" w:rsidR="00F050CB" w:rsidRDefault="00F050CB">
      <w:pPr>
        <w:pStyle w:val="PR1"/>
      </w:pPr>
      <w:r>
        <w:t>Carrying Case: Metal or plastic, with formed instrument padding.</w:t>
      </w:r>
    </w:p>
    <w:p w14:paraId="7BC7A45B" w14:textId="77777777" w:rsidR="00F050CB" w:rsidRDefault="00F050CB">
      <w:pPr>
        <w:pStyle w:val="ART"/>
      </w:pPr>
      <w:r>
        <w:t>SIGHT FLOW INDICATORS</w:t>
      </w:r>
    </w:p>
    <w:bookmarkStart w:id="17" w:name="ptBookmark1702"/>
    <w:p w14:paraId="34F930D1" w14:textId="77777777" w:rsidR="00F050CB" w:rsidRPr="00057B89" w:rsidRDefault="00F050CB" w:rsidP="004723BC">
      <w:pPr>
        <w:pStyle w:val="PR1"/>
      </w:pPr>
      <w:r w:rsidRPr="00C05C72">
        <w:fldChar w:fldCharType="begin"/>
      </w:r>
      <w:r w:rsidRPr="00C05C72">
        <w:instrText xml:space="preserve"> HYPERLINK "http://www.specagent.com/Lookup?ulid=1702" </w:instrText>
      </w:r>
      <w:r w:rsidRPr="00C05C72">
        <w:fldChar w:fldCharType="separate"/>
      </w:r>
      <w:r w:rsidRPr="0045376F">
        <w:t>Manufacturers:</w:t>
      </w:r>
      <w:r w:rsidRPr="00C05C72">
        <w:fldChar w:fldCharType="end"/>
      </w:r>
      <w:r w:rsidRPr="004723BC">
        <w:t xml:space="preserve"> Subject to compliance with requirements, available manufacturers offering products that may be incorporated into the Work include, but are not l</w:t>
      </w:r>
      <w:r w:rsidRPr="00057B89">
        <w:t>imited to the following:</w:t>
      </w:r>
    </w:p>
    <w:p w14:paraId="56D2A235" w14:textId="77777777" w:rsidR="00F050CB" w:rsidRPr="0045376F" w:rsidRDefault="009E2B0B" w:rsidP="0045376F">
      <w:pPr>
        <w:pStyle w:val="PR2"/>
        <w:contextualSpacing w:val="0"/>
        <w:rPr>
          <w:color w:val="000000"/>
        </w:rPr>
      </w:pPr>
      <w:hyperlink r:id="rId146" w:history="1">
        <w:r w:rsidR="00F050CB" w:rsidRPr="0045376F">
          <w:t>ARCHON Industries, Inc</w:t>
        </w:r>
      </w:hyperlink>
      <w:r w:rsidR="00F050CB" w:rsidRPr="0045376F">
        <w:rPr>
          <w:color w:val="000000"/>
        </w:rPr>
        <w:t>.</w:t>
      </w:r>
    </w:p>
    <w:p w14:paraId="69A5B4C0" w14:textId="77777777" w:rsidR="00F050CB" w:rsidRPr="0045376F" w:rsidRDefault="009E2B0B" w:rsidP="0045376F">
      <w:pPr>
        <w:pStyle w:val="PR2"/>
        <w:spacing w:before="0"/>
        <w:contextualSpacing w:val="0"/>
        <w:rPr>
          <w:color w:val="000000"/>
        </w:rPr>
      </w:pPr>
      <w:hyperlink r:id="rId147" w:history="1">
        <w:r w:rsidR="00F050CB" w:rsidRPr="0045376F">
          <w:t>Dwyer Instruments, Inc</w:t>
        </w:r>
      </w:hyperlink>
      <w:r w:rsidR="00F050CB" w:rsidRPr="0045376F">
        <w:rPr>
          <w:color w:val="000000"/>
        </w:rPr>
        <w:t>.</w:t>
      </w:r>
    </w:p>
    <w:p w14:paraId="1514205D" w14:textId="77777777" w:rsidR="00F050CB" w:rsidRPr="0045376F" w:rsidRDefault="009E2B0B" w:rsidP="0045376F">
      <w:pPr>
        <w:pStyle w:val="PR2"/>
        <w:spacing w:before="0"/>
        <w:contextualSpacing w:val="0"/>
        <w:rPr>
          <w:color w:val="000000"/>
        </w:rPr>
      </w:pPr>
      <w:hyperlink r:id="rId148" w:history="1">
        <w:r w:rsidR="00F050CB" w:rsidRPr="0045376F">
          <w:t>Ernst Flow Industries</w:t>
        </w:r>
      </w:hyperlink>
      <w:r w:rsidR="00F050CB" w:rsidRPr="0045376F">
        <w:rPr>
          <w:color w:val="000000"/>
        </w:rPr>
        <w:t>.</w:t>
      </w:r>
    </w:p>
    <w:p w14:paraId="402A57DE" w14:textId="77777777" w:rsidR="00F050CB" w:rsidRPr="0045376F" w:rsidRDefault="009E2B0B" w:rsidP="0045376F">
      <w:pPr>
        <w:pStyle w:val="PR2"/>
        <w:spacing w:before="0"/>
        <w:contextualSpacing w:val="0"/>
        <w:rPr>
          <w:color w:val="000000"/>
        </w:rPr>
      </w:pPr>
      <w:hyperlink r:id="rId149" w:history="1">
        <w:r w:rsidR="00F050CB" w:rsidRPr="0045376F">
          <w:t>John C. Ernst Co., Inc</w:t>
        </w:r>
      </w:hyperlink>
      <w:r w:rsidR="00F050CB" w:rsidRPr="0045376F">
        <w:rPr>
          <w:color w:val="000000"/>
        </w:rPr>
        <w:t>.</w:t>
      </w:r>
    </w:p>
    <w:p w14:paraId="3379AF73" w14:textId="77777777" w:rsidR="00F050CB" w:rsidRPr="0045376F" w:rsidRDefault="009E2B0B" w:rsidP="0045376F">
      <w:pPr>
        <w:pStyle w:val="PR2"/>
        <w:spacing w:before="0"/>
        <w:contextualSpacing w:val="0"/>
        <w:rPr>
          <w:color w:val="000000"/>
        </w:rPr>
      </w:pPr>
      <w:hyperlink r:id="rId150" w:history="1">
        <w:r w:rsidR="00F050CB" w:rsidRPr="0045376F">
          <w:t>KOBOLD Instruments, Inc. - USA</w:t>
        </w:r>
      </w:hyperlink>
      <w:r w:rsidR="00F050CB" w:rsidRPr="0045376F">
        <w:rPr>
          <w:color w:val="000000"/>
        </w:rPr>
        <w:t>.</w:t>
      </w:r>
    </w:p>
    <w:p w14:paraId="5E4C9369" w14:textId="77777777" w:rsidR="00F050CB" w:rsidRPr="0045376F" w:rsidRDefault="009E2B0B" w:rsidP="0045376F">
      <w:pPr>
        <w:pStyle w:val="PR2"/>
        <w:spacing w:before="0"/>
        <w:contextualSpacing w:val="0"/>
        <w:rPr>
          <w:color w:val="000000"/>
        </w:rPr>
      </w:pPr>
      <w:hyperlink r:id="rId151" w:history="1">
        <w:r w:rsidR="00F050CB" w:rsidRPr="0045376F">
          <w:t>OPW Engineered Systems; OPW Fluid Transfer Group; a Dover company</w:t>
        </w:r>
      </w:hyperlink>
      <w:r w:rsidR="00F050CB" w:rsidRPr="0045376F">
        <w:rPr>
          <w:color w:val="000000"/>
        </w:rPr>
        <w:t>.</w:t>
      </w:r>
    </w:p>
    <w:p w14:paraId="3AC00BAC" w14:textId="77777777" w:rsidR="00F050CB" w:rsidRPr="0045376F" w:rsidRDefault="009E2B0B" w:rsidP="0045376F">
      <w:pPr>
        <w:pStyle w:val="PR2"/>
        <w:spacing w:before="0"/>
        <w:contextualSpacing w:val="0"/>
        <w:rPr>
          <w:color w:val="000000"/>
        </w:rPr>
      </w:pPr>
      <w:hyperlink r:id="rId152" w:history="1">
        <w:r w:rsidR="00F050CB" w:rsidRPr="0045376F">
          <w:t>Pentair Valves &amp; Controls; Penberthy Brand</w:t>
        </w:r>
      </w:hyperlink>
      <w:r w:rsidR="00F050CB" w:rsidRPr="0045376F">
        <w:rPr>
          <w:color w:val="000000"/>
        </w:rPr>
        <w:t>.</w:t>
      </w:r>
    </w:p>
    <w:p w14:paraId="748C87DE" w14:textId="77777777" w:rsidR="00F050CB" w:rsidRDefault="009E2B0B" w:rsidP="00F050CB">
      <w:pPr>
        <w:pStyle w:val="PR2"/>
        <w:spacing w:before="0"/>
        <w:contextualSpacing w:val="0"/>
        <w:rPr>
          <w:color w:val="000000"/>
        </w:rPr>
      </w:pPr>
      <w:hyperlink r:id="rId153" w:history="1">
        <w:r w:rsidR="00F050CB" w:rsidRPr="0045376F">
          <w:t>Rosemount Inc.; Emerson Electric Company</w:t>
        </w:r>
      </w:hyperlink>
      <w:r w:rsidR="00F050CB" w:rsidRPr="0045376F">
        <w:rPr>
          <w:color w:val="000000"/>
        </w:rPr>
        <w:t>.</w:t>
      </w:r>
    </w:p>
    <w:p w14:paraId="4E454D4D" w14:textId="06967A8F" w:rsidR="00F050CB" w:rsidRPr="0045376F" w:rsidRDefault="00DB4ACA" w:rsidP="00F050CB">
      <w:pPr>
        <w:pStyle w:val="PR2"/>
        <w:spacing w:before="0"/>
        <w:contextualSpacing w:val="0"/>
        <w:rPr>
          <w:color w:val="000000"/>
        </w:rPr>
      </w:pPr>
      <w:r>
        <w:rPr>
          <w:color w:val="000000"/>
        </w:rPr>
        <w:t>Approved equivalent</w:t>
      </w:r>
      <w:r w:rsidR="00F050CB">
        <w:rPr>
          <w:color w:val="000000"/>
        </w:rPr>
        <w:t>.</w:t>
      </w:r>
    </w:p>
    <w:bookmarkEnd w:id="17"/>
    <w:p w14:paraId="268300A1" w14:textId="77777777" w:rsidR="00F050CB" w:rsidRDefault="00F050CB">
      <w:pPr>
        <w:pStyle w:val="PR1"/>
      </w:pPr>
      <w:r>
        <w:t>Description: Piping inline-installation device for visual verification of flow.</w:t>
      </w:r>
    </w:p>
    <w:p w14:paraId="0ABBDDDC" w14:textId="77777777" w:rsidR="00F050CB" w:rsidRDefault="00F050CB">
      <w:pPr>
        <w:pStyle w:val="PR1"/>
      </w:pPr>
      <w:r>
        <w:t>Construction: Bronze or stainless-steel body, with sight glass and [</w:t>
      </w:r>
      <w:r>
        <w:rPr>
          <w:b/>
        </w:rPr>
        <w:t>ball, flapper, or paddle wheel</w:t>
      </w:r>
      <w:r>
        <w:t>] &lt;</w:t>
      </w:r>
      <w:r>
        <w:rPr>
          <w:b/>
        </w:rPr>
        <w:t>Insert device</w:t>
      </w:r>
      <w:r>
        <w:t>&gt; indicator, and threaded or flanged ends.</w:t>
      </w:r>
    </w:p>
    <w:p w14:paraId="643AEB54" w14:textId="306C4509" w:rsidR="00F050CB" w:rsidRPr="005D2BF7" w:rsidRDefault="00F050CB">
      <w:pPr>
        <w:pStyle w:val="PR1"/>
      </w:pPr>
      <w:r>
        <w:t>Minimum Pressure Rating</w:t>
      </w:r>
      <w:r w:rsidRPr="005D2BF7">
        <w:t>: [</w:t>
      </w:r>
      <w:r w:rsidRPr="005D2BF7">
        <w:rPr>
          <w:rStyle w:val="IP"/>
          <w:b/>
        </w:rPr>
        <w:t>125 psig</w:t>
      </w:r>
      <w:r w:rsidRPr="005D2BF7">
        <w:t>] [</w:t>
      </w:r>
      <w:r w:rsidRPr="005D2BF7">
        <w:rPr>
          <w:rStyle w:val="IP"/>
          <w:b/>
        </w:rPr>
        <w:t>150 psig</w:t>
      </w:r>
      <w:r w:rsidRPr="005D2BF7">
        <w:t>] &lt;</w:t>
      </w:r>
      <w:r w:rsidRPr="005D2BF7">
        <w:rPr>
          <w:b/>
        </w:rPr>
        <w:t>Insert value</w:t>
      </w:r>
      <w:r w:rsidRPr="005D2BF7">
        <w:t>&gt;.</w:t>
      </w:r>
    </w:p>
    <w:p w14:paraId="4362EE60" w14:textId="44A13160" w:rsidR="00F050CB" w:rsidRPr="005D2BF7" w:rsidRDefault="00F050CB">
      <w:pPr>
        <w:pStyle w:val="PR1"/>
      </w:pPr>
      <w:r w:rsidRPr="005D2BF7">
        <w:t>Minimum Temperature Rating: [</w:t>
      </w:r>
      <w:r w:rsidRPr="005D2BF7">
        <w:rPr>
          <w:rStyle w:val="IP"/>
          <w:b/>
        </w:rPr>
        <w:t>200 deg F</w:t>
      </w:r>
      <w:r w:rsidRPr="005D2BF7">
        <w:t>] &lt;</w:t>
      </w:r>
      <w:r w:rsidRPr="005D2BF7">
        <w:rPr>
          <w:b/>
        </w:rPr>
        <w:t>Insert temperature</w:t>
      </w:r>
      <w:r w:rsidRPr="005D2BF7">
        <w:t>&gt;.</w:t>
      </w:r>
    </w:p>
    <w:p w14:paraId="455FB231" w14:textId="73DC4A31" w:rsidR="00F050CB" w:rsidRPr="005D2BF7" w:rsidRDefault="00F050CB">
      <w:pPr>
        <w:pStyle w:val="PR1"/>
      </w:pPr>
      <w:r w:rsidRPr="005D2BF7">
        <w:t xml:space="preserve">End Connections for </w:t>
      </w:r>
      <w:r w:rsidRPr="005D2BF7">
        <w:rPr>
          <w:rStyle w:val="IP"/>
        </w:rPr>
        <w:t>2 inch</w:t>
      </w:r>
      <w:r w:rsidRPr="005D2BF7">
        <w:t xml:space="preserve"> and Smaller: Threaded.</w:t>
      </w:r>
    </w:p>
    <w:p w14:paraId="0343C910" w14:textId="42D4BB41" w:rsidR="00F050CB" w:rsidRDefault="00F050CB">
      <w:pPr>
        <w:pStyle w:val="PR1"/>
      </w:pPr>
      <w:r w:rsidRPr="005D2BF7">
        <w:t xml:space="preserve">End Connections for </w:t>
      </w:r>
      <w:r w:rsidRPr="005D2BF7">
        <w:rPr>
          <w:rStyle w:val="IP"/>
        </w:rPr>
        <w:t>2-1/2 inch</w:t>
      </w:r>
      <w:r w:rsidRPr="005D2BF7">
        <w:t xml:space="preserve"> and Larger: </w:t>
      </w:r>
      <w:r>
        <w:t>Flanged.</w:t>
      </w:r>
    </w:p>
    <w:p w14:paraId="5A851452" w14:textId="77777777" w:rsidR="00F050CB" w:rsidRDefault="00F050CB">
      <w:pPr>
        <w:pStyle w:val="PRT"/>
      </w:pPr>
      <w:r>
        <w:t>EXECUTION</w:t>
      </w:r>
    </w:p>
    <w:p w14:paraId="3E697FC2" w14:textId="77777777" w:rsidR="00F050CB" w:rsidRDefault="00F050CB">
      <w:pPr>
        <w:pStyle w:val="ART"/>
      </w:pPr>
      <w:r>
        <w:t>INSTALLATION</w:t>
      </w:r>
    </w:p>
    <w:p w14:paraId="70570A84" w14:textId="76208613" w:rsidR="00F050CB" w:rsidRPr="005D2BF7" w:rsidRDefault="00F050CB">
      <w:pPr>
        <w:pStyle w:val="PR1"/>
      </w:pPr>
      <w:r>
        <w:t>Install thermowells with socket extending [</w:t>
      </w:r>
      <w:r>
        <w:rPr>
          <w:b/>
        </w:rPr>
        <w:t xml:space="preserve">a minimum </w:t>
      </w:r>
      <w:r w:rsidRPr="005D2BF7">
        <w:rPr>
          <w:b/>
        </w:rPr>
        <w:t xml:space="preserve">of </w:t>
      </w:r>
      <w:r w:rsidRPr="005D2BF7">
        <w:rPr>
          <w:rStyle w:val="IP"/>
          <w:b/>
        </w:rPr>
        <w:t>2 inches</w:t>
      </w:r>
      <w:r w:rsidRPr="005D2BF7">
        <w:rPr>
          <w:b/>
        </w:rPr>
        <w:t xml:space="preserve"> into fluid</w:t>
      </w:r>
      <w:r w:rsidRPr="005D2BF7">
        <w:t>] [</w:t>
      </w:r>
      <w:r w:rsidRPr="005D2BF7">
        <w:rPr>
          <w:b/>
        </w:rPr>
        <w:t>one-third of pipe diameter</w:t>
      </w:r>
      <w:r w:rsidRPr="005D2BF7">
        <w:t>] [</w:t>
      </w:r>
      <w:r w:rsidRPr="005D2BF7">
        <w:rPr>
          <w:b/>
        </w:rPr>
        <w:t>to center of pipe</w:t>
      </w:r>
      <w:r w:rsidRPr="005D2BF7">
        <w:t>] and in vertical position in piping tees.</w:t>
      </w:r>
    </w:p>
    <w:p w14:paraId="563B7060" w14:textId="77777777" w:rsidR="00F050CB" w:rsidRDefault="00F050CB">
      <w:pPr>
        <w:pStyle w:val="PR1"/>
      </w:pPr>
      <w:r w:rsidRPr="005D2BF7">
        <w:t>Install thermowells of sizes required to match thermometer connectors</w:t>
      </w:r>
      <w:r>
        <w:t>. Include bushings if required to match sizes.</w:t>
      </w:r>
    </w:p>
    <w:p w14:paraId="4152E79F" w14:textId="77777777" w:rsidR="00F050CB" w:rsidRDefault="00F050CB">
      <w:pPr>
        <w:pStyle w:val="PR1"/>
      </w:pPr>
      <w:r>
        <w:t>Install thermowells with extension on insulated piping.</w:t>
      </w:r>
    </w:p>
    <w:p w14:paraId="248C82F3" w14:textId="77777777" w:rsidR="00F050CB" w:rsidRDefault="00F050CB">
      <w:pPr>
        <w:pStyle w:val="PR1"/>
      </w:pPr>
      <w:r>
        <w:t>Fill thermowells with heat-transfer medium.</w:t>
      </w:r>
    </w:p>
    <w:p w14:paraId="3D8862FE" w14:textId="77777777" w:rsidR="00F050CB" w:rsidRDefault="00F050CB">
      <w:pPr>
        <w:pStyle w:val="PR1"/>
      </w:pPr>
      <w:r>
        <w:t>Install direct-mounted thermometers in thermowells and adjust vertical and tilted positions.</w:t>
      </w:r>
    </w:p>
    <w:p w14:paraId="344A8563" w14:textId="77777777" w:rsidR="00F050CB" w:rsidRDefault="00F050CB">
      <w:pPr>
        <w:pStyle w:val="PR1"/>
      </w:pPr>
      <w:r>
        <w:t>Install remote-mounted thermometer bulbs in thermowells and install cases on panels; connect cases with tubing and support tubing to prevent kinks. Use minimum tubing length.</w:t>
      </w:r>
    </w:p>
    <w:p w14:paraId="29EBFC03" w14:textId="77777777" w:rsidR="00F050CB" w:rsidRDefault="00F050CB">
      <w:pPr>
        <w:pStyle w:val="PR1"/>
      </w:pPr>
      <w:r>
        <w:t>Install direct-mounted pressure gages in piping tees with pressure gage located on pipe at the most readable position.</w:t>
      </w:r>
    </w:p>
    <w:p w14:paraId="5D2FB8C8" w14:textId="77777777" w:rsidR="00F050CB" w:rsidRDefault="00F050CB">
      <w:pPr>
        <w:pStyle w:val="PR1"/>
      </w:pPr>
      <w:r>
        <w:t>Install remote-mounted pressure gages on panel.</w:t>
      </w:r>
    </w:p>
    <w:p w14:paraId="0AD0CB9E" w14:textId="77777777" w:rsidR="00F050CB" w:rsidRDefault="00F050CB">
      <w:pPr>
        <w:pStyle w:val="PR1"/>
      </w:pPr>
      <w:r>
        <w:t>Install valve and snubber in piping for each pressure gage for fluids.</w:t>
      </w:r>
    </w:p>
    <w:p w14:paraId="072022A6" w14:textId="77777777" w:rsidR="00F050CB" w:rsidRDefault="00F050CB">
      <w:pPr>
        <w:pStyle w:val="PR1"/>
      </w:pPr>
      <w:r>
        <w:t>Install test plugs in piping tees.</w:t>
      </w:r>
    </w:p>
    <w:p w14:paraId="76DE0142" w14:textId="77777777" w:rsidR="00F050CB" w:rsidRDefault="00F050CB">
      <w:pPr>
        <w:pStyle w:val="PR1"/>
      </w:pPr>
      <w:r>
        <w:t>Install thermometers in the following locations:</w:t>
      </w:r>
    </w:p>
    <w:p w14:paraId="3DE341B4" w14:textId="77777777" w:rsidR="00F050CB" w:rsidRDefault="00F050CB">
      <w:pPr>
        <w:pStyle w:val="PR2"/>
        <w:contextualSpacing w:val="0"/>
      </w:pPr>
      <w:r>
        <w:t>Inlet and outlet of each water heater.</w:t>
      </w:r>
    </w:p>
    <w:p w14:paraId="525C72A0" w14:textId="77777777" w:rsidR="00F050CB" w:rsidRDefault="00F050CB" w:rsidP="00F050CB">
      <w:pPr>
        <w:pStyle w:val="PR2"/>
        <w:spacing w:before="0"/>
        <w:contextualSpacing w:val="0"/>
      </w:pPr>
      <w:r>
        <w:t>Inlets and outlets of each domestic water heat exchanger.</w:t>
      </w:r>
    </w:p>
    <w:p w14:paraId="3FA654F8" w14:textId="77777777" w:rsidR="00F050CB" w:rsidRDefault="00F050CB" w:rsidP="00F050CB">
      <w:pPr>
        <w:pStyle w:val="PR2"/>
        <w:spacing w:before="0"/>
        <w:contextualSpacing w:val="0"/>
      </w:pPr>
      <w:r>
        <w:t>Inlet and outlet of each domestic hot-water storage tank.</w:t>
      </w:r>
    </w:p>
    <w:p w14:paraId="6B1676B2" w14:textId="77777777" w:rsidR="00F050CB" w:rsidRDefault="00F050CB" w:rsidP="00F050CB">
      <w:pPr>
        <w:pStyle w:val="PR2"/>
        <w:spacing w:before="0"/>
        <w:contextualSpacing w:val="0"/>
      </w:pPr>
      <w:r>
        <w:t>Inlet and outlet of each remote domestic water chiller.</w:t>
      </w:r>
    </w:p>
    <w:p w14:paraId="57D48B3D" w14:textId="77777777" w:rsidR="00F050CB" w:rsidRDefault="00F050CB" w:rsidP="00F050CB">
      <w:pPr>
        <w:pStyle w:val="PR2"/>
        <w:spacing w:before="0"/>
        <w:contextualSpacing w:val="0"/>
      </w:pPr>
      <w:r>
        <w:t>&lt;</w:t>
      </w:r>
      <w:r>
        <w:rPr>
          <w:b/>
        </w:rPr>
        <w:t>Insert location</w:t>
      </w:r>
      <w:r>
        <w:t>&gt;.</w:t>
      </w:r>
    </w:p>
    <w:p w14:paraId="0FEE97AD" w14:textId="77777777" w:rsidR="00F050CB" w:rsidRDefault="00F050CB">
      <w:pPr>
        <w:pStyle w:val="PR1"/>
      </w:pPr>
      <w:r>
        <w:t>Install pressure gages in the following locations:</w:t>
      </w:r>
    </w:p>
    <w:p w14:paraId="4F3D8CA2" w14:textId="77777777" w:rsidR="00F050CB" w:rsidRDefault="00F050CB">
      <w:pPr>
        <w:pStyle w:val="PR2"/>
        <w:contextualSpacing w:val="0"/>
      </w:pPr>
      <w:r>
        <w:t>Building water service entrance into building.</w:t>
      </w:r>
    </w:p>
    <w:p w14:paraId="0748F2F4" w14:textId="77777777" w:rsidR="00F050CB" w:rsidRDefault="00F050CB" w:rsidP="00F050CB">
      <w:pPr>
        <w:pStyle w:val="PR2"/>
        <w:spacing w:before="0"/>
        <w:contextualSpacing w:val="0"/>
      </w:pPr>
      <w:r>
        <w:t>Inlet and outlet of each pressure-reducing valve.</w:t>
      </w:r>
    </w:p>
    <w:p w14:paraId="149D34CA" w14:textId="77777777" w:rsidR="00F050CB" w:rsidRDefault="00F050CB" w:rsidP="00F050CB">
      <w:pPr>
        <w:pStyle w:val="PR2"/>
        <w:spacing w:before="0"/>
        <w:contextualSpacing w:val="0"/>
      </w:pPr>
      <w:r>
        <w:t>Suction and discharge of each domestic water pump.</w:t>
      </w:r>
    </w:p>
    <w:p w14:paraId="6DFEDB0F" w14:textId="77777777" w:rsidR="00F050CB" w:rsidRDefault="00F050CB" w:rsidP="00F050CB">
      <w:pPr>
        <w:pStyle w:val="PR2"/>
        <w:spacing w:before="0"/>
        <w:contextualSpacing w:val="0"/>
      </w:pPr>
      <w:r>
        <w:t>&lt;</w:t>
      </w:r>
      <w:r>
        <w:rPr>
          <w:b/>
        </w:rPr>
        <w:t>Insert location</w:t>
      </w:r>
      <w:r>
        <w:t>&gt;.</w:t>
      </w:r>
    </w:p>
    <w:p w14:paraId="6526B8B2" w14:textId="77777777" w:rsidR="00F050CB" w:rsidRDefault="00F050CB">
      <w:pPr>
        <w:pStyle w:val="ART"/>
      </w:pPr>
      <w:r>
        <w:t>CONNECTIONS</w:t>
      </w:r>
    </w:p>
    <w:p w14:paraId="19887463" w14:textId="77777777" w:rsidR="00F050CB" w:rsidRDefault="00F050CB">
      <w:pPr>
        <w:pStyle w:val="PR1"/>
      </w:pPr>
      <w:r>
        <w:t>Install meters and gages adjacent to machines and equipment to allow service and maintenance of meters, gages, machines, and equipment.</w:t>
      </w:r>
    </w:p>
    <w:p w14:paraId="22E5A6C6" w14:textId="77777777" w:rsidR="00F050CB" w:rsidRDefault="00F050CB">
      <w:pPr>
        <w:pStyle w:val="ART"/>
      </w:pPr>
      <w:r>
        <w:t>ADJUSTING</w:t>
      </w:r>
    </w:p>
    <w:p w14:paraId="5F3BC53B" w14:textId="77777777" w:rsidR="00F050CB" w:rsidRDefault="00F050CB">
      <w:pPr>
        <w:pStyle w:val="PR1"/>
      </w:pPr>
      <w:r>
        <w:t>Adjust faces of meters and gages to proper angle for best visibility.</w:t>
      </w:r>
    </w:p>
    <w:p w14:paraId="130A5755" w14:textId="77777777" w:rsidR="00F050CB" w:rsidRDefault="00F050CB">
      <w:pPr>
        <w:pStyle w:val="ART"/>
      </w:pPr>
      <w:r>
        <w:t>THERMOMETER SCHEDULE</w:t>
      </w:r>
    </w:p>
    <w:p w14:paraId="0EC504C4" w14:textId="77777777" w:rsidR="00F050CB" w:rsidRDefault="00F050CB" w:rsidP="0045376F">
      <w:pPr>
        <w:pStyle w:val="SpecifierNote"/>
        <w:keepNext w:val="0"/>
      </w:pPr>
      <w:r>
        <w:t>Retain this article if more than one type of thermometer is required; delete if all thermometers are the same type.</w:t>
      </w:r>
    </w:p>
    <w:p w14:paraId="37547F1D" w14:textId="77777777" w:rsidR="00F050CB" w:rsidRDefault="00F050CB" w:rsidP="0045376F">
      <w:pPr>
        <w:pStyle w:val="SpecifierNote"/>
        <w:keepNext w:val="0"/>
      </w:pPr>
      <w:r>
        <w:t>Retain and revise applicable thermometer applications. Coordinate with materials specified in Part 2.</w:t>
      </w:r>
    </w:p>
    <w:p w14:paraId="3F9D3FF2" w14:textId="77777777" w:rsidR="00F050CB" w:rsidRDefault="00F050CB" w:rsidP="0045376F">
      <w:pPr>
        <w:pStyle w:val="SpecifierNote"/>
        <w:keepNext w:val="0"/>
      </w:pPr>
      <w:r>
        <w:t>Retain option in first paragraph below to allow Contractor to select thermometer materials from those retained.</w:t>
      </w:r>
    </w:p>
    <w:p w14:paraId="0EAAFA8A" w14:textId="77777777" w:rsidR="00F050CB" w:rsidRDefault="00F050CB">
      <w:pPr>
        <w:pStyle w:val="PR1"/>
      </w:pPr>
      <w:r>
        <w:t>Thermometers at inlet and outlet of each domestic water heater shall be[</w:t>
      </w:r>
      <w:r>
        <w:rPr>
          <w:b/>
        </w:rPr>
        <w:t> one of</w:t>
      </w:r>
      <w:r>
        <w:t>] the following:</w:t>
      </w:r>
    </w:p>
    <w:p w14:paraId="505A2885" w14:textId="77777777" w:rsidR="00F050CB" w:rsidRDefault="00F050CB" w:rsidP="0045376F">
      <w:pPr>
        <w:pStyle w:val="SpecifierNote"/>
      </w:pPr>
      <w:r>
        <w:t>Retain one or more of five subparagraphs below. If retaining more than one type of thermometer, indicate location of each on Drawings.</w:t>
      </w:r>
    </w:p>
    <w:p w14:paraId="2DD14C7C" w14:textId="77777777" w:rsidR="00F050CB" w:rsidRDefault="00F050CB">
      <w:pPr>
        <w:pStyle w:val="PR2"/>
        <w:contextualSpacing w:val="0"/>
      </w:pPr>
      <w:r>
        <w:t>[</w:t>
      </w:r>
      <w:r>
        <w:rPr>
          <w:b/>
        </w:rPr>
        <w:t>Liquid-filled</w:t>
      </w:r>
      <w:r>
        <w:t>] [</w:t>
      </w:r>
      <w:r>
        <w:rPr>
          <w:b/>
        </w:rPr>
        <w:t>Sealed</w:t>
      </w:r>
      <w:r>
        <w:t>], bimetallic-actuated type.</w:t>
      </w:r>
    </w:p>
    <w:p w14:paraId="5170068A" w14:textId="77777777" w:rsidR="00F050CB" w:rsidRDefault="00F050CB" w:rsidP="00F050CB">
      <w:pPr>
        <w:pStyle w:val="PR2"/>
        <w:spacing w:before="0"/>
        <w:contextualSpacing w:val="0"/>
      </w:pPr>
      <w:r>
        <w:t>[</w:t>
      </w:r>
      <w:r>
        <w:rPr>
          <w:b/>
        </w:rPr>
        <w:t>Direct</w:t>
      </w:r>
      <w:r>
        <w:t>] [</w:t>
      </w:r>
      <w:r>
        <w:rPr>
          <w:b/>
        </w:rPr>
        <w:t>Remote</w:t>
      </w:r>
      <w:r>
        <w:t>]-mounted, [</w:t>
      </w:r>
      <w:r>
        <w:rPr>
          <w:b/>
        </w:rPr>
        <w:t>metal</w:t>
      </w:r>
      <w:r>
        <w:t>] [</w:t>
      </w:r>
      <w:r>
        <w:rPr>
          <w:b/>
        </w:rPr>
        <w:t>plastic</w:t>
      </w:r>
      <w:r>
        <w:t>]-case, vapor-actuated type.</w:t>
      </w:r>
    </w:p>
    <w:p w14:paraId="51B7BFA3" w14:textId="77777777" w:rsidR="00F050CB" w:rsidRDefault="00F050CB" w:rsidP="00F050CB">
      <w:pPr>
        <w:pStyle w:val="PR2"/>
        <w:spacing w:before="0"/>
        <w:contextualSpacing w:val="0"/>
      </w:pPr>
      <w:r>
        <w:t>[</w:t>
      </w:r>
      <w:r>
        <w:rPr>
          <w:b/>
        </w:rPr>
        <w:t>Metal</w:t>
      </w:r>
      <w:r>
        <w:t>] [</w:t>
      </w:r>
      <w:r>
        <w:rPr>
          <w:b/>
        </w:rPr>
        <w:t>Plastic</w:t>
      </w:r>
      <w:r>
        <w:t>] case, [</w:t>
      </w:r>
      <w:r>
        <w:rPr>
          <w:b/>
        </w:rPr>
        <w:t>compact</w:t>
      </w:r>
      <w:r>
        <w:t>] [</w:t>
      </w:r>
      <w:r>
        <w:rPr>
          <w:b/>
        </w:rPr>
        <w:t>industrial</w:t>
      </w:r>
      <w:r>
        <w:t>]-style, liquid-in-glass type.</w:t>
      </w:r>
    </w:p>
    <w:p w14:paraId="113FB273" w14:textId="77777777" w:rsidR="00F050CB" w:rsidRDefault="00F050CB" w:rsidP="00F050CB">
      <w:pPr>
        <w:pStyle w:val="PR2"/>
        <w:spacing w:before="0"/>
        <w:contextualSpacing w:val="0"/>
      </w:pPr>
      <w:r>
        <w:t>[</w:t>
      </w:r>
      <w:r>
        <w:rPr>
          <w:b/>
        </w:rPr>
        <w:t>Direct</w:t>
      </w:r>
      <w:r>
        <w:t>] [</w:t>
      </w:r>
      <w:r>
        <w:rPr>
          <w:b/>
        </w:rPr>
        <w:t>Remote</w:t>
      </w:r>
      <w:r>
        <w:t>]-mounted, light-activated type.</w:t>
      </w:r>
    </w:p>
    <w:p w14:paraId="53AD9E46"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469DBB9F" w14:textId="77777777" w:rsidR="00F050CB" w:rsidRDefault="00F050CB" w:rsidP="0045376F">
      <w:pPr>
        <w:pStyle w:val="SpecifierNote"/>
      </w:pPr>
      <w:r>
        <w:t>Retain option in first paragraph below to allow Contractor to select thermometer materials from those retained.</w:t>
      </w:r>
    </w:p>
    <w:p w14:paraId="2C339496" w14:textId="77777777" w:rsidR="00F050CB" w:rsidRDefault="00F050CB">
      <w:pPr>
        <w:pStyle w:val="PR1"/>
      </w:pPr>
      <w:r>
        <w:t>Thermometers at inlets and outlets of each domestic water heat exchanger shall be[</w:t>
      </w:r>
      <w:r>
        <w:rPr>
          <w:b/>
        </w:rPr>
        <w:t> one of</w:t>
      </w:r>
      <w:r>
        <w:t>] the following:</w:t>
      </w:r>
    </w:p>
    <w:p w14:paraId="51D7FF74" w14:textId="77777777" w:rsidR="00F050CB" w:rsidRDefault="00F050CB" w:rsidP="0045376F">
      <w:pPr>
        <w:pStyle w:val="SpecifierNote"/>
      </w:pPr>
      <w:r>
        <w:t>Retain one or more of five subparagraphs below. If retaining more than one type of thermometer, indicate location of each on Drawings.</w:t>
      </w:r>
    </w:p>
    <w:p w14:paraId="666FF17C" w14:textId="77777777" w:rsidR="00F050CB" w:rsidRDefault="00F050CB">
      <w:pPr>
        <w:pStyle w:val="PR2"/>
        <w:contextualSpacing w:val="0"/>
      </w:pPr>
      <w:r>
        <w:t>[</w:t>
      </w:r>
      <w:r>
        <w:rPr>
          <w:b/>
        </w:rPr>
        <w:t>Liquid-filled</w:t>
      </w:r>
      <w:r>
        <w:t>] [</w:t>
      </w:r>
      <w:r>
        <w:rPr>
          <w:b/>
        </w:rPr>
        <w:t>Sealed</w:t>
      </w:r>
      <w:r>
        <w:t>], bimetallic-actuated type.</w:t>
      </w:r>
    </w:p>
    <w:p w14:paraId="6F9014E9" w14:textId="77777777" w:rsidR="00F050CB" w:rsidRDefault="00F050CB" w:rsidP="00F050CB">
      <w:pPr>
        <w:pStyle w:val="PR2"/>
        <w:spacing w:before="0"/>
        <w:contextualSpacing w:val="0"/>
      </w:pPr>
      <w:r>
        <w:t>[</w:t>
      </w:r>
      <w:r>
        <w:rPr>
          <w:b/>
        </w:rPr>
        <w:t>Direct</w:t>
      </w:r>
      <w:r>
        <w:t>] [</w:t>
      </w:r>
      <w:r>
        <w:rPr>
          <w:b/>
        </w:rPr>
        <w:t>Remote</w:t>
      </w:r>
      <w:r>
        <w:t>]-mounted, [</w:t>
      </w:r>
      <w:r>
        <w:rPr>
          <w:b/>
        </w:rPr>
        <w:t>metal</w:t>
      </w:r>
      <w:r>
        <w:t>] [</w:t>
      </w:r>
      <w:r>
        <w:rPr>
          <w:b/>
        </w:rPr>
        <w:t>plastic</w:t>
      </w:r>
      <w:r>
        <w:t>]-case, vapor-actuated type.</w:t>
      </w:r>
    </w:p>
    <w:p w14:paraId="057F19F2" w14:textId="77777777" w:rsidR="00F050CB" w:rsidRDefault="00F050CB" w:rsidP="00F050CB">
      <w:pPr>
        <w:pStyle w:val="PR2"/>
        <w:spacing w:before="0"/>
        <w:contextualSpacing w:val="0"/>
      </w:pPr>
      <w:r>
        <w:t>[</w:t>
      </w:r>
      <w:r>
        <w:rPr>
          <w:b/>
        </w:rPr>
        <w:t>Metal</w:t>
      </w:r>
      <w:r>
        <w:t>] [</w:t>
      </w:r>
      <w:r>
        <w:rPr>
          <w:b/>
        </w:rPr>
        <w:t>Plastic</w:t>
      </w:r>
      <w:r>
        <w:t>] case, [</w:t>
      </w:r>
      <w:r>
        <w:rPr>
          <w:b/>
        </w:rPr>
        <w:t>compact</w:t>
      </w:r>
      <w:r>
        <w:t>] [</w:t>
      </w:r>
      <w:r>
        <w:rPr>
          <w:b/>
        </w:rPr>
        <w:t>industrial</w:t>
      </w:r>
      <w:r>
        <w:t>]-style, liquid-in-glass type.</w:t>
      </w:r>
    </w:p>
    <w:p w14:paraId="78131095" w14:textId="77777777" w:rsidR="00F050CB" w:rsidRDefault="00F050CB" w:rsidP="00F050CB">
      <w:pPr>
        <w:pStyle w:val="PR2"/>
        <w:spacing w:before="0"/>
        <w:contextualSpacing w:val="0"/>
      </w:pPr>
      <w:r>
        <w:t>[</w:t>
      </w:r>
      <w:r>
        <w:rPr>
          <w:b/>
        </w:rPr>
        <w:t>Direct</w:t>
      </w:r>
      <w:r>
        <w:t>] [</w:t>
      </w:r>
      <w:r>
        <w:rPr>
          <w:b/>
        </w:rPr>
        <w:t>Remote</w:t>
      </w:r>
      <w:r>
        <w:t>]-mounted, light-activated type.</w:t>
      </w:r>
    </w:p>
    <w:p w14:paraId="0E7022C3"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7EF2456A" w14:textId="77777777" w:rsidR="00F050CB" w:rsidRDefault="00F050CB" w:rsidP="0045376F">
      <w:pPr>
        <w:pStyle w:val="SpecifierNote"/>
      </w:pPr>
      <w:r>
        <w:t>Retain option in first paragraph below to allow Contractor to select thermometer materials from those retained.</w:t>
      </w:r>
    </w:p>
    <w:p w14:paraId="2F5DE4A7" w14:textId="77777777" w:rsidR="00F050CB" w:rsidRDefault="00F050CB">
      <w:pPr>
        <w:pStyle w:val="PR1"/>
      </w:pPr>
      <w:r>
        <w:t>Thermometers at inlet and outlet of each domestic hot-water storage tank shall be[</w:t>
      </w:r>
      <w:r>
        <w:rPr>
          <w:b/>
        </w:rPr>
        <w:t> one of</w:t>
      </w:r>
      <w:r>
        <w:t>] the following:</w:t>
      </w:r>
    </w:p>
    <w:p w14:paraId="401998EF" w14:textId="77777777" w:rsidR="00F050CB" w:rsidRDefault="00F050CB" w:rsidP="0045376F">
      <w:pPr>
        <w:pStyle w:val="SpecifierNote"/>
      </w:pPr>
      <w:r>
        <w:t>Retain one or more of five subparagraphs below. If retaining more than one type of thermometer, indicate location of each on Drawings.</w:t>
      </w:r>
    </w:p>
    <w:p w14:paraId="310CE07E" w14:textId="77777777" w:rsidR="00F050CB" w:rsidRDefault="00F050CB">
      <w:pPr>
        <w:pStyle w:val="PR2"/>
        <w:contextualSpacing w:val="0"/>
      </w:pPr>
      <w:r>
        <w:t>[</w:t>
      </w:r>
      <w:r>
        <w:rPr>
          <w:b/>
        </w:rPr>
        <w:t>Liquid-filled</w:t>
      </w:r>
      <w:r>
        <w:t>] [</w:t>
      </w:r>
      <w:r>
        <w:rPr>
          <w:b/>
        </w:rPr>
        <w:t>Sealed</w:t>
      </w:r>
      <w:r>
        <w:t>], bimetallic-actuated type.</w:t>
      </w:r>
    </w:p>
    <w:p w14:paraId="560D092E" w14:textId="77777777" w:rsidR="00F050CB" w:rsidRDefault="00F050CB" w:rsidP="00F050CB">
      <w:pPr>
        <w:pStyle w:val="PR2"/>
        <w:spacing w:before="0"/>
        <w:contextualSpacing w:val="0"/>
      </w:pPr>
      <w:r>
        <w:t>[</w:t>
      </w:r>
      <w:r>
        <w:rPr>
          <w:b/>
        </w:rPr>
        <w:t>Direct</w:t>
      </w:r>
      <w:r>
        <w:t>] [</w:t>
      </w:r>
      <w:r>
        <w:rPr>
          <w:b/>
        </w:rPr>
        <w:t>Remote</w:t>
      </w:r>
      <w:r>
        <w:t>]-mounted, [</w:t>
      </w:r>
      <w:r>
        <w:rPr>
          <w:b/>
        </w:rPr>
        <w:t>metal</w:t>
      </w:r>
      <w:r>
        <w:t>] [</w:t>
      </w:r>
      <w:r>
        <w:rPr>
          <w:b/>
        </w:rPr>
        <w:t>plastic</w:t>
      </w:r>
      <w:r>
        <w:t>]-case, vapor-actuated type.</w:t>
      </w:r>
    </w:p>
    <w:p w14:paraId="4D260785" w14:textId="77777777" w:rsidR="00F050CB" w:rsidRDefault="00F050CB" w:rsidP="00F050CB">
      <w:pPr>
        <w:pStyle w:val="PR2"/>
        <w:spacing w:before="0"/>
        <w:contextualSpacing w:val="0"/>
      </w:pPr>
      <w:r>
        <w:t>[</w:t>
      </w:r>
      <w:r>
        <w:rPr>
          <w:b/>
        </w:rPr>
        <w:t>Metal</w:t>
      </w:r>
      <w:r>
        <w:t>] [</w:t>
      </w:r>
      <w:r>
        <w:rPr>
          <w:b/>
        </w:rPr>
        <w:t>Plastic</w:t>
      </w:r>
      <w:r>
        <w:t>] case, [</w:t>
      </w:r>
      <w:r>
        <w:rPr>
          <w:b/>
        </w:rPr>
        <w:t>compact</w:t>
      </w:r>
      <w:r>
        <w:t>] [</w:t>
      </w:r>
      <w:r>
        <w:rPr>
          <w:b/>
        </w:rPr>
        <w:t>industrial</w:t>
      </w:r>
      <w:r>
        <w:t>]-style, liquid-in-glass type.</w:t>
      </w:r>
    </w:p>
    <w:p w14:paraId="46FB630A" w14:textId="77777777" w:rsidR="00F050CB" w:rsidRDefault="00F050CB" w:rsidP="00F050CB">
      <w:pPr>
        <w:pStyle w:val="PR2"/>
        <w:spacing w:before="0"/>
        <w:contextualSpacing w:val="0"/>
      </w:pPr>
      <w:r>
        <w:t>[</w:t>
      </w:r>
      <w:r>
        <w:rPr>
          <w:b/>
        </w:rPr>
        <w:t>Direct</w:t>
      </w:r>
      <w:r>
        <w:t>] [</w:t>
      </w:r>
      <w:r>
        <w:rPr>
          <w:b/>
        </w:rPr>
        <w:t>Remote</w:t>
      </w:r>
      <w:r>
        <w:t>]-mounted, light-activated type.</w:t>
      </w:r>
    </w:p>
    <w:p w14:paraId="35135BC9"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42B5101A" w14:textId="77777777" w:rsidR="00F050CB" w:rsidRDefault="00F050CB" w:rsidP="0045376F">
      <w:pPr>
        <w:pStyle w:val="SpecifierNote"/>
      </w:pPr>
      <w:r>
        <w:t>Retain option in first paragraph below to allow Contractor to select thermometer materials from those retained.</w:t>
      </w:r>
    </w:p>
    <w:p w14:paraId="3737865E" w14:textId="77777777" w:rsidR="00F050CB" w:rsidRDefault="00F050CB">
      <w:pPr>
        <w:pStyle w:val="PR1"/>
      </w:pPr>
      <w:r>
        <w:t>Thermometers at inlet and outlet of each remote domestic water chiller shall be[</w:t>
      </w:r>
      <w:r>
        <w:rPr>
          <w:b/>
        </w:rPr>
        <w:t> one of</w:t>
      </w:r>
      <w:r>
        <w:t>] the following:</w:t>
      </w:r>
    </w:p>
    <w:p w14:paraId="682AA494" w14:textId="77777777" w:rsidR="00F050CB" w:rsidRDefault="00F050CB" w:rsidP="0045376F">
      <w:pPr>
        <w:pStyle w:val="SpecifierNote"/>
      </w:pPr>
      <w:r>
        <w:t>Retain one or more of five subparagraphs below. If retaining more than one type of thermometer, indicate location of each on Drawings.</w:t>
      </w:r>
    </w:p>
    <w:p w14:paraId="46F8B934" w14:textId="77777777" w:rsidR="00F050CB" w:rsidRDefault="00F050CB">
      <w:pPr>
        <w:pStyle w:val="PR2"/>
        <w:contextualSpacing w:val="0"/>
      </w:pPr>
      <w:r>
        <w:t>[</w:t>
      </w:r>
      <w:r>
        <w:rPr>
          <w:b/>
        </w:rPr>
        <w:t>Liquid-filled</w:t>
      </w:r>
      <w:r>
        <w:t>] [</w:t>
      </w:r>
      <w:r>
        <w:rPr>
          <w:b/>
        </w:rPr>
        <w:t>Sealed</w:t>
      </w:r>
      <w:r>
        <w:t>], bimetallic-actuated type.</w:t>
      </w:r>
    </w:p>
    <w:p w14:paraId="4EE5C7E5" w14:textId="77777777" w:rsidR="00F050CB" w:rsidRDefault="00F050CB" w:rsidP="00F050CB">
      <w:pPr>
        <w:pStyle w:val="PR2"/>
        <w:spacing w:before="0"/>
        <w:contextualSpacing w:val="0"/>
      </w:pPr>
      <w:r>
        <w:t>[</w:t>
      </w:r>
      <w:r>
        <w:rPr>
          <w:b/>
        </w:rPr>
        <w:t>Direct</w:t>
      </w:r>
      <w:r>
        <w:t>] [</w:t>
      </w:r>
      <w:r>
        <w:rPr>
          <w:b/>
        </w:rPr>
        <w:t>Remote</w:t>
      </w:r>
      <w:r>
        <w:t>]-mounted, [</w:t>
      </w:r>
      <w:r>
        <w:rPr>
          <w:b/>
        </w:rPr>
        <w:t>metal</w:t>
      </w:r>
      <w:r>
        <w:t>] [</w:t>
      </w:r>
      <w:r>
        <w:rPr>
          <w:b/>
        </w:rPr>
        <w:t>plastic</w:t>
      </w:r>
      <w:r>
        <w:t>]-case, vapor-actuated type.</w:t>
      </w:r>
    </w:p>
    <w:p w14:paraId="60328B62" w14:textId="77777777" w:rsidR="00F050CB" w:rsidRDefault="00F050CB" w:rsidP="00F050CB">
      <w:pPr>
        <w:pStyle w:val="PR2"/>
        <w:spacing w:before="0"/>
        <w:contextualSpacing w:val="0"/>
      </w:pPr>
      <w:r>
        <w:t>[</w:t>
      </w:r>
      <w:r>
        <w:rPr>
          <w:b/>
        </w:rPr>
        <w:t>Metal</w:t>
      </w:r>
      <w:r>
        <w:t>] [</w:t>
      </w:r>
      <w:r>
        <w:rPr>
          <w:b/>
        </w:rPr>
        <w:t>Plastic</w:t>
      </w:r>
      <w:r>
        <w:t>] case, [</w:t>
      </w:r>
      <w:r>
        <w:rPr>
          <w:b/>
        </w:rPr>
        <w:t>compact</w:t>
      </w:r>
      <w:r>
        <w:t>] [</w:t>
      </w:r>
      <w:r>
        <w:rPr>
          <w:b/>
        </w:rPr>
        <w:t>industrial</w:t>
      </w:r>
      <w:r>
        <w:t>]-style, liquid-in-glass type.</w:t>
      </w:r>
    </w:p>
    <w:p w14:paraId="0E1A1DB9" w14:textId="77777777" w:rsidR="00F050CB" w:rsidRDefault="00F050CB" w:rsidP="00F050CB">
      <w:pPr>
        <w:pStyle w:val="PR2"/>
        <w:spacing w:before="0"/>
        <w:contextualSpacing w:val="0"/>
      </w:pPr>
      <w:r>
        <w:t>[</w:t>
      </w:r>
      <w:r>
        <w:rPr>
          <w:b/>
        </w:rPr>
        <w:t>Direct</w:t>
      </w:r>
      <w:r>
        <w:t>] [</w:t>
      </w:r>
      <w:r>
        <w:rPr>
          <w:b/>
        </w:rPr>
        <w:t>Remote</w:t>
      </w:r>
      <w:r>
        <w:t>]-mounted, light-activated type.</w:t>
      </w:r>
    </w:p>
    <w:p w14:paraId="1AF303FF"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77ED138B" w14:textId="77777777" w:rsidR="00F050CB" w:rsidRDefault="00F050CB" w:rsidP="0045376F">
      <w:pPr>
        <w:pStyle w:val="SpecifierNote"/>
      </w:pPr>
      <w:r>
        <w:t>Insert additional paragraphs for thermometer applications.</w:t>
      </w:r>
    </w:p>
    <w:p w14:paraId="5D13A764" w14:textId="77777777" w:rsidR="00F050CB" w:rsidRDefault="00F050CB">
      <w:pPr>
        <w:pStyle w:val="PR1"/>
      </w:pPr>
      <w:r>
        <w:t>Thermometer stems shall be of length to match thermowell insertion length.</w:t>
      </w:r>
    </w:p>
    <w:p w14:paraId="560996BF" w14:textId="77777777" w:rsidR="00F050CB" w:rsidRDefault="00F050CB">
      <w:pPr>
        <w:pStyle w:val="ART"/>
      </w:pPr>
      <w:r>
        <w:t>THERMOMETER SCALE-RANGE SCHEDULE</w:t>
      </w:r>
    </w:p>
    <w:p w14:paraId="48E8FB0C" w14:textId="77777777" w:rsidR="00F050CB" w:rsidRDefault="00F050CB" w:rsidP="0045376F">
      <w:pPr>
        <w:pStyle w:val="SpecifierNote"/>
        <w:keepNext w:val="0"/>
      </w:pPr>
      <w:r>
        <w:t>The IP and SI temperature values for the scale ranges presented in this article are not mathematical, rounded, conversions from IP to SI; rather they are the temperature ranges within each specific unit of measure that are available from most manufacturers.</w:t>
      </w:r>
    </w:p>
    <w:p w14:paraId="2CF3D726" w14:textId="77777777" w:rsidR="00F050CB" w:rsidRDefault="00F050CB" w:rsidP="0045376F">
      <w:pPr>
        <w:pStyle w:val="SpecifierNote"/>
        <w:keepNext w:val="0"/>
      </w:pPr>
      <w:r>
        <w:t>Retain first option in each paragraph for thermometers with a single scale in either deg F or deg C; retain second option for thermometers with dual scales.</w:t>
      </w:r>
    </w:p>
    <w:p w14:paraId="219193D7" w14:textId="77777777" w:rsidR="00F050CB" w:rsidRDefault="00F050CB" w:rsidP="0045376F">
      <w:pPr>
        <w:pStyle w:val="SpecifierNote"/>
        <w:keepNext w:val="0"/>
      </w:pPr>
      <w:r>
        <w:t>Scale ranges vary among types of thermometers and among manufacturers. Retain a scale range that covers more than service-fluid temperature range. Exact ranges listed are not mandatory.</w:t>
      </w:r>
    </w:p>
    <w:p w14:paraId="68E15A12" w14:textId="77777777" w:rsidR="00F050CB" w:rsidRDefault="00F050CB" w:rsidP="0045376F">
      <w:pPr>
        <w:pStyle w:val="SpecifierNote"/>
        <w:keepNext w:val="0"/>
      </w:pPr>
      <w:r>
        <w:t>Retain one or more of first three paragraphs below. If retaining more than one scale range, indicate location of each on Drawings.</w:t>
      </w:r>
    </w:p>
    <w:p w14:paraId="284962DF" w14:textId="5C9CF472" w:rsidR="00F050CB" w:rsidRPr="005D2BF7" w:rsidRDefault="00F050CB">
      <w:pPr>
        <w:pStyle w:val="PR1"/>
      </w:pPr>
      <w:r>
        <w:t>Scale Range for Domestic Cold-Water Piping: [</w:t>
      </w:r>
      <w:r w:rsidRPr="005D2BF7">
        <w:rPr>
          <w:rStyle w:val="IP"/>
          <w:b/>
        </w:rPr>
        <w:t>0 to 100 deg F</w:t>
      </w:r>
      <w:r w:rsidRPr="005D2BF7">
        <w:t>].</w:t>
      </w:r>
    </w:p>
    <w:p w14:paraId="2262C1EE" w14:textId="7589768A" w:rsidR="00F050CB" w:rsidRPr="005D2BF7" w:rsidRDefault="00F050CB">
      <w:pPr>
        <w:pStyle w:val="PR1"/>
      </w:pPr>
      <w:r w:rsidRPr="005D2BF7">
        <w:t>Scale Range for Domestic Cold-Water Piping: [</w:t>
      </w:r>
      <w:r w:rsidRPr="005D2BF7">
        <w:rPr>
          <w:rStyle w:val="IP"/>
          <w:b/>
        </w:rPr>
        <w:t>0 to 150 deg F</w:t>
      </w:r>
      <w:r w:rsidRPr="005D2BF7">
        <w:t>].</w:t>
      </w:r>
    </w:p>
    <w:p w14:paraId="41B694CA" w14:textId="5A54A65E" w:rsidR="00F050CB" w:rsidRPr="005D2BF7" w:rsidRDefault="00F050CB">
      <w:pPr>
        <w:pStyle w:val="PR1"/>
      </w:pPr>
      <w:r>
        <w:t>Scale Range for Domestic Cold-Water Piping: [</w:t>
      </w:r>
      <w:r w:rsidRPr="005D2BF7">
        <w:rPr>
          <w:rStyle w:val="IP"/>
          <w:b/>
        </w:rPr>
        <w:t>30 to 240 deg F</w:t>
      </w:r>
      <w:r w:rsidRPr="005D2BF7">
        <w:t>].</w:t>
      </w:r>
    </w:p>
    <w:p w14:paraId="1476CE3F" w14:textId="77777777" w:rsidR="00F050CB" w:rsidRDefault="00F050CB" w:rsidP="0045376F">
      <w:pPr>
        <w:pStyle w:val="SpecifierNote"/>
      </w:pPr>
      <w:r>
        <w:t>Retain one or more of first three paragraphs below. If retaining more than one scale range, indicate location of each on Drawings.</w:t>
      </w:r>
    </w:p>
    <w:p w14:paraId="2CD2F797" w14:textId="22F3C083" w:rsidR="00F050CB" w:rsidRPr="005D2BF7" w:rsidRDefault="00F050CB">
      <w:pPr>
        <w:pStyle w:val="PR1"/>
      </w:pPr>
      <w:r>
        <w:t>Scale Range for Domestic Hot-Water Piping</w:t>
      </w:r>
      <w:r w:rsidRPr="005D2BF7">
        <w:t>: [</w:t>
      </w:r>
      <w:r w:rsidRPr="005D2BF7">
        <w:rPr>
          <w:rStyle w:val="IP"/>
          <w:b/>
        </w:rPr>
        <w:t>0 to 250 deg F</w:t>
      </w:r>
      <w:r w:rsidRPr="005D2BF7">
        <w:t>].</w:t>
      </w:r>
    </w:p>
    <w:p w14:paraId="3471383E" w14:textId="7E0E2177" w:rsidR="00F050CB" w:rsidRPr="005D2BF7" w:rsidRDefault="00F050CB">
      <w:pPr>
        <w:pStyle w:val="PR1"/>
      </w:pPr>
      <w:r w:rsidRPr="005D2BF7">
        <w:t>Scale Range for Domestic Hot-Water Piping: [</w:t>
      </w:r>
      <w:r w:rsidRPr="005D2BF7">
        <w:rPr>
          <w:rStyle w:val="IP"/>
          <w:b/>
        </w:rPr>
        <w:t>20 to 240 deg F</w:t>
      </w:r>
      <w:r w:rsidRPr="005D2BF7">
        <w:t>].</w:t>
      </w:r>
    </w:p>
    <w:p w14:paraId="76877AF0" w14:textId="648BD7A4" w:rsidR="00F050CB" w:rsidRPr="005D2BF7" w:rsidRDefault="00F050CB">
      <w:pPr>
        <w:pStyle w:val="PR1"/>
      </w:pPr>
      <w:r w:rsidRPr="005D2BF7">
        <w:t>Scale Range for Domestic Hot-Water Piping: [</w:t>
      </w:r>
      <w:r w:rsidRPr="005D2BF7">
        <w:rPr>
          <w:rStyle w:val="IP"/>
          <w:b/>
        </w:rPr>
        <w:t>30 to 240 deg F</w:t>
      </w:r>
      <w:r w:rsidRPr="005D2BF7">
        <w:t>].</w:t>
      </w:r>
    </w:p>
    <w:p w14:paraId="46842FEA" w14:textId="77777777" w:rsidR="00F050CB" w:rsidRDefault="00F050CB" w:rsidP="0045376F">
      <w:pPr>
        <w:pStyle w:val="SpecifierNote"/>
      </w:pPr>
      <w:r>
        <w:t>Retain one or both paragraphs below. If retaining more than one scale range, indicate location of each on Drawings.</w:t>
      </w:r>
    </w:p>
    <w:p w14:paraId="582EFF0B" w14:textId="5B548AAA" w:rsidR="00F050CB" w:rsidRPr="005D2BF7" w:rsidRDefault="00F050CB">
      <w:pPr>
        <w:pStyle w:val="PR1"/>
      </w:pPr>
      <w:r>
        <w:t>Scale Range for Domestic Cooled-Water Piping</w:t>
      </w:r>
      <w:r w:rsidRPr="005D2BF7">
        <w:t>: [</w:t>
      </w:r>
      <w:r w:rsidRPr="005D2BF7">
        <w:rPr>
          <w:rStyle w:val="IP"/>
          <w:b/>
        </w:rPr>
        <w:t>0 to 100 deg F</w:t>
      </w:r>
      <w:r w:rsidRPr="005D2BF7">
        <w:t>.</w:t>
      </w:r>
    </w:p>
    <w:p w14:paraId="1DFB3D70" w14:textId="358B9E43" w:rsidR="00F050CB" w:rsidRPr="005D2BF7" w:rsidRDefault="00F050CB">
      <w:pPr>
        <w:pStyle w:val="PR1"/>
      </w:pPr>
      <w:r w:rsidRPr="005D2BF7">
        <w:t>Scale Range for Domestic Cooled-Water Piping: [</w:t>
      </w:r>
      <w:r w:rsidRPr="005D2BF7">
        <w:rPr>
          <w:rStyle w:val="IP"/>
          <w:b/>
        </w:rPr>
        <w:t>0 to 150 deg F</w:t>
      </w:r>
      <w:r w:rsidRPr="005D2BF7">
        <w:t>].</w:t>
      </w:r>
    </w:p>
    <w:p w14:paraId="4A70AF81" w14:textId="77777777" w:rsidR="00F050CB" w:rsidRDefault="00F050CB" w:rsidP="0045376F">
      <w:pPr>
        <w:pStyle w:val="SpecifierNote"/>
      </w:pPr>
      <w:r>
        <w:t>Insert additional paragraphs for thermometer scale ranges and applications.</w:t>
      </w:r>
    </w:p>
    <w:p w14:paraId="6009BC15" w14:textId="77777777" w:rsidR="00F050CB" w:rsidRDefault="00F050CB">
      <w:pPr>
        <w:pStyle w:val="ART"/>
      </w:pPr>
      <w:r>
        <w:t>PRESSURE-GAGE SCHEDULE</w:t>
      </w:r>
    </w:p>
    <w:p w14:paraId="708151C2" w14:textId="77777777" w:rsidR="00F050CB" w:rsidRDefault="00F050CB" w:rsidP="0045376F">
      <w:pPr>
        <w:pStyle w:val="SpecifierNote"/>
        <w:keepNext w:val="0"/>
      </w:pPr>
      <w:r>
        <w:t>Retain this article if more than one type of pressure gage is required; delete if all pressure gages are the same type.</w:t>
      </w:r>
    </w:p>
    <w:p w14:paraId="2C2A8167" w14:textId="77777777" w:rsidR="00F050CB" w:rsidRDefault="00F050CB" w:rsidP="0045376F">
      <w:pPr>
        <w:pStyle w:val="SpecifierNote"/>
        <w:keepNext w:val="0"/>
      </w:pPr>
      <w:r>
        <w:t>Retain and revise applicable pressure-gage applications. Coordinate with materials specified in Part 2.</w:t>
      </w:r>
    </w:p>
    <w:p w14:paraId="75B3250E" w14:textId="77777777" w:rsidR="00F050CB" w:rsidRDefault="00F050CB" w:rsidP="0045376F">
      <w:pPr>
        <w:pStyle w:val="SpecifierNote"/>
        <w:keepNext w:val="0"/>
      </w:pPr>
      <w:r>
        <w:t>Retain option in first paragraph below to allow Contractor to select pressure-gage materials from those retained.</w:t>
      </w:r>
    </w:p>
    <w:p w14:paraId="74A185B7" w14:textId="77777777" w:rsidR="00F050CB" w:rsidRDefault="00F050CB">
      <w:pPr>
        <w:pStyle w:val="PR1"/>
      </w:pPr>
      <w:r>
        <w:t>Pressure gages at discharge of each water service into building shall be[</w:t>
      </w:r>
      <w:r>
        <w:rPr>
          <w:b/>
        </w:rPr>
        <w:t> one of</w:t>
      </w:r>
      <w:r>
        <w:t>] the following:</w:t>
      </w:r>
    </w:p>
    <w:p w14:paraId="7393B297" w14:textId="77777777" w:rsidR="00F050CB" w:rsidRDefault="00F050CB" w:rsidP="0045376F">
      <w:pPr>
        <w:pStyle w:val="SpecifierNote"/>
      </w:pPr>
      <w:r>
        <w:t>Retain one or more of three subparagraphs below. If retaining more than one type of pressure gage, indicate location of each on Drawings.</w:t>
      </w:r>
    </w:p>
    <w:p w14:paraId="04374777" w14:textId="77777777" w:rsidR="00F050CB" w:rsidRDefault="00F050CB">
      <w:pPr>
        <w:pStyle w:val="PR2"/>
        <w:contextualSpacing w:val="0"/>
      </w:pPr>
      <w:r>
        <w:t>[</w:t>
      </w:r>
      <w:r>
        <w:rPr>
          <w:b/>
        </w:rPr>
        <w:t>Liquid-filled</w:t>
      </w:r>
      <w:r>
        <w:t>] [</w:t>
      </w:r>
      <w:r>
        <w:rPr>
          <w:b/>
        </w:rPr>
        <w:t>Sealed</w:t>
      </w:r>
      <w:r>
        <w:t>] [</w:t>
      </w:r>
      <w:r>
        <w:rPr>
          <w:b/>
        </w:rPr>
        <w:t>Open-front, pressure-relief</w:t>
      </w:r>
      <w:r>
        <w:t>] [</w:t>
      </w:r>
      <w:r>
        <w:rPr>
          <w:b/>
        </w:rPr>
        <w:t>Solid-front, pressure-relief</w:t>
      </w:r>
      <w:r>
        <w:t>] &lt;</w:t>
      </w:r>
      <w:r>
        <w:rPr>
          <w:b/>
        </w:rPr>
        <w:t>Insert type</w:t>
      </w:r>
      <w:r>
        <w:t>&gt;, [</w:t>
      </w:r>
      <w:r>
        <w:rPr>
          <w:b/>
        </w:rPr>
        <w:t>direct</w:t>
      </w:r>
      <w:r>
        <w:t>] [</w:t>
      </w:r>
      <w:r>
        <w:rPr>
          <w:b/>
        </w:rPr>
        <w:t>remote</w:t>
      </w:r>
      <w:r>
        <w:t>]-mounted, metal case.</w:t>
      </w:r>
    </w:p>
    <w:p w14:paraId="57BD5667" w14:textId="77777777" w:rsidR="00F050CB" w:rsidRDefault="00F050CB" w:rsidP="00F050CB">
      <w:pPr>
        <w:pStyle w:val="PR2"/>
        <w:spacing w:before="0"/>
        <w:contextualSpacing w:val="0"/>
      </w:pPr>
      <w:r>
        <w:t>[</w:t>
      </w:r>
      <w:r>
        <w:rPr>
          <w:b/>
        </w:rPr>
        <w:t>Sealed</w:t>
      </w:r>
      <w:r>
        <w:t>] &lt;</w:t>
      </w:r>
      <w:r>
        <w:rPr>
          <w:b/>
        </w:rPr>
        <w:t>Insert type</w:t>
      </w:r>
      <w:r>
        <w:t>&gt;, [</w:t>
      </w:r>
      <w:r>
        <w:rPr>
          <w:b/>
        </w:rPr>
        <w:t>direct</w:t>
      </w:r>
      <w:r>
        <w:t>] [</w:t>
      </w:r>
      <w:r>
        <w:rPr>
          <w:b/>
        </w:rPr>
        <w:t>remote</w:t>
      </w:r>
      <w:r>
        <w:t>]-mounted, plastic case.</w:t>
      </w:r>
    </w:p>
    <w:p w14:paraId="15A893C6"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7F39CB0C" w14:textId="77777777" w:rsidR="00F050CB" w:rsidRDefault="00F050CB" w:rsidP="0045376F">
      <w:pPr>
        <w:pStyle w:val="SpecifierNote"/>
      </w:pPr>
      <w:r>
        <w:t>Retain option in first paragraph below to allow Contractor to select pressure-gage materials from those retained.</w:t>
      </w:r>
    </w:p>
    <w:p w14:paraId="672F8D6F" w14:textId="77777777" w:rsidR="00F050CB" w:rsidRDefault="00F050CB">
      <w:pPr>
        <w:pStyle w:val="PR1"/>
      </w:pPr>
      <w:r>
        <w:t>Pressure gages at inlet and outlet of each water pressure-reducing valve shall be[</w:t>
      </w:r>
      <w:r>
        <w:rPr>
          <w:b/>
        </w:rPr>
        <w:t> one of</w:t>
      </w:r>
      <w:r>
        <w:t>] the following:</w:t>
      </w:r>
    </w:p>
    <w:p w14:paraId="2651C1C1" w14:textId="77777777" w:rsidR="00F050CB" w:rsidRDefault="00F050CB" w:rsidP="0045376F">
      <w:pPr>
        <w:pStyle w:val="SpecifierNote"/>
      </w:pPr>
      <w:r>
        <w:t>Retain one or more of three subparagraphs below. If retaining more than one type of pressure gage, indicate location of each on Drawings.</w:t>
      </w:r>
    </w:p>
    <w:p w14:paraId="2982C834" w14:textId="77777777" w:rsidR="00F050CB" w:rsidRDefault="00F050CB">
      <w:pPr>
        <w:pStyle w:val="PR2"/>
        <w:contextualSpacing w:val="0"/>
      </w:pPr>
      <w:r>
        <w:t>[</w:t>
      </w:r>
      <w:r>
        <w:rPr>
          <w:b/>
        </w:rPr>
        <w:t>Liquid-filled</w:t>
      </w:r>
      <w:r>
        <w:t>] [</w:t>
      </w:r>
      <w:r>
        <w:rPr>
          <w:b/>
        </w:rPr>
        <w:t>Sealed</w:t>
      </w:r>
      <w:r>
        <w:t>] [</w:t>
      </w:r>
      <w:r>
        <w:rPr>
          <w:b/>
        </w:rPr>
        <w:t>Open-front, pressure-relief</w:t>
      </w:r>
      <w:r>
        <w:t>] [</w:t>
      </w:r>
      <w:r>
        <w:rPr>
          <w:b/>
        </w:rPr>
        <w:t>Solid-front, pressure-relief</w:t>
      </w:r>
      <w:r>
        <w:t>] &lt;</w:t>
      </w:r>
      <w:r>
        <w:rPr>
          <w:b/>
        </w:rPr>
        <w:t>Insert type</w:t>
      </w:r>
      <w:r>
        <w:t>&gt;, [</w:t>
      </w:r>
      <w:r>
        <w:rPr>
          <w:b/>
        </w:rPr>
        <w:t>direct</w:t>
      </w:r>
      <w:r>
        <w:t>] [</w:t>
      </w:r>
      <w:r>
        <w:rPr>
          <w:b/>
        </w:rPr>
        <w:t>remote</w:t>
      </w:r>
      <w:r>
        <w:t>]-mounted, metal case.</w:t>
      </w:r>
    </w:p>
    <w:p w14:paraId="19474A7C" w14:textId="77777777" w:rsidR="00F050CB" w:rsidRDefault="00F050CB" w:rsidP="00F050CB">
      <w:pPr>
        <w:pStyle w:val="PR2"/>
        <w:spacing w:before="0"/>
        <w:contextualSpacing w:val="0"/>
      </w:pPr>
      <w:r>
        <w:t>[</w:t>
      </w:r>
      <w:r>
        <w:rPr>
          <w:b/>
        </w:rPr>
        <w:t>Sealed</w:t>
      </w:r>
      <w:r>
        <w:t>] &lt;</w:t>
      </w:r>
      <w:r>
        <w:rPr>
          <w:b/>
        </w:rPr>
        <w:t>Insert type</w:t>
      </w:r>
      <w:r>
        <w:t>&gt;, [</w:t>
      </w:r>
      <w:r>
        <w:rPr>
          <w:b/>
        </w:rPr>
        <w:t>direct</w:t>
      </w:r>
      <w:r>
        <w:t>] [</w:t>
      </w:r>
      <w:r>
        <w:rPr>
          <w:b/>
        </w:rPr>
        <w:t>remote</w:t>
      </w:r>
      <w:r>
        <w:t>]-mounted, plastic case.</w:t>
      </w:r>
    </w:p>
    <w:p w14:paraId="5F01377C"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4CBA71FA" w14:textId="77777777" w:rsidR="00F050CB" w:rsidRDefault="00F050CB" w:rsidP="0045376F">
      <w:pPr>
        <w:pStyle w:val="SpecifierNote"/>
      </w:pPr>
      <w:r>
        <w:t>Retain option in first paragraph below to allow Contractor to select pressure-gage materials from those retained.</w:t>
      </w:r>
    </w:p>
    <w:p w14:paraId="27B36D2C" w14:textId="77777777" w:rsidR="00F050CB" w:rsidRDefault="00F050CB">
      <w:pPr>
        <w:pStyle w:val="PR1"/>
      </w:pPr>
      <w:r>
        <w:t>Pressure gages at suction and discharge of each domestic water pump shall be[</w:t>
      </w:r>
      <w:r>
        <w:rPr>
          <w:b/>
        </w:rPr>
        <w:t> one of</w:t>
      </w:r>
      <w:r>
        <w:t>] the following:</w:t>
      </w:r>
    </w:p>
    <w:p w14:paraId="296FF34C" w14:textId="77777777" w:rsidR="00F050CB" w:rsidRDefault="00F050CB" w:rsidP="0045376F">
      <w:pPr>
        <w:pStyle w:val="SpecifierNote"/>
      </w:pPr>
      <w:r>
        <w:t>Retain one or more of three subparagraphs below. If retaining more than one type of pressure gage, indicate location of each on Drawings.</w:t>
      </w:r>
    </w:p>
    <w:p w14:paraId="46D57AEF" w14:textId="77777777" w:rsidR="00F050CB" w:rsidRDefault="00F050CB">
      <w:pPr>
        <w:pStyle w:val="PR2"/>
        <w:contextualSpacing w:val="0"/>
      </w:pPr>
      <w:r>
        <w:t>[</w:t>
      </w:r>
      <w:r>
        <w:rPr>
          <w:b/>
        </w:rPr>
        <w:t>Liquid-filled</w:t>
      </w:r>
      <w:r>
        <w:t>] [</w:t>
      </w:r>
      <w:r>
        <w:rPr>
          <w:b/>
        </w:rPr>
        <w:t>Sealed</w:t>
      </w:r>
      <w:r>
        <w:t>] [</w:t>
      </w:r>
      <w:r>
        <w:rPr>
          <w:b/>
        </w:rPr>
        <w:t>Open-front, pressure-relief</w:t>
      </w:r>
      <w:r>
        <w:t>] [</w:t>
      </w:r>
      <w:r>
        <w:rPr>
          <w:b/>
        </w:rPr>
        <w:t>Solid-front, pressure-relief</w:t>
      </w:r>
      <w:r>
        <w:t>] &lt;</w:t>
      </w:r>
      <w:r>
        <w:rPr>
          <w:b/>
        </w:rPr>
        <w:t>Insert type</w:t>
      </w:r>
      <w:r>
        <w:t>&gt;, [</w:t>
      </w:r>
      <w:r>
        <w:rPr>
          <w:b/>
        </w:rPr>
        <w:t>direct</w:t>
      </w:r>
      <w:r>
        <w:t>] [</w:t>
      </w:r>
      <w:r>
        <w:rPr>
          <w:b/>
        </w:rPr>
        <w:t>remote</w:t>
      </w:r>
      <w:r>
        <w:t>]-mounted, metal case.</w:t>
      </w:r>
    </w:p>
    <w:p w14:paraId="06D9F1E1" w14:textId="77777777" w:rsidR="00F050CB" w:rsidRDefault="00F050CB" w:rsidP="00F050CB">
      <w:pPr>
        <w:pStyle w:val="PR2"/>
        <w:spacing w:before="0"/>
        <w:contextualSpacing w:val="0"/>
      </w:pPr>
      <w:r>
        <w:t>[</w:t>
      </w:r>
      <w:r>
        <w:rPr>
          <w:b/>
        </w:rPr>
        <w:t>Sealed</w:t>
      </w:r>
      <w:r>
        <w:t>] &lt;</w:t>
      </w:r>
      <w:r>
        <w:rPr>
          <w:b/>
        </w:rPr>
        <w:t>Insert type</w:t>
      </w:r>
      <w:r>
        <w:t>&gt;, [</w:t>
      </w:r>
      <w:r>
        <w:rPr>
          <w:b/>
        </w:rPr>
        <w:t>direct</w:t>
      </w:r>
      <w:r>
        <w:t>] [</w:t>
      </w:r>
      <w:r>
        <w:rPr>
          <w:b/>
        </w:rPr>
        <w:t>remote</w:t>
      </w:r>
      <w:r>
        <w:t>]-mounted, plastic case.</w:t>
      </w:r>
    </w:p>
    <w:p w14:paraId="7220EA0D" w14:textId="77777777" w:rsidR="00F050CB" w:rsidRDefault="00F050CB" w:rsidP="00F050CB">
      <w:pPr>
        <w:pStyle w:val="PR2"/>
        <w:spacing w:before="0"/>
        <w:contextualSpacing w:val="0"/>
      </w:pPr>
      <w:r>
        <w:t>Test plug with [</w:t>
      </w:r>
      <w:r>
        <w:rPr>
          <w:b/>
        </w:rPr>
        <w:t>chlorosulfonated polyethylene synthetic</w:t>
      </w:r>
      <w:r>
        <w:t>] [</w:t>
      </w:r>
      <w:r>
        <w:rPr>
          <w:b/>
        </w:rPr>
        <w:t>EPDM</w:t>
      </w:r>
      <w:r>
        <w:t>] self-sealing rubber inserts.</w:t>
      </w:r>
    </w:p>
    <w:p w14:paraId="73BFE018" w14:textId="77777777" w:rsidR="00F050CB" w:rsidRDefault="00F050CB" w:rsidP="0045376F">
      <w:pPr>
        <w:pStyle w:val="SpecifierNote"/>
      </w:pPr>
      <w:r>
        <w:t>Insert additional paragraphs for pressure-gage applications.</w:t>
      </w:r>
    </w:p>
    <w:p w14:paraId="2304DDCD" w14:textId="77777777" w:rsidR="00F050CB" w:rsidRDefault="00F050CB">
      <w:pPr>
        <w:pStyle w:val="ART"/>
      </w:pPr>
      <w:r>
        <w:t>PRESSURE-GAGE SCALE-RANGE SCHEDULE</w:t>
      </w:r>
    </w:p>
    <w:p w14:paraId="0CBDB64D" w14:textId="77777777" w:rsidR="00F050CB" w:rsidRDefault="00F050CB" w:rsidP="0045376F">
      <w:pPr>
        <w:pStyle w:val="SpecifierNote"/>
        <w:keepNext w:val="0"/>
      </w:pPr>
      <w:r>
        <w:t>The IP and SI pressure values for the scale ranges presented in this article are not mathematical, rounded, conversions from IP to SI; rather they are the pressure ranges within each specific unit of measure that are available from most manufacturers.</w:t>
      </w:r>
    </w:p>
    <w:p w14:paraId="65075D9F" w14:textId="77777777" w:rsidR="00F050CB" w:rsidRDefault="00F050CB" w:rsidP="0045376F">
      <w:pPr>
        <w:pStyle w:val="SpecifierNote"/>
        <w:keepNext w:val="0"/>
      </w:pPr>
      <w:r>
        <w:t>Retain first option in each paragraph for pressure gages with a single scale in either psi or kPa; retain second option for pressure gages with dual scales.</w:t>
      </w:r>
    </w:p>
    <w:p w14:paraId="669F78B2" w14:textId="77777777" w:rsidR="00F050CB" w:rsidRDefault="00F050CB" w:rsidP="0045376F">
      <w:pPr>
        <w:pStyle w:val="SpecifierNote"/>
        <w:keepNext w:val="0"/>
      </w:pPr>
      <w:r>
        <w:t>Scale ranges vary among types of pressure gages and among manufacturers. Retain a scale range that covers more than service-fluid pressure range. Exact ranges listed are not mandatory.</w:t>
      </w:r>
    </w:p>
    <w:p w14:paraId="0EE64000" w14:textId="77777777" w:rsidR="00F050CB" w:rsidRDefault="00F050CB" w:rsidP="0045376F">
      <w:pPr>
        <w:pStyle w:val="SpecifierNote"/>
        <w:keepNext w:val="0"/>
      </w:pPr>
      <w:r>
        <w:t>Retain one or more of first three paragraphs below. If retaining more than one scale range, indicate location of each on Drawings.</w:t>
      </w:r>
    </w:p>
    <w:p w14:paraId="3231F2BA" w14:textId="37BE201F" w:rsidR="00F050CB" w:rsidRPr="005D2BF7" w:rsidRDefault="00F050CB">
      <w:pPr>
        <w:pStyle w:val="PR1"/>
      </w:pPr>
      <w:r>
        <w:t>Scale Range for Water Service Piping: [</w:t>
      </w:r>
      <w:r w:rsidRPr="005D2BF7">
        <w:rPr>
          <w:rStyle w:val="IP"/>
          <w:b/>
        </w:rPr>
        <w:t>0 to 100 psi</w:t>
      </w:r>
      <w:r w:rsidRPr="005D2BF7">
        <w:t>].</w:t>
      </w:r>
    </w:p>
    <w:p w14:paraId="4139A249" w14:textId="58D6DC90" w:rsidR="00F050CB" w:rsidRPr="005D2BF7" w:rsidRDefault="00F050CB">
      <w:pPr>
        <w:pStyle w:val="PR1"/>
      </w:pPr>
      <w:r w:rsidRPr="005D2BF7">
        <w:t>Scale Range for Water Service Piping: [</w:t>
      </w:r>
      <w:r w:rsidRPr="005D2BF7">
        <w:rPr>
          <w:rStyle w:val="IP"/>
          <w:b/>
        </w:rPr>
        <w:t>0 to 160 psi</w:t>
      </w:r>
      <w:r w:rsidRPr="005D2BF7">
        <w:t>].</w:t>
      </w:r>
    </w:p>
    <w:p w14:paraId="5B13A6C1" w14:textId="09FBA08A" w:rsidR="00F050CB" w:rsidRPr="005D2BF7" w:rsidRDefault="00F050CB">
      <w:pPr>
        <w:pStyle w:val="PR1"/>
      </w:pPr>
      <w:r w:rsidRPr="005D2BF7">
        <w:t>Scale Range for Water Service Piping: [</w:t>
      </w:r>
      <w:r w:rsidRPr="005D2BF7">
        <w:rPr>
          <w:rStyle w:val="IP"/>
          <w:b/>
        </w:rPr>
        <w:t>0 to 200 psi</w:t>
      </w:r>
      <w:r w:rsidRPr="005D2BF7">
        <w:t>].</w:t>
      </w:r>
    </w:p>
    <w:p w14:paraId="1BF12AF5" w14:textId="77777777" w:rsidR="00F050CB" w:rsidRDefault="00F050CB" w:rsidP="0045376F">
      <w:pPr>
        <w:pStyle w:val="SpecifierNote"/>
      </w:pPr>
      <w:r>
        <w:t>Retain one or more of four paragraphs below. If retaining more than one scale range, indicate location of each on Drawings.</w:t>
      </w:r>
    </w:p>
    <w:p w14:paraId="0E09C19D" w14:textId="27BE1B9D" w:rsidR="00F050CB" w:rsidRPr="005D2BF7" w:rsidRDefault="00F050CB">
      <w:pPr>
        <w:pStyle w:val="PR1"/>
      </w:pPr>
      <w:r>
        <w:t>Scale Range for Domestic Water Piping</w:t>
      </w:r>
      <w:r w:rsidRPr="005D2BF7">
        <w:t>: [</w:t>
      </w:r>
      <w:r w:rsidRPr="005D2BF7">
        <w:rPr>
          <w:rStyle w:val="IP"/>
          <w:b/>
        </w:rPr>
        <w:t>0 to 100 psi</w:t>
      </w:r>
      <w:r w:rsidRPr="005D2BF7">
        <w:t>].</w:t>
      </w:r>
    </w:p>
    <w:p w14:paraId="275557E3" w14:textId="4DF261FB" w:rsidR="00F050CB" w:rsidRPr="005D2BF7" w:rsidRDefault="00F050CB">
      <w:pPr>
        <w:pStyle w:val="PR1"/>
      </w:pPr>
      <w:r w:rsidRPr="005D2BF7">
        <w:t>Scale Range for Domestic Water Piping: [</w:t>
      </w:r>
      <w:r w:rsidRPr="005D2BF7">
        <w:rPr>
          <w:rStyle w:val="IP"/>
          <w:b/>
        </w:rPr>
        <w:t>0 to 160 psi</w:t>
      </w:r>
      <w:r w:rsidRPr="005D2BF7">
        <w:t>].</w:t>
      </w:r>
    </w:p>
    <w:p w14:paraId="10196D9E" w14:textId="581D0E8A" w:rsidR="00F050CB" w:rsidRPr="005D2BF7" w:rsidRDefault="00F050CB">
      <w:pPr>
        <w:pStyle w:val="PR1"/>
      </w:pPr>
      <w:r w:rsidRPr="005D2BF7">
        <w:t>Scale Range for Domestic Water Piping: [</w:t>
      </w:r>
      <w:r w:rsidRPr="005D2BF7">
        <w:rPr>
          <w:rStyle w:val="IP"/>
          <w:b/>
        </w:rPr>
        <w:t>0 to 200 psi</w:t>
      </w:r>
      <w:r w:rsidRPr="005D2BF7">
        <w:t>].</w:t>
      </w:r>
    </w:p>
    <w:p w14:paraId="3A8F0B2F" w14:textId="51AEBBBF" w:rsidR="00F050CB" w:rsidRPr="005D2BF7" w:rsidRDefault="00F050CB">
      <w:pPr>
        <w:pStyle w:val="PR1"/>
      </w:pPr>
      <w:r w:rsidRPr="005D2BF7">
        <w:t>Scale Range for Domestic Water Piping: [</w:t>
      </w:r>
      <w:r w:rsidRPr="005D2BF7">
        <w:rPr>
          <w:rStyle w:val="IP"/>
          <w:b/>
        </w:rPr>
        <w:t>0 to 300 psi</w:t>
      </w:r>
      <w:r w:rsidRPr="005D2BF7">
        <w:t>].</w:t>
      </w:r>
    </w:p>
    <w:p w14:paraId="1CACDA2D" w14:textId="77777777" w:rsidR="00F050CB" w:rsidRDefault="00F050CB" w:rsidP="0045376F">
      <w:pPr>
        <w:pStyle w:val="SpecifierNote"/>
      </w:pPr>
      <w:r>
        <w:t>Insert additional paragraphs for pressure-gage scale ranges and applications.</w:t>
      </w:r>
    </w:p>
    <w:p w14:paraId="3898DED2" w14:textId="37658227" w:rsidR="00F050CB" w:rsidRDefault="00F050CB" w:rsidP="00C05C72">
      <w:pPr>
        <w:pStyle w:val="EOS"/>
      </w:pPr>
      <w:r w:rsidRPr="005D2BF7">
        <w:t>END OF SECTION 220519</w:t>
      </w:r>
    </w:p>
    <w:sectPr w:rsidR="00F050CB" w:rsidSect="00885A57">
      <w:footerReference w:type="default" r:id="rId15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D09A06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E2B0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050CB">
      <w:rPr>
        <w:rFonts w:eastAsia="Calibri"/>
        <w:szCs w:val="22"/>
      </w:rPr>
      <w:t>220519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600D1B"/>
    <w:multiLevelType w:val="hybridMultilevel"/>
    <w:tmpl w:val="CFD4B37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33697"/>
    <w:multiLevelType w:val="multilevel"/>
    <w:tmpl w:val="B4C4347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upperLetter"/>
      <w:lvlText w:val="%4."/>
      <w:lvlJc w:val="left"/>
      <w:pPr>
        <w:ind w:left="360" w:hanging="360"/>
      </w:pPr>
      <w:rPr>
        <w:rFonts w:hint="default"/>
        <w:spacing w:val="8"/>
        <w:position w:val="2"/>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D4C15C7"/>
    <w:multiLevelType w:val="multilevel"/>
    <w:tmpl w:val="A3DCC8F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4."/>
      <w:lvlJc w:val="left"/>
      <w:pPr>
        <w:ind w:left="360" w:hanging="360"/>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5EF10424"/>
    <w:multiLevelType w:val="hybridMultilevel"/>
    <w:tmpl w:val="EB6C2270"/>
    <w:name w:val="MASTERSPEC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83559596">
    <w:abstractNumId w:val="5"/>
  </w:num>
  <w:num w:numId="12" w16cid:durableId="1702168962">
    <w:abstractNumId w:val="4"/>
  </w:num>
  <w:num w:numId="13" w16cid:durableId="1810201614">
    <w:abstractNumId w:val="9"/>
  </w:num>
  <w:num w:numId="14" w16cid:durableId="2142724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777D"/>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376F"/>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2B0B"/>
    <w:rsid w:val="00A137BA"/>
    <w:rsid w:val="00A413CB"/>
    <w:rsid w:val="00A67950"/>
    <w:rsid w:val="00A825F6"/>
    <w:rsid w:val="00AB58B3"/>
    <w:rsid w:val="00AF5EB0"/>
    <w:rsid w:val="00B06DD9"/>
    <w:rsid w:val="00B2599C"/>
    <w:rsid w:val="00B33647"/>
    <w:rsid w:val="00B57E84"/>
    <w:rsid w:val="00B673C7"/>
    <w:rsid w:val="00B701F4"/>
    <w:rsid w:val="00B97675"/>
    <w:rsid w:val="00C05C72"/>
    <w:rsid w:val="00C359E1"/>
    <w:rsid w:val="00C51EEE"/>
    <w:rsid w:val="00C5634B"/>
    <w:rsid w:val="00C91158"/>
    <w:rsid w:val="00CD3F3E"/>
    <w:rsid w:val="00CE2A03"/>
    <w:rsid w:val="00D3519E"/>
    <w:rsid w:val="00D67D4A"/>
    <w:rsid w:val="00DB4ACA"/>
    <w:rsid w:val="00DB5B4C"/>
    <w:rsid w:val="00DD64C7"/>
    <w:rsid w:val="00E272BB"/>
    <w:rsid w:val="00E50071"/>
    <w:rsid w:val="00E75A7A"/>
    <w:rsid w:val="00E803C1"/>
    <w:rsid w:val="00E832DF"/>
    <w:rsid w:val="00E86A34"/>
    <w:rsid w:val="00E91B53"/>
    <w:rsid w:val="00EF082A"/>
    <w:rsid w:val="00EF27F8"/>
    <w:rsid w:val="00F050CB"/>
    <w:rsid w:val="00F32465"/>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F050CB"/>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058261" TargetMode="External"/><Relationship Id="rId117" Type="http://schemas.openxmlformats.org/officeDocument/2006/relationships/hyperlink" Target="http://www.specagent.com/Lookup?uid=123457058368" TargetMode="External"/><Relationship Id="rId21" Type="http://schemas.openxmlformats.org/officeDocument/2006/relationships/hyperlink" Target="http://www.specagent.com/Lookup?uid=123457058257" TargetMode="External"/><Relationship Id="rId42" Type="http://schemas.openxmlformats.org/officeDocument/2006/relationships/hyperlink" Target="http://www.specagent.com/Lookup?uid=123457058284" TargetMode="External"/><Relationship Id="rId47" Type="http://schemas.openxmlformats.org/officeDocument/2006/relationships/hyperlink" Target="http://www.specagent.com/Lookup?uid=123457058285" TargetMode="External"/><Relationship Id="rId63" Type="http://schemas.openxmlformats.org/officeDocument/2006/relationships/hyperlink" Target="http://www.specagent.com/Lookup?uid=123457058302" TargetMode="External"/><Relationship Id="rId68" Type="http://schemas.openxmlformats.org/officeDocument/2006/relationships/hyperlink" Target="http://www.specagent.com/Lookup?uid=123457058309" TargetMode="External"/><Relationship Id="rId84" Type="http://schemas.openxmlformats.org/officeDocument/2006/relationships/hyperlink" Target="http://www.specagent.com/Lookup?uid=123457058323" TargetMode="External"/><Relationship Id="rId89" Type="http://schemas.openxmlformats.org/officeDocument/2006/relationships/hyperlink" Target="http://www.specagent.com/Lookup?uid=123457058331" TargetMode="External"/><Relationship Id="rId112" Type="http://schemas.openxmlformats.org/officeDocument/2006/relationships/hyperlink" Target="http://www.specagent.com/Lookup?uid=123457058354" TargetMode="External"/><Relationship Id="rId133" Type="http://schemas.openxmlformats.org/officeDocument/2006/relationships/hyperlink" Target="http://www.specagent.com/Lookup?uid=123457058386" TargetMode="External"/><Relationship Id="rId138" Type="http://schemas.openxmlformats.org/officeDocument/2006/relationships/hyperlink" Target="http://www.specagent.com/Lookup?uid=123457058392" TargetMode="External"/><Relationship Id="rId154" Type="http://schemas.openxmlformats.org/officeDocument/2006/relationships/footer" Target="footer1.xml"/><Relationship Id="rId16" Type="http://schemas.openxmlformats.org/officeDocument/2006/relationships/hyperlink" Target="http://www.specagent.com/Lookup?uid=123457058253" TargetMode="External"/><Relationship Id="rId107" Type="http://schemas.openxmlformats.org/officeDocument/2006/relationships/hyperlink" Target="http://www.specagent.com/Lookup?uid=123457058357" TargetMode="External"/><Relationship Id="rId11" Type="http://schemas.openxmlformats.org/officeDocument/2006/relationships/hyperlink" Target="http://www.specagent.com/Lookup?uid=123457058244" TargetMode="External"/><Relationship Id="rId32" Type="http://schemas.openxmlformats.org/officeDocument/2006/relationships/hyperlink" Target="http://www.specagent.com/Lookup?uid=123457058268" TargetMode="External"/><Relationship Id="rId37" Type="http://schemas.openxmlformats.org/officeDocument/2006/relationships/hyperlink" Target="http://www.specagent.com/Lookup?uid=123457058272" TargetMode="External"/><Relationship Id="rId53" Type="http://schemas.openxmlformats.org/officeDocument/2006/relationships/hyperlink" Target="http://www.specagent.com/Lookup?uid=123457058292" TargetMode="External"/><Relationship Id="rId58" Type="http://schemas.openxmlformats.org/officeDocument/2006/relationships/hyperlink" Target="http://www.specagent.com/Lookup?uid=123457058295" TargetMode="External"/><Relationship Id="rId74" Type="http://schemas.openxmlformats.org/officeDocument/2006/relationships/hyperlink" Target="http://www.specagent.com/Lookup?uid=123457058314" TargetMode="External"/><Relationship Id="rId79" Type="http://schemas.openxmlformats.org/officeDocument/2006/relationships/hyperlink" Target="http://www.specagent.com/Lookup?uid=123457058319" TargetMode="External"/><Relationship Id="rId102" Type="http://schemas.openxmlformats.org/officeDocument/2006/relationships/hyperlink" Target="http://www.specagent.com/Lookup?uid=123457058346" TargetMode="External"/><Relationship Id="rId123" Type="http://schemas.openxmlformats.org/officeDocument/2006/relationships/hyperlink" Target="http://www.specagent.com/Lookup?uid=123457058374" TargetMode="External"/><Relationship Id="rId128" Type="http://schemas.openxmlformats.org/officeDocument/2006/relationships/hyperlink" Target="http://www.specagent.com/Lookup?uid=123457058377" TargetMode="External"/><Relationship Id="rId144" Type="http://schemas.openxmlformats.org/officeDocument/2006/relationships/hyperlink" Target="http://www.specagent.com/Lookup?uid=123457058399" TargetMode="External"/><Relationship Id="rId149" Type="http://schemas.openxmlformats.org/officeDocument/2006/relationships/hyperlink" Target="http://www.specagent.com/Lookup?uid=123457058403" TargetMode="External"/><Relationship Id="rId5" Type="http://schemas.openxmlformats.org/officeDocument/2006/relationships/numbering" Target="numbering.xml"/><Relationship Id="rId90" Type="http://schemas.openxmlformats.org/officeDocument/2006/relationships/hyperlink" Target="http://www.specagent.com/Lookup?uid=123457058332" TargetMode="External"/><Relationship Id="rId95" Type="http://schemas.openxmlformats.org/officeDocument/2006/relationships/hyperlink" Target="http://www.specagent.com/Lookup?uid=123457058339" TargetMode="External"/><Relationship Id="rId22" Type="http://schemas.openxmlformats.org/officeDocument/2006/relationships/hyperlink" Target="http://www.specagent.com/Lookup?uid=123457058249" TargetMode="External"/><Relationship Id="rId27" Type="http://schemas.openxmlformats.org/officeDocument/2006/relationships/hyperlink" Target="http://www.specagent.com/Lookup?uid=123457058265" TargetMode="External"/><Relationship Id="rId43" Type="http://schemas.openxmlformats.org/officeDocument/2006/relationships/hyperlink" Target="http://www.specagent.com/Lookup?uid=123457058280" TargetMode="External"/><Relationship Id="rId48" Type="http://schemas.openxmlformats.org/officeDocument/2006/relationships/hyperlink" Target="http://www.specagent.com/Lookup?uid=123457058286" TargetMode="External"/><Relationship Id="rId64" Type="http://schemas.openxmlformats.org/officeDocument/2006/relationships/hyperlink" Target="http://www.specagent.com/Lookup?uid=123457058303" TargetMode="External"/><Relationship Id="rId69" Type="http://schemas.openxmlformats.org/officeDocument/2006/relationships/hyperlink" Target="http://www.specagent.com/Lookup?uid=123457058306" TargetMode="External"/><Relationship Id="rId113" Type="http://schemas.openxmlformats.org/officeDocument/2006/relationships/hyperlink" Target="http://www.specagent.com/Lookup?uid=123457058362" TargetMode="External"/><Relationship Id="rId118" Type="http://schemas.openxmlformats.org/officeDocument/2006/relationships/hyperlink" Target="http://www.specagent.com/Lookup?uid=123457058429" TargetMode="External"/><Relationship Id="rId134" Type="http://schemas.openxmlformats.org/officeDocument/2006/relationships/hyperlink" Target="http://www.specagent.com/Lookup?uid=123457058387" TargetMode="External"/><Relationship Id="rId139" Type="http://schemas.openxmlformats.org/officeDocument/2006/relationships/hyperlink" Target="http://www.specagent.com/Lookup?uid=123457058393" TargetMode="External"/><Relationship Id="rId80" Type="http://schemas.openxmlformats.org/officeDocument/2006/relationships/hyperlink" Target="http://www.specagent.com/Lookup?uid=123457058320" TargetMode="External"/><Relationship Id="rId85" Type="http://schemas.openxmlformats.org/officeDocument/2006/relationships/hyperlink" Target="http://www.specagent.com/Lookup?uid=123457058327" TargetMode="External"/><Relationship Id="rId150" Type="http://schemas.openxmlformats.org/officeDocument/2006/relationships/hyperlink" Target="http://www.specagent.com/Lookup?uid=123457058407" TargetMode="External"/><Relationship Id="rId155" Type="http://schemas.openxmlformats.org/officeDocument/2006/relationships/fontTable" Target="fontTable.xml"/><Relationship Id="rId12" Type="http://schemas.openxmlformats.org/officeDocument/2006/relationships/hyperlink" Target="http://www.specagent.com/Lookup?uid=123457058245" TargetMode="External"/><Relationship Id="rId17" Type="http://schemas.openxmlformats.org/officeDocument/2006/relationships/hyperlink" Target="http://www.specagent.com/Lookup?uid=123457058254" TargetMode="External"/><Relationship Id="rId25" Type="http://schemas.openxmlformats.org/officeDocument/2006/relationships/hyperlink" Target="http://www.specagent.com/Lookup?uid=123457058264" TargetMode="External"/><Relationship Id="rId33" Type="http://schemas.openxmlformats.org/officeDocument/2006/relationships/hyperlink" Target="http://www.specagent.com/Lookup?uid=123457058279" TargetMode="External"/><Relationship Id="rId38" Type="http://schemas.openxmlformats.org/officeDocument/2006/relationships/hyperlink" Target="http://www.specagent.com/Lookup?uid=123457058273" TargetMode="External"/><Relationship Id="rId46" Type="http://schemas.openxmlformats.org/officeDocument/2006/relationships/hyperlink" Target="http://www.specagent.com/Lookup?uid=123457058283" TargetMode="External"/><Relationship Id="rId59" Type="http://schemas.openxmlformats.org/officeDocument/2006/relationships/hyperlink" Target="http://www.specagent.com/Lookup?uid=123457058299" TargetMode="External"/><Relationship Id="rId67" Type="http://schemas.openxmlformats.org/officeDocument/2006/relationships/hyperlink" Target="http://www.specagent.com/Lookup?uid=123457058305" TargetMode="External"/><Relationship Id="rId103" Type="http://schemas.openxmlformats.org/officeDocument/2006/relationships/hyperlink" Target="http://www.specagent.com/Lookup?uid=123457058350" TargetMode="External"/><Relationship Id="rId108" Type="http://schemas.openxmlformats.org/officeDocument/2006/relationships/hyperlink" Target="http://www.specagent.com/Lookup?uid=123457058358" TargetMode="External"/><Relationship Id="rId116" Type="http://schemas.openxmlformats.org/officeDocument/2006/relationships/hyperlink" Target="http://www.specagent.com/Lookup?uid=123457058366" TargetMode="External"/><Relationship Id="rId124" Type="http://schemas.openxmlformats.org/officeDocument/2006/relationships/hyperlink" Target="http://www.specagent.com/Lookup?uid=123457058375" TargetMode="External"/><Relationship Id="rId129" Type="http://schemas.openxmlformats.org/officeDocument/2006/relationships/hyperlink" Target="http://www.specagent.com/Lookup?uid=123457058382" TargetMode="External"/><Relationship Id="rId137" Type="http://schemas.openxmlformats.org/officeDocument/2006/relationships/hyperlink" Target="http://www.specagent.com/Lookup?uid=123457058391" TargetMode="External"/><Relationship Id="rId20" Type="http://schemas.openxmlformats.org/officeDocument/2006/relationships/hyperlink" Target="http://www.specagent.com/Lookup?uid=123457058256" TargetMode="External"/><Relationship Id="rId41" Type="http://schemas.openxmlformats.org/officeDocument/2006/relationships/hyperlink" Target="http://www.specagent.com/Lookup?uid=123457058278" TargetMode="External"/><Relationship Id="rId54" Type="http://schemas.openxmlformats.org/officeDocument/2006/relationships/hyperlink" Target="http://www.specagent.com/Lookup?uid=123457058290" TargetMode="External"/><Relationship Id="rId62" Type="http://schemas.openxmlformats.org/officeDocument/2006/relationships/hyperlink" Target="http://www.specagent.com/Lookup?uid=123457058296" TargetMode="External"/><Relationship Id="rId70" Type="http://schemas.openxmlformats.org/officeDocument/2006/relationships/hyperlink" Target="http://www.specagent.com/Lookup?uid=123457058311" TargetMode="External"/><Relationship Id="rId75" Type="http://schemas.openxmlformats.org/officeDocument/2006/relationships/hyperlink" Target="http://www.specagent.com/Lookup?uid=123457058315" TargetMode="External"/><Relationship Id="rId83" Type="http://schemas.openxmlformats.org/officeDocument/2006/relationships/hyperlink" Target="http://www.specagent.com/Lookup?uid=123457058322" TargetMode="External"/><Relationship Id="rId88" Type="http://schemas.openxmlformats.org/officeDocument/2006/relationships/hyperlink" Target="http://www.specagent.com/Lookup?uid=123457058330" TargetMode="External"/><Relationship Id="rId91" Type="http://schemas.openxmlformats.org/officeDocument/2006/relationships/hyperlink" Target="http://www.specagent.com/Lookup?uid=123457058333" TargetMode="External"/><Relationship Id="rId96" Type="http://schemas.openxmlformats.org/officeDocument/2006/relationships/hyperlink" Target="http://www.specagent.com/Lookup?uid=123457058340" TargetMode="External"/><Relationship Id="rId111" Type="http://schemas.openxmlformats.org/officeDocument/2006/relationships/hyperlink" Target="http://www.specagent.com/Lookup?uid=123457058361" TargetMode="External"/><Relationship Id="rId132" Type="http://schemas.openxmlformats.org/officeDocument/2006/relationships/hyperlink" Target="http://www.specagent.com/Lookup?uid=123457058385" TargetMode="External"/><Relationship Id="rId140" Type="http://schemas.openxmlformats.org/officeDocument/2006/relationships/hyperlink" Target="http://www.specagent.com/Lookup?uid=123457058400" TargetMode="External"/><Relationship Id="rId145" Type="http://schemas.openxmlformats.org/officeDocument/2006/relationships/hyperlink" Target="http://www.specagent.com/Lookup?uid=123457058398" TargetMode="External"/><Relationship Id="rId153" Type="http://schemas.openxmlformats.org/officeDocument/2006/relationships/hyperlink" Target="http://www.specagent.com/Lookup?uid=12345705840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058248" TargetMode="External"/><Relationship Id="rId23" Type="http://schemas.openxmlformats.org/officeDocument/2006/relationships/hyperlink" Target="http://www.specagent.com/Lookup?uid=123457058262" TargetMode="External"/><Relationship Id="rId28" Type="http://schemas.openxmlformats.org/officeDocument/2006/relationships/hyperlink" Target="http://www.specagent.com/Lookup?uid=123457058266" TargetMode="External"/><Relationship Id="rId36" Type="http://schemas.openxmlformats.org/officeDocument/2006/relationships/hyperlink" Target="http://www.specagent.com/Lookup?uid=123457058276" TargetMode="External"/><Relationship Id="rId49" Type="http://schemas.openxmlformats.org/officeDocument/2006/relationships/hyperlink" Target="http://www.specagent.com/Lookup?uid=123457058287" TargetMode="External"/><Relationship Id="rId57" Type="http://schemas.openxmlformats.org/officeDocument/2006/relationships/hyperlink" Target="http://www.specagent.com/Lookup?uid=123457058294" TargetMode="External"/><Relationship Id="rId106" Type="http://schemas.openxmlformats.org/officeDocument/2006/relationships/hyperlink" Target="http://www.specagent.com/Lookup?uid=123457058428" TargetMode="External"/><Relationship Id="rId114" Type="http://schemas.openxmlformats.org/officeDocument/2006/relationships/hyperlink" Target="http://www.specagent.com/Lookup?uid=123457058363" TargetMode="External"/><Relationship Id="rId119" Type="http://schemas.openxmlformats.org/officeDocument/2006/relationships/hyperlink" Target="http://www.specagent.com/Lookup?uid=123457058370" TargetMode="External"/><Relationship Id="rId127" Type="http://schemas.openxmlformats.org/officeDocument/2006/relationships/hyperlink" Target="http://www.specagent.com/Lookup?uid=123457058376" TargetMode="External"/><Relationship Id="rId10" Type="http://schemas.openxmlformats.org/officeDocument/2006/relationships/endnotes" Target="endnotes.xml"/><Relationship Id="rId31" Type="http://schemas.openxmlformats.org/officeDocument/2006/relationships/hyperlink" Target="http://www.specagent.com/Lookup?uid=123457058270" TargetMode="External"/><Relationship Id="rId44" Type="http://schemas.openxmlformats.org/officeDocument/2006/relationships/hyperlink" Target="http://www.specagent.com/Lookup?uid=123457058281" TargetMode="External"/><Relationship Id="rId52" Type="http://schemas.openxmlformats.org/officeDocument/2006/relationships/hyperlink" Target="http://www.specagent.com/Lookup?uid=123457058289" TargetMode="External"/><Relationship Id="rId60" Type="http://schemas.openxmlformats.org/officeDocument/2006/relationships/hyperlink" Target="http://www.specagent.com/Lookup?uid=123457058298" TargetMode="External"/><Relationship Id="rId65" Type="http://schemas.openxmlformats.org/officeDocument/2006/relationships/hyperlink" Target="http://www.specagent.com/Lookup?uid=123457058308" TargetMode="External"/><Relationship Id="rId73" Type="http://schemas.openxmlformats.org/officeDocument/2006/relationships/hyperlink" Target="http://www.specagent.com/Lookup?uid=123457058313" TargetMode="External"/><Relationship Id="rId78" Type="http://schemas.openxmlformats.org/officeDocument/2006/relationships/hyperlink" Target="http://www.specagent.com/Lookup?uid=123457058317" TargetMode="External"/><Relationship Id="rId81" Type="http://schemas.openxmlformats.org/officeDocument/2006/relationships/hyperlink" Target="http://www.specagent.com/Lookup?uid=123457058321" TargetMode="External"/><Relationship Id="rId86" Type="http://schemas.openxmlformats.org/officeDocument/2006/relationships/hyperlink" Target="http://www.specagent.com/Lookup?uid=123457058328" TargetMode="External"/><Relationship Id="rId94" Type="http://schemas.openxmlformats.org/officeDocument/2006/relationships/hyperlink" Target="http://www.specagent.com/Lookup?uid=123457058427" TargetMode="External"/><Relationship Id="rId99" Type="http://schemas.openxmlformats.org/officeDocument/2006/relationships/hyperlink" Target="http://www.specagent.com/Lookup?uid=123457058343" TargetMode="External"/><Relationship Id="rId101" Type="http://schemas.openxmlformats.org/officeDocument/2006/relationships/hyperlink" Target="http://www.specagent.com/Lookup?uid=123457058345" TargetMode="External"/><Relationship Id="rId122" Type="http://schemas.openxmlformats.org/officeDocument/2006/relationships/hyperlink" Target="http://www.specagent.com/Lookup?uid=123457058373" TargetMode="External"/><Relationship Id="rId130" Type="http://schemas.openxmlformats.org/officeDocument/2006/relationships/hyperlink" Target="http://www.specagent.com/Lookup?uid=123457058383" TargetMode="External"/><Relationship Id="rId135" Type="http://schemas.openxmlformats.org/officeDocument/2006/relationships/hyperlink" Target="http://www.specagent.com/Lookup?uid=123457058389" TargetMode="External"/><Relationship Id="rId143" Type="http://schemas.openxmlformats.org/officeDocument/2006/relationships/hyperlink" Target="http://www.specagent.com/Lookup?uid=123457058397" TargetMode="External"/><Relationship Id="rId148" Type="http://schemas.openxmlformats.org/officeDocument/2006/relationships/hyperlink" Target="http://www.specagent.com/Lookup?uid=123457058404" TargetMode="External"/><Relationship Id="rId151" Type="http://schemas.openxmlformats.org/officeDocument/2006/relationships/hyperlink" Target="http://www.specagent.com/Lookup?uid=123457058408" TargetMode="Externa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058246" TargetMode="External"/><Relationship Id="rId18" Type="http://schemas.openxmlformats.org/officeDocument/2006/relationships/hyperlink" Target="http://www.specagent.com/Lookup?uid=123457058250" TargetMode="External"/><Relationship Id="rId39" Type="http://schemas.openxmlformats.org/officeDocument/2006/relationships/hyperlink" Target="http://www.specagent.com/Lookup?uid=123457058277" TargetMode="External"/><Relationship Id="rId109" Type="http://schemas.openxmlformats.org/officeDocument/2006/relationships/hyperlink" Target="http://www.specagent.com/Lookup?uid=123457058359" TargetMode="External"/><Relationship Id="rId34" Type="http://schemas.openxmlformats.org/officeDocument/2006/relationships/hyperlink" Target="http://www.specagent.com/Lookup?uid=123457058275" TargetMode="External"/><Relationship Id="rId50" Type="http://schemas.openxmlformats.org/officeDocument/2006/relationships/hyperlink" Target="http://www.specagent.com/Lookup?uid=123457058288" TargetMode="External"/><Relationship Id="rId55" Type="http://schemas.openxmlformats.org/officeDocument/2006/relationships/hyperlink" Target="http://www.specagent.com/Lookup?uid=123457058297" TargetMode="External"/><Relationship Id="rId76" Type="http://schemas.openxmlformats.org/officeDocument/2006/relationships/hyperlink" Target="http://www.specagent.com/Lookup?uid=123457058318" TargetMode="External"/><Relationship Id="rId97" Type="http://schemas.openxmlformats.org/officeDocument/2006/relationships/hyperlink" Target="http://www.specagent.com/Lookup?uid=123457058341" TargetMode="External"/><Relationship Id="rId104" Type="http://schemas.openxmlformats.org/officeDocument/2006/relationships/hyperlink" Target="http://www.specagent.com/Lookup?uid=123457058347" TargetMode="External"/><Relationship Id="rId120" Type="http://schemas.openxmlformats.org/officeDocument/2006/relationships/hyperlink" Target="http://www.specagent.com/Lookup?uid=123457058371" TargetMode="External"/><Relationship Id="rId125" Type="http://schemas.openxmlformats.org/officeDocument/2006/relationships/hyperlink" Target="http://www.specagent.com/Lookup?uid=123457058379" TargetMode="External"/><Relationship Id="rId141" Type="http://schemas.openxmlformats.org/officeDocument/2006/relationships/hyperlink" Target="http://www.specagent.com/Lookup?uid=123457058395" TargetMode="External"/><Relationship Id="rId146" Type="http://schemas.openxmlformats.org/officeDocument/2006/relationships/hyperlink" Target="http://www.specagent.com/Lookup?uid=123457058401" TargetMode="External"/><Relationship Id="rId7" Type="http://schemas.openxmlformats.org/officeDocument/2006/relationships/settings" Target="settings.xml"/><Relationship Id="rId71" Type="http://schemas.openxmlformats.org/officeDocument/2006/relationships/hyperlink" Target="http://www.specagent.com/Lookup?uid=123457058307" TargetMode="External"/><Relationship Id="rId92" Type="http://schemas.openxmlformats.org/officeDocument/2006/relationships/hyperlink" Target="http://www.specagent.com/Lookup?uid=123457058334" TargetMode="External"/><Relationship Id="rId2" Type="http://schemas.openxmlformats.org/officeDocument/2006/relationships/customXml" Target="../customXml/item2.xml"/><Relationship Id="rId29" Type="http://schemas.openxmlformats.org/officeDocument/2006/relationships/hyperlink" Target="http://www.specagent.com/Lookup?uid=123457058267" TargetMode="External"/><Relationship Id="rId24" Type="http://schemas.openxmlformats.org/officeDocument/2006/relationships/hyperlink" Target="http://www.specagent.com/Lookup?uid=123457058263" TargetMode="External"/><Relationship Id="rId40" Type="http://schemas.openxmlformats.org/officeDocument/2006/relationships/hyperlink" Target="http://www.specagent.com/Lookup?uid=123457058274" TargetMode="External"/><Relationship Id="rId45" Type="http://schemas.openxmlformats.org/officeDocument/2006/relationships/hyperlink" Target="http://www.specagent.com/Lookup?uid=123457058282" TargetMode="External"/><Relationship Id="rId66" Type="http://schemas.openxmlformats.org/officeDocument/2006/relationships/hyperlink" Target="http://www.specagent.com/Lookup?uid=123457058304" TargetMode="External"/><Relationship Id="rId87" Type="http://schemas.openxmlformats.org/officeDocument/2006/relationships/hyperlink" Target="http://www.specagent.com/Lookup?uid=123457058329" TargetMode="External"/><Relationship Id="rId110" Type="http://schemas.openxmlformats.org/officeDocument/2006/relationships/hyperlink" Target="http://www.specagent.com/Lookup?uid=123457058360" TargetMode="External"/><Relationship Id="rId115" Type="http://schemas.openxmlformats.org/officeDocument/2006/relationships/hyperlink" Target="http://www.specagent.com/Lookup?uid=123457058364" TargetMode="External"/><Relationship Id="rId131" Type="http://schemas.openxmlformats.org/officeDocument/2006/relationships/hyperlink" Target="http://www.specagent.com/Lookup?uid=123457058390" TargetMode="External"/><Relationship Id="rId136" Type="http://schemas.openxmlformats.org/officeDocument/2006/relationships/hyperlink" Target="http://www.specagent.com/Lookup?uid=123457058388" TargetMode="External"/><Relationship Id="rId61" Type="http://schemas.openxmlformats.org/officeDocument/2006/relationships/hyperlink" Target="http://www.specagent.com/Lookup?uid=123457058301" TargetMode="External"/><Relationship Id="rId82" Type="http://schemas.openxmlformats.org/officeDocument/2006/relationships/hyperlink" Target="http://www.specagent.com/Lookup?uid=123457058426" TargetMode="External"/><Relationship Id="rId152" Type="http://schemas.openxmlformats.org/officeDocument/2006/relationships/hyperlink" Target="http://www.specagent.com/Lookup?uid=123457058405" TargetMode="External"/><Relationship Id="rId19" Type="http://schemas.openxmlformats.org/officeDocument/2006/relationships/hyperlink" Target="http://www.specagent.com/Lookup?uid=123457058255" TargetMode="External"/><Relationship Id="rId14" Type="http://schemas.openxmlformats.org/officeDocument/2006/relationships/hyperlink" Target="http://www.specagent.com/Lookup?uid=123457058247" TargetMode="External"/><Relationship Id="rId30" Type="http://schemas.openxmlformats.org/officeDocument/2006/relationships/hyperlink" Target="http://www.specagent.com/Lookup?uid=123457058269" TargetMode="External"/><Relationship Id="rId35" Type="http://schemas.openxmlformats.org/officeDocument/2006/relationships/hyperlink" Target="http://www.specagent.com/Lookup?uid=123457058271" TargetMode="External"/><Relationship Id="rId56" Type="http://schemas.openxmlformats.org/officeDocument/2006/relationships/hyperlink" Target="http://www.specagent.com/Lookup?uid=123457058293" TargetMode="External"/><Relationship Id="rId77" Type="http://schemas.openxmlformats.org/officeDocument/2006/relationships/hyperlink" Target="http://www.specagent.com/Lookup?uid=123457058316" TargetMode="External"/><Relationship Id="rId100" Type="http://schemas.openxmlformats.org/officeDocument/2006/relationships/hyperlink" Target="http://www.specagent.com/Lookup?uid=123457058344" TargetMode="External"/><Relationship Id="rId105" Type="http://schemas.openxmlformats.org/officeDocument/2006/relationships/hyperlink" Target="http://www.specagent.com/Lookup?uid=123457058353" TargetMode="External"/><Relationship Id="rId126" Type="http://schemas.openxmlformats.org/officeDocument/2006/relationships/hyperlink" Target="http://www.specagent.com/Lookup?uid=123457058378" TargetMode="External"/><Relationship Id="rId147" Type="http://schemas.openxmlformats.org/officeDocument/2006/relationships/hyperlink" Target="http://www.specagent.com/Lookup?uid=123457058402" TargetMode="External"/><Relationship Id="rId8" Type="http://schemas.openxmlformats.org/officeDocument/2006/relationships/webSettings" Target="webSettings.xml"/><Relationship Id="rId51" Type="http://schemas.openxmlformats.org/officeDocument/2006/relationships/hyperlink" Target="http://www.specagent.com/Lookup?uid=123457058291" TargetMode="External"/><Relationship Id="rId72" Type="http://schemas.openxmlformats.org/officeDocument/2006/relationships/hyperlink" Target="http://www.specagent.com/Lookup?uid=123457058312" TargetMode="External"/><Relationship Id="rId93" Type="http://schemas.openxmlformats.org/officeDocument/2006/relationships/hyperlink" Target="http://www.specagent.com/Lookup?uid=123457058336" TargetMode="External"/><Relationship Id="rId98" Type="http://schemas.openxmlformats.org/officeDocument/2006/relationships/hyperlink" Target="http://www.specagent.com/Lookup?uid=123457058342" TargetMode="External"/><Relationship Id="rId121" Type="http://schemas.openxmlformats.org/officeDocument/2006/relationships/hyperlink" Target="http://www.specagent.com/Lookup?uid=123457058372" TargetMode="External"/><Relationship Id="rId142" Type="http://schemas.openxmlformats.org/officeDocument/2006/relationships/hyperlink" Target="http://www.specagent.com/Lookup?uid=12345705839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6925</Words>
  <Characters>39474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46307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