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F14D0" w14:textId="77B23C28" w:rsidR="00FE3F89" w:rsidRPr="008C1431" w:rsidRDefault="00FE3F89" w:rsidP="008C1431">
      <w:pPr>
        <w:pStyle w:val="SCT"/>
      </w:pPr>
      <w:r w:rsidRPr="008C1431">
        <w:t>SECTION 144501</w:t>
      </w:r>
      <w:r>
        <w:t xml:space="preserve"> - </w:t>
      </w:r>
      <w:r w:rsidRPr="008C1431">
        <w:t xml:space="preserve">SURFACE MOUNTED VEHICLE LIFTS </w:t>
      </w:r>
    </w:p>
    <w:p w14:paraId="47CE164D" w14:textId="77777777" w:rsidR="00FE3F89" w:rsidRPr="00C705DA" w:rsidRDefault="00FE3F89" w:rsidP="008C1431">
      <w:pPr>
        <w:pStyle w:val="SpecifierNote"/>
      </w:pPr>
      <w:r w:rsidRPr="008C1431">
        <w:t>This section was developed for use on department of correctional services projects.  It should be used as a guide only.  It must be edited to suite actual requirements.</w:t>
      </w:r>
    </w:p>
    <w:p w14:paraId="71247853" w14:textId="0CD82EF3" w:rsidR="00FE3F89" w:rsidRPr="008C1431" w:rsidDel="008F64E2" w:rsidRDefault="00FE3F89" w:rsidP="008C1431">
      <w:pPr>
        <w:pStyle w:val="PRT"/>
      </w:pPr>
      <w:r w:rsidRPr="008C1431">
        <w:t xml:space="preserve"> GENERAL</w:t>
      </w:r>
      <w:r>
        <w:t xml:space="preserve"> </w:t>
      </w:r>
    </w:p>
    <w:p w14:paraId="7FD1662B" w14:textId="21146405" w:rsidR="00FE3F89" w:rsidRPr="008C1431" w:rsidRDefault="00FE3F89" w:rsidP="008C1431">
      <w:pPr>
        <w:pStyle w:val="ART"/>
      </w:pPr>
      <w:r w:rsidRPr="008C1431">
        <w:t>RELATED WORK SPECIFIED ELSEWHERE</w:t>
      </w:r>
    </w:p>
    <w:p w14:paraId="5FB14AE1" w14:textId="6788746A" w:rsidR="00FE3F89" w:rsidDel="00BA44F0" w:rsidRDefault="00FE3F89" w:rsidP="008C1431">
      <w:pPr>
        <w:pStyle w:val="PR1"/>
      </w:pPr>
      <w:r w:rsidRPr="00C705DA">
        <w:t>Wiring for Motors and Motor Controllers:  Section 260523.</w:t>
      </w:r>
    </w:p>
    <w:p w14:paraId="4083E994" w14:textId="75AF17EB" w:rsidR="00FE3F89" w:rsidRPr="00C705DA" w:rsidDel="008F64E2" w:rsidRDefault="00FE3F89" w:rsidP="008C1431">
      <w:pPr>
        <w:pStyle w:val="PR1"/>
      </w:pPr>
      <w:r w:rsidRPr="00C705DA">
        <w:t>Motors, Motor Controllers:  Section 260221.</w:t>
      </w:r>
    </w:p>
    <w:p w14:paraId="099B9DB6" w14:textId="0D17D739" w:rsidR="00FE3F89" w:rsidRPr="007769FF" w:rsidDel="007769FF" w:rsidRDefault="00FE3F89" w:rsidP="008C1431">
      <w:pPr>
        <w:pStyle w:val="ART"/>
      </w:pPr>
      <w:r w:rsidRPr="008C1431">
        <w:t>SUBMITTALS</w:t>
      </w:r>
    </w:p>
    <w:p w14:paraId="78EA108F" w14:textId="77777777" w:rsidR="00FE3F89" w:rsidDel="00BA44F0" w:rsidRDefault="00FE3F89" w:rsidP="008C1431">
      <w:pPr>
        <w:pStyle w:val="PR1"/>
      </w:pPr>
      <w:r w:rsidRPr="00073B4B">
        <w:t>Submittals for this section are subject to the re-evaluation fee identified in Article 4 of the General Conditions.</w:t>
      </w:r>
    </w:p>
    <w:p w14:paraId="7A11994D" w14:textId="77777777" w:rsidR="00FE3F89" w:rsidDel="00BA44F0" w:rsidRDefault="00FE3F89" w:rsidP="008C1431">
      <w:pPr>
        <w:pStyle w:val="PR1"/>
      </w:pPr>
      <w:r w:rsidRPr="00073B4B">
        <w:t>Manufacturer’s installation instructions shall be provided along with product data.</w:t>
      </w:r>
    </w:p>
    <w:p w14:paraId="48512BBB" w14:textId="77777777" w:rsidR="00FE3F89" w:rsidDel="00BA44F0" w:rsidRDefault="00FE3F89" w:rsidP="008C1431">
      <w:pPr>
        <w:pStyle w:val="PR1"/>
      </w:pPr>
      <w:bookmarkStart w:id="0" w:name="_Hlk128477749"/>
      <w:r w:rsidRPr="00644532">
        <w:t>Submittals shall be provided in the order in which they are specified and tabbed (for combined submittals).</w:t>
      </w:r>
      <w:bookmarkEnd w:id="0"/>
    </w:p>
    <w:p w14:paraId="530D49CF" w14:textId="4B3166D6" w:rsidR="00FE3F89" w:rsidDel="00BA44F0" w:rsidRDefault="00FE3F89" w:rsidP="008C1431">
      <w:pPr>
        <w:pStyle w:val="PR1"/>
      </w:pPr>
      <w:r w:rsidRPr="00C705DA">
        <w:t>Shop Drawings:  Show fabrication details and connections to adjacent Work.</w:t>
      </w:r>
    </w:p>
    <w:p w14:paraId="1198EA6B" w14:textId="64D411E3" w:rsidR="00FE3F89" w:rsidDel="00BA44F0" w:rsidRDefault="00FE3F89" w:rsidP="008C1431">
      <w:pPr>
        <w:pStyle w:val="PR1"/>
      </w:pPr>
      <w:r w:rsidRPr="00C705DA">
        <w:t>Product Data:  Manufacturer’s catalog sheets, specifications, and installation instructions for each item specified.</w:t>
      </w:r>
    </w:p>
    <w:p w14:paraId="20CF310B" w14:textId="24458727" w:rsidR="00FE3F89" w:rsidRPr="00C705DA" w:rsidRDefault="00FE3F89" w:rsidP="008C1431">
      <w:pPr>
        <w:pStyle w:val="PR1"/>
      </w:pPr>
      <w:r w:rsidRPr="00C705DA">
        <w:t>Contract Closeout Submittals:</w:t>
      </w:r>
    </w:p>
    <w:p w14:paraId="4799492A" w14:textId="68FB0B75" w:rsidR="00FE3F89" w:rsidDel="00BA44F0" w:rsidRDefault="00FE3F89" w:rsidP="008C1431">
      <w:pPr>
        <w:pStyle w:val="PR2"/>
      </w:pPr>
      <w:r w:rsidRPr="00C705DA">
        <w:t>Operation and Maintenance Data:  Deliver 2 copies, covering the installed products, to the Director’s Representative.</w:t>
      </w:r>
    </w:p>
    <w:p w14:paraId="211B9A42" w14:textId="3B54F72A" w:rsidR="00FE3F89" w:rsidRPr="00C705DA" w:rsidDel="008F64E2" w:rsidRDefault="00FE3F89" w:rsidP="008C1431">
      <w:pPr>
        <w:pStyle w:val="PR2"/>
      </w:pPr>
      <w:r w:rsidRPr="00C705DA">
        <w:t>Warranty:  Copy of specified warranty.</w:t>
      </w:r>
    </w:p>
    <w:p w14:paraId="135CEA55" w14:textId="400D39C6" w:rsidR="00FE3F89" w:rsidRPr="008C1431" w:rsidRDefault="00FE3F89" w:rsidP="008C1431">
      <w:pPr>
        <w:pStyle w:val="ART"/>
      </w:pPr>
      <w:r w:rsidRPr="008C1431">
        <w:t>WARRANTY</w:t>
      </w:r>
    </w:p>
    <w:p w14:paraId="1C6EA194" w14:textId="5BCE02F7" w:rsidR="00FE3F89" w:rsidRPr="00C705DA" w:rsidDel="008F64E2" w:rsidRDefault="00FE3F89" w:rsidP="008C1431">
      <w:pPr>
        <w:pStyle w:val="PR1"/>
      </w:pPr>
      <w:r w:rsidRPr="00C705DA">
        <w:t>Manufacturer’s Warranty:  Furnish the vehicle lift manufacturer’s printed 5 year warranty for the Work of this Section.</w:t>
      </w:r>
    </w:p>
    <w:p w14:paraId="6037C5DF" w14:textId="0954B42D" w:rsidR="00FE3F89" w:rsidRPr="008C1431" w:rsidDel="008F64E2" w:rsidRDefault="00FE3F89" w:rsidP="008C1431">
      <w:pPr>
        <w:pStyle w:val="PRT"/>
      </w:pPr>
      <w:r w:rsidRPr="008C1431">
        <w:t xml:space="preserve"> PRODUCTS</w:t>
      </w:r>
      <w:r>
        <w:t xml:space="preserve"> </w:t>
      </w:r>
    </w:p>
    <w:p w14:paraId="0EEC9FBD" w14:textId="29BC3F7D" w:rsidR="00FE3F89" w:rsidRPr="008C1431" w:rsidRDefault="00FE3F89" w:rsidP="008C1431">
      <w:pPr>
        <w:pStyle w:val="ART"/>
      </w:pPr>
      <w:r w:rsidRPr="008C1431">
        <w:t>SURFACE MOUNTED VEHICLE LIFTS</w:t>
      </w:r>
    </w:p>
    <w:p w14:paraId="19CCB81B" w14:textId="726AED52" w:rsidR="00FE3F89" w:rsidRPr="00C705DA" w:rsidRDefault="00FE3F89" w:rsidP="008C1431">
      <w:pPr>
        <w:pStyle w:val="PR1"/>
      </w:pPr>
      <w:r w:rsidRPr="00C705DA">
        <w:t>Type 1 - Vehicle Lift:  Above ground, twin post, clear floor, electric hydraulic lift equal to Model System 1 as manufactured by Mohawk Resources Ltd., P.O. Box 110, Vrooman Ave., Mohawk Industrial Park, Amsterdam, NY 12010, (518) 842-1431, (800) 833-2006.</w:t>
      </w:r>
    </w:p>
    <w:p w14:paraId="5DBFA0A6" w14:textId="71A62735" w:rsidR="00FE3F89" w:rsidDel="00BA44F0" w:rsidRDefault="00FE3F89" w:rsidP="008C1431">
      <w:pPr>
        <w:pStyle w:val="PR2"/>
      </w:pPr>
      <w:r w:rsidRPr="00C705DA">
        <w:lastRenderedPageBreak/>
        <w:t>Capacity:  9,000 pounds.</w:t>
      </w:r>
    </w:p>
    <w:p w14:paraId="08CBEE87" w14:textId="63D870C4" w:rsidR="00FE3F89" w:rsidDel="00BA44F0" w:rsidRDefault="00FE3F89" w:rsidP="008C1431">
      <w:pPr>
        <w:pStyle w:val="PR2"/>
      </w:pPr>
      <w:r w:rsidRPr="00C705DA">
        <w:t>Lifting Speed:  45 seconds.</w:t>
      </w:r>
    </w:p>
    <w:p w14:paraId="61C6596B" w14:textId="18540AFD" w:rsidR="00FE3F89" w:rsidDel="00BA44F0" w:rsidRDefault="00FE3F89" w:rsidP="008C1431">
      <w:pPr>
        <w:pStyle w:val="PR2"/>
      </w:pPr>
      <w:r w:rsidRPr="00C705DA">
        <w:t>Motor rating:  2 HP, 208V, single phase.</w:t>
      </w:r>
    </w:p>
    <w:p w14:paraId="5C82F1AE" w14:textId="18DC6C36" w:rsidR="00FE3F89" w:rsidDel="00BA44F0" w:rsidRDefault="00FE3F89" w:rsidP="008C1431">
      <w:pPr>
        <w:pStyle w:val="PR2"/>
      </w:pPr>
      <w:r w:rsidRPr="00C705DA">
        <w:t>Synchronization:  Hydraulic Fluid Displacement.</w:t>
      </w:r>
    </w:p>
    <w:p w14:paraId="5FEBB610" w14:textId="3F70AB9C" w:rsidR="00FE3F89" w:rsidDel="00BA44F0" w:rsidRDefault="00FE3F89" w:rsidP="008C1431">
      <w:pPr>
        <w:pStyle w:val="PR2"/>
      </w:pPr>
      <w:r w:rsidRPr="00C705DA">
        <w:t>Minimum Arm Pad Height:  3-1/2 inches.</w:t>
      </w:r>
    </w:p>
    <w:p w14:paraId="533D188B" w14:textId="30B7358E" w:rsidR="00FE3F89" w:rsidDel="00BA44F0" w:rsidRDefault="00FE3F89" w:rsidP="008C1431">
      <w:pPr>
        <w:pStyle w:val="PR2"/>
      </w:pPr>
      <w:r w:rsidRPr="00C705DA">
        <w:t>Lifting Height (Stroke):  6 feet.</w:t>
      </w:r>
    </w:p>
    <w:p w14:paraId="57CD9564" w14:textId="52E6DE78" w:rsidR="00FE3F89" w:rsidDel="00BA44F0" w:rsidRDefault="00FE3F89" w:rsidP="008C1431">
      <w:pPr>
        <w:pStyle w:val="PR2"/>
      </w:pPr>
      <w:r w:rsidRPr="00C705DA">
        <w:t>Width Between Posts:  10 feet.</w:t>
      </w:r>
    </w:p>
    <w:p w14:paraId="7961B2A7" w14:textId="4BC50594" w:rsidR="00FE3F89" w:rsidDel="00BA44F0" w:rsidRDefault="00FE3F89" w:rsidP="008C1431">
      <w:pPr>
        <w:pStyle w:val="PR2"/>
      </w:pPr>
      <w:r w:rsidRPr="00C705DA">
        <w:t>Width Between Lifting Arms:  8 feet 9 inches.</w:t>
      </w:r>
    </w:p>
    <w:p w14:paraId="5518D9C3" w14:textId="24AB799D" w:rsidR="00FE3F89" w:rsidDel="00BA44F0" w:rsidRDefault="00FE3F89" w:rsidP="008C1431">
      <w:pPr>
        <w:pStyle w:val="PR2"/>
      </w:pPr>
      <w:r w:rsidRPr="00C705DA">
        <w:t>Hydraulic Line:  Inground.</w:t>
      </w:r>
    </w:p>
    <w:p w14:paraId="4B004B49" w14:textId="27E09DF9" w:rsidR="00FE3F89" w:rsidDel="00BA44F0" w:rsidRDefault="00FE3F89" w:rsidP="008C1431">
      <w:pPr>
        <w:pStyle w:val="PR2"/>
      </w:pPr>
      <w:r w:rsidRPr="00C705DA">
        <w:t>Mechanical Safety Locks:  Automatic, all position, starting at 3 inches off floor.</w:t>
      </w:r>
    </w:p>
    <w:p w14:paraId="07F65B63" w14:textId="7DCC29C6" w:rsidR="00FE3F89" w:rsidDel="00BA44F0" w:rsidRDefault="00FE3F89" w:rsidP="008C1431">
      <w:pPr>
        <w:pStyle w:val="PR2"/>
      </w:pPr>
      <w:r w:rsidRPr="00C705DA">
        <w:t>Hydraulic Safety System:  Automatic, all position.</w:t>
      </w:r>
    </w:p>
    <w:p w14:paraId="0F142F9E" w14:textId="09AC463E" w:rsidR="00FE3F89" w:rsidDel="00BA44F0" w:rsidRDefault="00FE3F89" w:rsidP="008C1431">
      <w:pPr>
        <w:pStyle w:val="PR2"/>
      </w:pPr>
      <w:r w:rsidRPr="00C705DA">
        <w:t>Swing Arm Locks:  Automatic locking upon lift.</w:t>
      </w:r>
    </w:p>
    <w:p w14:paraId="2C3409EB" w14:textId="3C90BA89" w:rsidR="00FE3F89" w:rsidDel="00BA44F0" w:rsidRDefault="00FE3F89" w:rsidP="008C1431">
      <w:pPr>
        <w:pStyle w:val="PR2"/>
      </w:pPr>
      <w:r w:rsidRPr="00C705DA">
        <w:t>Carriage Bearings:  Eight, 4 inch diameter, (4 per carriage), double sealed self lubricating.</w:t>
      </w:r>
    </w:p>
    <w:p w14:paraId="73E1CF2D" w14:textId="78BECF7A" w:rsidR="00FE3F89" w:rsidDel="00BA44F0" w:rsidRDefault="00FE3F89" w:rsidP="008C1431">
      <w:pPr>
        <w:pStyle w:val="PR2"/>
      </w:pPr>
      <w:r w:rsidRPr="00C705DA">
        <w:t>Floor Access Between Posts:  Clear and unobstructed.</w:t>
      </w:r>
    </w:p>
    <w:p w14:paraId="7FFCFE48" w14:textId="6D28A07B" w:rsidR="00FE3F89" w:rsidRPr="00C705DA" w:rsidRDefault="00FE3F89" w:rsidP="008C1431">
      <w:pPr>
        <w:pStyle w:val="PR2"/>
      </w:pPr>
      <w:r w:rsidRPr="00C705DA">
        <w:t>Frame Adaptors:  Stackable, (4) 3 inch and (4) 6 inch.</w:t>
      </w:r>
    </w:p>
    <w:p w14:paraId="433A7BDB" w14:textId="18B14A57" w:rsidR="00FE3F89" w:rsidRPr="00C705DA" w:rsidRDefault="00FE3F89" w:rsidP="008C1431">
      <w:pPr>
        <w:pStyle w:val="PR1"/>
      </w:pPr>
      <w:r w:rsidRPr="00C705DA">
        <w:t>Type 2 - Vehicle Lift:  Above ground, twin post, clear floor, electric hydraulic lift equal to Model LMF-12 as manufactured by Mohawk Resources Ltd., P.O. Box 110, Vrooman Ave., Mohawk Industrial Park, Amsterdam, NY 12010, (518) 842-1431, (800) 833-2006.</w:t>
      </w:r>
    </w:p>
    <w:p w14:paraId="35AE49D7" w14:textId="3437CE98" w:rsidR="00FE3F89" w:rsidDel="00BA44F0" w:rsidRDefault="00FE3F89" w:rsidP="008C1431">
      <w:pPr>
        <w:pStyle w:val="PR2"/>
      </w:pPr>
      <w:r w:rsidRPr="00C705DA">
        <w:t>Capacity:  12,000 pounds.</w:t>
      </w:r>
    </w:p>
    <w:p w14:paraId="71C76B1F" w14:textId="7B21EA1D" w:rsidR="00FE3F89" w:rsidDel="00BA44F0" w:rsidRDefault="00FE3F89" w:rsidP="008C1431">
      <w:pPr>
        <w:pStyle w:val="PR2"/>
      </w:pPr>
      <w:r w:rsidRPr="00C705DA">
        <w:t>Lifting Speed:  100 seconds.</w:t>
      </w:r>
    </w:p>
    <w:p w14:paraId="70F1397F" w14:textId="5EA11FA3" w:rsidR="00FE3F89" w:rsidDel="00BA44F0" w:rsidRDefault="00FE3F89" w:rsidP="008C1431">
      <w:pPr>
        <w:pStyle w:val="PR2"/>
      </w:pPr>
      <w:r w:rsidRPr="00C705DA">
        <w:t>Motor rating:  2 HP, 208V, single phase.</w:t>
      </w:r>
    </w:p>
    <w:p w14:paraId="7FA7441C" w14:textId="5EE96070" w:rsidR="00FE3F89" w:rsidDel="00BA44F0" w:rsidRDefault="00FE3F89" w:rsidP="008C1431">
      <w:pPr>
        <w:pStyle w:val="PR2"/>
      </w:pPr>
      <w:r w:rsidRPr="00C705DA">
        <w:t>Synchronization:  Hydraulic Fluid Displacement.</w:t>
      </w:r>
    </w:p>
    <w:p w14:paraId="6F6BD859" w14:textId="62979E6E" w:rsidR="00FE3F89" w:rsidDel="00BA44F0" w:rsidRDefault="00FE3F89" w:rsidP="008C1431">
      <w:pPr>
        <w:pStyle w:val="PR2"/>
      </w:pPr>
      <w:r w:rsidRPr="00C705DA">
        <w:t>Minimum Arm Pad Height:  5 inches.</w:t>
      </w:r>
    </w:p>
    <w:p w14:paraId="1A1A8374" w14:textId="41C6B8A2" w:rsidR="00FE3F89" w:rsidDel="00BA44F0" w:rsidRDefault="00FE3F89" w:rsidP="008C1431">
      <w:pPr>
        <w:pStyle w:val="PR2"/>
      </w:pPr>
      <w:r w:rsidRPr="00C705DA">
        <w:t>Lifting Height (Stroke):  6 feet.</w:t>
      </w:r>
    </w:p>
    <w:p w14:paraId="3D2D7EC0" w14:textId="60788C78" w:rsidR="00FE3F89" w:rsidDel="00BA44F0" w:rsidRDefault="00FE3F89" w:rsidP="008C1431">
      <w:pPr>
        <w:pStyle w:val="PR2"/>
      </w:pPr>
      <w:r w:rsidRPr="00C705DA">
        <w:t>Width Between Posts:  10 feet.</w:t>
      </w:r>
    </w:p>
    <w:p w14:paraId="4483A718" w14:textId="3028B4EC" w:rsidR="00FE3F89" w:rsidDel="00BA44F0" w:rsidRDefault="00FE3F89" w:rsidP="008C1431">
      <w:pPr>
        <w:pStyle w:val="PR2"/>
      </w:pPr>
      <w:r w:rsidRPr="00C705DA">
        <w:t>Width Between Lifting Arms:  8 feet 9 inches.</w:t>
      </w:r>
    </w:p>
    <w:p w14:paraId="74FC07C9" w14:textId="586D1E53" w:rsidR="00FE3F89" w:rsidDel="00BA44F0" w:rsidRDefault="00FE3F89" w:rsidP="008C1431">
      <w:pPr>
        <w:pStyle w:val="PR2"/>
      </w:pPr>
      <w:r w:rsidRPr="00C705DA">
        <w:t>Hydraulic Line:  Inground.</w:t>
      </w:r>
    </w:p>
    <w:p w14:paraId="03B10688" w14:textId="49FC8621" w:rsidR="00FE3F89" w:rsidDel="00BA44F0" w:rsidRDefault="00FE3F89" w:rsidP="008C1431">
      <w:pPr>
        <w:pStyle w:val="PR2"/>
      </w:pPr>
      <w:r w:rsidRPr="00C705DA">
        <w:t>Mechanical Safety Locks:  Automatic, all position, starting at 5 inches off floor.</w:t>
      </w:r>
    </w:p>
    <w:p w14:paraId="6F2F59F0" w14:textId="2EBF910D" w:rsidR="00FE3F89" w:rsidDel="00BA44F0" w:rsidRDefault="00FE3F89" w:rsidP="008C1431">
      <w:pPr>
        <w:pStyle w:val="PR2"/>
      </w:pPr>
      <w:r w:rsidRPr="00C705DA">
        <w:t>Hydraulic Safety System:  Automatic, all position.</w:t>
      </w:r>
    </w:p>
    <w:p w14:paraId="6515F0AB" w14:textId="014FF6FA" w:rsidR="00FE3F89" w:rsidDel="00BA44F0" w:rsidRDefault="00FE3F89" w:rsidP="008C1431">
      <w:pPr>
        <w:pStyle w:val="PR2"/>
      </w:pPr>
      <w:r w:rsidRPr="00C705DA">
        <w:t>Swing Arm Locks:  Automatic locking upon lift.</w:t>
      </w:r>
    </w:p>
    <w:p w14:paraId="4F292CED" w14:textId="71CA092D" w:rsidR="00FE3F89" w:rsidDel="00BA44F0" w:rsidRDefault="00FE3F89" w:rsidP="008C1431">
      <w:pPr>
        <w:pStyle w:val="PR2"/>
      </w:pPr>
      <w:r w:rsidRPr="00C705DA">
        <w:t>Drive System:  Direct drive, without using cables or chains.</w:t>
      </w:r>
    </w:p>
    <w:p w14:paraId="0AD5F890" w14:textId="469ADB35" w:rsidR="00FE3F89" w:rsidDel="00BA44F0" w:rsidRDefault="00FE3F89" w:rsidP="008C1431">
      <w:pPr>
        <w:pStyle w:val="PR2"/>
      </w:pPr>
      <w:r w:rsidRPr="00C705DA">
        <w:t>Carriage Bearings:  Sixteen, 4 inch diameter, (8 per carriage), double sealed self lubricating.</w:t>
      </w:r>
    </w:p>
    <w:p w14:paraId="0CDF357A" w14:textId="2A4AB7ED" w:rsidR="00FE3F89" w:rsidDel="00BA44F0" w:rsidRDefault="00FE3F89" w:rsidP="008C1431">
      <w:pPr>
        <w:pStyle w:val="PR2"/>
      </w:pPr>
      <w:r w:rsidRPr="00C705DA">
        <w:t>Floor Access Between Posts:  Clear and unobstructed.</w:t>
      </w:r>
    </w:p>
    <w:p w14:paraId="7DB17F8E" w14:textId="63401A86" w:rsidR="00FE3F89" w:rsidRPr="00C705DA" w:rsidRDefault="00FE3F89" w:rsidP="008C1431">
      <w:pPr>
        <w:pStyle w:val="PR2"/>
      </w:pPr>
      <w:r w:rsidRPr="00C705DA">
        <w:t>Frame Adaptors:  Stackable, (4) 5 inch, (4) 7-1/2 inch, and (4) 10 inch.</w:t>
      </w:r>
    </w:p>
    <w:p w14:paraId="09D292ED" w14:textId="1015E363" w:rsidR="00FE3F89" w:rsidRPr="00C705DA" w:rsidRDefault="00FE3F89" w:rsidP="008C1431">
      <w:pPr>
        <w:pStyle w:val="PR1"/>
      </w:pPr>
      <w:r w:rsidRPr="00C705DA">
        <w:t>Type 3 - Vehicle Lift:  Above ground, twin post, clear floor, electric hydraulic lift equal to Model TP-15 as manufactured by Mohawk Resources Ltd., P.O. Box 110, Vrooman Ave., Mohawk Industrial Park, Amsterdam, NY 12010, (518) 842-1431, (800) 833-2006.</w:t>
      </w:r>
    </w:p>
    <w:p w14:paraId="6E5B4218" w14:textId="7DE6F6F5" w:rsidR="00FE3F89" w:rsidDel="00922654" w:rsidRDefault="00FE3F89" w:rsidP="008C1431">
      <w:pPr>
        <w:pStyle w:val="PR2"/>
      </w:pPr>
      <w:r w:rsidRPr="00C705DA">
        <w:t>Capacity:  15,000 pounds.</w:t>
      </w:r>
    </w:p>
    <w:p w14:paraId="2A7E759A" w14:textId="420B2A82" w:rsidR="00FE3F89" w:rsidDel="00922654" w:rsidRDefault="00FE3F89" w:rsidP="008C1431">
      <w:pPr>
        <w:pStyle w:val="PR2"/>
      </w:pPr>
      <w:r w:rsidRPr="00C705DA">
        <w:t>Lifting Speed:  100 seconds.</w:t>
      </w:r>
    </w:p>
    <w:p w14:paraId="50C34A2F" w14:textId="088AD4B5" w:rsidR="00FE3F89" w:rsidDel="00922654" w:rsidRDefault="00FE3F89" w:rsidP="008C1431">
      <w:pPr>
        <w:pStyle w:val="PR2"/>
      </w:pPr>
      <w:r w:rsidRPr="00C705DA">
        <w:t>Motor rating:  3 HP, 208-230V, single phase, 3 phase optional.</w:t>
      </w:r>
    </w:p>
    <w:p w14:paraId="3194F80D" w14:textId="29FCDF80" w:rsidR="00FE3F89" w:rsidDel="00922654" w:rsidRDefault="00FE3F89" w:rsidP="008C1431">
      <w:pPr>
        <w:pStyle w:val="PR2"/>
      </w:pPr>
      <w:r w:rsidRPr="00C705DA">
        <w:t>Synchronization:  Hydraulic Fluid Displacement.</w:t>
      </w:r>
    </w:p>
    <w:p w14:paraId="137FF27D" w14:textId="598BA93D" w:rsidR="00FE3F89" w:rsidDel="00922654" w:rsidRDefault="00FE3F89" w:rsidP="008C1431">
      <w:pPr>
        <w:pStyle w:val="PR2"/>
      </w:pPr>
      <w:r w:rsidRPr="00C705DA">
        <w:t>Minimum Arm Pad Height:  5 inches.</w:t>
      </w:r>
    </w:p>
    <w:p w14:paraId="71A85E2C" w14:textId="118405CE" w:rsidR="00FE3F89" w:rsidDel="00922654" w:rsidRDefault="00FE3F89" w:rsidP="008C1431">
      <w:pPr>
        <w:pStyle w:val="PR2"/>
      </w:pPr>
      <w:r w:rsidRPr="00C705DA">
        <w:t>Lifting Height (Stroke):  6 feet.</w:t>
      </w:r>
    </w:p>
    <w:p w14:paraId="026076F8" w14:textId="560B0B5D" w:rsidR="00FE3F89" w:rsidDel="00922654" w:rsidRDefault="00FE3F89" w:rsidP="008C1431">
      <w:pPr>
        <w:pStyle w:val="PR2"/>
      </w:pPr>
      <w:r w:rsidRPr="00C705DA">
        <w:t>Width Between Posts:  10 feet.</w:t>
      </w:r>
    </w:p>
    <w:p w14:paraId="030AF4A8" w14:textId="0E8F8EB8" w:rsidR="00FE3F89" w:rsidDel="00922654" w:rsidRDefault="00FE3F89" w:rsidP="008C1431">
      <w:pPr>
        <w:pStyle w:val="PR2"/>
      </w:pPr>
      <w:r w:rsidRPr="00C705DA">
        <w:t>Width Between Lifting Arms:  8 feet 9 inches.</w:t>
      </w:r>
    </w:p>
    <w:p w14:paraId="1B5F123C" w14:textId="3B1955E0" w:rsidR="00FE3F89" w:rsidDel="00922654" w:rsidRDefault="00FE3F89" w:rsidP="008C1431">
      <w:pPr>
        <w:pStyle w:val="PR2"/>
      </w:pPr>
      <w:r w:rsidRPr="00C705DA">
        <w:t>Hydraulic Line:  Inground.</w:t>
      </w:r>
    </w:p>
    <w:p w14:paraId="4613DF44" w14:textId="5A72B6C6" w:rsidR="00FE3F89" w:rsidDel="00922654" w:rsidRDefault="00FE3F89" w:rsidP="008C1431">
      <w:pPr>
        <w:pStyle w:val="PR2"/>
      </w:pPr>
      <w:r w:rsidRPr="00C705DA">
        <w:t>Mechanical Safety Locks:  Automatic, all position, starting at 5 inches off floor.</w:t>
      </w:r>
    </w:p>
    <w:p w14:paraId="6FF74224" w14:textId="6F0D91C2" w:rsidR="00FE3F89" w:rsidDel="00922654" w:rsidRDefault="00FE3F89" w:rsidP="008C1431">
      <w:pPr>
        <w:pStyle w:val="PR2"/>
      </w:pPr>
      <w:r w:rsidRPr="00C705DA">
        <w:t>Hydraulic Safety System:  Automatic, all position.</w:t>
      </w:r>
    </w:p>
    <w:p w14:paraId="5B84E2CD" w14:textId="2327CBA5" w:rsidR="00FE3F89" w:rsidDel="00922654" w:rsidRDefault="00FE3F89" w:rsidP="008C1431">
      <w:pPr>
        <w:pStyle w:val="PR2"/>
      </w:pPr>
      <w:r w:rsidRPr="00C705DA">
        <w:t>Swing Arm Locks:  Automatic locking upon lift.</w:t>
      </w:r>
    </w:p>
    <w:p w14:paraId="0669437F" w14:textId="3D810166" w:rsidR="00FE3F89" w:rsidDel="00922654" w:rsidRDefault="00FE3F89" w:rsidP="008C1431">
      <w:pPr>
        <w:pStyle w:val="PR2"/>
      </w:pPr>
      <w:r w:rsidRPr="00C705DA">
        <w:t>Drive System:  Direct drive, without using cables or chains.</w:t>
      </w:r>
    </w:p>
    <w:p w14:paraId="6761A484" w14:textId="5D1D3F77" w:rsidR="00FE3F89" w:rsidDel="00922654" w:rsidRDefault="00FE3F89" w:rsidP="008C1431">
      <w:pPr>
        <w:pStyle w:val="PR2"/>
      </w:pPr>
      <w:r w:rsidRPr="00C705DA">
        <w:t>Carriage Bearings:  Sixteen, 4 inch diameter, (8 per carriage), double sealed self lubricating.</w:t>
      </w:r>
    </w:p>
    <w:p w14:paraId="6E7DDDD3" w14:textId="3C5DD134" w:rsidR="00FE3F89" w:rsidDel="00922654" w:rsidRDefault="00FE3F89" w:rsidP="008C1431">
      <w:pPr>
        <w:pStyle w:val="PR2"/>
      </w:pPr>
      <w:r w:rsidRPr="00C705DA">
        <w:t>Floor Access Between Posts:  Clear and unobstructed.</w:t>
      </w:r>
    </w:p>
    <w:p w14:paraId="2959D3BD" w14:textId="46C17D3A" w:rsidR="00FE3F89" w:rsidRPr="00C705DA" w:rsidDel="008F64E2" w:rsidRDefault="00FE3F89" w:rsidP="008C1431">
      <w:pPr>
        <w:pStyle w:val="PR2"/>
      </w:pPr>
      <w:r w:rsidRPr="00C705DA">
        <w:t>Frame Adaptors:  Stackable, (4) 5 inch, (4) 7-1/2 inch, and (4) 10 inch.</w:t>
      </w:r>
    </w:p>
    <w:p w14:paraId="4918FC1F" w14:textId="7BD7371E" w:rsidR="00FE3F89" w:rsidRPr="008C1431" w:rsidRDefault="00FE3F89" w:rsidP="008C1431">
      <w:pPr>
        <w:pStyle w:val="ART"/>
      </w:pPr>
      <w:r w:rsidRPr="008C1431">
        <w:t>ANCHOR TIE DOWNS</w:t>
      </w:r>
    </w:p>
    <w:p w14:paraId="662E9C40" w14:textId="77548C81" w:rsidR="00FE3F89" w:rsidRPr="00C705DA" w:rsidDel="008F64E2" w:rsidRDefault="00FE3F89" w:rsidP="008C1431">
      <w:pPr>
        <w:pStyle w:val="PR1"/>
      </w:pPr>
      <w:r w:rsidRPr="00C705DA">
        <w:t>Anchor Tie Downs:  Chain Type, Cast Iron sleeve and slug, Part No. 1001 by Mohawk Resources Ltd.</w:t>
      </w:r>
    </w:p>
    <w:p w14:paraId="1EDA16BA" w14:textId="0989CE19" w:rsidR="00FE3F89" w:rsidRPr="008C1431" w:rsidDel="008F64E2" w:rsidRDefault="00FE3F89" w:rsidP="008C1431">
      <w:pPr>
        <w:pStyle w:val="PRT"/>
      </w:pPr>
      <w:r w:rsidRPr="008C1431" w:rsidDel="00D44A74">
        <w:t xml:space="preserve"> </w:t>
      </w:r>
      <w:r w:rsidRPr="008C1431">
        <w:t>EXECUTION</w:t>
      </w:r>
      <w:r>
        <w:t xml:space="preserve"> </w:t>
      </w:r>
    </w:p>
    <w:p w14:paraId="25565CAE" w14:textId="729800B5" w:rsidR="00FE3F89" w:rsidRPr="008C1431" w:rsidRDefault="00FE3F89" w:rsidP="008C1431">
      <w:pPr>
        <w:pStyle w:val="ART"/>
      </w:pPr>
      <w:r w:rsidRPr="008C1431">
        <w:t>INSTALLATION</w:t>
      </w:r>
    </w:p>
    <w:p w14:paraId="70BA3757" w14:textId="1E6125BD" w:rsidR="00FE3F89" w:rsidRPr="00C705DA" w:rsidRDefault="00FE3F89" w:rsidP="008C1431">
      <w:pPr>
        <w:pStyle w:val="PR1"/>
      </w:pPr>
      <w:r w:rsidRPr="00C705DA">
        <w:t>Install the Work of this Section in accordance with the manufacturer’s printed instructions.</w:t>
      </w:r>
    </w:p>
    <w:p w14:paraId="2722C0C5" w14:textId="3B62FDF0" w:rsidR="00FE3F89" w:rsidRDefault="00FE3F89" w:rsidP="00FE3F89">
      <w:pPr>
        <w:pStyle w:val="EOS"/>
      </w:pPr>
      <w:r w:rsidRPr="008C1431">
        <w:t>END OF SECTION</w:t>
      </w:r>
      <w:r>
        <w:t xml:space="preserve"> 144501</w:t>
      </w:r>
    </w:p>
    <w:sectPr w:rsidR="00FE3F89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315A8367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A041A5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E3F89">
      <w:rPr>
        <w:rStyle w:val="NAM"/>
        <w:rFonts w:eastAsia="Calibri"/>
        <w:szCs w:val="22"/>
      </w:rPr>
      <w:t>145501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5FC384C"/>
    <w:multiLevelType w:val="hybridMultilevel"/>
    <w:tmpl w:val="154A21EA"/>
    <w:lvl w:ilvl="0" w:tplc="6DD4BC4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E5B"/>
    <w:multiLevelType w:val="hybridMultilevel"/>
    <w:tmpl w:val="2916A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18FB0628"/>
    <w:multiLevelType w:val="hybridMultilevel"/>
    <w:tmpl w:val="50680D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6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02922"/>
    <w:multiLevelType w:val="hybridMultilevel"/>
    <w:tmpl w:val="778A57F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87692"/>
    <w:multiLevelType w:val="hybridMultilevel"/>
    <w:tmpl w:val="1E227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4F74"/>
    <w:multiLevelType w:val="hybridMultilevel"/>
    <w:tmpl w:val="778A57F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1" w15:restartNumberingAfterBreak="0">
    <w:nsid w:val="4EEA1F65"/>
    <w:multiLevelType w:val="hybridMultilevel"/>
    <w:tmpl w:val="2D1847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5D06"/>
    <w:multiLevelType w:val="hybridMultilevel"/>
    <w:tmpl w:val="EABEF902"/>
    <w:lvl w:ilvl="0" w:tplc="5B40F8E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4" w15:restartNumberingAfterBreak="0">
    <w:nsid w:val="5F1501A1"/>
    <w:multiLevelType w:val="hybridMultilevel"/>
    <w:tmpl w:val="563C9F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384A"/>
    <w:multiLevelType w:val="hybridMultilevel"/>
    <w:tmpl w:val="7C12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56345"/>
    <w:multiLevelType w:val="hybridMultilevel"/>
    <w:tmpl w:val="35101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86260"/>
    <w:multiLevelType w:val="hybridMultilevel"/>
    <w:tmpl w:val="81A29530"/>
    <w:lvl w:ilvl="0" w:tplc="2760E1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A36BC"/>
    <w:multiLevelType w:val="hybridMultilevel"/>
    <w:tmpl w:val="5F22338A"/>
    <w:lvl w:ilvl="0" w:tplc="EF5C2EF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BD49FC"/>
    <w:multiLevelType w:val="hybridMultilevel"/>
    <w:tmpl w:val="AF6675A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6"/>
  </w:num>
  <w:num w:numId="5" w16cid:durableId="1857226179">
    <w:abstractNumId w:val="3"/>
  </w:num>
  <w:num w:numId="6" w16cid:durableId="865364011">
    <w:abstractNumId w:val="13"/>
  </w:num>
  <w:num w:numId="7" w16cid:durableId="1590696466">
    <w:abstractNumId w:val="10"/>
  </w:num>
  <w:num w:numId="8" w16cid:durableId="1372001518">
    <w:abstractNumId w:val="5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913657292">
    <w:abstractNumId w:val="18"/>
  </w:num>
  <w:num w:numId="12" w16cid:durableId="628164221">
    <w:abstractNumId w:val="12"/>
  </w:num>
  <w:num w:numId="13" w16cid:durableId="743843603">
    <w:abstractNumId w:val="1"/>
  </w:num>
  <w:num w:numId="14" w16cid:durableId="768963307">
    <w:abstractNumId w:val="17"/>
  </w:num>
  <w:num w:numId="15" w16cid:durableId="1605649390">
    <w:abstractNumId w:val="11"/>
  </w:num>
  <w:num w:numId="16" w16cid:durableId="910697352">
    <w:abstractNumId w:val="14"/>
  </w:num>
  <w:num w:numId="17" w16cid:durableId="1598445100">
    <w:abstractNumId w:val="2"/>
  </w:num>
  <w:num w:numId="18" w16cid:durableId="783577377">
    <w:abstractNumId w:val="7"/>
  </w:num>
  <w:num w:numId="19" w16cid:durableId="1375883747">
    <w:abstractNumId w:val="4"/>
  </w:num>
  <w:num w:numId="20" w16cid:durableId="681593324">
    <w:abstractNumId w:val="8"/>
  </w:num>
  <w:num w:numId="21" w16cid:durableId="903878194">
    <w:abstractNumId w:val="15"/>
  </w:num>
  <w:num w:numId="22" w16cid:durableId="1088883987">
    <w:abstractNumId w:val="16"/>
  </w:num>
  <w:num w:numId="23" w16cid:durableId="1083182435">
    <w:abstractNumId w:val="19"/>
  </w:num>
  <w:num w:numId="24" w16cid:durableId="795370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74C69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C1431"/>
    <w:rsid w:val="008D1886"/>
    <w:rsid w:val="008D2403"/>
    <w:rsid w:val="008D2470"/>
    <w:rsid w:val="00920C77"/>
    <w:rsid w:val="00952193"/>
    <w:rsid w:val="009718CB"/>
    <w:rsid w:val="009856FA"/>
    <w:rsid w:val="009C59C7"/>
    <w:rsid w:val="00A041A5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2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4527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